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D739EF" w14:textId="77777777" w:rsidR="00436064" w:rsidRDefault="00436064" w:rsidP="001E708F">
      <w:pPr>
        <w:tabs>
          <w:tab w:val="left" w:pos="1843"/>
        </w:tabs>
        <w:jc w:val="center"/>
        <w:rPr>
          <w:rFonts w:ascii="Arial" w:hAnsi="Arial" w:cs="Arial"/>
          <w:b/>
          <w:bCs/>
          <w:i/>
          <w:iCs/>
          <w:sz w:val="28"/>
          <w:szCs w:val="28"/>
        </w:rPr>
      </w:pPr>
    </w:p>
    <w:p w14:paraId="49D6510D" w14:textId="2F110976" w:rsidR="00436064" w:rsidRDefault="00436064" w:rsidP="001E708F">
      <w:pPr>
        <w:tabs>
          <w:tab w:val="left" w:pos="1843"/>
        </w:tabs>
        <w:jc w:val="center"/>
        <w:rPr>
          <w:rFonts w:ascii="Arial" w:hAnsi="Arial" w:cs="Arial"/>
          <w:b/>
          <w:bCs/>
          <w:i/>
          <w:iCs/>
          <w:sz w:val="28"/>
          <w:szCs w:val="28"/>
        </w:rPr>
      </w:pPr>
      <w:r>
        <w:rPr>
          <w:rFonts w:ascii="Arial" w:hAnsi="Arial" w:cs="Arial"/>
          <w:b/>
          <w:bCs/>
          <w:i/>
          <w:iCs/>
          <w:sz w:val="28"/>
          <w:szCs w:val="28"/>
        </w:rPr>
        <w:t>ESCUELA PRIMARIA EMILIANO ZAPATA</w:t>
      </w:r>
    </w:p>
    <w:p w14:paraId="09CA404A" w14:textId="3A32A46C" w:rsidR="00436064" w:rsidRPr="00436064" w:rsidRDefault="00436064" w:rsidP="001E708F">
      <w:pPr>
        <w:tabs>
          <w:tab w:val="left" w:pos="1843"/>
        </w:tabs>
        <w:jc w:val="center"/>
        <w:rPr>
          <w:rFonts w:ascii="Arial" w:hAnsi="Arial" w:cs="Arial"/>
          <w:b/>
          <w:bCs/>
          <w:i/>
          <w:iCs/>
          <w:sz w:val="28"/>
          <w:szCs w:val="28"/>
          <w:u w:val="single"/>
        </w:rPr>
      </w:pPr>
      <w:r w:rsidRPr="00436064">
        <w:rPr>
          <w:rFonts w:ascii="Arial" w:hAnsi="Arial" w:cs="Arial"/>
          <w:b/>
          <w:bCs/>
          <w:i/>
          <w:iCs/>
          <w:sz w:val="28"/>
          <w:szCs w:val="28"/>
          <w:u w:val="single"/>
        </w:rPr>
        <w:t>NIVELES DE COMUNICACIÓN</w:t>
      </w:r>
    </w:p>
    <w:p w14:paraId="3DF047A6" w14:textId="77777777" w:rsidR="00436064" w:rsidRDefault="00436064" w:rsidP="001E708F">
      <w:pPr>
        <w:tabs>
          <w:tab w:val="left" w:pos="1843"/>
        </w:tabs>
        <w:jc w:val="center"/>
        <w:rPr>
          <w:rFonts w:ascii="Arial" w:hAnsi="Arial" w:cs="Arial"/>
          <w:b/>
          <w:bCs/>
          <w:i/>
          <w:iCs/>
          <w:sz w:val="28"/>
          <w:szCs w:val="28"/>
        </w:rPr>
      </w:pPr>
    </w:p>
    <w:tbl>
      <w:tblPr>
        <w:tblStyle w:val="Tablaconcuadrcula"/>
        <w:tblpPr w:leftFromText="141" w:rightFromText="141" w:vertAnchor="page" w:horzAnchor="page" w:tblpX="3007" w:tblpY="2764"/>
        <w:tblW w:w="0" w:type="auto"/>
        <w:tblLook w:val="04A0" w:firstRow="1" w:lastRow="0" w:firstColumn="1" w:lastColumn="0" w:noHBand="0" w:noVBand="1"/>
      </w:tblPr>
      <w:tblGrid>
        <w:gridCol w:w="1230"/>
        <w:gridCol w:w="1564"/>
        <w:gridCol w:w="1790"/>
        <w:gridCol w:w="1670"/>
        <w:gridCol w:w="2138"/>
      </w:tblGrid>
      <w:tr w:rsidR="006F36BD" w14:paraId="730CA7C3" w14:textId="77777777" w:rsidTr="006F36BD">
        <w:tc>
          <w:tcPr>
            <w:tcW w:w="1230" w:type="dxa"/>
          </w:tcPr>
          <w:p w14:paraId="1F959C56" w14:textId="77777777" w:rsidR="006F36BD" w:rsidRPr="00F13F98" w:rsidRDefault="006F36BD" w:rsidP="006F36BD">
            <w:pPr>
              <w:jc w:val="center"/>
              <w:rPr>
                <w:rFonts w:ascii="Arial" w:hAnsi="Arial" w:cs="Arial"/>
                <w:b/>
                <w:bCs/>
                <w:sz w:val="24"/>
                <w:szCs w:val="24"/>
              </w:rPr>
            </w:pPr>
            <w:r>
              <w:rPr>
                <w:rFonts w:ascii="Arial" w:hAnsi="Arial" w:cs="Arial"/>
                <w:b/>
                <w:bCs/>
                <w:sz w:val="24"/>
                <w:szCs w:val="24"/>
              </w:rPr>
              <w:t>GRUPO</w:t>
            </w:r>
          </w:p>
        </w:tc>
        <w:tc>
          <w:tcPr>
            <w:tcW w:w="1564" w:type="dxa"/>
            <w:shd w:val="clear" w:color="auto" w:fill="008000"/>
          </w:tcPr>
          <w:p w14:paraId="499B5F1E" w14:textId="77777777" w:rsidR="006F36BD" w:rsidRPr="008536A4" w:rsidRDefault="006F36BD" w:rsidP="006F36BD">
            <w:pPr>
              <w:jc w:val="center"/>
              <w:rPr>
                <w:rFonts w:ascii="Arial" w:hAnsi="Arial" w:cs="Arial"/>
                <w:b/>
                <w:bCs/>
                <w:color w:val="002060"/>
                <w:sz w:val="24"/>
                <w:szCs w:val="24"/>
              </w:rPr>
            </w:pPr>
            <w:r w:rsidRPr="008536A4">
              <w:rPr>
                <w:rFonts w:ascii="Arial" w:hAnsi="Arial" w:cs="Arial"/>
                <w:b/>
                <w:bCs/>
                <w:color w:val="002060"/>
                <w:sz w:val="24"/>
                <w:szCs w:val="24"/>
              </w:rPr>
              <w:t>Sostenida.</w:t>
            </w:r>
          </w:p>
        </w:tc>
        <w:tc>
          <w:tcPr>
            <w:tcW w:w="1790" w:type="dxa"/>
            <w:shd w:val="clear" w:color="auto" w:fill="FFC000"/>
          </w:tcPr>
          <w:p w14:paraId="689CCD80" w14:textId="77777777" w:rsidR="006F36BD" w:rsidRPr="00F13F98" w:rsidRDefault="006F36BD" w:rsidP="006F36BD">
            <w:pPr>
              <w:jc w:val="center"/>
              <w:rPr>
                <w:rFonts w:ascii="Arial" w:hAnsi="Arial" w:cs="Arial"/>
                <w:b/>
                <w:bCs/>
                <w:sz w:val="24"/>
                <w:szCs w:val="24"/>
              </w:rPr>
            </w:pPr>
            <w:r w:rsidRPr="00F13F98">
              <w:rPr>
                <w:rFonts w:ascii="Arial" w:hAnsi="Arial" w:cs="Arial"/>
                <w:b/>
                <w:bCs/>
                <w:sz w:val="24"/>
                <w:szCs w:val="24"/>
              </w:rPr>
              <w:t>Intermitente</w:t>
            </w:r>
            <w:r>
              <w:rPr>
                <w:rFonts w:ascii="Arial" w:hAnsi="Arial" w:cs="Arial"/>
                <w:b/>
                <w:bCs/>
                <w:sz w:val="24"/>
                <w:szCs w:val="24"/>
              </w:rPr>
              <w:t>.</w:t>
            </w:r>
          </w:p>
        </w:tc>
        <w:tc>
          <w:tcPr>
            <w:tcW w:w="1670" w:type="dxa"/>
            <w:shd w:val="clear" w:color="auto" w:fill="FF0000"/>
          </w:tcPr>
          <w:p w14:paraId="62848BE7" w14:textId="77777777" w:rsidR="006F36BD" w:rsidRPr="00F13F98" w:rsidRDefault="006F36BD" w:rsidP="006F36BD">
            <w:pPr>
              <w:jc w:val="center"/>
              <w:rPr>
                <w:rFonts w:ascii="Arial" w:hAnsi="Arial" w:cs="Arial"/>
                <w:b/>
                <w:bCs/>
                <w:sz w:val="24"/>
                <w:szCs w:val="24"/>
              </w:rPr>
            </w:pPr>
            <w:r w:rsidRPr="00F13F98">
              <w:rPr>
                <w:rFonts w:ascii="Arial" w:hAnsi="Arial" w:cs="Arial"/>
                <w:b/>
                <w:bCs/>
                <w:sz w:val="24"/>
                <w:szCs w:val="24"/>
              </w:rPr>
              <w:t>Inexistente</w:t>
            </w:r>
            <w:r>
              <w:rPr>
                <w:rFonts w:ascii="Arial" w:hAnsi="Arial" w:cs="Arial"/>
                <w:b/>
                <w:bCs/>
                <w:sz w:val="24"/>
                <w:szCs w:val="24"/>
              </w:rPr>
              <w:t>.</w:t>
            </w:r>
          </w:p>
        </w:tc>
        <w:tc>
          <w:tcPr>
            <w:tcW w:w="2138" w:type="dxa"/>
            <w:shd w:val="clear" w:color="auto" w:fill="F4B083" w:themeFill="accent2" w:themeFillTint="99"/>
          </w:tcPr>
          <w:p w14:paraId="11F8060C" w14:textId="77777777" w:rsidR="006F36BD" w:rsidRPr="00F13F98" w:rsidRDefault="006F36BD" w:rsidP="006F36BD">
            <w:pPr>
              <w:jc w:val="center"/>
              <w:rPr>
                <w:rFonts w:ascii="Arial" w:hAnsi="Arial" w:cs="Arial"/>
                <w:b/>
                <w:bCs/>
                <w:sz w:val="24"/>
                <w:szCs w:val="24"/>
              </w:rPr>
            </w:pPr>
            <w:r w:rsidRPr="00F13F98">
              <w:rPr>
                <w:rFonts w:ascii="Arial" w:hAnsi="Arial" w:cs="Arial"/>
                <w:b/>
                <w:bCs/>
                <w:sz w:val="24"/>
                <w:szCs w:val="24"/>
              </w:rPr>
              <w:t>Observaciones</w:t>
            </w:r>
            <w:r>
              <w:rPr>
                <w:rFonts w:ascii="Arial" w:hAnsi="Arial" w:cs="Arial"/>
                <w:b/>
                <w:bCs/>
                <w:sz w:val="24"/>
                <w:szCs w:val="24"/>
              </w:rPr>
              <w:t>.</w:t>
            </w:r>
          </w:p>
        </w:tc>
      </w:tr>
      <w:tr w:rsidR="006F36BD" w14:paraId="228BED01" w14:textId="77777777" w:rsidTr="006F36BD">
        <w:tc>
          <w:tcPr>
            <w:tcW w:w="1230" w:type="dxa"/>
          </w:tcPr>
          <w:p w14:paraId="478CE6E4" w14:textId="77777777" w:rsidR="006F36BD" w:rsidRPr="00F13F98" w:rsidRDefault="006F36BD" w:rsidP="006F36BD">
            <w:pPr>
              <w:jc w:val="center"/>
              <w:rPr>
                <w:rFonts w:ascii="Arial" w:hAnsi="Arial" w:cs="Arial"/>
                <w:b/>
                <w:bCs/>
                <w:sz w:val="24"/>
                <w:szCs w:val="24"/>
              </w:rPr>
            </w:pPr>
            <w:r>
              <w:rPr>
                <w:rFonts w:ascii="Arial" w:hAnsi="Arial" w:cs="Arial"/>
                <w:b/>
                <w:bCs/>
                <w:sz w:val="24"/>
                <w:szCs w:val="24"/>
              </w:rPr>
              <w:t>1°A</w:t>
            </w:r>
          </w:p>
        </w:tc>
        <w:tc>
          <w:tcPr>
            <w:tcW w:w="1564" w:type="dxa"/>
            <w:shd w:val="clear" w:color="auto" w:fill="008000"/>
          </w:tcPr>
          <w:p w14:paraId="038286D5" w14:textId="77777777" w:rsidR="006F36BD" w:rsidRPr="008536A4" w:rsidRDefault="006F36BD" w:rsidP="006F36BD">
            <w:pPr>
              <w:jc w:val="center"/>
              <w:rPr>
                <w:rFonts w:ascii="Arial" w:hAnsi="Arial" w:cs="Arial"/>
                <w:b/>
                <w:bCs/>
                <w:color w:val="002060"/>
                <w:sz w:val="24"/>
                <w:szCs w:val="24"/>
              </w:rPr>
            </w:pPr>
            <w:r>
              <w:rPr>
                <w:rFonts w:ascii="Arial" w:hAnsi="Arial" w:cs="Arial"/>
                <w:b/>
                <w:bCs/>
                <w:color w:val="002060"/>
                <w:sz w:val="24"/>
                <w:szCs w:val="24"/>
              </w:rPr>
              <w:t>9</w:t>
            </w:r>
          </w:p>
        </w:tc>
        <w:tc>
          <w:tcPr>
            <w:tcW w:w="1790" w:type="dxa"/>
            <w:shd w:val="clear" w:color="auto" w:fill="FFC000"/>
          </w:tcPr>
          <w:p w14:paraId="417B503A" w14:textId="77777777" w:rsidR="006F36BD" w:rsidRPr="00F13F98" w:rsidRDefault="006F36BD" w:rsidP="006F36BD">
            <w:pPr>
              <w:jc w:val="center"/>
              <w:rPr>
                <w:rFonts w:ascii="Arial" w:hAnsi="Arial" w:cs="Arial"/>
                <w:b/>
                <w:bCs/>
                <w:sz w:val="24"/>
                <w:szCs w:val="24"/>
              </w:rPr>
            </w:pPr>
            <w:r>
              <w:rPr>
                <w:rFonts w:ascii="Arial" w:hAnsi="Arial" w:cs="Arial"/>
                <w:b/>
                <w:bCs/>
                <w:sz w:val="24"/>
                <w:szCs w:val="24"/>
              </w:rPr>
              <w:t>2</w:t>
            </w:r>
          </w:p>
        </w:tc>
        <w:tc>
          <w:tcPr>
            <w:tcW w:w="1670" w:type="dxa"/>
            <w:shd w:val="clear" w:color="auto" w:fill="FF0000"/>
          </w:tcPr>
          <w:p w14:paraId="32C19969" w14:textId="77777777" w:rsidR="006F36BD" w:rsidRPr="00F13F98" w:rsidRDefault="006F36BD" w:rsidP="006F36BD">
            <w:pPr>
              <w:jc w:val="center"/>
              <w:rPr>
                <w:rFonts w:ascii="Arial" w:hAnsi="Arial" w:cs="Arial"/>
                <w:b/>
                <w:bCs/>
                <w:sz w:val="24"/>
                <w:szCs w:val="24"/>
              </w:rPr>
            </w:pPr>
            <w:r>
              <w:rPr>
                <w:rFonts w:ascii="Arial" w:hAnsi="Arial" w:cs="Arial"/>
                <w:b/>
                <w:bCs/>
                <w:sz w:val="24"/>
                <w:szCs w:val="24"/>
              </w:rPr>
              <w:t>4</w:t>
            </w:r>
          </w:p>
        </w:tc>
        <w:tc>
          <w:tcPr>
            <w:tcW w:w="2138" w:type="dxa"/>
            <w:shd w:val="clear" w:color="auto" w:fill="F4B083" w:themeFill="accent2" w:themeFillTint="99"/>
          </w:tcPr>
          <w:p w14:paraId="482730E7" w14:textId="77777777" w:rsidR="006F36BD" w:rsidRPr="00F13F98" w:rsidRDefault="006F36BD" w:rsidP="006F36BD">
            <w:pPr>
              <w:rPr>
                <w:rFonts w:ascii="Arial" w:hAnsi="Arial" w:cs="Arial"/>
                <w:b/>
                <w:bCs/>
                <w:sz w:val="24"/>
                <w:szCs w:val="24"/>
              </w:rPr>
            </w:pPr>
          </w:p>
        </w:tc>
      </w:tr>
      <w:tr w:rsidR="006F36BD" w14:paraId="628D2547" w14:textId="77777777" w:rsidTr="006F36BD">
        <w:tc>
          <w:tcPr>
            <w:tcW w:w="1230" w:type="dxa"/>
          </w:tcPr>
          <w:p w14:paraId="6D100618" w14:textId="77777777" w:rsidR="006F36BD" w:rsidRPr="00F13F98" w:rsidRDefault="006F36BD" w:rsidP="006F36BD">
            <w:pPr>
              <w:jc w:val="center"/>
              <w:rPr>
                <w:rFonts w:ascii="Arial" w:hAnsi="Arial" w:cs="Arial"/>
                <w:b/>
                <w:bCs/>
                <w:sz w:val="24"/>
                <w:szCs w:val="24"/>
              </w:rPr>
            </w:pPr>
            <w:r>
              <w:rPr>
                <w:rFonts w:ascii="Arial" w:hAnsi="Arial" w:cs="Arial"/>
                <w:b/>
                <w:bCs/>
                <w:sz w:val="24"/>
                <w:szCs w:val="24"/>
              </w:rPr>
              <w:t>2° A</w:t>
            </w:r>
          </w:p>
        </w:tc>
        <w:tc>
          <w:tcPr>
            <w:tcW w:w="1564" w:type="dxa"/>
            <w:shd w:val="clear" w:color="auto" w:fill="008000"/>
          </w:tcPr>
          <w:p w14:paraId="1AC6B28B" w14:textId="77777777" w:rsidR="006F36BD" w:rsidRPr="008536A4" w:rsidRDefault="006F36BD" w:rsidP="006F36BD">
            <w:pPr>
              <w:jc w:val="center"/>
              <w:rPr>
                <w:rFonts w:ascii="Arial" w:hAnsi="Arial" w:cs="Arial"/>
                <w:b/>
                <w:bCs/>
                <w:color w:val="002060"/>
                <w:sz w:val="24"/>
                <w:szCs w:val="24"/>
              </w:rPr>
            </w:pPr>
            <w:r>
              <w:rPr>
                <w:rFonts w:ascii="Arial" w:hAnsi="Arial" w:cs="Arial"/>
                <w:b/>
                <w:bCs/>
                <w:color w:val="002060"/>
                <w:sz w:val="24"/>
                <w:szCs w:val="24"/>
              </w:rPr>
              <w:t>8</w:t>
            </w:r>
          </w:p>
        </w:tc>
        <w:tc>
          <w:tcPr>
            <w:tcW w:w="1790" w:type="dxa"/>
            <w:shd w:val="clear" w:color="auto" w:fill="FFC000"/>
          </w:tcPr>
          <w:p w14:paraId="53BC40A8" w14:textId="77777777" w:rsidR="006F36BD" w:rsidRPr="00F13F98" w:rsidRDefault="006F36BD" w:rsidP="006F36BD">
            <w:pPr>
              <w:jc w:val="center"/>
              <w:rPr>
                <w:rFonts w:ascii="Arial" w:hAnsi="Arial" w:cs="Arial"/>
                <w:b/>
                <w:bCs/>
                <w:sz w:val="24"/>
                <w:szCs w:val="24"/>
              </w:rPr>
            </w:pPr>
            <w:r>
              <w:rPr>
                <w:rFonts w:ascii="Arial" w:hAnsi="Arial" w:cs="Arial"/>
                <w:b/>
                <w:bCs/>
                <w:sz w:val="24"/>
                <w:szCs w:val="24"/>
              </w:rPr>
              <w:t>2</w:t>
            </w:r>
          </w:p>
        </w:tc>
        <w:tc>
          <w:tcPr>
            <w:tcW w:w="1670" w:type="dxa"/>
            <w:shd w:val="clear" w:color="auto" w:fill="FF0000"/>
          </w:tcPr>
          <w:p w14:paraId="780955C7" w14:textId="77777777" w:rsidR="006F36BD" w:rsidRPr="00F13F98" w:rsidRDefault="006F36BD" w:rsidP="006F36BD">
            <w:pPr>
              <w:jc w:val="center"/>
              <w:rPr>
                <w:rFonts w:ascii="Arial" w:hAnsi="Arial" w:cs="Arial"/>
                <w:b/>
                <w:bCs/>
                <w:sz w:val="24"/>
                <w:szCs w:val="24"/>
              </w:rPr>
            </w:pPr>
            <w:r>
              <w:rPr>
                <w:rFonts w:ascii="Arial" w:hAnsi="Arial" w:cs="Arial"/>
                <w:b/>
                <w:bCs/>
                <w:sz w:val="24"/>
                <w:szCs w:val="24"/>
              </w:rPr>
              <w:t>1</w:t>
            </w:r>
          </w:p>
        </w:tc>
        <w:tc>
          <w:tcPr>
            <w:tcW w:w="2138" w:type="dxa"/>
            <w:shd w:val="clear" w:color="auto" w:fill="F4B083" w:themeFill="accent2" w:themeFillTint="99"/>
          </w:tcPr>
          <w:p w14:paraId="192CB0F3" w14:textId="77777777" w:rsidR="006F36BD" w:rsidRPr="00F13F98" w:rsidRDefault="006F36BD" w:rsidP="006F36BD">
            <w:pPr>
              <w:rPr>
                <w:rFonts w:ascii="Arial" w:hAnsi="Arial" w:cs="Arial"/>
                <w:b/>
                <w:bCs/>
                <w:sz w:val="24"/>
                <w:szCs w:val="24"/>
              </w:rPr>
            </w:pPr>
          </w:p>
        </w:tc>
      </w:tr>
      <w:tr w:rsidR="006F36BD" w14:paraId="4F7EE098" w14:textId="77777777" w:rsidTr="006F36BD">
        <w:tc>
          <w:tcPr>
            <w:tcW w:w="1230" w:type="dxa"/>
          </w:tcPr>
          <w:p w14:paraId="5BDC0E2D" w14:textId="77777777" w:rsidR="006F36BD" w:rsidRPr="00F13F98" w:rsidRDefault="006F36BD" w:rsidP="006F36BD">
            <w:pPr>
              <w:jc w:val="center"/>
              <w:rPr>
                <w:rFonts w:ascii="Arial" w:hAnsi="Arial" w:cs="Arial"/>
                <w:b/>
                <w:bCs/>
                <w:sz w:val="24"/>
                <w:szCs w:val="24"/>
              </w:rPr>
            </w:pPr>
            <w:r>
              <w:rPr>
                <w:rFonts w:ascii="Arial" w:hAnsi="Arial" w:cs="Arial"/>
                <w:b/>
                <w:bCs/>
                <w:sz w:val="24"/>
                <w:szCs w:val="24"/>
              </w:rPr>
              <w:t>3°A</w:t>
            </w:r>
          </w:p>
        </w:tc>
        <w:tc>
          <w:tcPr>
            <w:tcW w:w="1564" w:type="dxa"/>
            <w:shd w:val="clear" w:color="auto" w:fill="008000"/>
          </w:tcPr>
          <w:p w14:paraId="2418B814" w14:textId="77777777" w:rsidR="006F36BD" w:rsidRPr="008536A4" w:rsidRDefault="006F36BD" w:rsidP="006F36BD">
            <w:pPr>
              <w:jc w:val="center"/>
              <w:rPr>
                <w:rFonts w:ascii="Arial" w:hAnsi="Arial" w:cs="Arial"/>
                <w:b/>
                <w:bCs/>
                <w:color w:val="002060"/>
                <w:sz w:val="24"/>
                <w:szCs w:val="24"/>
              </w:rPr>
            </w:pPr>
            <w:r>
              <w:rPr>
                <w:rFonts w:ascii="Arial" w:hAnsi="Arial" w:cs="Arial"/>
                <w:b/>
                <w:bCs/>
                <w:color w:val="002060"/>
                <w:sz w:val="24"/>
                <w:szCs w:val="24"/>
              </w:rPr>
              <w:t>9</w:t>
            </w:r>
          </w:p>
        </w:tc>
        <w:tc>
          <w:tcPr>
            <w:tcW w:w="1790" w:type="dxa"/>
            <w:shd w:val="clear" w:color="auto" w:fill="FFC000"/>
          </w:tcPr>
          <w:p w14:paraId="635AA809" w14:textId="77777777" w:rsidR="006F36BD" w:rsidRPr="00F13F98" w:rsidRDefault="006F36BD" w:rsidP="006F36BD">
            <w:pPr>
              <w:jc w:val="center"/>
              <w:rPr>
                <w:rFonts w:ascii="Arial" w:hAnsi="Arial" w:cs="Arial"/>
                <w:b/>
                <w:bCs/>
                <w:sz w:val="24"/>
                <w:szCs w:val="24"/>
              </w:rPr>
            </w:pPr>
            <w:r>
              <w:rPr>
                <w:rFonts w:ascii="Arial" w:hAnsi="Arial" w:cs="Arial"/>
                <w:b/>
                <w:bCs/>
                <w:sz w:val="24"/>
                <w:szCs w:val="24"/>
              </w:rPr>
              <w:t>3</w:t>
            </w:r>
          </w:p>
        </w:tc>
        <w:tc>
          <w:tcPr>
            <w:tcW w:w="1670" w:type="dxa"/>
            <w:shd w:val="clear" w:color="auto" w:fill="FF0000"/>
          </w:tcPr>
          <w:p w14:paraId="27ED5A21" w14:textId="77777777" w:rsidR="006F36BD" w:rsidRPr="00F13F98" w:rsidRDefault="006F36BD" w:rsidP="006F36BD">
            <w:pPr>
              <w:jc w:val="center"/>
              <w:rPr>
                <w:rFonts w:ascii="Arial" w:hAnsi="Arial" w:cs="Arial"/>
                <w:b/>
                <w:bCs/>
                <w:sz w:val="24"/>
                <w:szCs w:val="24"/>
              </w:rPr>
            </w:pPr>
            <w:r>
              <w:rPr>
                <w:rFonts w:ascii="Arial" w:hAnsi="Arial" w:cs="Arial"/>
                <w:b/>
                <w:bCs/>
                <w:sz w:val="24"/>
                <w:szCs w:val="24"/>
              </w:rPr>
              <w:t>2</w:t>
            </w:r>
          </w:p>
        </w:tc>
        <w:tc>
          <w:tcPr>
            <w:tcW w:w="2138" w:type="dxa"/>
            <w:shd w:val="clear" w:color="auto" w:fill="F4B083" w:themeFill="accent2" w:themeFillTint="99"/>
          </w:tcPr>
          <w:p w14:paraId="57A77D4D" w14:textId="77777777" w:rsidR="006F36BD" w:rsidRPr="00F13F98" w:rsidRDefault="006F36BD" w:rsidP="006F36BD">
            <w:pPr>
              <w:rPr>
                <w:rFonts w:ascii="Arial" w:hAnsi="Arial" w:cs="Arial"/>
                <w:b/>
                <w:bCs/>
                <w:sz w:val="24"/>
                <w:szCs w:val="24"/>
              </w:rPr>
            </w:pPr>
          </w:p>
        </w:tc>
      </w:tr>
      <w:tr w:rsidR="006F36BD" w14:paraId="0B143157" w14:textId="77777777" w:rsidTr="006F36BD">
        <w:tc>
          <w:tcPr>
            <w:tcW w:w="1230" w:type="dxa"/>
          </w:tcPr>
          <w:p w14:paraId="517AF717" w14:textId="77777777" w:rsidR="006F36BD" w:rsidRPr="00F13F98" w:rsidRDefault="006F36BD" w:rsidP="006F36BD">
            <w:pPr>
              <w:jc w:val="center"/>
              <w:rPr>
                <w:rFonts w:ascii="Arial" w:hAnsi="Arial" w:cs="Arial"/>
                <w:b/>
                <w:bCs/>
                <w:sz w:val="24"/>
                <w:szCs w:val="24"/>
              </w:rPr>
            </w:pPr>
            <w:r>
              <w:rPr>
                <w:rFonts w:ascii="Arial" w:hAnsi="Arial" w:cs="Arial"/>
                <w:b/>
                <w:bCs/>
                <w:sz w:val="24"/>
                <w:szCs w:val="24"/>
              </w:rPr>
              <w:t>4°A</w:t>
            </w:r>
          </w:p>
        </w:tc>
        <w:tc>
          <w:tcPr>
            <w:tcW w:w="1564" w:type="dxa"/>
            <w:shd w:val="clear" w:color="auto" w:fill="008000"/>
          </w:tcPr>
          <w:p w14:paraId="75661F52" w14:textId="77777777" w:rsidR="006F36BD" w:rsidRPr="008536A4" w:rsidRDefault="006F36BD" w:rsidP="006F36BD">
            <w:pPr>
              <w:jc w:val="center"/>
              <w:rPr>
                <w:rFonts w:ascii="Arial" w:hAnsi="Arial" w:cs="Arial"/>
                <w:b/>
                <w:bCs/>
                <w:color w:val="002060"/>
                <w:sz w:val="24"/>
                <w:szCs w:val="24"/>
              </w:rPr>
            </w:pPr>
            <w:r>
              <w:rPr>
                <w:rFonts w:ascii="Arial" w:hAnsi="Arial" w:cs="Arial"/>
                <w:b/>
                <w:bCs/>
                <w:color w:val="002060"/>
                <w:sz w:val="24"/>
                <w:szCs w:val="24"/>
              </w:rPr>
              <w:t>14</w:t>
            </w:r>
          </w:p>
        </w:tc>
        <w:tc>
          <w:tcPr>
            <w:tcW w:w="1790" w:type="dxa"/>
            <w:shd w:val="clear" w:color="auto" w:fill="FFC000"/>
          </w:tcPr>
          <w:p w14:paraId="69CC7131" w14:textId="77777777" w:rsidR="006F36BD" w:rsidRPr="00F13F98" w:rsidRDefault="006F36BD" w:rsidP="006F36BD">
            <w:pPr>
              <w:jc w:val="center"/>
              <w:rPr>
                <w:rFonts w:ascii="Arial" w:hAnsi="Arial" w:cs="Arial"/>
                <w:b/>
                <w:bCs/>
                <w:sz w:val="24"/>
                <w:szCs w:val="24"/>
              </w:rPr>
            </w:pPr>
            <w:r>
              <w:rPr>
                <w:rFonts w:ascii="Arial" w:hAnsi="Arial" w:cs="Arial"/>
                <w:b/>
                <w:bCs/>
                <w:sz w:val="24"/>
                <w:szCs w:val="24"/>
              </w:rPr>
              <w:t>1</w:t>
            </w:r>
          </w:p>
        </w:tc>
        <w:tc>
          <w:tcPr>
            <w:tcW w:w="1670" w:type="dxa"/>
            <w:shd w:val="clear" w:color="auto" w:fill="FF0000"/>
          </w:tcPr>
          <w:p w14:paraId="631F4DEC" w14:textId="77777777" w:rsidR="006F36BD" w:rsidRPr="00F13F98" w:rsidRDefault="006F36BD" w:rsidP="006F36BD">
            <w:pPr>
              <w:jc w:val="center"/>
              <w:rPr>
                <w:rFonts w:ascii="Arial" w:hAnsi="Arial" w:cs="Arial"/>
                <w:b/>
                <w:bCs/>
                <w:sz w:val="24"/>
                <w:szCs w:val="24"/>
              </w:rPr>
            </w:pPr>
            <w:r>
              <w:rPr>
                <w:rFonts w:ascii="Arial" w:hAnsi="Arial" w:cs="Arial"/>
                <w:b/>
                <w:bCs/>
                <w:sz w:val="24"/>
                <w:szCs w:val="24"/>
              </w:rPr>
              <w:t>3</w:t>
            </w:r>
          </w:p>
        </w:tc>
        <w:tc>
          <w:tcPr>
            <w:tcW w:w="2138" w:type="dxa"/>
            <w:shd w:val="clear" w:color="auto" w:fill="F4B083" w:themeFill="accent2" w:themeFillTint="99"/>
          </w:tcPr>
          <w:p w14:paraId="42FD50DE" w14:textId="77777777" w:rsidR="006F36BD" w:rsidRPr="00F13F98" w:rsidRDefault="006F36BD" w:rsidP="006F36BD">
            <w:pPr>
              <w:rPr>
                <w:rFonts w:ascii="Arial" w:hAnsi="Arial" w:cs="Arial"/>
                <w:b/>
                <w:bCs/>
                <w:sz w:val="24"/>
                <w:szCs w:val="24"/>
              </w:rPr>
            </w:pPr>
          </w:p>
        </w:tc>
      </w:tr>
      <w:tr w:rsidR="006F36BD" w14:paraId="0B265BFA" w14:textId="77777777" w:rsidTr="006F36BD">
        <w:tc>
          <w:tcPr>
            <w:tcW w:w="1230" w:type="dxa"/>
          </w:tcPr>
          <w:p w14:paraId="20B57E2B" w14:textId="77777777" w:rsidR="006F36BD" w:rsidRPr="00F13F98" w:rsidRDefault="006F36BD" w:rsidP="006F36BD">
            <w:pPr>
              <w:jc w:val="center"/>
              <w:rPr>
                <w:rFonts w:ascii="Arial" w:hAnsi="Arial" w:cs="Arial"/>
                <w:b/>
                <w:bCs/>
                <w:sz w:val="24"/>
                <w:szCs w:val="24"/>
              </w:rPr>
            </w:pPr>
            <w:r>
              <w:rPr>
                <w:rFonts w:ascii="Arial" w:hAnsi="Arial" w:cs="Arial"/>
                <w:b/>
                <w:bCs/>
                <w:sz w:val="24"/>
                <w:szCs w:val="24"/>
              </w:rPr>
              <w:t>5°A</w:t>
            </w:r>
          </w:p>
        </w:tc>
        <w:tc>
          <w:tcPr>
            <w:tcW w:w="1564" w:type="dxa"/>
            <w:shd w:val="clear" w:color="auto" w:fill="008000"/>
          </w:tcPr>
          <w:p w14:paraId="6DB60DDC" w14:textId="77777777" w:rsidR="006F36BD" w:rsidRPr="008536A4" w:rsidRDefault="006F36BD" w:rsidP="006F36BD">
            <w:pPr>
              <w:jc w:val="center"/>
              <w:rPr>
                <w:rFonts w:ascii="Arial" w:hAnsi="Arial" w:cs="Arial"/>
                <w:b/>
                <w:bCs/>
                <w:color w:val="002060"/>
                <w:sz w:val="24"/>
                <w:szCs w:val="24"/>
              </w:rPr>
            </w:pPr>
            <w:r>
              <w:rPr>
                <w:rFonts w:ascii="Arial" w:hAnsi="Arial" w:cs="Arial"/>
                <w:b/>
                <w:bCs/>
                <w:color w:val="002060"/>
                <w:sz w:val="24"/>
                <w:szCs w:val="24"/>
              </w:rPr>
              <w:t>13</w:t>
            </w:r>
          </w:p>
        </w:tc>
        <w:tc>
          <w:tcPr>
            <w:tcW w:w="1790" w:type="dxa"/>
            <w:shd w:val="clear" w:color="auto" w:fill="FFC000"/>
          </w:tcPr>
          <w:p w14:paraId="7C3EB3BE" w14:textId="77777777" w:rsidR="006F36BD" w:rsidRPr="00F13F98" w:rsidRDefault="006F36BD" w:rsidP="006F36BD">
            <w:pPr>
              <w:jc w:val="center"/>
              <w:rPr>
                <w:rFonts w:ascii="Arial" w:hAnsi="Arial" w:cs="Arial"/>
                <w:b/>
                <w:bCs/>
                <w:sz w:val="24"/>
                <w:szCs w:val="24"/>
              </w:rPr>
            </w:pPr>
            <w:r>
              <w:rPr>
                <w:rFonts w:ascii="Arial" w:hAnsi="Arial" w:cs="Arial"/>
                <w:b/>
                <w:bCs/>
                <w:sz w:val="24"/>
                <w:szCs w:val="24"/>
              </w:rPr>
              <w:t>2</w:t>
            </w:r>
          </w:p>
        </w:tc>
        <w:tc>
          <w:tcPr>
            <w:tcW w:w="1670" w:type="dxa"/>
            <w:shd w:val="clear" w:color="auto" w:fill="FF0000"/>
          </w:tcPr>
          <w:p w14:paraId="0C8285EC" w14:textId="77777777" w:rsidR="006F36BD" w:rsidRPr="00F13F98" w:rsidRDefault="006F36BD" w:rsidP="006F36BD">
            <w:pPr>
              <w:jc w:val="center"/>
              <w:rPr>
                <w:rFonts w:ascii="Arial" w:hAnsi="Arial" w:cs="Arial"/>
                <w:b/>
                <w:bCs/>
                <w:sz w:val="24"/>
                <w:szCs w:val="24"/>
              </w:rPr>
            </w:pPr>
            <w:r>
              <w:rPr>
                <w:rFonts w:ascii="Arial" w:hAnsi="Arial" w:cs="Arial"/>
                <w:b/>
                <w:bCs/>
                <w:sz w:val="24"/>
                <w:szCs w:val="24"/>
              </w:rPr>
              <w:t>2</w:t>
            </w:r>
          </w:p>
        </w:tc>
        <w:tc>
          <w:tcPr>
            <w:tcW w:w="2138" w:type="dxa"/>
            <w:shd w:val="clear" w:color="auto" w:fill="F4B083" w:themeFill="accent2" w:themeFillTint="99"/>
          </w:tcPr>
          <w:p w14:paraId="065878FE" w14:textId="77777777" w:rsidR="006F36BD" w:rsidRPr="00F13F98" w:rsidRDefault="006F36BD" w:rsidP="006F36BD">
            <w:pPr>
              <w:rPr>
                <w:rFonts w:ascii="Arial" w:hAnsi="Arial" w:cs="Arial"/>
                <w:b/>
                <w:bCs/>
                <w:sz w:val="24"/>
                <w:szCs w:val="24"/>
              </w:rPr>
            </w:pPr>
          </w:p>
        </w:tc>
      </w:tr>
      <w:tr w:rsidR="006F36BD" w14:paraId="091C3E76" w14:textId="77777777" w:rsidTr="006F36BD">
        <w:tc>
          <w:tcPr>
            <w:tcW w:w="1230" w:type="dxa"/>
          </w:tcPr>
          <w:p w14:paraId="59A34608" w14:textId="77777777" w:rsidR="006F36BD" w:rsidRPr="00F13F98" w:rsidRDefault="006F36BD" w:rsidP="006F36BD">
            <w:pPr>
              <w:jc w:val="center"/>
              <w:rPr>
                <w:rFonts w:ascii="Arial" w:hAnsi="Arial" w:cs="Arial"/>
                <w:b/>
                <w:bCs/>
                <w:sz w:val="24"/>
                <w:szCs w:val="24"/>
              </w:rPr>
            </w:pPr>
            <w:r>
              <w:rPr>
                <w:rFonts w:ascii="Arial" w:hAnsi="Arial" w:cs="Arial"/>
                <w:b/>
                <w:bCs/>
                <w:sz w:val="24"/>
                <w:szCs w:val="24"/>
              </w:rPr>
              <w:t>6°A</w:t>
            </w:r>
          </w:p>
        </w:tc>
        <w:tc>
          <w:tcPr>
            <w:tcW w:w="1564" w:type="dxa"/>
            <w:shd w:val="clear" w:color="auto" w:fill="008000"/>
          </w:tcPr>
          <w:p w14:paraId="67C2944B" w14:textId="77777777" w:rsidR="006F36BD" w:rsidRPr="008536A4" w:rsidRDefault="006F36BD" w:rsidP="006F36BD">
            <w:pPr>
              <w:jc w:val="center"/>
              <w:rPr>
                <w:rFonts w:ascii="Arial" w:hAnsi="Arial" w:cs="Arial"/>
                <w:b/>
                <w:bCs/>
                <w:color w:val="002060"/>
                <w:sz w:val="24"/>
                <w:szCs w:val="24"/>
              </w:rPr>
            </w:pPr>
            <w:r>
              <w:rPr>
                <w:rFonts w:ascii="Arial" w:hAnsi="Arial" w:cs="Arial"/>
                <w:b/>
                <w:bCs/>
                <w:color w:val="002060"/>
                <w:sz w:val="24"/>
                <w:szCs w:val="24"/>
              </w:rPr>
              <w:t>10</w:t>
            </w:r>
          </w:p>
        </w:tc>
        <w:tc>
          <w:tcPr>
            <w:tcW w:w="1790" w:type="dxa"/>
            <w:shd w:val="clear" w:color="auto" w:fill="FFC000"/>
          </w:tcPr>
          <w:p w14:paraId="2EBFF6F6" w14:textId="77777777" w:rsidR="006F36BD" w:rsidRPr="00F13F98" w:rsidRDefault="006F36BD" w:rsidP="006F36BD">
            <w:pPr>
              <w:jc w:val="center"/>
              <w:rPr>
                <w:rFonts w:ascii="Arial" w:hAnsi="Arial" w:cs="Arial"/>
                <w:b/>
                <w:bCs/>
                <w:sz w:val="24"/>
                <w:szCs w:val="24"/>
              </w:rPr>
            </w:pPr>
            <w:r>
              <w:rPr>
                <w:rFonts w:ascii="Arial" w:hAnsi="Arial" w:cs="Arial"/>
                <w:b/>
                <w:bCs/>
                <w:sz w:val="24"/>
                <w:szCs w:val="24"/>
              </w:rPr>
              <w:t>5</w:t>
            </w:r>
          </w:p>
        </w:tc>
        <w:tc>
          <w:tcPr>
            <w:tcW w:w="1670" w:type="dxa"/>
            <w:shd w:val="clear" w:color="auto" w:fill="FF0000"/>
          </w:tcPr>
          <w:p w14:paraId="1571FC8F" w14:textId="77777777" w:rsidR="006F36BD" w:rsidRPr="00F13F98" w:rsidRDefault="006F36BD" w:rsidP="006F36BD">
            <w:pPr>
              <w:jc w:val="center"/>
              <w:rPr>
                <w:rFonts w:ascii="Arial" w:hAnsi="Arial" w:cs="Arial"/>
                <w:b/>
                <w:bCs/>
                <w:sz w:val="24"/>
                <w:szCs w:val="24"/>
              </w:rPr>
            </w:pPr>
            <w:r>
              <w:rPr>
                <w:rFonts w:ascii="Arial" w:hAnsi="Arial" w:cs="Arial"/>
                <w:b/>
                <w:bCs/>
                <w:sz w:val="24"/>
                <w:szCs w:val="24"/>
              </w:rPr>
              <w:t>1</w:t>
            </w:r>
          </w:p>
        </w:tc>
        <w:tc>
          <w:tcPr>
            <w:tcW w:w="2138" w:type="dxa"/>
            <w:shd w:val="clear" w:color="auto" w:fill="F4B083" w:themeFill="accent2" w:themeFillTint="99"/>
          </w:tcPr>
          <w:p w14:paraId="50F2AE79" w14:textId="77777777" w:rsidR="006F36BD" w:rsidRPr="00F13F98" w:rsidRDefault="006F36BD" w:rsidP="006F36BD">
            <w:pPr>
              <w:rPr>
                <w:rFonts w:ascii="Arial" w:hAnsi="Arial" w:cs="Arial"/>
                <w:b/>
                <w:bCs/>
                <w:sz w:val="24"/>
                <w:szCs w:val="24"/>
              </w:rPr>
            </w:pPr>
          </w:p>
        </w:tc>
      </w:tr>
      <w:tr w:rsidR="006F36BD" w14:paraId="27B87F46" w14:textId="77777777" w:rsidTr="006F36BD">
        <w:tc>
          <w:tcPr>
            <w:tcW w:w="1230" w:type="dxa"/>
          </w:tcPr>
          <w:p w14:paraId="1B94FAED" w14:textId="77777777" w:rsidR="006F36BD" w:rsidRPr="00F13F98" w:rsidRDefault="006F36BD" w:rsidP="006F36BD">
            <w:pPr>
              <w:rPr>
                <w:rFonts w:ascii="Arial" w:hAnsi="Arial" w:cs="Arial"/>
                <w:b/>
                <w:bCs/>
                <w:sz w:val="24"/>
                <w:szCs w:val="24"/>
              </w:rPr>
            </w:pPr>
          </w:p>
        </w:tc>
        <w:tc>
          <w:tcPr>
            <w:tcW w:w="1564" w:type="dxa"/>
            <w:shd w:val="clear" w:color="auto" w:fill="008000"/>
          </w:tcPr>
          <w:p w14:paraId="3D6B2991" w14:textId="77777777" w:rsidR="006F36BD" w:rsidRPr="008536A4" w:rsidRDefault="006F36BD" w:rsidP="006F36BD">
            <w:pPr>
              <w:jc w:val="center"/>
              <w:rPr>
                <w:rFonts w:ascii="Arial" w:hAnsi="Arial" w:cs="Arial"/>
                <w:b/>
                <w:bCs/>
                <w:color w:val="002060"/>
                <w:sz w:val="24"/>
                <w:szCs w:val="24"/>
              </w:rPr>
            </w:pPr>
          </w:p>
        </w:tc>
        <w:tc>
          <w:tcPr>
            <w:tcW w:w="1790" w:type="dxa"/>
            <w:shd w:val="clear" w:color="auto" w:fill="FFC000"/>
          </w:tcPr>
          <w:p w14:paraId="532686DA" w14:textId="77777777" w:rsidR="006F36BD" w:rsidRPr="00F13F98" w:rsidRDefault="006F36BD" w:rsidP="006F36BD">
            <w:pPr>
              <w:jc w:val="center"/>
              <w:rPr>
                <w:rFonts w:ascii="Arial" w:hAnsi="Arial" w:cs="Arial"/>
                <w:b/>
                <w:bCs/>
                <w:sz w:val="24"/>
                <w:szCs w:val="24"/>
              </w:rPr>
            </w:pPr>
          </w:p>
        </w:tc>
        <w:tc>
          <w:tcPr>
            <w:tcW w:w="1670" w:type="dxa"/>
            <w:shd w:val="clear" w:color="auto" w:fill="FF0000"/>
          </w:tcPr>
          <w:p w14:paraId="0810379C" w14:textId="77777777" w:rsidR="006F36BD" w:rsidRPr="00F13F98" w:rsidRDefault="006F36BD" w:rsidP="006F36BD">
            <w:pPr>
              <w:jc w:val="center"/>
              <w:rPr>
                <w:rFonts w:ascii="Arial" w:hAnsi="Arial" w:cs="Arial"/>
                <w:b/>
                <w:bCs/>
                <w:sz w:val="24"/>
                <w:szCs w:val="24"/>
              </w:rPr>
            </w:pPr>
          </w:p>
        </w:tc>
        <w:tc>
          <w:tcPr>
            <w:tcW w:w="2138" w:type="dxa"/>
            <w:shd w:val="clear" w:color="auto" w:fill="F4B083" w:themeFill="accent2" w:themeFillTint="99"/>
          </w:tcPr>
          <w:p w14:paraId="71320A0D" w14:textId="77777777" w:rsidR="006F36BD" w:rsidRPr="00F13F98" w:rsidRDefault="006F36BD" w:rsidP="006F36BD">
            <w:pPr>
              <w:rPr>
                <w:rFonts w:ascii="Arial" w:hAnsi="Arial" w:cs="Arial"/>
                <w:b/>
                <w:bCs/>
                <w:sz w:val="24"/>
                <w:szCs w:val="24"/>
              </w:rPr>
            </w:pPr>
          </w:p>
        </w:tc>
      </w:tr>
      <w:tr w:rsidR="006F36BD" w14:paraId="65F35CF8" w14:textId="77777777" w:rsidTr="006F36BD">
        <w:tc>
          <w:tcPr>
            <w:tcW w:w="1230" w:type="dxa"/>
          </w:tcPr>
          <w:p w14:paraId="6BF75F4B" w14:textId="77777777" w:rsidR="006F36BD" w:rsidRPr="00F13F98" w:rsidRDefault="006F36BD" w:rsidP="006F36BD">
            <w:pPr>
              <w:rPr>
                <w:rFonts w:ascii="Arial" w:hAnsi="Arial" w:cs="Arial"/>
                <w:b/>
                <w:bCs/>
                <w:sz w:val="24"/>
                <w:szCs w:val="24"/>
              </w:rPr>
            </w:pPr>
          </w:p>
        </w:tc>
        <w:tc>
          <w:tcPr>
            <w:tcW w:w="1564" w:type="dxa"/>
            <w:shd w:val="clear" w:color="auto" w:fill="008000"/>
          </w:tcPr>
          <w:p w14:paraId="0C0FA94D" w14:textId="77777777" w:rsidR="006F36BD" w:rsidRPr="008536A4" w:rsidRDefault="006F36BD" w:rsidP="006F36BD">
            <w:pPr>
              <w:jc w:val="center"/>
              <w:rPr>
                <w:rFonts w:ascii="Arial" w:hAnsi="Arial" w:cs="Arial"/>
                <w:b/>
                <w:bCs/>
                <w:color w:val="002060"/>
                <w:sz w:val="24"/>
                <w:szCs w:val="24"/>
              </w:rPr>
            </w:pPr>
          </w:p>
        </w:tc>
        <w:tc>
          <w:tcPr>
            <w:tcW w:w="1790" w:type="dxa"/>
            <w:shd w:val="clear" w:color="auto" w:fill="FFC000"/>
          </w:tcPr>
          <w:p w14:paraId="4FDE958F" w14:textId="77777777" w:rsidR="006F36BD" w:rsidRPr="00F13F98" w:rsidRDefault="006F36BD" w:rsidP="006F36BD">
            <w:pPr>
              <w:jc w:val="center"/>
              <w:rPr>
                <w:rFonts w:ascii="Arial" w:hAnsi="Arial" w:cs="Arial"/>
                <w:b/>
                <w:bCs/>
                <w:sz w:val="24"/>
                <w:szCs w:val="24"/>
              </w:rPr>
            </w:pPr>
          </w:p>
        </w:tc>
        <w:tc>
          <w:tcPr>
            <w:tcW w:w="1670" w:type="dxa"/>
            <w:shd w:val="clear" w:color="auto" w:fill="FF0000"/>
          </w:tcPr>
          <w:p w14:paraId="291C7DB2" w14:textId="77777777" w:rsidR="006F36BD" w:rsidRPr="00F13F98" w:rsidRDefault="006F36BD" w:rsidP="006F36BD">
            <w:pPr>
              <w:jc w:val="center"/>
              <w:rPr>
                <w:rFonts w:ascii="Arial" w:hAnsi="Arial" w:cs="Arial"/>
                <w:b/>
                <w:bCs/>
                <w:sz w:val="24"/>
                <w:szCs w:val="24"/>
              </w:rPr>
            </w:pPr>
          </w:p>
        </w:tc>
        <w:tc>
          <w:tcPr>
            <w:tcW w:w="2138" w:type="dxa"/>
            <w:shd w:val="clear" w:color="auto" w:fill="F4B083" w:themeFill="accent2" w:themeFillTint="99"/>
          </w:tcPr>
          <w:p w14:paraId="450EDAF9" w14:textId="77777777" w:rsidR="006F36BD" w:rsidRPr="00F13F98" w:rsidRDefault="006F36BD" w:rsidP="006F36BD">
            <w:pPr>
              <w:rPr>
                <w:rFonts w:ascii="Arial" w:hAnsi="Arial" w:cs="Arial"/>
                <w:b/>
                <w:bCs/>
                <w:sz w:val="24"/>
                <w:szCs w:val="24"/>
              </w:rPr>
            </w:pPr>
          </w:p>
        </w:tc>
      </w:tr>
      <w:tr w:rsidR="006F36BD" w14:paraId="32CB8D0F" w14:textId="77777777" w:rsidTr="006F36BD">
        <w:tc>
          <w:tcPr>
            <w:tcW w:w="1230" w:type="dxa"/>
          </w:tcPr>
          <w:p w14:paraId="4442801E" w14:textId="77777777" w:rsidR="006F36BD" w:rsidRPr="00F13F98" w:rsidRDefault="006F36BD" w:rsidP="006F36BD">
            <w:pPr>
              <w:rPr>
                <w:rFonts w:ascii="Arial" w:hAnsi="Arial" w:cs="Arial"/>
                <w:b/>
                <w:bCs/>
                <w:sz w:val="24"/>
                <w:szCs w:val="24"/>
              </w:rPr>
            </w:pPr>
          </w:p>
        </w:tc>
        <w:tc>
          <w:tcPr>
            <w:tcW w:w="1564" w:type="dxa"/>
            <w:shd w:val="clear" w:color="auto" w:fill="008000"/>
          </w:tcPr>
          <w:p w14:paraId="4639D990" w14:textId="77777777" w:rsidR="006F36BD" w:rsidRPr="008536A4" w:rsidRDefault="006F36BD" w:rsidP="006F36BD">
            <w:pPr>
              <w:jc w:val="center"/>
              <w:rPr>
                <w:rFonts w:ascii="Arial" w:hAnsi="Arial" w:cs="Arial"/>
                <w:b/>
                <w:bCs/>
                <w:color w:val="002060"/>
                <w:sz w:val="24"/>
                <w:szCs w:val="24"/>
              </w:rPr>
            </w:pPr>
          </w:p>
        </w:tc>
        <w:tc>
          <w:tcPr>
            <w:tcW w:w="1790" w:type="dxa"/>
            <w:shd w:val="clear" w:color="auto" w:fill="FFC000"/>
          </w:tcPr>
          <w:p w14:paraId="345C3AE9" w14:textId="77777777" w:rsidR="006F36BD" w:rsidRPr="00F13F98" w:rsidRDefault="006F36BD" w:rsidP="006F36BD">
            <w:pPr>
              <w:jc w:val="center"/>
              <w:rPr>
                <w:rFonts w:ascii="Arial" w:hAnsi="Arial" w:cs="Arial"/>
                <w:b/>
                <w:bCs/>
                <w:sz w:val="24"/>
                <w:szCs w:val="24"/>
              </w:rPr>
            </w:pPr>
          </w:p>
        </w:tc>
        <w:tc>
          <w:tcPr>
            <w:tcW w:w="1670" w:type="dxa"/>
            <w:shd w:val="clear" w:color="auto" w:fill="FF0000"/>
          </w:tcPr>
          <w:p w14:paraId="514CCF11" w14:textId="77777777" w:rsidR="006F36BD" w:rsidRPr="00F13F98" w:rsidRDefault="006F36BD" w:rsidP="006F36BD">
            <w:pPr>
              <w:jc w:val="center"/>
              <w:rPr>
                <w:rFonts w:ascii="Arial" w:hAnsi="Arial" w:cs="Arial"/>
                <w:b/>
                <w:bCs/>
                <w:sz w:val="24"/>
                <w:szCs w:val="24"/>
              </w:rPr>
            </w:pPr>
          </w:p>
        </w:tc>
        <w:tc>
          <w:tcPr>
            <w:tcW w:w="2138" w:type="dxa"/>
            <w:shd w:val="clear" w:color="auto" w:fill="F4B083" w:themeFill="accent2" w:themeFillTint="99"/>
          </w:tcPr>
          <w:p w14:paraId="0AB09187" w14:textId="77777777" w:rsidR="006F36BD" w:rsidRPr="00F13F98" w:rsidRDefault="006F36BD" w:rsidP="006F36BD">
            <w:pPr>
              <w:rPr>
                <w:rFonts w:ascii="Arial" w:hAnsi="Arial" w:cs="Arial"/>
                <w:b/>
                <w:bCs/>
                <w:sz w:val="24"/>
                <w:szCs w:val="24"/>
              </w:rPr>
            </w:pPr>
          </w:p>
        </w:tc>
      </w:tr>
      <w:tr w:rsidR="006F36BD" w14:paraId="0D856A6D" w14:textId="77777777" w:rsidTr="006F36BD">
        <w:tc>
          <w:tcPr>
            <w:tcW w:w="1230" w:type="dxa"/>
          </w:tcPr>
          <w:p w14:paraId="45EF47F3" w14:textId="77777777" w:rsidR="006F36BD" w:rsidRPr="00F13F98" w:rsidRDefault="006F36BD" w:rsidP="006F36BD">
            <w:pPr>
              <w:rPr>
                <w:rFonts w:ascii="Arial" w:hAnsi="Arial" w:cs="Arial"/>
                <w:b/>
                <w:bCs/>
                <w:sz w:val="24"/>
                <w:szCs w:val="24"/>
              </w:rPr>
            </w:pPr>
          </w:p>
        </w:tc>
        <w:tc>
          <w:tcPr>
            <w:tcW w:w="1564" w:type="dxa"/>
            <w:shd w:val="clear" w:color="auto" w:fill="008000"/>
          </w:tcPr>
          <w:p w14:paraId="07A80468" w14:textId="77777777" w:rsidR="006F36BD" w:rsidRPr="008536A4" w:rsidRDefault="006F36BD" w:rsidP="006F36BD">
            <w:pPr>
              <w:jc w:val="center"/>
              <w:rPr>
                <w:rFonts w:ascii="Arial" w:hAnsi="Arial" w:cs="Arial"/>
                <w:b/>
                <w:bCs/>
                <w:color w:val="002060"/>
                <w:sz w:val="24"/>
                <w:szCs w:val="24"/>
              </w:rPr>
            </w:pPr>
          </w:p>
        </w:tc>
        <w:tc>
          <w:tcPr>
            <w:tcW w:w="1790" w:type="dxa"/>
            <w:shd w:val="clear" w:color="auto" w:fill="FFC000"/>
          </w:tcPr>
          <w:p w14:paraId="53BDB610" w14:textId="77777777" w:rsidR="006F36BD" w:rsidRPr="00F13F98" w:rsidRDefault="006F36BD" w:rsidP="006F36BD">
            <w:pPr>
              <w:jc w:val="center"/>
              <w:rPr>
                <w:rFonts w:ascii="Arial" w:hAnsi="Arial" w:cs="Arial"/>
                <w:b/>
                <w:bCs/>
                <w:sz w:val="24"/>
                <w:szCs w:val="24"/>
              </w:rPr>
            </w:pPr>
          </w:p>
        </w:tc>
        <w:tc>
          <w:tcPr>
            <w:tcW w:w="1670" w:type="dxa"/>
            <w:shd w:val="clear" w:color="auto" w:fill="FF0000"/>
          </w:tcPr>
          <w:p w14:paraId="2FFE6B11" w14:textId="77777777" w:rsidR="006F36BD" w:rsidRPr="00F13F98" w:rsidRDefault="006F36BD" w:rsidP="006F36BD">
            <w:pPr>
              <w:jc w:val="center"/>
              <w:rPr>
                <w:rFonts w:ascii="Arial" w:hAnsi="Arial" w:cs="Arial"/>
                <w:b/>
                <w:bCs/>
                <w:sz w:val="24"/>
                <w:szCs w:val="24"/>
              </w:rPr>
            </w:pPr>
          </w:p>
        </w:tc>
        <w:tc>
          <w:tcPr>
            <w:tcW w:w="2138" w:type="dxa"/>
            <w:shd w:val="clear" w:color="auto" w:fill="F4B083" w:themeFill="accent2" w:themeFillTint="99"/>
          </w:tcPr>
          <w:p w14:paraId="4E5E2A31" w14:textId="77777777" w:rsidR="006F36BD" w:rsidRPr="00F13F98" w:rsidRDefault="006F36BD" w:rsidP="006F36BD">
            <w:pPr>
              <w:rPr>
                <w:rFonts w:ascii="Arial" w:hAnsi="Arial" w:cs="Arial"/>
                <w:b/>
                <w:bCs/>
                <w:sz w:val="24"/>
                <w:szCs w:val="24"/>
              </w:rPr>
            </w:pPr>
          </w:p>
        </w:tc>
      </w:tr>
      <w:tr w:rsidR="006F36BD" w14:paraId="7B52AA26" w14:textId="77777777" w:rsidTr="006F36BD">
        <w:tc>
          <w:tcPr>
            <w:tcW w:w="1230" w:type="dxa"/>
          </w:tcPr>
          <w:p w14:paraId="52509C28" w14:textId="77777777" w:rsidR="006F36BD" w:rsidRPr="00F13F98" w:rsidRDefault="006F36BD" w:rsidP="006F36BD">
            <w:pPr>
              <w:rPr>
                <w:rFonts w:ascii="Arial" w:hAnsi="Arial" w:cs="Arial"/>
                <w:b/>
                <w:bCs/>
                <w:sz w:val="24"/>
                <w:szCs w:val="24"/>
              </w:rPr>
            </w:pPr>
          </w:p>
        </w:tc>
        <w:tc>
          <w:tcPr>
            <w:tcW w:w="1564" w:type="dxa"/>
            <w:shd w:val="clear" w:color="auto" w:fill="008000"/>
          </w:tcPr>
          <w:p w14:paraId="79838C16" w14:textId="77777777" w:rsidR="006F36BD" w:rsidRPr="008536A4" w:rsidRDefault="006F36BD" w:rsidP="006F36BD">
            <w:pPr>
              <w:jc w:val="center"/>
              <w:rPr>
                <w:rFonts w:ascii="Arial" w:hAnsi="Arial" w:cs="Arial"/>
                <w:b/>
                <w:bCs/>
                <w:color w:val="002060"/>
                <w:sz w:val="24"/>
                <w:szCs w:val="24"/>
              </w:rPr>
            </w:pPr>
          </w:p>
        </w:tc>
        <w:tc>
          <w:tcPr>
            <w:tcW w:w="1790" w:type="dxa"/>
            <w:shd w:val="clear" w:color="auto" w:fill="FFC000"/>
          </w:tcPr>
          <w:p w14:paraId="46A214DD" w14:textId="77777777" w:rsidR="006F36BD" w:rsidRPr="00F13F98" w:rsidRDefault="006F36BD" w:rsidP="006F36BD">
            <w:pPr>
              <w:jc w:val="center"/>
              <w:rPr>
                <w:rFonts w:ascii="Arial" w:hAnsi="Arial" w:cs="Arial"/>
                <w:b/>
                <w:bCs/>
                <w:sz w:val="24"/>
                <w:szCs w:val="24"/>
              </w:rPr>
            </w:pPr>
          </w:p>
        </w:tc>
        <w:tc>
          <w:tcPr>
            <w:tcW w:w="1670" w:type="dxa"/>
            <w:shd w:val="clear" w:color="auto" w:fill="FF0000"/>
          </w:tcPr>
          <w:p w14:paraId="53073947" w14:textId="77777777" w:rsidR="006F36BD" w:rsidRPr="00F13F98" w:rsidRDefault="006F36BD" w:rsidP="006F36BD">
            <w:pPr>
              <w:jc w:val="center"/>
              <w:rPr>
                <w:rFonts w:ascii="Arial" w:hAnsi="Arial" w:cs="Arial"/>
                <w:b/>
                <w:bCs/>
                <w:sz w:val="24"/>
                <w:szCs w:val="24"/>
              </w:rPr>
            </w:pPr>
          </w:p>
        </w:tc>
        <w:tc>
          <w:tcPr>
            <w:tcW w:w="2138" w:type="dxa"/>
            <w:shd w:val="clear" w:color="auto" w:fill="F4B083" w:themeFill="accent2" w:themeFillTint="99"/>
          </w:tcPr>
          <w:p w14:paraId="572D2E36" w14:textId="77777777" w:rsidR="006F36BD" w:rsidRPr="00F13F98" w:rsidRDefault="006F36BD" w:rsidP="006F36BD">
            <w:pPr>
              <w:rPr>
                <w:rFonts w:ascii="Arial" w:hAnsi="Arial" w:cs="Arial"/>
                <w:b/>
                <w:bCs/>
                <w:sz w:val="24"/>
                <w:szCs w:val="24"/>
              </w:rPr>
            </w:pPr>
          </w:p>
        </w:tc>
      </w:tr>
      <w:tr w:rsidR="006F36BD" w14:paraId="76EA26F7" w14:textId="77777777" w:rsidTr="006F36BD">
        <w:tc>
          <w:tcPr>
            <w:tcW w:w="1230" w:type="dxa"/>
          </w:tcPr>
          <w:p w14:paraId="2D568086" w14:textId="77777777" w:rsidR="006F36BD" w:rsidRPr="00F13F98" w:rsidRDefault="006F36BD" w:rsidP="006F36BD">
            <w:pPr>
              <w:rPr>
                <w:rFonts w:ascii="Arial" w:hAnsi="Arial" w:cs="Arial"/>
                <w:b/>
                <w:bCs/>
                <w:sz w:val="24"/>
                <w:szCs w:val="24"/>
              </w:rPr>
            </w:pPr>
          </w:p>
        </w:tc>
        <w:tc>
          <w:tcPr>
            <w:tcW w:w="1564" w:type="dxa"/>
            <w:shd w:val="clear" w:color="auto" w:fill="008000"/>
          </w:tcPr>
          <w:p w14:paraId="6A8D4CF3" w14:textId="77777777" w:rsidR="006F36BD" w:rsidRPr="008536A4" w:rsidRDefault="006F36BD" w:rsidP="006F36BD">
            <w:pPr>
              <w:jc w:val="center"/>
              <w:rPr>
                <w:rFonts w:ascii="Arial" w:hAnsi="Arial" w:cs="Arial"/>
                <w:b/>
                <w:bCs/>
                <w:color w:val="002060"/>
                <w:sz w:val="24"/>
                <w:szCs w:val="24"/>
              </w:rPr>
            </w:pPr>
          </w:p>
        </w:tc>
        <w:tc>
          <w:tcPr>
            <w:tcW w:w="1790" w:type="dxa"/>
            <w:shd w:val="clear" w:color="auto" w:fill="FFC000"/>
          </w:tcPr>
          <w:p w14:paraId="49CDEFED" w14:textId="77777777" w:rsidR="006F36BD" w:rsidRPr="00F13F98" w:rsidRDefault="006F36BD" w:rsidP="006F36BD">
            <w:pPr>
              <w:jc w:val="center"/>
              <w:rPr>
                <w:rFonts w:ascii="Arial" w:hAnsi="Arial" w:cs="Arial"/>
                <w:b/>
                <w:bCs/>
                <w:sz w:val="24"/>
                <w:szCs w:val="24"/>
              </w:rPr>
            </w:pPr>
          </w:p>
        </w:tc>
        <w:tc>
          <w:tcPr>
            <w:tcW w:w="1670" w:type="dxa"/>
            <w:shd w:val="clear" w:color="auto" w:fill="FF0000"/>
          </w:tcPr>
          <w:p w14:paraId="7C7A3547" w14:textId="77777777" w:rsidR="006F36BD" w:rsidRPr="00F13F98" w:rsidRDefault="006F36BD" w:rsidP="006F36BD">
            <w:pPr>
              <w:jc w:val="center"/>
              <w:rPr>
                <w:rFonts w:ascii="Arial" w:hAnsi="Arial" w:cs="Arial"/>
                <w:b/>
                <w:bCs/>
                <w:sz w:val="24"/>
                <w:szCs w:val="24"/>
              </w:rPr>
            </w:pPr>
          </w:p>
        </w:tc>
        <w:tc>
          <w:tcPr>
            <w:tcW w:w="2138" w:type="dxa"/>
            <w:shd w:val="clear" w:color="auto" w:fill="F4B083" w:themeFill="accent2" w:themeFillTint="99"/>
          </w:tcPr>
          <w:p w14:paraId="775AF15B" w14:textId="77777777" w:rsidR="006F36BD" w:rsidRPr="00F13F98" w:rsidRDefault="006F36BD" w:rsidP="006F36BD">
            <w:pPr>
              <w:rPr>
                <w:rFonts w:ascii="Arial" w:hAnsi="Arial" w:cs="Arial"/>
                <w:b/>
                <w:bCs/>
                <w:sz w:val="24"/>
                <w:szCs w:val="24"/>
              </w:rPr>
            </w:pPr>
          </w:p>
        </w:tc>
      </w:tr>
      <w:tr w:rsidR="006F36BD" w14:paraId="39D91D15" w14:textId="77777777" w:rsidTr="006F36BD">
        <w:tc>
          <w:tcPr>
            <w:tcW w:w="1230" w:type="dxa"/>
          </w:tcPr>
          <w:p w14:paraId="0FE5DC20" w14:textId="77777777" w:rsidR="006F36BD" w:rsidRPr="00F13F98" w:rsidRDefault="006F36BD" w:rsidP="006F36BD">
            <w:pPr>
              <w:rPr>
                <w:rFonts w:ascii="Arial" w:hAnsi="Arial" w:cs="Arial"/>
                <w:b/>
                <w:bCs/>
                <w:sz w:val="24"/>
                <w:szCs w:val="24"/>
              </w:rPr>
            </w:pPr>
          </w:p>
        </w:tc>
        <w:tc>
          <w:tcPr>
            <w:tcW w:w="1564" w:type="dxa"/>
            <w:shd w:val="clear" w:color="auto" w:fill="008000"/>
          </w:tcPr>
          <w:p w14:paraId="003A7DFD" w14:textId="77777777" w:rsidR="006F36BD" w:rsidRPr="008536A4" w:rsidRDefault="006F36BD" w:rsidP="006F36BD">
            <w:pPr>
              <w:jc w:val="center"/>
              <w:rPr>
                <w:rFonts w:ascii="Arial" w:hAnsi="Arial" w:cs="Arial"/>
                <w:b/>
                <w:bCs/>
                <w:color w:val="002060"/>
                <w:sz w:val="24"/>
                <w:szCs w:val="24"/>
              </w:rPr>
            </w:pPr>
          </w:p>
        </w:tc>
        <w:tc>
          <w:tcPr>
            <w:tcW w:w="1790" w:type="dxa"/>
            <w:shd w:val="clear" w:color="auto" w:fill="FFC000"/>
          </w:tcPr>
          <w:p w14:paraId="5EFFF587" w14:textId="77777777" w:rsidR="006F36BD" w:rsidRPr="00F13F98" w:rsidRDefault="006F36BD" w:rsidP="006F36BD">
            <w:pPr>
              <w:jc w:val="center"/>
              <w:rPr>
                <w:rFonts w:ascii="Arial" w:hAnsi="Arial" w:cs="Arial"/>
                <w:b/>
                <w:bCs/>
                <w:sz w:val="24"/>
                <w:szCs w:val="24"/>
              </w:rPr>
            </w:pPr>
          </w:p>
        </w:tc>
        <w:tc>
          <w:tcPr>
            <w:tcW w:w="1670" w:type="dxa"/>
            <w:shd w:val="clear" w:color="auto" w:fill="FF0000"/>
          </w:tcPr>
          <w:p w14:paraId="1C7B12BD" w14:textId="77777777" w:rsidR="006F36BD" w:rsidRPr="00F13F98" w:rsidRDefault="006F36BD" w:rsidP="006F36BD">
            <w:pPr>
              <w:jc w:val="center"/>
              <w:rPr>
                <w:rFonts w:ascii="Arial" w:hAnsi="Arial" w:cs="Arial"/>
                <w:b/>
                <w:bCs/>
                <w:sz w:val="24"/>
                <w:szCs w:val="24"/>
              </w:rPr>
            </w:pPr>
          </w:p>
        </w:tc>
        <w:tc>
          <w:tcPr>
            <w:tcW w:w="2138" w:type="dxa"/>
            <w:shd w:val="clear" w:color="auto" w:fill="F4B083" w:themeFill="accent2" w:themeFillTint="99"/>
          </w:tcPr>
          <w:p w14:paraId="388AA498" w14:textId="77777777" w:rsidR="006F36BD" w:rsidRPr="00F13F98" w:rsidRDefault="006F36BD" w:rsidP="006F36BD">
            <w:pPr>
              <w:rPr>
                <w:rFonts w:ascii="Arial" w:hAnsi="Arial" w:cs="Arial"/>
                <w:b/>
                <w:bCs/>
                <w:sz w:val="24"/>
                <w:szCs w:val="24"/>
              </w:rPr>
            </w:pPr>
          </w:p>
        </w:tc>
      </w:tr>
      <w:tr w:rsidR="006F36BD" w14:paraId="78031527" w14:textId="77777777" w:rsidTr="006F36BD">
        <w:tc>
          <w:tcPr>
            <w:tcW w:w="1230" w:type="dxa"/>
          </w:tcPr>
          <w:p w14:paraId="593D7B81" w14:textId="77777777" w:rsidR="006F36BD" w:rsidRPr="00F13F98" w:rsidRDefault="006F36BD" w:rsidP="006F36BD">
            <w:pPr>
              <w:rPr>
                <w:rFonts w:ascii="Arial" w:hAnsi="Arial" w:cs="Arial"/>
                <w:b/>
                <w:bCs/>
                <w:sz w:val="24"/>
                <w:szCs w:val="24"/>
              </w:rPr>
            </w:pPr>
          </w:p>
        </w:tc>
        <w:tc>
          <w:tcPr>
            <w:tcW w:w="1564" w:type="dxa"/>
            <w:shd w:val="clear" w:color="auto" w:fill="008000"/>
          </w:tcPr>
          <w:p w14:paraId="26B7EBA4" w14:textId="77777777" w:rsidR="006F36BD" w:rsidRPr="008536A4" w:rsidRDefault="006F36BD" w:rsidP="006F36BD">
            <w:pPr>
              <w:jc w:val="center"/>
              <w:rPr>
                <w:rFonts w:ascii="Arial" w:hAnsi="Arial" w:cs="Arial"/>
                <w:b/>
                <w:bCs/>
                <w:color w:val="002060"/>
                <w:sz w:val="24"/>
                <w:szCs w:val="24"/>
              </w:rPr>
            </w:pPr>
          </w:p>
        </w:tc>
        <w:tc>
          <w:tcPr>
            <w:tcW w:w="1790" w:type="dxa"/>
            <w:shd w:val="clear" w:color="auto" w:fill="FFC000"/>
          </w:tcPr>
          <w:p w14:paraId="78D7BC01" w14:textId="77777777" w:rsidR="006F36BD" w:rsidRPr="00F13F98" w:rsidRDefault="006F36BD" w:rsidP="006F36BD">
            <w:pPr>
              <w:jc w:val="center"/>
              <w:rPr>
                <w:rFonts w:ascii="Arial" w:hAnsi="Arial" w:cs="Arial"/>
                <w:b/>
                <w:bCs/>
                <w:sz w:val="24"/>
                <w:szCs w:val="24"/>
              </w:rPr>
            </w:pPr>
          </w:p>
        </w:tc>
        <w:tc>
          <w:tcPr>
            <w:tcW w:w="1670" w:type="dxa"/>
            <w:shd w:val="clear" w:color="auto" w:fill="FF0000"/>
          </w:tcPr>
          <w:p w14:paraId="075472DE" w14:textId="77777777" w:rsidR="006F36BD" w:rsidRPr="00F13F98" w:rsidRDefault="006F36BD" w:rsidP="006F36BD">
            <w:pPr>
              <w:jc w:val="center"/>
              <w:rPr>
                <w:rFonts w:ascii="Arial" w:hAnsi="Arial" w:cs="Arial"/>
                <w:b/>
                <w:bCs/>
                <w:sz w:val="24"/>
                <w:szCs w:val="24"/>
              </w:rPr>
            </w:pPr>
          </w:p>
        </w:tc>
        <w:tc>
          <w:tcPr>
            <w:tcW w:w="2138" w:type="dxa"/>
            <w:shd w:val="clear" w:color="auto" w:fill="F4B083" w:themeFill="accent2" w:themeFillTint="99"/>
          </w:tcPr>
          <w:p w14:paraId="4DC775E8" w14:textId="77777777" w:rsidR="006F36BD" w:rsidRPr="00F13F98" w:rsidRDefault="006F36BD" w:rsidP="006F36BD">
            <w:pPr>
              <w:rPr>
                <w:rFonts w:ascii="Arial" w:hAnsi="Arial" w:cs="Arial"/>
                <w:b/>
                <w:bCs/>
                <w:sz w:val="24"/>
                <w:szCs w:val="24"/>
              </w:rPr>
            </w:pPr>
          </w:p>
        </w:tc>
      </w:tr>
      <w:tr w:rsidR="006F36BD" w14:paraId="615E5C1A" w14:textId="77777777" w:rsidTr="006F36BD">
        <w:tc>
          <w:tcPr>
            <w:tcW w:w="1230" w:type="dxa"/>
          </w:tcPr>
          <w:p w14:paraId="294F6B23" w14:textId="77777777" w:rsidR="006F36BD" w:rsidRPr="00F13F98" w:rsidRDefault="006F36BD" w:rsidP="006F36BD">
            <w:pPr>
              <w:rPr>
                <w:rFonts w:ascii="Arial" w:hAnsi="Arial" w:cs="Arial"/>
                <w:b/>
                <w:bCs/>
                <w:sz w:val="24"/>
                <w:szCs w:val="24"/>
              </w:rPr>
            </w:pPr>
          </w:p>
        </w:tc>
        <w:tc>
          <w:tcPr>
            <w:tcW w:w="1564" w:type="dxa"/>
            <w:shd w:val="clear" w:color="auto" w:fill="008000"/>
          </w:tcPr>
          <w:p w14:paraId="66CDDBD4" w14:textId="77777777" w:rsidR="006F36BD" w:rsidRPr="008536A4" w:rsidRDefault="006F36BD" w:rsidP="006F36BD">
            <w:pPr>
              <w:jc w:val="center"/>
              <w:rPr>
                <w:rFonts w:ascii="Arial" w:hAnsi="Arial" w:cs="Arial"/>
                <w:b/>
                <w:bCs/>
                <w:color w:val="002060"/>
                <w:sz w:val="24"/>
                <w:szCs w:val="24"/>
              </w:rPr>
            </w:pPr>
          </w:p>
        </w:tc>
        <w:tc>
          <w:tcPr>
            <w:tcW w:w="1790" w:type="dxa"/>
            <w:shd w:val="clear" w:color="auto" w:fill="FFC000"/>
          </w:tcPr>
          <w:p w14:paraId="0277441D" w14:textId="77777777" w:rsidR="006F36BD" w:rsidRPr="00F13F98" w:rsidRDefault="006F36BD" w:rsidP="006F36BD">
            <w:pPr>
              <w:jc w:val="center"/>
              <w:rPr>
                <w:rFonts w:ascii="Arial" w:hAnsi="Arial" w:cs="Arial"/>
                <w:b/>
                <w:bCs/>
                <w:sz w:val="24"/>
                <w:szCs w:val="24"/>
              </w:rPr>
            </w:pPr>
          </w:p>
        </w:tc>
        <w:tc>
          <w:tcPr>
            <w:tcW w:w="1670" w:type="dxa"/>
            <w:shd w:val="clear" w:color="auto" w:fill="FF0000"/>
          </w:tcPr>
          <w:p w14:paraId="347CB5D2" w14:textId="77777777" w:rsidR="006F36BD" w:rsidRPr="00F13F98" w:rsidRDefault="006F36BD" w:rsidP="006F36BD">
            <w:pPr>
              <w:jc w:val="center"/>
              <w:rPr>
                <w:rFonts w:ascii="Arial" w:hAnsi="Arial" w:cs="Arial"/>
                <w:b/>
                <w:bCs/>
                <w:sz w:val="24"/>
                <w:szCs w:val="24"/>
              </w:rPr>
            </w:pPr>
          </w:p>
        </w:tc>
        <w:tc>
          <w:tcPr>
            <w:tcW w:w="2138" w:type="dxa"/>
            <w:shd w:val="clear" w:color="auto" w:fill="F4B083" w:themeFill="accent2" w:themeFillTint="99"/>
          </w:tcPr>
          <w:p w14:paraId="2F58165B" w14:textId="77777777" w:rsidR="006F36BD" w:rsidRPr="00F13F98" w:rsidRDefault="006F36BD" w:rsidP="006F36BD">
            <w:pPr>
              <w:rPr>
                <w:rFonts w:ascii="Arial" w:hAnsi="Arial" w:cs="Arial"/>
                <w:b/>
                <w:bCs/>
                <w:sz w:val="24"/>
                <w:szCs w:val="24"/>
              </w:rPr>
            </w:pPr>
          </w:p>
        </w:tc>
      </w:tr>
      <w:tr w:rsidR="006F36BD" w14:paraId="69C5B60D" w14:textId="77777777" w:rsidTr="006F36BD">
        <w:tc>
          <w:tcPr>
            <w:tcW w:w="1230" w:type="dxa"/>
            <w:shd w:val="clear" w:color="auto" w:fill="00B0F0"/>
          </w:tcPr>
          <w:p w14:paraId="7C003060" w14:textId="77777777" w:rsidR="006F36BD" w:rsidRPr="00F13F98" w:rsidRDefault="006F36BD" w:rsidP="006F36BD">
            <w:pPr>
              <w:jc w:val="center"/>
              <w:rPr>
                <w:rFonts w:ascii="Arial" w:hAnsi="Arial" w:cs="Arial"/>
                <w:b/>
                <w:bCs/>
                <w:color w:val="212529"/>
                <w:sz w:val="24"/>
                <w:szCs w:val="24"/>
                <w:shd w:val="clear" w:color="auto" w:fill="F7F7F7"/>
              </w:rPr>
            </w:pPr>
            <w:r>
              <w:rPr>
                <w:rFonts w:ascii="Arial" w:hAnsi="Arial" w:cs="Arial"/>
                <w:b/>
                <w:bCs/>
                <w:color w:val="212529"/>
                <w:sz w:val="24"/>
                <w:szCs w:val="24"/>
                <w:shd w:val="clear" w:color="auto" w:fill="F7F7F7"/>
              </w:rPr>
              <w:t>TOTAL</w:t>
            </w:r>
          </w:p>
        </w:tc>
        <w:tc>
          <w:tcPr>
            <w:tcW w:w="1564" w:type="dxa"/>
            <w:shd w:val="clear" w:color="auto" w:fill="00B0F0"/>
          </w:tcPr>
          <w:p w14:paraId="2E4CD866" w14:textId="77777777" w:rsidR="006F36BD" w:rsidRPr="008536A4" w:rsidRDefault="006F36BD" w:rsidP="006F36BD">
            <w:pPr>
              <w:jc w:val="center"/>
              <w:rPr>
                <w:rFonts w:ascii="Arial" w:hAnsi="Arial" w:cs="Arial"/>
                <w:b/>
                <w:bCs/>
                <w:sz w:val="24"/>
                <w:szCs w:val="24"/>
              </w:rPr>
            </w:pPr>
            <w:r>
              <w:rPr>
                <w:rFonts w:ascii="Arial" w:hAnsi="Arial" w:cs="Arial"/>
                <w:b/>
                <w:bCs/>
                <w:sz w:val="24"/>
                <w:szCs w:val="24"/>
              </w:rPr>
              <w:t>63</w:t>
            </w:r>
          </w:p>
        </w:tc>
        <w:tc>
          <w:tcPr>
            <w:tcW w:w="1790" w:type="dxa"/>
            <w:shd w:val="clear" w:color="auto" w:fill="00B0F0"/>
          </w:tcPr>
          <w:p w14:paraId="55168EE7" w14:textId="77777777" w:rsidR="006F36BD" w:rsidRPr="00F13F98" w:rsidRDefault="006F36BD" w:rsidP="006F36BD">
            <w:pPr>
              <w:jc w:val="center"/>
              <w:rPr>
                <w:rFonts w:ascii="Arial" w:hAnsi="Arial" w:cs="Arial"/>
                <w:b/>
                <w:bCs/>
                <w:sz w:val="24"/>
                <w:szCs w:val="24"/>
              </w:rPr>
            </w:pPr>
            <w:r>
              <w:rPr>
                <w:rFonts w:ascii="Arial" w:hAnsi="Arial" w:cs="Arial"/>
                <w:b/>
                <w:bCs/>
                <w:sz w:val="24"/>
                <w:szCs w:val="24"/>
              </w:rPr>
              <w:t>15</w:t>
            </w:r>
          </w:p>
        </w:tc>
        <w:tc>
          <w:tcPr>
            <w:tcW w:w="1670" w:type="dxa"/>
            <w:shd w:val="clear" w:color="auto" w:fill="00B0F0"/>
          </w:tcPr>
          <w:p w14:paraId="7FAE09A0" w14:textId="60E5FFC4" w:rsidR="006F36BD" w:rsidRDefault="006F36BD" w:rsidP="006F36BD">
            <w:pPr>
              <w:jc w:val="center"/>
              <w:rPr>
                <w:rFonts w:ascii="Arial" w:hAnsi="Arial" w:cs="Arial"/>
                <w:b/>
                <w:bCs/>
                <w:sz w:val="24"/>
                <w:szCs w:val="24"/>
              </w:rPr>
            </w:pPr>
            <w:r>
              <w:rPr>
                <w:rFonts w:ascii="Arial" w:hAnsi="Arial" w:cs="Arial"/>
                <w:b/>
                <w:bCs/>
                <w:sz w:val="24"/>
                <w:szCs w:val="24"/>
              </w:rPr>
              <w:t>13</w:t>
            </w:r>
          </w:p>
        </w:tc>
        <w:tc>
          <w:tcPr>
            <w:tcW w:w="2138" w:type="dxa"/>
            <w:shd w:val="clear" w:color="auto" w:fill="F4B083" w:themeFill="accent2" w:themeFillTint="99"/>
          </w:tcPr>
          <w:p w14:paraId="52B44B9D" w14:textId="77777777" w:rsidR="006F36BD" w:rsidRPr="00F13F98" w:rsidRDefault="006F36BD" w:rsidP="006F36BD">
            <w:pPr>
              <w:rPr>
                <w:rFonts w:ascii="Arial" w:hAnsi="Arial" w:cs="Arial"/>
                <w:b/>
                <w:bCs/>
                <w:sz w:val="24"/>
                <w:szCs w:val="24"/>
              </w:rPr>
            </w:pPr>
          </w:p>
        </w:tc>
      </w:tr>
    </w:tbl>
    <w:p w14:paraId="2EF50AA8" w14:textId="4FC9BFA7" w:rsidR="00F9022B" w:rsidRPr="001E708F" w:rsidRDefault="00F9022B" w:rsidP="001E708F">
      <w:pPr>
        <w:tabs>
          <w:tab w:val="left" w:pos="1843"/>
        </w:tabs>
        <w:jc w:val="center"/>
        <w:rPr>
          <w:rFonts w:ascii="Arial" w:hAnsi="Arial" w:cs="Arial"/>
          <w:b/>
          <w:bCs/>
          <w:i/>
          <w:iCs/>
          <w:sz w:val="28"/>
          <w:szCs w:val="28"/>
        </w:rPr>
      </w:pPr>
    </w:p>
    <w:p w14:paraId="1F1720E7" w14:textId="48D17366" w:rsidR="001E708F" w:rsidRDefault="001E708F"/>
    <w:p w14:paraId="3B217B22" w14:textId="77777777" w:rsidR="007C3BBB" w:rsidRDefault="007C3BBB"/>
    <w:p w14:paraId="0E7DA0F8" w14:textId="77777777" w:rsidR="007C3BBB" w:rsidRDefault="007C3BBB"/>
    <w:p w14:paraId="049506DD" w14:textId="77777777" w:rsidR="007C3BBB" w:rsidRDefault="007C3BBB"/>
    <w:p w14:paraId="64350BAC" w14:textId="77777777" w:rsidR="007C3BBB" w:rsidRDefault="007C3BBB"/>
    <w:p w14:paraId="620DB8F2" w14:textId="77777777" w:rsidR="007C3BBB" w:rsidRDefault="007C3BBB"/>
    <w:p w14:paraId="437D1898" w14:textId="77777777" w:rsidR="007C3BBB" w:rsidRDefault="007C3BBB"/>
    <w:p w14:paraId="312562A6" w14:textId="77777777" w:rsidR="007C3BBB" w:rsidRDefault="007C3BBB"/>
    <w:p w14:paraId="02465592" w14:textId="77777777" w:rsidR="007C3BBB" w:rsidRDefault="007C3BBB"/>
    <w:p w14:paraId="5F4D7EA8" w14:textId="77777777" w:rsidR="007C3BBB" w:rsidRDefault="007C3BBB"/>
    <w:p w14:paraId="42389B43" w14:textId="77777777" w:rsidR="007C3BBB" w:rsidRDefault="007C3BBB"/>
    <w:p w14:paraId="10A93222" w14:textId="4729DED1" w:rsidR="007C3BBB" w:rsidRDefault="007C3BBB" w:rsidP="006F36BD">
      <w:pPr>
        <w:jc w:val="both"/>
        <w:rPr>
          <w:rFonts w:ascii="Arial" w:hAnsi="Arial" w:cs="Arial"/>
          <w:b/>
          <w:i/>
          <w:sz w:val="24"/>
          <w:szCs w:val="24"/>
        </w:rPr>
      </w:pPr>
      <w:r>
        <w:t xml:space="preserve">                              </w:t>
      </w:r>
      <w:r>
        <w:rPr>
          <w:rFonts w:ascii="Arial" w:hAnsi="Arial" w:cs="Arial"/>
          <w:b/>
          <w:i/>
          <w:sz w:val="24"/>
          <w:szCs w:val="24"/>
        </w:rPr>
        <w:t xml:space="preserve">EN EDUCACIÓN FÍSICA; </w:t>
      </w:r>
      <w:r w:rsidR="006F36BD">
        <w:rPr>
          <w:rFonts w:ascii="Arial" w:hAnsi="Arial" w:cs="Arial"/>
          <w:b/>
          <w:i/>
          <w:sz w:val="24"/>
          <w:szCs w:val="24"/>
        </w:rPr>
        <w:t>QUE TAMBIEN ES UNA ASIGNATURA EVALUABLE SE OBTIENEN LOS SIGUIENTES PORCENTAJES:</w:t>
      </w:r>
    </w:p>
    <w:p w14:paraId="7291E362" w14:textId="37CFB779" w:rsidR="006F36BD" w:rsidRDefault="006F36BD" w:rsidP="006F36BD">
      <w:pPr>
        <w:pStyle w:val="Prrafodelista"/>
        <w:numPr>
          <w:ilvl w:val="0"/>
          <w:numId w:val="1"/>
        </w:numPr>
        <w:jc w:val="both"/>
        <w:rPr>
          <w:rFonts w:ascii="Arial" w:hAnsi="Arial" w:cs="Arial"/>
          <w:b/>
          <w:i/>
          <w:sz w:val="24"/>
          <w:szCs w:val="24"/>
        </w:rPr>
      </w:pPr>
      <w:r>
        <w:rPr>
          <w:rFonts w:ascii="Arial" w:hAnsi="Arial" w:cs="Arial"/>
          <w:b/>
          <w:i/>
          <w:sz w:val="24"/>
          <w:szCs w:val="24"/>
        </w:rPr>
        <w:t>COMUNICACIÓN SOSTENIDA 37.9%</w:t>
      </w:r>
    </w:p>
    <w:p w14:paraId="3A5707B7" w14:textId="600A8135" w:rsidR="006F36BD" w:rsidRDefault="006F36BD" w:rsidP="006F36BD">
      <w:pPr>
        <w:pStyle w:val="Prrafodelista"/>
        <w:numPr>
          <w:ilvl w:val="0"/>
          <w:numId w:val="1"/>
        </w:numPr>
        <w:jc w:val="both"/>
        <w:rPr>
          <w:rFonts w:ascii="Arial" w:hAnsi="Arial" w:cs="Arial"/>
          <w:b/>
          <w:i/>
          <w:sz w:val="24"/>
          <w:szCs w:val="24"/>
        </w:rPr>
      </w:pPr>
      <w:r>
        <w:rPr>
          <w:rFonts w:ascii="Arial" w:hAnsi="Arial" w:cs="Arial"/>
          <w:b/>
          <w:i/>
          <w:sz w:val="24"/>
          <w:szCs w:val="24"/>
        </w:rPr>
        <w:t>COMUNICACIÓN INTERMINENTE 27.6 %</w:t>
      </w:r>
    </w:p>
    <w:p w14:paraId="42453446" w14:textId="7BB814FF" w:rsidR="006F36BD" w:rsidRDefault="006F36BD" w:rsidP="006F36BD">
      <w:pPr>
        <w:pStyle w:val="Prrafodelista"/>
        <w:numPr>
          <w:ilvl w:val="0"/>
          <w:numId w:val="1"/>
        </w:numPr>
        <w:jc w:val="both"/>
        <w:rPr>
          <w:rFonts w:ascii="Arial" w:hAnsi="Arial" w:cs="Arial"/>
          <w:b/>
          <w:i/>
          <w:sz w:val="24"/>
          <w:szCs w:val="24"/>
        </w:rPr>
      </w:pPr>
      <w:r>
        <w:rPr>
          <w:rFonts w:ascii="Arial" w:hAnsi="Arial" w:cs="Arial"/>
          <w:b/>
          <w:i/>
          <w:sz w:val="24"/>
          <w:szCs w:val="24"/>
        </w:rPr>
        <w:t>COMUNICACIÓN INEXISTENTE 34.5 %</w:t>
      </w:r>
    </w:p>
    <w:p w14:paraId="0E0BB0CA" w14:textId="77777777" w:rsidR="006F36BD" w:rsidRDefault="006F36BD" w:rsidP="006F36BD">
      <w:pPr>
        <w:jc w:val="both"/>
        <w:rPr>
          <w:rFonts w:ascii="Arial" w:hAnsi="Arial" w:cs="Arial"/>
          <w:b/>
          <w:i/>
          <w:sz w:val="24"/>
          <w:szCs w:val="24"/>
        </w:rPr>
      </w:pPr>
    </w:p>
    <w:p w14:paraId="40B554B6" w14:textId="77777777" w:rsidR="006F36BD" w:rsidRDefault="006F36BD" w:rsidP="006F36BD">
      <w:pPr>
        <w:jc w:val="both"/>
        <w:rPr>
          <w:rFonts w:ascii="Arial" w:hAnsi="Arial" w:cs="Arial"/>
          <w:b/>
          <w:i/>
          <w:sz w:val="24"/>
          <w:szCs w:val="24"/>
        </w:rPr>
      </w:pPr>
    </w:p>
    <w:p w14:paraId="077F91D4" w14:textId="77777777" w:rsidR="006F36BD" w:rsidRDefault="006F36BD" w:rsidP="006F36BD">
      <w:pPr>
        <w:jc w:val="both"/>
        <w:rPr>
          <w:rFonts w:ascii="Arial" w:hAnsi="Arial" w:cs="Arial"/>
          <w:b/>
          <w:i/>
          <w:sz w:val="24"/>
          <w:szCs w:val="24"/>
        </w:rPr>
      </w:pPr>
    </w:p>
    <w:p w14:paraId="440A35FA" w14:textId="72FF02BF" w:rsidR="006F36BD" w:rsidRDefault="006F36BD" w:rsidP="006F36BD">
      <w:pPr>
        <w:jc w:val="center"/>
        <w:rPr>
          <w:rFonts w:ascii="Arial" w:hAnsi="Arial" w:cs="Arial"/>
          <w:b/>
          <w:i/>
          <w:sz w:val="24"/>
          <w:szCs w:val="24"/>
        </w:rPr>
      </w:pPr>
      <w:r>
        <w:rPr>
          <w:rFonts w:ascii="Arial" w:hAnsi="Arial" w:cs="Arial"/>
          <w:b/>
          <w:i/>
          <w:sz w:val="24"/>
          <w:szCs w:val="24"/>
        </w:rPr>
        <w:lastRenderedPageBreak/>
        <w:t>INFORME GENERAL DE LA QUINTA SESIÓN DE C.T.E</w:t>
      </w:r>
    </w:p>
    <w:p w14:paraId="29FD5680" w14:textId="77777777" w:rsidR="00835FB0" w:rsidRDefault="00835FB0" w:rsidP="00835FB0">
      <w:pPr>
        <w:ind w:left="567"/>
        <w:jc w:val="both"/>
        <w:rPr>
          <w:rFonts w:ascii="Arial" w:hAnsi="Arial" w:cs="Arial"/>
          <w:b/>
          <w:i/>
          <w:sz w:val="24"/>
          <w:szCs w:val="24"/>
        </w:rPr>
      </w:pPr>
    </w:p>
    <w:p w14:paraId="390CF78A" w14:textId="08573B88" w:rsidR="00835FB0" w:rsidRDefault="00835FB0" w:rsidP="00835FB0">
      <w:pPr>
        <w:ind w:left="567"/>
        <w:jc w:val="both"/>
        <w:rPr>
          <w:rFonts w:ascii="Arial" w:hAnsi="Arial" w:cs="Arial"/>
          <w:b/>
          <w:i/>
          <w:sz w:val="24"/>
          <w:szCs w:val="24"/>
        </w:rPr>
      </w:pPr>
      <w:r>
        <w:rPr>
          <w:rFonts w:ascii="Arial" w:hAnsi="Arial" w:cs="Arial"/>
          <w:b/>
          <w:i/>
          <w:sz w:val="24"/>
          <w:szCs w:val="24"/>
        </w:rPr>
        <w:t>LA ESCUELA PRIMARIA “EMILIANO ZAPATA” CLAVE 10DPR0527F, UBICADA EN EL EJIDO DIEZ DE ABRIL DEL MUNICIPIO DE SANTIAGO PAPASQUIARO, DGO. REALIZÓ CON APOYO DE LA RESPONSABLE DEL TALLER DE LECTURA Y ESCRITURA Y EL PROMOTOR DE TIC´S DE LA INSTITUCIÓN Y CADA UNO DE LOS DOCENTES</w:t>
      </w:r>
      <w:r w:rsidR="00BF2EB4">
        <w:rPr>
          <w:rFonts w:ascii="Arial" w:hAnsi="Arial" w:cs="Arial"/>
          <w:b/>
          <w:i/>
          <w:sz w:val="24"/>
          <w:szCs w:val="24"/>
        </w:rPr>
        <w:t>;</w:t>
      </w:r>
      <w:r>
        <w:rPr>
          <w:rFonts w:ascii="Arial" w:hAnsi="Arial" w:cs="Arial"/>
          <w:b/>
          <w:i/>
          <w:sz w:val="24"/>
          <w:szCs w:val="24"/>
        </w:rPr>
        <w:t xml:space="preserve"> UN PLAN DE REFORZAMIENTO EN ESPAÑOL Y MATEMÁTICAS</w:t>
      </w:r>
      <w:r w:rsidR="00BF2EB4">
        <w:rPr>
          <w:rFonts w:ascii="Arial" w:hAnsi="Arial" w:cs="Arial"/>
          <w:b/>
          <w:i/>
          <w:sz w:val="24"/>
          <w:szCs w:val="24"/>
        </w:rPr>
        <w:t>. DICHAS ACTIVIDADES FUERON ORGANIZADAS POR CICLOS Y APLICADAS POR GRADO.</w:t>
      </w:r>
    </w:p>
    <w:p w14:paraId="7DA399FB" w14:textId="48D644E0" w:rsidR="00BF2EB4" w:rsidRDefault="00BF2EB4" w:rsidP="00835FB0">
      <w:pPr>
        <w:ind w:left="567"/>
        <w:jc w:val="both"/>
        <w:rPr>
          <w:rFonts w:ascii="Arial" w:hAnsi="Arial" w:cs="Arial"/>
          <w:b/>
          <w:i/>
          <w:sz w:val="24"/>
          <w:szCs w:val="24"/>
        </w:rPr>
      </w:pPr>
      <w:r>
        <w:rPr>
          <w:rFonts w:ascii="Arial" w:hAnsi="Arial" w:cs="Arial"/>
          <w:b/>
          <w:i/>
          <w:sz w:val="24"/>
          <w:szCs w:val="24"/>
        </w:rPr>
        <w:t>LAS ACTIVIDADES ERAN DE MANERA LÚDICA POR LO QUE MEJORÓ EN GRAN MEDIDA LA COMUNICACIÓN CON  LA MAYORÍA LOS ALUMNOS; SIN EMBARGO NO SE HA ALCANZADO AL 100% LA COMUNICACIÓN SOSTENIDA CON TODO EL ALUMNADO. ES IMPORTANTE SEÑALAR QUE NO TODOS LOS HABITANTES TIENEN LA FACILIDAD DE</w:t>
      </w:r>
      <w:r w:rsidR="00207AC4">
        <w:rPr>
          <w:rFonts w:ascii="Arial" w:hAnsi="Arial" w:cs="Arial"/>
          <w:b/>
          <w:i/>
          <w:sz w:val="24"/>
          <w:szCs w:val="24"/>
        </w:rPr>
        <w:t xml:space="preserve"> </w:t>
      </w:r>
      <w:r>
        <w:rPr>
          <w:rFonts w:ascii="Arial" w:hAnsi="Arial" w:cs="Arial"/>
          <w:b/>
          <w:i/>
          <w:sz w:val="24"/>
          <w:szCs w:val="24"/>
        </w:rPr>
        <w:t>MANTENER UNA COMUNICACIÓN CON LOS MAESTROS DE GRUPO, PUES ALGUNOS ALUMNOS HAN PERDIDO EL INTERES POR SUS ESTUDIOS Y OCUPAN EL</w:t>
      </w:r>
      <w:r w:rsidR="00207AC4">
        <w:rPr>
          <w:rFonts w:ascii="Arial" w:hAnsi="Arial" w:cs="Arial"/>
          <w:b/>
          <w:i/>
          <w:sz w:val="24"/>
          <w:szCs w:val="24"/>
        </w:rPr>
        <w:t xml:space="preserve"> </w:t>
      </w:r>
      <w:r>
        <w:rPr>
          <w:rFonts w:ascii="Arial" w:hAnsi="Arial" w:cs="Arial"/>
          <w:b/>
          <w:i/>
          <w:sz w:val="24"/>
          <w:szCs w:val="24"/>
        </w:rPr>
        <w:t>TIEMPO EN DESEMPEÑAR ACTIVIDADES PROPIAS DEL HOGAR O TRABAJOS SENCILLOS EN EL CAMPO.</w:t>
      </w:r>
    </w:p>
    <w:p w14:paraId="47699379" w14:textId="7D401BC2" w:rsidR="00BF2EB4" w:rsidRDefault="00BF2EB4" w:rsidP="00835FB0">
      <w:pPr>
        <w:ind w:left="567"/>
        <w:jc w:val="both"/>
        <w:rPr>
          <w:rFonts w:ascii="Arial" w:hAnsi="Arial" w:cs="Arial"/>
          <w:b/>
          <w:i/>
          <w:sz w:val="24"/>
          <w:szCs w:val="24"/>
        </w:rPr>
      </w:pPr>
      <w:r>
        <w:rPr>
          <w:rFonts w:ascii="Arial" w:hAnsi="Arial" w:cs="Arial"/>
          <w:b/>
          <w:i/>
          <w:sz w:val="24"/>
          <w:szCs w:val="24"/>
        </w:rPr>
        <w:t xml:space="preserve">SE HIZO UN INTERCAMBIO DE CORRESPONDENCIA CON ALUMNOS DE OTRA ESCUELA EL CUAL SE PUEDE REGISTRAR UN PORCENTAJE DEL 90 % </w:t>
      </w:r>
      <w:r w:rsidR="00207AC4">
        <w:rPr>
          <w:rFonts w:ascii="Arial" w:hAnsi="Arial" w:cs="Arial"/>
          <w:b/>
          <w:i/>
          <w:sz w:val="24"/>
          <w:szCs w:val="24"/>
        </w:rPr>
        <w:t xml:space="preserve"> DE PARTICIPACIÓN </w:t>
      </w:r>
      <w:r>
        <w:rPr>
          <w:rFonts w:ascii="Arial" w:hAnsi="Arial" w:cs="Arial"/>
          <w:b/>
          <w:i/>
          <w:sz w:val="24"/>
          <w:szCs w:val="24"/>
        </w:rPr>
        <w:t>DEL TOTAL DEL ALUMNADO</w:t>
      </w:r>
    </w:p>
    <w:p w14:paraId="35E18ACC" w14:textId="0328C88D" w:rsidR="00BF2EB4" w:rsidRDefault="00207AC4" w:rsidP="00835FB0">
      <w:pPr>
        <w:ind w:left="567"/>
        <w:jc w:val="both"/>
        <w:rPr>
          <w:rFonts w:ascii="Arial" w:hAnsi="Arial" w:cs="Arial"/>
          <w:b/>
          <w:i/>
          <w:sz w:val="24"/>
          <w:szCs w:val="24"/>
        </w:rPr>
      </w:pPr>
      <w:r>
        <w:rPr>
          <w:rFonts w:ascii="Arial" w:hAnsi="Arial" w:cs="Arial"/>
          <w:b/>
          <w:i/>
          <w:sz w:val="24"/>
          <w:szCs w:val="24"/>
        </w:rPr>
        <w:t>ES IMPORTANTE SEÑALAR QUE ALGUNOS ALUMNOS HAN SUFRIDO LA PÉRDIDA DE ALGUN FAMILIAR CERCANO A CAUSA DE LA PANDEMIA QUE SE ESTA PADECIENDO A NIVEL MUNDIAL. LOS MAESTROS POR MEDIO DE MENSAJES HAN DADO LAS CONDOLENCIAS A LOS NIÑOS Y LES HAN DADO LA OPORTUNIDAD DE DARSE UNOS DÍAS DE DESCANSO PARA LUEGO INTEGRARSE A LAS ACTIVIDADES DIARIAS.</w:t>
      </w:r>
    </w:p>
    <w:p w14:paraId="1F75E0B5" w14:textId="77777777" w:rsidR="00207AC4" w:rsidRDefault="00207AC4" w:rsidP="00835FB0">
      <w:pPr>
        <w:ind w:left="567"/>
        <w:jc w:val="both"/>
        <w:rPr>
          <w:rFonts w:ascii="Arial" w:hAnsi="Arial" w:cs="Arial"/>
          <w:b/>
          <w:i/>
          <w:sz w:val="24"/>
          <w:szCs w:val="24"/>
        </w:rPr>
      </w:pPr>
    </w:p>
    <w:p w14:paraId="2F4A14F4" w14:textId="77777777" w:rsidR="009713DB" w:rsidRDefault="00207AC4" w:rsidP="00835FB0">
      <w:pPr>
        <w:ind w:left="567"/>
        <w:jc w:val="both"/>
        <w:rPr>
          <w:rFonts w:ascii="Arial" w:hAnsi="Arial" w:cs="Arial"/>
          <w:b/>
          <w:i/>
          <w:sz w:val="24"/>
          <w:szCs w:val="24"/>
        </w:rPr>
      </w:pPr>
      <w:r>
        <w:rPr>
          <w:rFonts w:ascii="Arial" w:hAnsi="Arial" w:cs="Arial"/>
          <w:b/>
          <w:i/>
          <w:sz w:val="24"/>
          <w:szCs w:val="24"/>
        </w:rPr>
        <w:t>EN CUANTO A UN REMOTO REGRESO A CLASES, LOS MAESTROS CONCLUYERON</w:t>
      </w:r>
      <w:r w:rsidR="00884AEE">
        <w:rPr>
          <w:rFonts w:ascii="Arial" w:hAnsi="Arial" w:cs="Arial"/>
          <w:b/>
          <w:i/>
          <w:sz w:val="24"/>
          <w:szCs w:val="24"/>
        </w:rPr>
        <w:t xml:space="preserve"> QUE AUNQUE EL SEMAFORO ESTUVIERA EN VERDE NO SE PERDERIAN LAS MEDIDAS PREVENTIVAS PUES OPINAN QUE LOS NIÑOS PODRÍAN SER PORTADORES DEL VIRUS PERO SON ASINTOMATICOS, ADEMÁS DE QUE SE LLEVARAN A CABO PLÁTICAS DE PREVENCIÓN DE LA SALUD</w:t>
      </w:r>
      <w:r>
        <w:rPr>
          <w:rFonts w:ascii="Arial" w:hAnsi="Arial" w:cs="Arial"/>
          <w:b/>
          <w:i/>
          <w:sz w:val="24"/>
          <w:szCs w:val="24"/>
        </w:rPr>
        <w:t xml:space="preserve"> </w:t>
      </w:r>
      <w:r w:rsidR="00884AEE">
        <w:rPr>
          <w:rFonts w:ascii="Arial" w:hAnsi="Arial" w:cs="Arial"/>
          <w:b/>
          <w:i/>
          <w:sz w:val="24"/>
          <w:szCs w:val="24"/>
        </w:rPr>
        <w:t>Y DE INTEGRACIÓN A SU RUTINA ANTERIOR, PUES YA A CASI UN AÑO DE  INICIADA ESTÁ PANDEMIA LOS NIÑOS REQUIEREN DE ACTIVIDADES DE INTEGRACIÓN</w:t>
      </w:r>
      <w:r w:rsidR="009713DB">
        <w:rPr>
          <w:rFonts w:ascii="Arial" w:hAnsi="Arial" w:cs="Arial"/>
          <w:b/>
          <w:i/>
          <w:sz w:val="24"/>
          <w:szCs w:val="24"/>
        </w:rPr>
        <w:t xml:space="preserve"> E INTEGRACIÓN AL TRABAJO ESCOLAR. PARA ELLO SE LLEVARÁN A CABO ALGUNAS ACTIVIDADES DEL FICHERO </w:t>
      </w:r>
      <w:r w:rsidR="009713DB" w:rsidRPr="009713DB">
        <w:rPr>
          <w:rFonts w:ascii="Arial" w:hAnsi="Arial" w:cs="Arial"/>
          <w:b/>
          <w:i/>
          <w:sz w:val="24"/>
          <w:szCs w:val="24"/>
          <w:u w:val="single"/>
        </w:rPr>
        <w:t>CUIDAR DE OTROS ES CUIDAR DE SÍ MISMO</w:t>
      </w:r>
      <w:r w:rsidR="00884AEE">
        <w:rPr>
          <w:rFonts w:ascii="Arial" w:hAnsi="Arial" w:cs="Arial"/>
          <w:b/>
          <w:i/>
          <w:sz w:val="24"/>
          <w:szCs w:val="24"/>
        </w:rPr>
        <w:t xml:space="preserve">   </w:t>
      </w:r>
    </w:p>
    <w:p w14:paraId="7375A63E" w14:textId="77777777" w:rsidR="009713DB" w:rsidRDefault="009713DB" w:rsidP="00835FB0">
      <w:pPr>
        <w:ind w:left="567"/>
        <w:jc w:val="both"/>
        <w:rPr>
          <w:rFonts w:ascii="Arial" w:hAnsi="Arial" w:cs="Arial"/>
          <w:b/>
          <w:i/>
          <w:sz w:val="24"/>
          <w:szCs w:val="24"/>
        </w:rPr>
      </w:pPr>
    </w:p>
    <w:p w14:paraId="03777E81" w14:textId="77777777" w:rsidR="009713DB" w:rsidRDefault="009713DB" w:rsidP="00835FB0">
      <w:pPr>
        <w:ind w:left="567"/>
        <w:jc w:val="both"/>
        <w:rPr>
          <w:rFonts w:ascii="Arial" w:hAnsi="Arial" w:cs="Arial"/>
          <w:b/>
          <w:i/>
          <w:sz w:val="24"/>
          <w:szCs w:val="24"/>
        </w:rPr>
      </w:pPr>
    </w:p>
    <w:p w14:paraId="1A3CD695" w14:textId="77777777" w:rsidR="009713DB" w:rsidRDefault="009713DB" w:rsidP="00835FB0">
      <w:pPr>
        <w:ind w:left="567"/>
        <w:jc w:val="both"/>
        <w:rPr>
          <w:rFonts w:ascii="Arial" w:hAnsi="Arial" w:cs="Arial"/>
          <w:b/>
          <w:i/>
          <w:sz w:val="24"/>
          <w:szCs w:val="24"/>
        </w:rPr>
      </w:pPr>
    </w:p>
    <w:p w14:paraId="2B00E30E" w14:textId="77777777" w:rsidR="009713DB" w:rsidRDefault="009713DB" w:rsidP="00835FB0">
      <w:pPr>
        <w:ind w:left="567"/>
        <w:jc w:val="both"/>
        <w:rPr>
          <w:rFonts w:ascii="Arial" w:hAnsi="Arial" w:cs="Arial"/>
          <w:b/>
          <w:i/>
          <w:sz w:val="24"/>
          <w:szCs w:val="24"/>
        </w:rPr>
      </w:pPr>
    </w:p>
    <w:p w14:paraId="19E57C22" w14:textId="269BD571" w:rsidR="009713DB" w:rsidRDefault="009713DB" w:rsidP="00835FB0">
      <w:pPr>
        <w:ind w:left="567"/>
        <w:jc w:val="both"/>
        <w:rPr>
          <w:rFonts w:ascii="Arial" w:hAnsi="Arial" w:cs="Arial"/>
          <w:b/>
          <w:i/>
          <w:sz w:val="24"/>
          <w:szCs w:val="24"/>
        </w:rPr>
      </w:pPr>
      <w:r>
        <w:rPr>
          <w:rFonts w:ascii="Arial" w:hAnsi="Arial" w:cs="Arial"/>
          <w:b/>
          <w:i/>
          <w:sz w:val="24"/>
          <w:szCs w:val="24"/>
        </w:rPr>
        <w:t>LA MAYORÍA DE LOS MAESTROS COINCIDIERON EN UN POSIBLE REGRESO A CLASES DE MANERA ALTERNADA CON PLANEACIONES DIFERENCIADAS DE ACUERDO A LAS NECESIDADES DE LOS ALUMNOS, PUES ENFRENARAN UN GRAN RETO, PUES DESCONOCEN CUÁL ES EL VERDADERO NIVEL DE APRENDIZAJE.</w:t>
      </w:r>
    </w:p>
    <w:p w14:paraId="083A43B8" w14:textId="6108B763" w:rsidR="00207AC4" w:rsidRPr="006F36BD" w:rsidRDefault="009713DB" w:rsidP="00835FB0">
      <w:pPr>
        <w:ind w:left="567"/>
        <w:jc w:val="both"/>
        <w:rPr>
          <w:rFonts w:ascii="Arial" w:hAnsi="Arial" w:cs="Arial"/>
          <w:b/>
          <w:i/>
          <w:sz w:val="24"/>
          <w:szCs w:val="24"/>
        </w:rPr>
      </w:pPr>
      <w:r>
        <w:rPr>
          <w:rFonts w:ascii="Arial" w:hAnsi="Arial" w:cs="Arial"/>
          <w:b/>
          <w:i/>
          <w:sz w:val="24"/>
          <w:szCs w:val="24"/>
        </w:rPr>
        <w:t>PARA LA PROXIMA EVALUACION</w:t>
      </w:r>
      <w:r w:rsidR="00223F92">
        <w:rPr>
          <w:rFonts w:ascii="Arial" w:hAnsi="Arial" w:cs="Arial"/>
          <w:b/>
          <w:i/>
          <w:sz w:val="24"/>
          <w:szCs w:val="24"/>
        </w:rPr>
        <w:t>;</w:t>
      </w:r>
      <w:r>
        <w:rPr>
          <w:rFonts w:ascii="Arial" w:hAnsi="Arial" w:cs="Arial"/>
          <w:b/>
          <w:i/>
          <w:sz w:val="24"/>
          <w:szCs w:val="24"/>
        </w:rPr>
        <w:t xml:space="preserve"> LOS MAESTROS CUENTAN CON REGISTROS DE TAREAS Y TABULADORES DE CALIDAD PARA DESIGNAR A CADA NIÑO </w:t>
      </w:r>
      <w:r w:rsidR="00223F92">
        <w:rPr>
          <w:rFonts w:ascii="Arial" w:hAnsi="Arial" w:cs="Arial"/>
          <w:b/>
          <w:i/>
          <w:sz w:val="24"/>
          <w:szCs w:val="24"/>
        </w:rPr>
        <w:t>LA CALIFICACIÓN NÚMERICA MÁS CONVENIENTE Y</w:t>
      </w:r>
      <w:r>
        <w:rPr>
          <w:rFonts w:ascii="Arial" w:hAnsi="Arial" w:cs="Arial"/>
          <w:b/>
          <w:i/>
          <w:sz w:val="24"/>
          <w:szCs w:val="24"/>
        </w:rPr>
        <w:t xml:space="preserve"> MERECEDORA</w:t>
      </w:r>
      <w:r w:rsidR="00223F92">
        <w:rPr>
          <w:rFonts w:ascii="Arial" w:hAnsi="Arial" w:cs="Arial"/>
          <w:b/>
          <w:i/>
          <w:sz w:val="24"/>
          <w:szCs w:val="24"/>
        </w:rPr>
        <w:t xml:space="preserve"> DE CADA ALUMNO. SE TOMARAN EN CUENTA LIBROS DE TEXTO, CUADERNOS Y CUADERNILOS. DEBO HACER HINCAPIE QUE LOS MAESTROS SE HAN DADO A LA TAREA DE HACER VISITAS DOMICILIARIAS PARA ENTREGAR CUADERNILLOS Y DARLES LA OPORTUNIDAD A LOS NIÑOS Y PADRES DE FAMILIA DE TENER UNA COMUNICACIÓN DIRECTA CON EL MAESTRO, SIN EMBARGO; NO SE HA TENIDO GRAN RESPUESTA EN ESTA ACTIVIDAD.</w:t>
      </w:r>
      <w:bookmarkStart w:id="0" w:name="_GoBack"/>
      <w:bookmarkEnd w:id="0"/>
      <w:r>
        <w:rPr>
          <w:rFonts w:ascii="Arial" w:hAnsi="Arial" w:cs="Arial"/>
          <w:b/>
          <w:i/>
          <w:sz w:val="24"/>
          <w:szCs w:val="24"/>
        </w:rPr>
        <w:t xml:space="preserve">  </w:t>
      </w:r>
      <w:r w:rsidR="00884AEE">
        <w:rPr>
          <w:rFonts w:ascii="Arial" w:hAnsi="Arial" w:cs="Arial"/>
          <w:b/>
          <w:i/>
          <w:sz w:val="24"/>
          <w:szCs w:val="24"/>
        </w:rPr>
        <w:t xml:space="preserve">                                                         </w:t>
      </w:r>
    </w:p>
    <w:p w14:paraId="39A9EE5B" w14:textId="77777777" w:rsidR="006F36BD" w:rsidRDefault="006F36BD">
      <w:pPr>
        <w:rPr>
          <w:rFonts w:ascii="Arial" w:hAnsi="Arial" w:cs="Arial"/>
          <w:b/>
          <w:i/>
          <w:sz w:val="24"/>
          <w:szCs w:val="24"/>
        </w:rPr>
      </w:pPr>
    </w:p>
    <w:p w14:paraId="3141F3E0" w14:textId="77777777" w:rsidR="006F36BD" w:rsidRPr="007C3BBB" w:rsidRDefault="006F36BD">
      <w:pPr>
        <w:rPr>
          <w:rFonts w:ascii="Arial" w:hAnsi="Arial" w:cs="Arial"/>
          <w:b/>
          <w:i/>
          <w:sz w:val="24"/>
          <w:szCs w:val="24"/>
        </w:rPr>
      </w:pPr>
    </w:p>
    <w:sectPr w:rsidR="006F36BD" w:rsidRPr="007C3BBB" w:rsidSect="001E708F">
      <w:pgSz w:w="15840" w:h="12240"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altName w:val="Arial"/>
    <w:charset w:val="00"/>
    <w:family w:val="swiss"/>
    <w:pitch w:val="variable"/>
    <w:sig w:usb0="00000000"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style="width:10.9pt;height:10.9pt" o:bullet="t">
        <v:imagedata r:id="rId1" o:title="mso2C71"/>
      </v:shape>
    </w:pict>
  </w:numPicBullet>
  <w:abstractNum w:abstractNumId="0">
    <w:nsid w:val="7C6043A9"/>
    <w:multiLevelType w:val="hybridMultilevel"/>
    <w:tmpl w:val="DA300286"/>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708F"/>
    <w:rsid w:val="00106F9F"/>
    <w:rsid w:val="001E708F"/>
    <w:rsid w:val="00207AC4"/>
    <w:rsid w:val="00223F92"/>
    <w:rsid w:val="00436064"/>
    <w:rsid w:val="006F36BD"/>
    <w:rsid w:val="007A09BA"/>
    <w:rsid w:val="007C3BBB"/>
    <w:rsid w:val="00835FB0"/>
    <w:rsid w:val="008536A4"/>
    <w:rsid w:val="00884AEE"/>
    <w:rsid w:val="009713DB"/>
    <w:rsid w:val="00BF2EB4"/>
    <w:rsid w:val="00CA6C7B"/>
    <w:rsid w:val="00F13F98"/>
    <w:rsid w:val="00F9022B"/>
    <w:rsid w:val="00FE482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505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1E708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6F36B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1E708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6F36B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140</TotalTime>
  <Pages>1</Pages>
  <Words>518</Words>
  <Characters>2853</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mais garcia nieves</dc:creator>
  <cp:keywords/>
  <dc:description/>
  <cp:lastModifiedBy>Personal</cp:lastModifiedBy>
  <cp:revision>7</cp:revision>
  <dcterms:created xsi:type="dcterms:W3CDTF">2021-02-16T23:31:00Z</dcterms:created>
  <dcterms:modified xsi:type="dcterms:W3CDTF">2021-02-19T18:55:00Z</dcterms:modified>
</cp:coreProperties>
</file>