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1341" w:type="dxa"/>
        <w:tblInd w:w="-147" w:type="dxa"/>
        <w:tblLook w:val="04A0" w:firstRow="1" w:lastRow="0" w:firstColumn="1" w:lastColumn="0" w:noHBand="0" w:noVBand="1"/>
      </w:tblPr>
      <w:tblGrid>
        <w:gridCol w:w="1433"/>
        <w:gridCol w:w="3963"/>
        <w:gridCol w:w="793"/>
        <w:gridCol w:w="474"/>
        <w:gridCol w:w="780"/>
        <w:gridCol w:w="921"/>
        <w:gridCol w:w="7"/>
        <w:gridCol w:w="2970"/>
      </w:tblGrid>
      <w:tr w:rsidR="005A295F" w:rsidRPr="00931550" w14:paraId="185AA725" w14:textId="77777777" w:rsidTr="00E218E8">
        <w:tc>
          <w:tcPr>
            <w:tcW w:w="11341" w:type="dxa"/>
            <w:gridSpan w:val="8"/>
            <w:shd w:val="clear" w:color="auto" w:fill="D9E2F3" w:themeFill="accent1" w:themeFillTint="33"/>
          </w:tcPr>
          <w:p w14:paraId="1382B4B1" w14:textId="11BBD321" w:rsidR="005A295F" w:rsidRPr="00931550" w:rsidRDefault="005A295F" w:rsidP="00E218E8">
            <w:pPr>
              <w:jc w:val="center"/>
              <w:rPr>
                <w:b/>
                <w:sz w:val="24"/>
              </w:rPr>
            </w:pPr>
            <w:r w:rsidRPr="00931550">
              <w:rPr>
                <w:b/>
                <w:sz w:val="24"/>
              </w:rPr>
              <w:t>PLAN DE CLASE</w:t>
            </w:r>
            <w:r>
              <w:rPr>
                <w:b/>
                <w:sz w:val="24"/>
              </w:rPr>
              <w:t xml:space="preserve"> ESPAÑOL </w:t>
            </w:r>
            <w:r w:rsidR="00F53F17">
              <w:rPr>
                <w:b/>
                <w:sz w:val="24"/>
              </w:rPr>
              <w:t>2</w:t>
            </w:r>
            <w:r>
              <w:rPr>
                <w:b/>
                <w:sz w:val="24"/>
              </w:rPr>
              <w:t>° DE SECUNDARIA</w:t>
            </w:r>
          </w:p>
        </w:tc>
      </w:tr>
      <w:tr w:rsidR="005A295F" w:rsidRPr="00931550" w14:paraId="3939D6FD" w14:textId="77777777" w:rsidTr="00E218E8">
        <w:tc>
          <w:tcPr>
            <w:tcW w:w="1433" w:type="dxa"/>
            <w:shd w:val="clear" w:color="auto" w:fill="D9E2F3" w:themeFill="accent1" w:themeFillTint="33"/>
          </w:tcPr>
          <w:p w14:paraId="68CAFCCC" w14:textId="77777777" w:rsidR="005A295F" w:rsidRPr="00931550" w:rsidRDefault="005A295F" w:rsidP="00E218E8">
            <w:pPr>
              <w:rPr>
                <w:b/>
                <w:sz w:val="24"/>
              </w:rPr>
            </w:pPr>
            <w:r>
              <w:rPr>
                <w:b/>
                <w:sz w:val="24"/>
              </w:rPr>
              <w:t>Esc. Sec.</w:t>
            </w:r>
          </w:p>
        </w:tc>
        <w:tc>
          <w:tcPr>
            <w:tcW w:w="3963" w:type="dxa"/>
          </w:tcPr>
          <w:p w14:paraId="4E510D74" w14:textId="77777777" w:rsidR="005A295F" w:rsidRPr="00931550" w:rsidRDefault="005A295F" w:rsidP="00E218E8">
            <w:pPr>
              <w:rPr>
                <w:sz w:val="24"/>
              </w:rPr>
            </w:pPr>
            <w:r>
              <w:rPr>
                <w:sz w:val="24"/>
              </w:rPr>
              <w:t xml:space="preserve">SEC. ANEXA A AL BYCENED </w:t>
            </w:r>
          </w:p>
        </w:tc>
        <w:tc>
          <w:tcPr>
            <w:tcW w:w="793" w:type="dxa"/>
            <w:shd w:val="clear" w:color="auto" w:fill="D9E2F3" w:themeFill="accent1" w:themeFillTint="33"/>
          </w:tcPr>
          <w:p w14:paraId="167DF1D6" w14:textId="77777777" w:rsidR="005A295F" w:rsidRPr="00931550" w:rsidRDefault="005A295F" w:rsidP="00E218E8">
            <w:pPr>
              <w:rPr>
                <w:b/>
                <w:sz w:val="24"/>
              </w:rPr>
            </w:pPr>
            <w:r w:rsidRPr="00931550">
              <w:rPr>
                <w:b/>
                <w:sz w:val="24"/>
              </w:rPr>
              <w:t>CCT:</w:t>
            </w:r>
          </w:p>
        </w:tc>
        <w:tc>
          <w:tcPr>
            <w:tcW w:w="1254" w:type="dxa"/>
            <w:gridSpan w:val="2"/>
          </w:tcPr>
          <w:p w14:paraId="78B35849" w14:textId="77777777" w:rsidR="005A295F" w:rsidRPr="00931550" w:rsidRDefault="005A295F" w:rsidP="00E218E8">
            <w:pPr>
              <w:rPr>
                <w:sz w:val="24"/>
              </w:rPr>
            </w:pPr>
          </w:p>
        </w:tc>
        <w:tc>
          <w:tcPr>
            <w:tcW w:w="928" w:type="dxa"/>
            <w:gridSpan w:val="2"/>
            <w:shd w:val="clear" w:color="auto" w:fill="D9E2F3" w:themeFill="accent1" w:themeFillTint="33"/>
          </w:tcPr>
          <w:p w14:paraId="134ED58B" w14:textId="77777777" w:rsidR="005A295F" w:rsidRPr="00931550" w:rsidRDefault="005A295F" w:rsidP="00E218E8">
            <w:pPr>
              <w:rPr>
                <w:b/>
                <w:sz w:val="24"/>
              </w:rPr>
            </w:pPr>
            <w:r w:rsidRPr="00931550">
              <w:rPr>
                <w:b/>
                <w:sz w:val="24"/>
              </w:rPr>
              <w:t>Grupo:</w:t>
            </w:r>
          </w:p>
        </w:tc>
        <w:tc>
          <w:tcPr>
            <w:tcW w:w="2970" w:type="dxa"/>
          </w:tcPr>
          <w:p w14:paraId="5262F40F" w14:textId="40483516" w:rsidR="005A295F" w:rsidRPr="00931550" w:rsidRDefault="005A295F" w:rsidP="00E218E8">
            <w:pPr>
              <w:rPr>
                <w:sz w:val="24"/>
              </w:rPr>
            </w:pPr>
            <w:r>
              <w:rPr>
                <w:sz w:val="24"/>
              </w:rPr>
              <w:t>2 “A”</w:t>
            </w:r>
            <w:r w:rsidR="00B63F90">
              <w:rPr>
                <w:sz w:val="24"/>
              </w:rPr>
              <w:t xml:space="preserve"> y “B”</w:t>
            </w:r>
          </w:p>
        </w:tc>
      </w:tr>
      <w:tr w:rsidR="005A295F" w:rsidRPr="00931550" w14:paraId="32222F93" w14:textId="77777777" w:rsidTr="00E218E8">
        <w:tc>
          <w:tcPr>
            <w:tcW w:w="1433" w:type="dxa"/>
            <w:shd w:val="clear" w:color="auto" w:fill="D9E2F3" w:themeFill="accent1" w:themeFillTint="33"/>
          </w:tcPr>
          <w:p w14:paraId="7AF98531" w14:textId="77777777" w:rsidR="005A295F" w:rsidRPr="00931550" w:rsidRDefault="005A295F" w:rsidP="00E218E8">
            <w:pPr>
              <w:rPr>
                <w:b/>
                <w:sz w:val="24"/>
              </w:rPr>
            </w:pPr>
            <w:r>
              <w:rPr>
                <w:b/>
                <w:sz w:val="24"/>
              </w:rPr>
              <w:t>Docente</w:t>
            </w:r>
            <w:r w:rsidRPr="00931550">
              <w:rPr>
                <w:b/>
                <w:sz w:val="24"/>
              </w:rPr>
              <w:t>:</w:t>
            </w:r>
          </w:p>
        </w:tc>
        <w:tc>
          <w:tcPr>
            <w:tcW w:w="6010" w:type="dxa"/>
            <w:gridSpan w:val="4"/>
          </w:tcPr>
          <w:p w14:paraId="5177AE79" w14:textId="77777777" w:rsidR="005A295F" w:rsidRPr="00931550" w:rsidRDefault="005A295F" w:rsidP="00E218E8">
            <w:pPr>
              <w:rPr>
                <w:sz w:val="24"/>
              </w:rPr>
            </w:pPr>
            <w:r>
              <w:rPr>
                <w:sz w:val="24"/>
              </w:rPr>
              <w:t>MTRA. ADRIA DANIELA HERNÁNDEZ HERRERA</w:t>
            </w:r>
          </w:p>
        </w:tc>
        <w:tc>
          <w:tcPr>
            <w:tcW w:w="928" w:type="dxa"/>
            <w:gridSpan w:val="2"/>
            <w:shd w:val="clear" w:color="auto" w:fill="D9E2F3" w:themeFill="accent1" w:themeFillTint="33"/>
          </w:tcPr>
          <w:p w14:paraId="776D3397" w14:textId="77777777" w:rsidR="005A295F" w:rsidRPr="00931550" w:rsidRDefault="005A295F" w:rsidP="00E218E8">
            <w:pPr>
              <w:rPr>
                <w:b/>
                <w:sz w:val="24"/>
              </w:rPr>
            </w:pPr>
            <w:r w:rsidRPr="00931550">
              <w:rPr>
                <w:b/>
                <w:sz w:val="24"/>
              </w:rPr>
              <w:t>Turno:</w:t>
            </w:r>
          </w:p>
        </w:tc>
        <w:tc>
          <w:tcPr>
            <w:tcW w:w="2970" w:type="dxa"/>
          </w:tcPr>
          <w:p w14:paraId="33612DAE" w14:textId="00717002" w:rsidR="005A295F" w:rsidRPr="00931550" w:rsidRDefault="005A295F" w:rsidP="00E218E8">
            <w:pPr>
              <w:rPr>
                <w:sz w:val="24"/>
              </w:rPr>
            </w:pPr>
            <w:r>
              <w:rPr>
                <w:sz w:val="24"/>
              </w:rPr>
              <w:t>VESPERTIN</w:t>
            </w:r>
            <w:r w:rsidR="00322852">
              <w:rPr>
                <w:sz w:val="24"/>
              </w:rPr>
              <w:t>O</w:t>
            </w:r>
          </w:p>
        </w:tc>
      </w:tr>
      <w:tr w:rsidR="005A295F" w:rsidRPr="00931550" w14:paraId="0487F31D" w14:textId="77777777" w:rsidTr="00E218E8">
        <w:tc>
          <w:tcPr>
            <w:tcW w:w="1433" w:type="dxa"/>
            <w:shd w:val="clear" w:color="auto" w:fill="D9E2F3" w:themeFill="accent1" w:themeFillTint="33"/>
          </w:tcPr>
          <w:p w14:paraId="6487D931" w14:textId="77777777" w:rsidR="005A295F" w:rsidRPr="00931550" w:rsidRDefault="005A295F" w:rsidP="00E218E8">
            <w:pPr>
              <w:jc w:val="center"/>
              <w:rPr>
                <w:b/>
                <w:sz w:val="24"/>
              </w:rPr>
            </w:pPr>
            <w:r>
              <w:rPr>
                <w:b/>
                <w:sz w:val="24"/>
              </w:rPr>
              <w:t>Proyecto comunitario</w:t>
            </w:r>
          </w:p>
        </w:tc>
        <w:tc>
          <w:tcPr>
            <w:tcW w:w="5230" w:type="dxa"/>
            <w:gridSpan w:val="3"/>
            <w:vAlign w:val="center"/>
          </w:tcPr>
          <w:p w14:paraId="4AA40EE2" w14:textId="77777777" w:rsidR="005A295F" w:rsidRPr="00713239" w:rsidRDefault="005A295F" w:rsidP="00E218E8">
            <w:pPr>
              <w:rPr>
                <w:b/>
                <w:sz w:val="24"/>
              </w:rPr>
            </w:pPr>
            <w:r w:rsidRPr="006D2751">
              <w:rPr>
                <w:b/>
                <w:sz w:val="24"/>
              </w:rPr>
              <w:t>Usemos los medios de comunicación para difundir mensajes valiosos a la comunidad.</w:t>
            </w:r>
          </w:p>
        </w:tc>
        <w:tc>
          <w:tcPr>
            <w:tcW w:w="1701" w:type="dxa"/>
            <w:gridSpan w:val="2"/>
            <w:shd w:val="clear" w:color="auto" w:fill="D9E2F3" w:themeFill="accent1" w:themeFillTint="33"/>
            <w:vAlign w:val="center"/>
          </w:tcPr>
          <w:p w14:paraId="12DBC507" w14:textId="77777777" w:rsidR="005A295F" w:rsidRPr="00931550" w:rsidRDefault="005A295F" w:rsidP="00E218E8">
            <w:pPr>
              <w:jc w:val="center"/>
              <w:rPr>
                <w:b/>
                <w:sz w:val="24"/>
              </w:rPr>
            </w:pPr>
            <w:r w:rsidRPr="00931550">
              <w:rPr>
                <w:b/>
                <w:sz w:val="24"/>
              </w:rPr>
              <w:t>Ciclo escolar</w:t>
            </w:r>
          </w:p>
        </w:tc>
        <w:tc>
          <w:tcPr>
            <w:tcW w:w="2977" w:type="dxa"/>
            <w:gridSpan w:val="2"/>
            <w:vAlign w:val="center"/>
          </w:tcPr>
          <w:p w14:paraId="1422579E" w14:textId="0CD157B8" w:rsidR="005A295F" w:rsidRPr="00713239" w:rsidRDefault="005A295F" w:rsidP="00E218E8">
            <w:pPr>
              <w:jc w:val="center"/>
              <w:rPr>
                <w:b/>
                <w:sz w:val="24"/>
              </w:rPr>
            </w:pPr>
            <w:r>
              <w:rPr>
                <w:b/>
                <w:sz w:val="24"/>
              </w:rPr>
              <w:t>202</w:t>
            </w:r>
            <w:r w:rsidR="00C46467">
              <w:rPr>
                <w:b/>
                <w:sz w:val="24"/>
              </w:rPr>
              <w:t>4</w:t>
            </w:r>
            <w:r>
              <w:rPr>
                <w:b/>
                <w:sz w:val="24"/>
              </w:rPr>
              <w:t>-202</w:t>
            </w:r>
            <w:r w:rsidR="00C46467">
              <w:rPr>
                <w:b/>
                <w:sz w:val="24"/>
              </w:rPr>
              <w:t>5</w:t>
            </w:r>
          </w:p>
        </w:tc>
      </w:tr>
    </w:tbl>
    <w:p w14:paraId="6E86412D" w14:textId="77777777" w:rsidR="005A295F" w:rsidRPr="009651BA" w:rsidRDefault="005A295F" w:rsidP="005A295F">
      <w:pPr>
        <w:spacing w:after="0"/>
        <w:rPr>
          <w:sz w:val="18"/>
        </w:rPr>
      </w:pPr>
    </w:p>
    <w:tbl>
      <w:tblPr>
        <w:tblStyle w:val="Tablaconcuadrcula"/>
        <w:tblW w:w="11341" w:type="dxa"/>
        <w:tblInd w:w="-147" w:type="dxa"/>
        <w:tblLook w:val="04A0" w:firstRow="1" w:lastRow="0" w:firstColumn="1" w:lastColumn="0" w:noHBand="0" w:noVBand="1"/>
      </w:tblPr>
      <w:tblGrid>
        <w:gridCol w:w="1816"/>
        <w:gridCol w:w="1261"/>
        <w:gridCol w:w="1460"/>
        <w:gridCol w:w="3685"/>
        <w:gridCol w:w="1276"/>
        <w:gridCol w:w="1843"/>
      </w:tblGrid>
      <w:tr w:rsidR="005A295F" w:rsidRPr="00F82957" w14:paraId="34A4CF20" w14:textId="77777777" w:rsidTr="00E218E8">
        <w:tc>
          <w:tcPr>
            <w:tcW w:w="1816" w:type="dxa"/>
            <w:shd w:val="clear" w:color="auto" w:fill="D9E2F3" w:themeFill="accent1" w:themeFillTint="33"/>
            <w:vAlign w:val="center"/>
          </w:tcPr>
          <w:p w14:paraId="2F7F4A8B" w14:textId="77777777" w:rsidR="005A295F" w:rsidRPr="00C13A65" w:rsidRDefault="005A295F" w:rsidP="00E218E8">
            <w:pPr>
              <w:jc w:val="center"/>
              <w:rPr>
                <w:b/>
                <w:sz w:val="24"/>
                <w:szCs w:val="24"/>
              </w:rPr>
            </w:pPr>
            <w:r w:rsidRPr="00C13A65">
              <w:rPr>
                <w:b/>
                <w:sz w:val="24"/>
                <w:szCs w:val="24"/>
              </w:rPr>
              <w:t>Campo formativo:</w:t>
            </w:r>
          </w:p>
        </w:tc>
        <w:tc>
          <w:tcPr>
            <w:tcW w:w="1261" w:type="dxa"/>
            <w:vAlign w:val="center"/>
          </w:tcPr>
          <w:p w14:paraId="415B7F40" w14:textId="77777777" w:rsidR="005A295F" w:rsidRPr="00F82957" w:rsidRDefault="005A295F" w:rsidP="00E218E8">
            <w:pPr>
              <w:rPr>
                <w:b/>
                <w:sz w:val="24"/>
                <w:szCs w:val="24"/>
              </w:rPr>
            </w:pPr>
            <w:r w:rsidRPr="00F82957">
              <w:rPr>
                <w:b/>
                <w:bCs/>
                <w:sz w:val="24"/>
                <w:szCs w:val="24"/>
              </w:rPr>
              <w:t>Lenguaje</w:t>
            </w:r>
            <w:r>
              <w:rPr>
                <w:b/>
                <w:bCs/>
                <w:sz w:val="24"/>
                <w:szCs w:val="24"/>
              </w:rPr>
              <w:t>s</w:t>
            </w:r>
            <w:r w:rsidRPr="00F82957">
              <w:rPr>
                <w:b/>
                <w:bCs/>
                <w:sz w:val="24"/>
                <w:szCs w:val="24"/>
              </w:rPr>
              <w:t> </w:t>
            </w:r>
          </w:p>
        </w:tc>
        <w:tc>
          <w:tcPr>
            <w:tcW w:w="1460" w:type="dxa"/>
            <w:shd w:val="clear" w:color="auto" w:fill="D9E2F3" w:themeFill="accent1" w:themeFillTint="33"/>
            <w:vAlign w:val="center"/>
          </w:tcPr>
          <w:p w14:paraId="6E2DA266" w14:textId="77777777" w:rsidR="005A295F" w:rsidRPr="00F82957" w:rsidRDefault="005A295F" w:rsidP="00E218E8">
            <w:pPr>
              <w:jc w:val="center"/>
              <w:rPr>
                <w:b/>
                <w:sz w:val="24"/>
                <w:szCs w:val="24"/>
              </w:rPr>
            </w:pPr>
            <w:r>
              <w:rPr>
                <w:b/>
                <w:sz w:val="24"/>
                <w:szCs w:val="24"/>
              </w:rPr>
              <w:t>Contenido:</w:t>
            </w:r>
          </w:p>
        </w:tc>
        <w:tc>
          <w:tcPr>
            <w:tcW w:w="6804" w:type="dxa"/>
            <w:gridSpan w:val="3"/>
            <w:vAlign w:val="center"/>
          </w:tcPr>
          <w:p w14:paraId="67BC0F53" w14:textId="77777777" w:rsidR="005A295F" w:rsidRPr="006D2751" w:rsidRDefault="005A295F" w:rsidP="00E218E8">
            <w:pPr>
              <w:rPr>
                <w:b/>
                <w:bCs/>
                <w:sz w:val="24"/>
                <w:szCs w:val="24"/>
              </w:rPr>
            </w:pPr>
            <w:r w:rsidRPr="006D2751">
              <w:rPr>
                <w:b/>
                <w:bCs/>
                <w:sz w:val="24"/>
                <w:szCs w:val="24"/>
              </w:rPr>
              <w:t>Mensajes para promover una vida saludable, expresados en medios comunitarios o masivos de comunicación.</w:t>
            </w:r>
          </w:p>
        </w:tc>
      </w:tr>
      <w:tr w:rsidR="005A295F" w:rsidRPr="00F82957" w14:paraId="77F8BEF9" w14:textId="77777777" w:rsidTr="00E218E8">
        <w:tc>
          <w:tcPr>
            <w:tcW w:w="1816" w:type="dxa"/>
            <w:shd w:val="clear" w:color="auto" w:fill="D9E2F3" w:themeFill="accent1" w:themeFillTint="33"/>
            <w:vAlign w:val="center"/>
          </w:tcPr>
          <w:p w14:paraId="31AACEA6" w14:textId="77777777" w:rsidR="005A295F" w:rsidRPr="00CC7A2E" w:rsidRDefault="005A295F" w:rsidP="00E218E8">
            <w:pPr>
              <w:jc w:val="center"/>
              <w:rPr>
                <w:b/>
              </w:rPr>
            </w:pPr>
            <w:r w:rsidRPr="00BD3376">
              <w:rPr>
                <w:b/>
                <w:sz w:val="24"/>
                <w:szCs w:val="24"/>
              </w:rPr>
              <w:t>Proceso de desarrollo de aprendizaje</w:t>
            </w:r>
            <w:r>
              <w:rPr>
                <w:b/>
                <w:sz w:val="24"/>
                <w:szCs w:val="24"/>
              </w:rPr>
              <w:t>:</w:t>
            </w:r>
          </w:p>
        </w:tc>
        <w:tc>
          <w:tcPr>
            <w:tcW w:w="6406" w:type="dxa"/>
            <w:gridSpan w:val="3"/>
            <w:vAlign w:val="center"/>
          </w:tcPr>
          <w:p w14:paraId="00C68FD9" w14:textId="77777777" w:rsidR="005A295F" w:rsidRPr="006D2751" w:rsidRDefault="005A295F" w:rsidP="00E218E8">
            <w:pPr>
              <w:rPr>
                <w:rFonts w:ascii="Calibri" w:hAnsi="Calibri"/>
                <w:b/>
                <w:bCs/>
                <w:color w:val="002060"/>
                <w:sz w:val="24"/>
                <w:szCs w:val="28"/>
              </w:rPr>
            </w:pPr>
            <w:r w:rsidRPr="006D2751">
              <w:rPr>
                <w:rFonts w:ascii="Calibri" w:hAnsi="Calibri"/>
                <w:b/>
                <w:bCs/>
                <w:color w:val="002060"/>
                <w:sz w:val="24"/>
                <w:szCs w:val="28"/>
              </w:rPr>
              <w:t>Identifica las características y recursos de mensajes que promueven una vida saludable a través de los diferentes medios comunitarios o masivos de comunicación impresos o audiovisuales.</w:t>
            </w:r>
          </w:p>
        </w:tc>
        <w:tc>
          <w:tcPr>
            <w:tcW w:w="1276" w:type="dxa"/>
            <w:shd w:val="clear" w:color="auto" w:fill="D9E2F3" w:themeFill="accent1" w:themeFillTint="33"/>
            <w:vAlign w:val="center"/>
          </w:tcPr>
          <w:p w14:paraId="5C892DA1" w14:textId="77777777" w:rsidR="005A295F" w:rsidRPr="00040342" w:rsidRDefault="005A295F" w:rsidP="00E218E8">
            <w:pPr>
              <w:jc w:val="center"/>
              <w:rPr>
                <w:b/>
                <w:szCs w:val="24"/>
              </w:rPr>
            </w:pPr>
            <w:r>
              <w:rPr>
                <w:rFonts w:ascii="Calibri" w:hAnsi="Calibri"/>
                <w:b/>
                <w:szCs w:val="24"/>
              </w:rPr>
              <w:t>Tiempo de realización:</w:t>
            </w:r>
          </w:p>
        </w:tc>
        <w:tc>
          <w:tcPr>
            <w:tcW w:w="1843" w:type="dxa"/>
            <w:vAlign w:val="center"/>
          </w:tcPr>
          <w:p w14:paraId="15A8635E" w14:textId="670FF97C" w:rsidR="005A295F" w:rsidRPr="0017206E" w:rsidRDefault="00205A24" w:rsidP="00205A24">
            <w:pPr>
              <w:spacing w:line="259" w:lineRule="auto"/>
              <w:rPr>
                <w:szCs w:val="24"/>
                <w:lang w:val="es-ES"/>
              </w:rPr>
            </w:pPr>
            <w:r>
              <w:rPr>
                <w:szCs w:val="24"/>
                <w:lang w:val="es-ES"/>
              </w:rPr>
              <w:t>12 sesiones.</w:t>
            </w:r>
          </w:p>
        </w:tc>
      </w:tr>
      <w:tr w:rsidR="005A295F" w:rsidRPr="00F82957" w14:paraId="70120943" w14:textId="77777777" w:rsidTr="00E218E8">
        <w:tc>
          <w:tcPr>
            <w:tcW w:w="1816" w:type="dxa"/>
            <w:shd w:val="clear" w:color="auto" w:fill="D9E2F3" w:themeFill="accent1" w:themeFillTint="33"/>
            <w:vAlign w:val="center"/>
          </w:tcPr>
          <w:p w14:paraId="1CC34EA5" w14:textId="77777777" w:rsidR="005A295F" w:rsidRPr="00CC7A2E" w:rsidRDefault="005A295F" w:rsidP="00E218E8">
            <w:pPr>
              <w:jc w:val="center"/>
              <w:rPr>
                <w:rFonts w:ascii="Calibri" w:hAnsi="Calibri"/>
                <w:b/>
              </w:rPr>
            </w:pPr>
            <w:r>
              <w:rPr>
                <w:b/>
                <w:bCs/>
              </w:rPr>
              <w:t>Fundamentación:</w:t>
            </w:r>
          </w:p>
        </w:tc>
        <w:tc>
          <w:tcPr>
            <w:tcW w:w="6406" w:type="dxa"/>
            <w:gridSpan w:val="3"/>
            <w:vAlign w:val="center"/>
          </w:tcPr>
          <w:p w14:paraId="0BACD0E8" w14:textId="77777777" w:rsidR="005A295F" w:rsidRPr="00A31268" w:rsidRDefault="005A295F" w:rsidP="00E218E8">
            <w:r w:rsidRPr="005341B8">
              <w:t xml:space="preserve">Es difícil comprender el mundo del adolescente sin considerar el gran impacto que los medios de comunicación hacen en su vida. Los medios de comunicación masiva están presentes constantemente en sus vidas. </w:t>
            </w:r>
            <w:r>
              <w:rPr>
                <w:lang w:val="es-ES"/>
              </w:rPr>
              <w:t>Importancia de conocer las características que provocan situaciones de ansiedad utilizando el pensamiento crítico para plantear diversas formas de promover una vida más saludable.</w:t>
            </w:r>
          </w:p>
        </w:tc>
        <w:tc>
          <w:tcPr>
            <w:tcW w:w="1276" w:type="dxa"/>
            <w:shd w:val="clear" w:color="auto" w:fill="D9E2F3" w:themeFill="accent1" w:themeFillTint="33"/>
            <w:vAlign w:val="center"/>
          </w:tcPr>
          <w:p w14:paraId="7FD71A43" w14:textId="77777777" w:rsidR="005A295F" w:rsidRDefault="005A295F" w:rsidP="00E218E8">
            <w:pPr>
              <w:jc w:val="center"/>
              <w:rPr>
                <w:rFonts w:ascii="Calibri" w:hAnsi="Calibri"/>
                <w:b/>
                <w:szCs w:val="24"/>
              </w:rPr>
            </w:pPr>
            <w:r>
              <w:rPr>
                <w:rFonts w:ascii="Calibri" w:hAnsi="Calibri"/>
                <w:b/>
                <w:szCs w:val="24"/>
              </w:rPr>
              <w:t>Producto final:</w:t>
            </w:r>
          </w:p>
        </w:tc>
        <w:tc>
          <w:tcPr>
            <w:tcW w:w="1843" w:type="dxa"/>
            <w:vAlign w:val="center"/>
          </w:tcPr>
          <w:p w14:paraId="7A176F34" w14:textId="46232A32" w:rsidR="005A295F" w:rsidRPr="00EB710F" w:rsidRDefault="005A295F" w:rsidP="00E218E8">
            <w:pPr>
              <w:jc w:val="center"/>
              <w:rPr>
                <w:rFonts w:ascii="Calibri" w:hAnsi="Calibri"/>
                <w:color w:val="000000"/>
                <w:szCs w:val="24"/>
                <w:lang w:bidi="es-ES"/>
              </w:rPr>
            </w:pPr>
            <w:r>
              <w:rPr>
                <w:rFonts w:ascii="Calibri" w:hAnsi="Calibri"/>
                <w:color w:val="000000"/>
                <w:szCs w:val="24"/>
                <w:lang w:bidi="es-ES"/>
              </w:rPr>
              <w:t xml:space="preserve">Desarrollo y difusión de una campaña de </w:t>
            </w:r>
            <w:r w:rsidRPr="0071036B">
              <w:rPr>
                <w:rFonts w:ascii="Calibri" w:hAnsi="Calibri"/>
                <w:color w:val="000000"/>
                <w:szCs w:val="24"/>
                <w:lang w:val="es-ES_tradnl" w:bidi="es-ES"/>
              </w:rPr>
              <w:t>concien</w:t>
            </w:r>
            <w:r>
              <w:rPr>
                <w:rFonts w:ascii="Calibri" w:hAnsi="Calibri"/>
                <w:color w:val="000000"/>
                <w:szCs w:val="24"/>
                <w:lang w:val="es-ES_tradnl" w:bidi="es-ES"/>
              </w:rPr>
              <w:t>tización</w:t>
            </w:r>
            <w:r w:rsidRPr="0071036B">
              <w:rPr>
                <w:rFonts w:ascii="Calibri" w:hAnsi="Calibri"/>
                <w:color w:val="000000"/>
                <w:szCs w:val="24"/>
                <w:lang w:val="es-ES_tradnl" w:bidi="es-ES"/>
              </w:rPr>
              <w:t xml:space="preserve"> sobre </w:t>
            </w:r>
            <w:r>
              <w:rPr>
                <w:rFonts w:ascii="Calibri" w:hAnsi="Calibri"/>
                <w:color w:val="000000"/>
                <w:szCs w:val="24"/>
                <w:lang w:val="es-ES_tradnl" w:bidi="es-ES"/>
              </w:rPr>
              <w:t xml:space="preserve">la </w:t>
            </w:r>
            <w:r w:rsidR="00B63F90">
              <w:rPr>
                <w:rFonts w:ascii="Calibri" w:hAnsi="Calibri"/>
                <w:color w:val="000000"/>
                <w:szCs w:val="24"/>
                <w:lang w:val="es-ES_tradnl" w:bidi="es-ES"/>
              </w:rPr>
              <w:t>vida saludable.</w:t>
            </w:r>
            <w:r w:rsidR="00E54468">
              <w:rPr>
                <w:rFonts w:ascii="Calibri" w:hAnsi="Calibri"/>
                <w:color w:val="000000"/>
                <w:szCs w:val="24"/>
                <w:lang w:val="es-ES_tradnl" w:bidi="es-ES"/>
              </w:rPr>
              <w:t xml:space="preserve"> </w:t>
            </w:r>
            <w:r>
              <w:rPr>
                <w:rFonts w:ascii="Calibri" w:hAnsi="Calibri"/>
                <w:color w:val="000000"/>
                <w:szCs w:val="24"/>
                <w:lang w:val="es-ES_tradnl" w:bidi="es-ES"/>
              </w:rPr>
              <w:t xml:space="preserve"> </w:t>
            </w:r>
          </w:p>
        </w:tc>
      </w:tr>
      <w:tr w:rsidR="005A295F" w:rsidRPr="00F82957" w14:paraId="753CC388" w14:textId="77777777" w:rsidTr="00E218E8">
        <w:tc>
          <w:tcPr>
            <w:tcW w:w="1816" w:type="dxa"/>
            <w:shd w:val="clear" w:color="auto" w:fill="D9E2F3" w:themeFill="accent1" w:themeFillTint="33"/>
            <w:vAlign w:val="center"/>
          </w:tcPr>
          <w:p w14:paraId="7EFA346A" w14:textId="77777777" w:rsidR="005A295F" w:rsidRDefault="005A295F" w:rsidP="00E218E8">
            <w:pPr>
              <w:jc w:val="center"/>
              <w:rPr>
                <w:b/>
                <w:bCs/>
              </w:rPr>
            </w:pPr>
            <w:r>
              <w:rPr>
                <w:b/>
                <w:bCs/>
              </w:rPr>
              <w:t>Ejes que articulan la propuesta:</w:t>
            </w:r>
          </w:p>
        </w:tc>
        <w:tc>
          <w:tcPr>
            <w:tcW w:w="9525" w:type="dxa"/>
            <w:gridSpan w:val="5"/>
            <w:vAlign w:val="center"/>
          </w:tcPr>
          <w:p w14:paraId="5FB9C80F" w14:textId="77777777" w:rsidR="005A295F" w:rsidRPr="00170219" w:rsidRDefault="005A295F" w:rsidP="00E218E8">
            <w:pPr>
              <w:rPr>
                <w:szCs w:val="24"/>
              </w:rPr>
            </w:pPr>
            <w:r w:rsidRPr="00E149C3">
              <w:rPr>
                <w:b/>
                <w:bCs/>
                <w:szCs w:val="24"/>
              </w:rPr>
              <w:t>Inclusión</w:t>
            </w:r>
            <w:r>
              <w:rPr>
                <w:b/>
                <w:bCs/>
                <w:szCs w:val="24"/>
              </w:rPr>
              <w:t xml:space="preserve">, </w:t>
            </w:r>
            <w:r w:rsidRPr="0025746B">
              <w:rPr>
                <w:b/>
                <w:bCs/>
                <w:szCs w:val="24"/>
              </w:rPr>
              <w:t>Pensamiento Crítico</w:t>
            </w:r>
            <w:r>
              <w:rPr>
                <w:b/>
                <w:bCs/>
                <w:szCs w:val="24"/>
              </w:rPr>
              <w:t xml:space="preserve"> e </w:t>
            </w:r>
            <w:r w:rsidRPr="009A740B">
              <w:rPr>
                <w:b/>
                <w:bCs/>
                <w:szCs w:val="24"/>
              </w:rPr>
              <w:t>Interculturalidad Crítica</w:t>
            </w:r>
            <w:r>
              <w:rPr>
                <w:b/>
                <w:bCs/>
                <w:szCs w:val="24"/>
              </w:rPr>
              <w:t>.</w:t>
            </w:r>
          </w:p>
        </w:tc>
      </w:tr>
      <w:tr w:rsidR="005A295F" w:rsidRPr="00F82957" w14:paraId="51B25AB2" w14:textId="77777777" w:rsidTr="00E218E8">
        <w:tc>
          <w:tcPr>
            <w:tcW w:w="11341" w:type="dxa"/>
            <w:gridSpan w:val="6"/>
            <w:shd w:val="clear" w:color="auto" w:fill="D9E2F3" w:themeFill="accent1" w:themeFillTint="33"/>
            <w:vAlign w:val="center"/>
          </w:tcPr>
          <w:p w14:paraId="372641AD" w14:textId="77777777" w:rsidR="005A295F" w:rsidRPr="00A31268" w:rsidRDefault="005A295F" w:rsidP="00E218E8">
            <w:pPr>
              <w:jc w:val="center"/>
              <w:rPr>
                <w:b/>
                <w:bCs/>
                <w:szCs w:val="24"/>
              </w:rPr>
            </w:pPr>
            <w:r>
              <w:rPr>
                <w:b/>
                <w:bCs/>
                <w:szCs w:val="24"/>
              </w:rPr>
              <w:t>COMPO FORMATIVO CON QUE SE VINCULA TRANSVERSALMENTE</w:t>
            </w:r>
            <w:r w:rsidRPr="00D608F2">
              <w:rPr>
                <w:b/>
                <w:bCs/>
                <w:szCs w:val="24"/>
              </w:rPr>
              <w:t>:</w:t>
            </w:r>
          </w:p>
        </w:tc>
      </w:tr>
      <w:tr w:rsidR="005A295F" w:rsidRPr="00F82957" w14:paraId="6E6700CE" w14:textId="77777777" w:rsidTr="00E218E8">
        <w:tc>
          <w:tcPr>
            <w:tcW w:w="11341" w:type="dxa"/>
            <w:gridSpan w:val="6"/>
            <w:shd w:val="clear" w:color="auto" w:fill="FFFFFF" w:themeFill="background1"/>
            <w:vAlign w:val="center"/>
          </w:tcPr>
          <w:p w14:paraId="424E3821" w14:textId="77777777" w:rsidR="005A295F" w:rsidRDefault="005A295F" w:rsidP="00E218E8">
            <w:pPr>
              <w:spacing w:line="259" w:lineRule="auto"/>
              <w:rPr>
                <w:b/>
                <w:bCs/>
                <w:szCs w:val="28"/>
              </w:rPr>
            </w:pPr>
            <w:r>
              <w:rPr>
                <w:b/>
                <w:bCs/>
                <w:szCs w:val="28"/>
              </w:rPr>
              <w:t>Ética, Naturaleza y Sociedades:</w:t>
            </w:r>
          </w:p>
          <w:p w14:paraId="4DCC1F2E" w14:textId="77777777" w:rsidR="005A295F" w:rsidRDefault="005A295F" w:rsidP="00E218E8">
            <w:pPr>
              <w:spacing w:line="259" w:lineRule="auto"/>
              <w:rPr>
                <w:szCs w:val="28"/>
              </w:rPr>
            </w:pPr>
            <w:r w:rsidRPr="00595A12">
              <w:t>•</w:t>
            </w:r>
            <w:r>
              <w:t xml:space="preserve"> </w:t>
            </w:r>
            <w:r w:rsidRPr="001401BE">
              <w:rPr>
                <w:szCs w:val="28"/>
              </w:rPr>
              <w:t>Demostrar una actitud propositiva para contribuir al desarrollo de la</w:t>
            </w:r>
            <w:r>
              <w:rPr>
                <w:szCs w:val="28"/>
              </w:rPr>
              <w:t xml:space="preserve"> </w:t>
            </w:r>
            <w:r w:rsidRPr="001401BE">
              <w:rPr>
                <w:szCs w:val="28"/>
              </w:rPr>
              <w:t>sociedad, mediante iniciativas que reflejen responsabilidad social y</w:t>
            </w:r>
            <w:r>
              <w:rPr>
                <w:szCs w:val="28"/>
              </w:rPr>
              <w:t xml:space="preserve"> </w:t>
            </w:r>
            <w:r w:rsidRPr="001401BE">
              <w:rPr>
                <w:szCs w:val="28"/>
              </w:rPr>
              <w:t>creatividad en la búsqueda de soluciones, perseverancia, empatía y</w:t>
            </w:r>
            <w:r>
              <w:rPr>
                <w:szCs w:val="28"/>
              </w:rPr>
              <w:t xml:space="preserve"> </w:t>
            </w:r>
            <w:r w:rsidRPr="001401BE">
              <w:rPr>
                <w:szCs w:val="28"/>
              </w:rPr>
              <w:t xml:space="preserve">compromiso ético con el bien común. </w:t>
            </w:r>
          </w:p>
          <w:p w14:paraId="2AD515B5" w14:textId="77777777" w:rsidR="005A295F" w:rsidRDefault="005A295F" w:rsidP="00E218E8">
            <w:pPr>
              <w:spacing w:line="259" w:lineRule="auto"/>
              <w:rPr>
                <w:szCs w:val="28"/>
              </w:rPr>
            </w:pPr>
            <w:r w:rsidRPr="00595A12">
              <w:t>•</w:t>
            </w:r>
            <w:r>
              <w:t xml:space="preserve"> </w:t>
            </w:r>
            <w:r w:rsidRPr="004E3151">
              <w:rPr>
                <w:szCs w:val="28"/>
              </w:rPr>
              <w:t>Demostrar interés por conocer el contexto de la humanidad y el de su propia cultura, y valorar ese conocimiento como una forma de desarrollar lazos de pertenencia con la sociedad en sus múltiples dimensiones (familia, localidad, región, país, humanidad, etc.).</w:t>
            </w:r>
          </w:p>
          <w:p w14:paraId="4BAE8D1B" w14:textId="77777777" w:rsidR="005A295F" w:rsidRPr="004E3151" w:rsidRDefault="005A295F" w:rsidP="00E218E8">
            <w:pPr>
              <w:spacing w:line="259" w:lineRule="auto"/>
              <w:rPr>
                <w:b/>
                <w:bCs/>
                <w:szCs w:val="28"/>
              </w:rPr>
            </w:pPr>
            <w:r w:rsidRPr="004E3151">
              <w:rPr>
                <w:b/>
                <w:bCs/>
                <w:szCs w:val="28"/>
              </w:rPr>
              <w:t xml:space="preserve">Saberes y </w:t>
            </w:r>
            <w:r>
              <w:rPr>
                <w:b/>
                <w:bCs/>
                <w:szCs w:val="28"/>
              </w:rPr>
              <w:t>P</w:t>
            </w:r>
            <w:r w:rsidRPr="004E3151">
              <w:rPr>
                <w:b/>
                <w:bCs/>
                <w:szCs w:val="28"/>
              </w:rPr>
              <w:t xml:space="preserve">ensamiento </w:t>
            </w:r>
            <w:r>
              <w:rPr>
                <w:b/>
                <w:bCs/>
                <w:szCs w:val="28"/>
              </w:rPr>
              <w:t>C</w:t>
            </w:r>
            <w:r w:rsidRPr="004E3151">
              <w:rPr>
                <w:b/>
                <w:bCs/>
                <w:szCs w:val="28"/>
              </w:rPr>
              <w:t>ientífico:</w:t>
            </w:r>
          </w:p>
          <w:p w14:paraId="0268222C" w14:textId="77777777" w:rsidR="005A295F" w:rsidRDefault="005A295F" w:rsidP="00E218E8">
            <w:pPr>
              <w:spacing w:line="259" w:lineRule="auto"/>
            </w:pPr>
            <w:r w:rsidRPr="00595A12">
              <w:t>•</w:t>
            </w:r>
            <w:r>
              <w:t xml:space="preserve"> Formular preguntas significativas e inferencias, fundamentar opiniones, comparar puntos de vista, evaluar alternativas de solución, establecer relaciones de multicausalidad, evaluar información.</w:t>
            </w:r>
          </w:p>
          <w:p w14:paraId="6FF3B1E5" w14:textId="77777777" w:rsidR="005A295F" w:rsidRDefault="005A295F" w:rsidP="00E218E8">
            <w:pPr>
              <w:spacing w:line="259" w:lineRule="auto"/>
              <w:rPr>
                <w:b/>
                <w:bCs/>
                <w:szCs w:val="28"/>
              </w:rPr>
            </w:pPr>
            <w:r w:rsidRPr="00595A12">
              <w:t>•</w:t>
            </w:r>
            <w:r>
              <w:t xml:space="preserve"> Trabajar colaborativamente, usando de manera responsable las tecnologías de la comunicación, dando crédito al trabajo de otros y respetando la propiedad y la privacidad de las personas.</w:t>
            </w:r>
          </w:p>
          <w:p w14:paraId="72FC9C12" w14:textId="77777777" w:rsidR="005A295F" w:rsidRDefault="005A295F" w:rsidP="00E218E8">
            <w:pPr>
              <w:spacing w:line="259" w:lineRule="auto"/>
              <w:rPr>
                <w:b/>
                <w:bCs/>
                <w:szCs w:val="28"/>
              </w:rPr>
            </w:pPr>
            <w:r>
              <w:rPr>
                <w:b/>
                <w:bCs/>
                <w:szCs w:val="28"/>
              </w:rPr>
              <w:t>Ética, Naturaleza y Sociedades:</w:t>
            </w:r>
          </w:p>
          <w:p w14:paraId="5FFC5573" w14:textId="77777777" w:rsidR="005A295F" w:rsidRPr="00C45A2E" w:rsidRDefault="005A295F" w:rsidP="00E218E8">
            <w:pPr>
              <w:spacing w:line="259" w:lineRule="auto"/>
              <w:rPr>
                <w:szCs w:val="28"/>
              </w:rPr>
            </w:pPr>
            <w:r w:rsidRPr="006D2751">
              <w:rPr>
                <w:szCs w:val="28"/>
              </w:rPr>
              <w:t>Valorar las posibilidades que da el discurso hablado y escrito para participar</w:t>
            </w:r>
            <w:r>
              <w:rPr>
                <w:szCs w:val="28"/>
              </w:rPr>
              <w:t xml:space="preserve"> </w:t>
            </w:r>
            <w:r w:rsidRPr="006D2751">
              <w:rPr>
                <w:szCs w:val="28"/>
              </w:rPr>
              <w:t>de manera proactiva, informada y responsable en la vida de la sociedad</w:t>
            </w:r>
            <w:r>
              <w:rPr>
                <w:szCs w:val="28"/>
              </w:rPr>
              <w:t xml:space="preserve"> </w:t>
            </w:r>
            <w:r w:rsidRPr="006D2751">
              <w:rPr>
                <w:szCs w:val="28"/>
              </w:rPr>
              <w:t>democrática.</w:t>
            </w:r>
          </w:p>
        </w:tc>
      </w:tr>
    </w:tbl>
    <w:p w14:paraId="0096CB7C" w14:textId="77777777" w:rsidR="005A295F" w:rsidRDefault="005A295F" w:rsidP="005A295F">
      <w:pPr>
        <w:spacing w:after="0"/>
        <w:rPr>
          <w:szCs w:val="28"/>
        </w:rPr>
      </w:pPr>
    </w:p>
    <w:p w14:paraId="34091636" w14:textId="77777777" w:rsidR="005A295F" w:rsidRDefault="005A295F" w:rsidP="005A295F">
      <w:pPr>
        <w:spacing w:after="0"/>
        <w:rPr>
          <w:szCs w:val="28"/>
        </w:rPr>
      </w:pPr>
    </w:p>
    <w:p w14:paraId="5BA5D801" w14:textId="77777777" w:rsidR="005A295F" w:rsidRDefault="005A295F" w:rsidP="005A295F">
      <w:pPr>
        <w:spacing w:after="0"/>
        <w:rPr>
          <w:szCs w:val="28"/>
        </w:rPr>
      </w:pPr>
    </w:p>
    <w:p w14:paraId="045C8129" w14:textId="77777777" w:rsidR="005A295F" w:rsidRPr="00FD7B51" w:rsidRDefault="005A295F" w:rsidP="005A295F">
      <w:pPr>
        <w:spacing w:after="0"/>
        <w:rPr>
          <w:szCs w:val="28"/>
        </w:rPr>
      </w:pPr>
    </w:p>
    <w:tbl>
      <w:tblPr>
        <w:tblStyle w:val="Tablaconcuadrcula"/>
        <w:tblW w:w="11341" w:type="dxa"/>
        <w:tblInd w:w="-147" w:type="dxa"/>
        <w:tblLook w:val="04A0" w:firstRow="1" w:lastRow="0" w:firstColumn="1" w:lastColumn="0" w:noHBand="0" w:noVBand="1"/>
      </w:tblPr>
      <w:tblGrid>
        <w:gridCol w:w="1276"/>
        <w:gridCol w:w="10065"/>
      </w:tblGrid>
      <w:tr w:rsidR="005A295F" w14:paraId="33D92F93" w14:textId="77777777" w:rsidTr="00E218E8">
        <w:tc>
          <w:tcPr>
            <w:tcW w:w="11341" w:type="dxa"/>
            <w:gridSpan w:val="2"/>
            <w:shd w:val="clear" w:color="auto" w:fill="B4C6E7" w:themeFill="accent1" w:themeFillTint="66"/>
          </w:tcPr>
          <w:p w14:paraId="6BD3B525" w14:textId="77777777" w:rsidR="005A295F" w:rsidRPr="00DB7FDB" w:rsidRDefault="005A295F" w:rsidP="00E218E8">
            <w:pPr>
              <w:jc w:val="center"/>
              <w:rPr>
                <w:b/>
                <w:sz w:val="24"/>
                <w:szCs w:val="24"/>
              </w:rPr>
            </w:pPr>
            <w:r>
              <w:rPr>
                <w:b/>
                <w:sz w:val="24"/>
                <w:szCs w:val="24"/>
              </w:rPr>
              <w:t>SECUENCIA DIDÁCTICA DE LA PUESTA EN MARCHA</w:t>
            </w:r>
          </w:p>
        </w:tc>
      </w:tr>
      <w:tr w:rsidR="005A295F" w:rsidRPr="000F0472" w14:paraId="73E87E0A" w14:textId="77777777" w:rsidTr="00E218E8">
        <w:tc>
          <w:tcPr>
            <w:tcW w:w="1276" w:type="dxa"/>
            <w:shd w:val="clear" w:color="auto" w:fill="D9E2F3" w:themeFill="accent1" w:themeFillTint="33"/>
          </w:tcPr>
          <w:p w14:paraId="2E02D9DE" w14:textId="77777777" w:rsidR="005A295F" w:rsidRPr="000F0472" w:rsidRDefault="005A295F" w:rsidP="00E218E8">
            <w:pPr>
              <w:jc w:val="center"/>
              <w:rPr>
                <w:rFonts w:cstheme="minorHAnsi"/>
                <w:b/>
                <w:bCs/>
                <w:sz w:val="24"/>
                <w:szCs w:val="24"/>
              </w:rPr>
            </w:pPr>
            <w:r>
              <w:rPr>
                <w:rFonts w:cstheme="minorHAnsi"/>
                <w:b/>
                <w:bCs/>
                <w:sz w:val="24"/>
                <w:szCs w:val="24"/>
              </w:rPr>
              <w:t>Sesiones</w:t>
            </w:r>
          </w:p>
        </w:tc>
        <w:tc>
          <w:tcPr>
            <w:tcW w:w="10065" w:type="dxa"/>
            <w:shd w:val="clear" w:color="auto" w:fill="D9E2F3" w:themeFill="accent1" w:themeFillTint="33"/>
          </w:tcPr>
          <w:p w14:paraId="3E6CEDB8" w14:textId="77777777" w:rsidR="005A295F" w:rsidRPr="000F0472" w:rsidRDefault="005A295F" w:rsidP="00E218E8">
            <w:pPr>
              <w:jc w:val="center"/>
              <w:rPr>
                <w:rFonts w:cstheme="minorHAnsi"/>
                <w:sz w:val="24"/>
                <w:szCs w:val="24"/>
              </w:rPr>
            </w:pPr>
            <w:r>
              <w:rPr>
                <w:rFonts w:cstheme="minorHAnsi"/>
                <w:b/>
                <w:bCs/>
                <w:sz w:val="24"/>
                <w:szCs w:val="24"/>
              </w:rPr>
              <w:t>Actividades</w:t>
            </w:r>
          </w:p>
        </w:tc>
      </w:tr>
      <w:tr w:rsidR="005A295F" w:rsidRPr="00785B8E" w14:paraId="7E339080" w14:textId="77777777" w:rsidTr="00E218E8">
        <w:tc>
          <w:tcPr>
            <w:tcW w:w="1276" w:type="dxa"/>
            <w:shd w:val="clear" w:color="auto" w:fill="F2F2F2" w:themeFill="background1" w:themeFillShade="F2"/>
            <w:vAlign w:val="center"/>
          </w:tcPr>
          <w:p w14:paraId="39382970" w14:textId="77777777" w:rsidR="005A295F" w:rsidRPr="00785B8E" w:rsidRDefault="005A295F" w:rsidP="00E218E8">
            <w:pPr>
              <w:jc w:val="center"/>
              <w:rPr>
                <w:rFonts w:cstheme="minorHAnsi"/>
                <w:b/>
                <w:bCs/>
              </w:rPr>
            </w:pPr>
            <w:r>
              <w:rPr>
                <w:rFonts w:cstheme="minorHAnsi"/>
                <w:b/>
                <w:bCs/>
              </w:rPr>
              <w:t>Sesión 1</w:t>
            </w:r>
          </w:p>
        </w:tc>
        <w:tc>
          <w:tcPr>
            <w:tcW w:w="10065" w:type="dxa"/>
            <w:shd w:val="clear" w:color="auto" w:fill="F2F2F2" w:themeFill="background1" w:themeFillShade="F2"/>
          </w:tcPr>
          <w:p w14:paraId="3A9A856E" w14:textId="77777777" w:rsidR="005A295F" w:rsidRPr="00AD7E7F" w:rsidRDefault="005A295F" w:rsidP="00E218E8">
            <w:pPr>
              <w:rPr>
                <w:rFonts w:cstheme="minorHAnsi"/>
                <w:b/>
                <w:bCs/>
              </w:rPr>
            </w:pPr>
            <w:r w:rsidRPr="00AF533F">
              <w:rPr>
                <w:rFonts w:cstheme="minorHAnsi"/>
                <w:b/>
                <w:bCs/>
              </w:rPr>
              <w:t>Momento 1.</w:t>
            </w:r>
            <w:r>
              <w:rPr>
                <w:rFonts w:cstheme="minorHAnsi"/>
                <w:b/>
                <w:bCs/>
              </w:rPr>
              <w:t xml:space="preserve"> </w:t>
            </w:r>
            <w:r w:rsidRPr="00AD7E7F">
              <w:rPr>
                <w:rFonts w:cstheme="minorHAnsi"/>
                <w:b/>
                <w:bCs/>
              </w:rPr>
              <w:t>Identificación de la problemática.</w:t>
            </w:r>
            <w:r>
              <w:rPr>
                <w:rFonts w:cstheme="minorHAnsi"/>
                <w:b/>
                <w:bCs/>
              </w:rPr>
              <w:t xml:space="preserve"> P</w:t>
            </w:r>
            <w:r w:rsidRPr="00AD7E7F">
              <w:rPr>
                <w:rFonts w:cstheme="minorHAnsi"/>
                <w:b/>
                <w:bCs/>
              </w:rPr>
              <w:t>lanteamientos para identificar la problemática general</w:t>
            </w:r>
          </w:p>
          <w:p w14:paraId="54FD9B56" w14:textId="77777777" w:rsidR="005A295F" w:rsidRDefault="005A295F" w:rsidP="00E218E8">
            <w:pPr>
              <w:rPr>
                <w:rFonts w:cstheme="minorHAnsi"/>
                <w:b/>
                <w:bCs/>
              </w:rPr>
            </w:pPr>
            <w:r w:rsidRPr="00AD7E7F">
              <w:rPr>
                <w:rFonts w:cstheme="minorHAnsi"/>
                <w:b/>
                <w:bCs/>
              </w:rPr>
              <w:t>y aspectos específicos a investigar</w:t>
            </w:r>
            <w:r>
              <w:rPr>
                <w:rFonts w:cstheme="minorHAnsi"/>
                <w:b/>
                <w:bCs/>
              </w:rPr>
              <w:t xml:space="preserve">. </w:t>
            </w:r>
          </w:p>
          <w:p w14:paraId="203D0BEF" w14:textId="77777777" w:rsidR="005A295F" w:rsidRPr="0008660E" w:rsidRDefault="005A295F" w:rsidP="005A295F">
            <w:pPr>
              <w:pStyle w:val="Prrafodelista"/>
              <w:numPr>
                <w:ilvl w:val="0"/>
                <w:numId w:val="3"/>
              </w:numPr>
              <w:rPr>
                <w:lang w:val="es-ES_tradnl"/>
              </w:rPr>
            </w:pPr>
            <w:r w:rsidRPr="0008660E">
              <w:rPr>
                <w:rFonts w:cstheme="minorHAnsi"/>
              </w:rPr>
              <w:t xml:space="preserve">Para comenzar el Momento 1 comentaremos que la intención de este </w:t>
            </w:r>
            <w:r w:rsidRPr="0008660E">
              <w:rPr>
                <w:lang w:val="es-ES_tradnl"/>
              </w:rPr>
              <w:t xml:space="preserve">proyecto es concientizar a la comunidad sobre la </w:t>
            </w:r>
            <w:r>
              <w:rPr>
                <w:lang w:val="es-ES_tradnl"/>
              </w:rPr>
              <w:t>ansiedad en los adolescentes y que son la campañas publicitarias y propaganda.</w:t>
            </w:r>
          </w:p>
          <w:p w14:paraId="60FF938F" w14:textId="77777777" w:rsidR="005A295F" w:rsidRDefault="005A295F" w:rsidP="00E218E8">
            <w:pPr>
              <w:rPr>
                <w:rFonts w:cstheme="minorHAnsi"/>
              </w:rPr>
            </w:pPr>
            <w:r>
              <w:rPr>
                <w:rFonts w:cstheme="minorHAnsi"/>
              </w:rPr>
              <w:t>Iniciaremos la clase recuperando los conocimientos previos hacer de las campañas.</w:t>
            </w:r>
          </w:p>
          <w:p w14:paraId="47CCB695" w14:textId="77777777" w:rsidR="005A295F" w:rsidRDefault="005A295F" w:rsidP="00E218E8">
            <w:pPr>
              <w:rPr>
                <w:rFonts w:cstheme="minorHAnsi"/>
              </w:rPr>
            </w:pPr>
            <w:r>
              <w:rPr>
                <w:rFonts w:cstheme="minorHAnsi"/>
              </w:rPr>
              <w:t xml:space="preserve">Los alumnos comentarán y responderán las preguntas planteadas para identificar los conocimientos previos sobre las campañas cívicas, quien las lleva a cabo, con que propósito y que recursos utilizan. </w:t>
            </w:r>
          </w:p>
          <w:p w14:paraId="13853F9C" w14:textId="77777777" w:rsidR="005A295F" w:rsidRPr="00424E07" w:rsidRDefault="005A295F" w:rsidP="00E218E8">
            <w:pPr>
              <w:rPr>
                <w:rFonts w:cstheme="minorHAnsi"/>
              </w:rPr>
            </w:pPr>
          </w:p>
          <w:p w14:paraId="2D81CA02" w14:textId="1AA3C21D" w:rsidR="00DD2615" w:rsidRPr="00DD2615" w:rsidRDefault="00DD2615" w:rsidP="00DD2615">
            <w:pPr>
              <w:pStyle w:val="NormalWeb"/>
              <w:rPr>
                <w:rFonts w:asciiTheme="minorHAnsi" w:hAnsiTheme="minorHAnsi" w:cstheme="minorHAnsi"/>
                <w:sz w:val="22"/>
                <w:szCs w:val="22"/>
              </w:rPr>
            </w:pPr>
            <w:r w:rsidRPr="00DD2615">
              <w:rPr>
                <w:rFonts w:asciiTheme="minorHAnsi" w:hAnsiTheme="minorHAnsi" w:cstheme="minorHAnsi"/>
                <w:sz w:val="22"/>
                <w:szCs w:val="22"/>
              </w:rPr>
              <w:t xml:space="preserve"> ¿Qué entiendes por "vida saludable"?</w:t>
            </w:r>
          </w:p>
          <w:p w14:paraId="672F76E1" w14:textId="0A99C750" w:rsidR="00DD2615" w:rsidRPr="00DD2615" w:rsidRDefault="00DD2615" w:rsidP="00DD2615">
            <w:pPr>
              <w:pStyle w:val="NormalWeb"/>
              <w:rPr>
                <w:rFonts w:asciiTheme="minorHAnsi" w:hAnsiTheme="minorHAnsi" w:cstheme="minorHAnsi"/>
                <w:sz w:val="22"/>
                <w:szCs w:val="22"/>
              </w:rPr>
            </w:pPr>
            <w:r w:rsidRPr="00DD2615">
              <w:rPr>
                <w:rFonts w:asciiTheme="minorHAnsi" w:hAnsiTheme="minorHAnsi" w:cstheme="minorHAnsi"/>
                <w:sz w:val="22"/>
                <w:szCs w:val="22"/>
              </w:rPr>
              <w:t xml:space="preserve"> ¿Cuáles crees que son los hábitos más importantes para mantener una buena salud?</w:t>
            </w:r>
          </w:p>
          <w:p w14:paraId="22F092DF" w14:textId="704675C9" w:rsidR="00DD2615" w:rsidRPr="00DD2615" w:rsidRDefault="00DD2615" w:rsidP="00DD2615">
            <w:pPr>
              <w:pStyle w:val="NormalWeb"/>
              <w:rPr>
                <w:rFonts w:asciiTheme="minorHAnsi" w:hAnsiTheme="minorHAnsi" w:cstheme="minorHAnsi"/>
                <w:sz w:val="22"/>
                <w:szCs w:val="22"/>
              </w:rPr>
            </w:pPr>
            <w:r w:rsidRPr="00DD2615">
              <w:rPr>
                <w:rFonts w:asciiTheme="minorHAnsi" w:hAnsiTheme="minorHAnsi" w:cstheme="minorHAnsi"/>
                <w:sz w:val="22"/>
                <w:szCs w:val="22"/>
              </w:rPr>
              <w:t xml:space="preserve"> ¿Conoces los beneficios de una alimentación equilibrada?</w:t>
            </w:r>
          </w:p>
          <w:p w14:paraId="023F3587" w14:textId="0F5AA24F" w:rsidR="00DD2615" w:rsidRPr="00DD2615" w:rsidRDefault="00DD2615" w:rsidP="00DD2615">
            <w:pPr>
              <w:pStyle w:val="NormalWeb"/>
              <w:rPr>
                <w:rFonts w:asciiTheme="minorHAnsi" w:hAnsiTheme="minorHAnsi" w:cstheme="minorHAnsi"/>
                <w:sz w:val="22"/>
                <w:szCs w:val="22"/>
              </w:rPr>
            </w:pPr>
            <w:r w:rsidRPr="00DD2615">
              <w:rPr>
                <w:rFonts w:asciiTheme="minorHAnsi" w:hAnsiTheme="minorHAnsi" w:cstheme="minorHAnsi"/>
                <w:sz w:val="22"/>
                <w:szCs w:val="22"/>
              </w:rPr>
              <w:t>¿Sabes cuántas horas de sueño son recomendables para un adulto/joven?</w:t>
            </w:r>
          </w:p>
          <w:p w14:paraId="4DF53E94" w14:textId="77777777" w:rsidR="00DD2615" w:rsidRPr="00DD2615" w:rsidRDefault="00DD2615" w:rsidP="00DD2615">
            <w:pPr>
              <w:pStyle w:val="NormalWeb"/>
              <w:rPr>
                <w:rFonts w:asciiTheme="minorHAnsi" w:hAnsiTheme="minorHAnsi" w:cstheme="minorHAnsi"/>
                <w:sz w:val="22"/>
                <w:szCs w:val="22"/>
              </w:rPr>
            </w:pPr>
            <w:proofErr w:type="gramStart"/>
            <w:r w:rsidRPr="00DD2615">
              <w:rPr>
                <w:rFonts w:asciiTheme="minorHAnsi" w:hAnsiTheme="minorHAnsi" w:cstheme="minorHAnsi"/>
                <w:sz w:val="22"/>
                <w:szCs w:val="22"/>
              </w:rPr>
              <w:t>  ¿</w:t>
            </w:r>
            <w:proofErr w:type="gramEnd"/>
            <w:r w:rsidRPr="00DD2615">
              <w:rPr>
                <w:rFonts w:asciiTheme="minorHAnsi" w:hAnsiTheme="minorHAnsi" w:cstheme="minorHAnsi"/>
                <w:sz w:val="22"/>
                <w:szCs w:val="22"/>
              </w:rPr>
              <w:t>Qué sabes sobre los efectos del estrés en la salud?</w:t>
            </w:r>
          </w:p>
          <w:p w14:paraId="546E98FF" w14:textId="77777777" w:rsidR="00DD2615" w:rsidRPr="00DD2615" w:rsidRDefault="00DD2615" w:rsidP="00DD2615">
            <w:pPr>
              <w:pStyle w:val="NormalWeb"/>
              <w:rPr>
                <w:rFonts w:asciiTheme="minorHAnsi" w:hAnsiTheme="minorHAnsi" w:cstheme="minorHAnsi"/>
                <w:sz w:val="22"/>
                <w:szCs w:val="22"/>
              </w:rPr>
            </w:pPr>
            <w:proofErr w:type="gramStart"/>
            <w:r w:rsidRPr="00DD2615">
              <w:rPr>
                <w:rFonts w:asciiTheme="minorHAnsi" w:hAnsiTheme="minorHAnsi" w:cstheme="minorHAnsi"/>
                <w:sz w:val="22"/>
                <w:szCs w:val="22"/>
              </w:rPr>
              <w:t>  ¿</w:t>
            </w:r>
            <w:proofErr w:type="gramEnd"/>
            <w:r w:rsidRPr="00DD2615">
              <w:rPr>
                <w:rFonts w:asciiTheme="minorHAnsi" w:hAnsiTheme="minorHAnsi" w:cstheme="minorHAnsi"/>
                <w:sz w:val="22"/>
                <w:szCs w:val="22"/>
              </w:rPr>
              <w:t>Cuántas veces por semana se recomienda hacer ejercicio?</w:t>
            </w:r>
          </w:p>
          <w:p w14:paraId="31F04854" w14:textId="77777777" w:rsidR="00DD2615" w:rsidRPr="00DD2615" w:rsidRDefault="00DD2615" w:rsidP="00DD2615">
            <w:pPr>
              <w:pStyle w:val="NormalWeb"/>
              <w:rPr>
                <w:rFonts w:asciiTheme="minorHAnsi" w:hAnsiTheme="minorHAnsi" w:cstheme="minorHAnsi"/>
                <w:sz w:val="22"/>
                <w:szCs w:val="22"/>
              </w:rPr>
            </w:pPr>
            <w:proofErr w:type="gramStart"/>
            <w:r w:rsidRPr="00DD2615">
              <w:rPr>
                <w:rFonts w:asciiTheme="minorHAnsi" w:hAnsiTheme="minorHAnsi" w:cstheme="minorHAnsi"/>
                <w:sz w:val="22"/>
                <w:szCs w:val="22"/>
              </w:rPr>
              <w:t>  ¿</w:t>
            </w:r>
            <w:proofErr w:type="gramEnd"/>
            <w:r w:rsidRPr="00DD2615">
              <w:rPr>
                <w:rFonts w:asciiTheme="minorHAnsi" w:hAnsiTheme="minorHAnsi" w:cstheme="minorHAnsi"/>
                <w:sz w:val="22"/>
                <w:szCs w:val="22"/>
              </w:rPr>
              <w:t>Qué opinas sobre el consumo de alimentos ultraprocesados?</w:t>
            </w:r>
          </w:p>
          <w:p w14:paraId="6A138240" w14:textId="77777777" w:rsidR="00DD2615" w:rsidRPr="00DD2615" w:rsidRDefault="00DD2615" w:rsidP="00DD2615">
            <w:pPr>
              <w:pStyle w:val="NormalWeb"/>
              <w:rPr>
                <w:rFonts w:asciiTheme="minorHAnsi" w:hAnsiTheme="minorHAnsi" w:cstheme="minorHAnsi"/>
                <w:sz w:val="22"/>
                <w:szCs w:val="22"/>
              </w:rPr>
            </w:pPr>
            <w:proofErr w:type="gramStart"/>
            <w:r w:rsidRPr="00DD2615">
              <w:rPr>
                <w:rFonts w:asciiTheme="minorHAnsi" w:hAnsiTheme="minorHAnsi" w:cstheme="minorHAnsi"/>
                <w:sz w:val="22"/>
                <w:szCs w:val="22"/>
              </w:rPr>
              <w:t>  ¿</w:t>
            </w:r>
            <w:proofErr w:type="gramEnd"/>
            <w:r w:rsidRPr="00DD2615">
              <w:rPr>
                <w:rFonts w:asciiTheme="minorHAnsi" w:hAnsiTheme="minorHAnsi" w:cstheme="minorHAnsi"/>
                <w:sz w:val="22"/>
                <w:szCs w:val="22"/>
              </w:rPr>
              <w:t>Has escuchado hablar de la pirámide alimenticia? ¿Qué representa?</w:t>
            </w:r>
          </w:p>
          <w:p w14:paraId="79E5F01A" w14:textId="77777777" w:rsidR="005A295F" w:rsidRDefault="005A295F" w:rsidP="005A295F">
            <w:pPr>
              <w:pStyle w:val="Prrafodelista"/>
              <w:numPr>
                <w:ilvl w:val="0"/>
                <w:numId w:val="20"/>
              </w:numPr>
              <w:ind w:left="315" w:hanging="142"/>
              <w:rPr>
                <w:lang w:val="es-ES"/>
              </w:rPr>
            </w:pPr>
            <w:r>
              <w:rPr>
                <w:lang w:val="es-ES"/>
              </w:rPr>
              <w:t>¿Sabes que es la ansiedad?</w:t>
            </w:r>
          </w:p>
          <w:p w14:paraId="05390AA3" w14:textId="77777777" w:rsidR="005A295F" w:rsidRDefault="005A295F" w:rsidP="005A295F">
            <w:pPr>
              <w:pStyle w:val="Prrafodelista"/>
              <w:numPr>
                <w:ilvl w:val="0"/>
                <w:numId w:val="20"/>
              </w:numPr>
              <w:ind w:left="315" w:hanging="142"/>
              <w:rPr>
                <w:lang w:val="es-ES"/>
              </w:rPr>
            </w:pPr>
            <w:r>
              <w:rPr>
                <w:lang w:val="es-ES"/>
              </w:rPr>
              <w:t>¿Cómo saber si una persona tiene ansiedad?</w:t>
            </w:r>
          </w:p>
          <w:p w14:paraId="7859C5FC" w14:textId="77777777" w:rsidR="005A295F" w:rsidRDefault="005A295F" w:rsidP="005A295F">
            <w:pPr>
              <w:pStyle w:val="Prrafodelista"/>
              <w:numPr>
                <w:ilvl w:val="0"/>
                <w:numId w:val="20"/>
              </w:numPr>
              <w:ind w:left="315" w:hanging="142"/>
              <w:rPr>
                <w:lang w:val="es-ES"/>
              </w:rPr>
            </w:pPr>
            <w:r>
              <w:rPr>
                <w:lang w:val="es-ES"/>
              </w:rPr>
              <w:t>¿Cuáles son las causas que provocan la ansiedad?</w:t>
            </w:r>
          </w:p>
          <w:p w14:paraId="270D4C49" w14:textId="77777777" w:rsidR="005A295F" w:rsidRDefault="005A295F" w:rsidP="005A295F">
            <w:pPr>
              <w:pStyle w:val="Prrafodelista"/>
              <w:numPr>
                <w:ilvl w:val="0"/>
                <w:numId w:val="20"/>
              </w:numPr>
              <w:ind w:left="315" w:hanging="142"/>
              <w:rPr>
                <w:lang w:val="es-ES"/>
              </w:rPr>
            </w:pPr>
            <w:r>
              <w:rPr>
                <w:lang w:val="es-ES"/>
              </w:rPr>
              <w:t>¿Conoces algunas razones que te indican que necesitas ayuda para controlar tu ansiedad?</w:t>
            </w:r>
          </w:p>
          <w:p w14:paraId="44344A30" w14:textId="77777777" w:rsidR="005A295F" w:rsidRDefault="005A295F" w:rsidP="005A295F">
            <w:pPr>
              <w:pStyle w:val="Prrafodelista"/>
              <w:numPr>
                <w:ilvl w:val="0"/>
                <w:numId w:val="20"/>
              </w:numPr>
              <w:ind w:left="315" w:hanging="142"/>
              <w:rPr>
                <w:lang w:val="es-ES"/>
              </w:rPr>
            </w:pPr>
            <w:r>
              <w:rPr>
                <w:lang w:val="es-ES"/>
              </w:rPr>
              <w:t>¿Conoces algunos síntomas de la ansiedad?</w:t>
            </w:r>
          </w:p>
          <w:p w14:paraId="250ED9B9" w14:textId="77777777" w:rsidR="005A295F" w:rsidRDefault="005A295F" w:rsidP="005A295F">
            <w:pPr>
              <w:pStyle w:val="Prrafodelista"/>
              <w:numPr>
                <w:ilvl w:val="0"/>
                <w:numId w:val="20"/>
              </w:numPr>
              <w:ind w:left="315" w:hanging="142"/>
              <w:rPr>
                <w:lang w:val="es-ES"/>
              </w:rPr>
            </w:pPr>
            <w:r>
              <w:rPr>
                <w:lang w:val="es-ES"/>
              </w:rPr>
              <w:t>¿Cuáles son las causas comunes que provocan situación de ansiedad?</w:t>
            </w:r>
          </w:p>
          <w:p w14:paraId="45C35038" w14:textId="77777777" w:rsidR="005A295F" w:rsidRDefault="005A295F" w:rsidP="005A295F">
            <w:pPr>
              <w:pStyle w:val="Prrafodelista"/>
              <w:numPr>
                <w:ilvl w:val="0"/>
                <w:numId w:val="20"/>
              </w:numPr>
              <w:ind w:left="315" w:hanging="142"/>
              <w:rPr>
                <w:lang w:val="es-ES"/>
              </w:rPr>
            </w:pPr>
            <w:r>
              <w:rPr>
                <w:lang w:val="es-ES"/>
              </w:rPr>
              <w:t>¿Cuáles son los tipos de trastorno de ansiedad?</w:t>
            </w:r>
          </w:p>
          <w:p w14:paraId="70E94F27" w14:textId="77777777" w:rsidR="005A295F" w:rsidRDefault="005A295F" w:rsidP="005A295F">
            <w:pPr>
              <w:pStyle w:val="Prrafodelista"/>
              <w:numPr>
                <w:ilvl w:val="0"/>
                <w:numId w:val="20"/>
              </w:numPr>
              <w:ind w:left="315" w:hanging="142"/>
              <w:rPr>
                <w:lang w:val="es-ES"/>
              </w:rPr>
            </w:pPr>
            <w:r>
              <w:rPr>
                <w:lang w:val="es-ES"/>
              </w:rPr>
              <w:t>¿Cuáles son algunos tratamientos que pueden ayudar a reducir la ansiedad?</w:t>
            </w:r>
          </w:p>
          <w:p w14:paraId="418E9111" w14:textId="77777777" w:rsidR="005A295F" w:rsidRDefault="005A295F" w:rsidP="005A295F">
            <w:pPr>
              <w:pStyle w:val="Prrafodelista"/>
              <w:numPr>
                <w:ilvl w:val="0"/>
                <w:numId w:val="20"/>
              </w:numPr>
              <w:ind w:left="315" w:hanging="142"/>
              <w:rPr>
                <w:lang w:val="es-ES"/>
              </w:rPr>
            </w:pPr>
            <w:r>
              <w:rPr>
                <w:lang w:val="es-ES"/>
              </w:rPr>
              <w:t>¿Qué consecuencias sociales, familiares de trabajo y escuela tendría el sufrir de ansiedad?</w:t>
            </w:r>
          </w:p>
          <w:p w14:paraId="1560036F" w14:textId="77777777" w:rsidR="005A295F" w:rsidRDefault="005A295F" w:rsidP="005A295F">
            <w:pPr>
              <w:pStyle w:val="Prrafodelista"/>
              <w:numPr>
                <w:ilvl w:val="0"/>
                <w:numId w:val="20"/>
              </w:numPr>
              <w:ind w:left="315" w:hanging="142"/>
              <w:rPr>
                <w:lang w:val="es-ES"/>
              </w:rPr>
            </w:pPr>
            <w:r>
              <w:rPr>
                <w:lang w:val="es-ES"/>
              </w:rPr>
              <w:t>¿Cuándo se convierte la ansiedad en un problema?</w:t>
            </w:r>
          </w:p>
          <w:p w14:paraId="1F706D07" w14:textId="77777777" w:rsidR="005A295F" w:rsidRPr="003D2E97" w:rsidRDefault="005A295F" w:rsidP="005A295F">
            <w:pPr>
              <w:pStyle w:val="Prrafodelista"/>
              <w:numPr>
                <w:ilvl w:val="0"/>
                <w:numId w:val="4"/>
              </w:numPr>
              <w:rPr>
                <w:rFonts w:cstheme="minorHAnsi"/>
              </w:rPr>
            </w:pPr>
            <w:r>
              <w:rPr>
                <w:lang w:val="es-ES"/>
              </w:rPr>
              <w:t>¿Conoces a alguien que padezca de ansiedad?</w:t>
            </w:r>
          </w:p>
          <w:p w14:paraId="371365C2" w14:textId="77777777" w:rsidR="005A295F" w:rsidRPr="0008660E" w:rsidRDefault="005A295F" w:rsidP="005A295F">
            <w:pPr>
              <w:pStyle w:val="Prrafodelista"/>
              <w:numPr>
                <w:ilvl w:val="0"/>
                <w:numId w:val="4"/>
              </w:numPr>
              <w:rPr>
                <w:rFonts w:cstheme="minorHAnsi"/>
              </w:rPr>
            </w:pPr>
            <w:r>
              <w:rPr>
                <w:rFonts w:cstheme="minorHAnsi"/>
              </w:rPr>
              <w:t xml:space="preserve">De tarea los alumnos deberán investigar que es una campaña escolar y bucarán en internet o en periódicos y revistas los mensajes de alguna campaña escolar, ya sea gubernamental, ciudadana, de organización social, etc. </w:t>
            </w:r>
          </w:p>
        </w:tc>
      </w:tr>
      <w:tr w:rsidR="005A295F" w:rsidRPr="00785B8E" w14:paraId="7F5F8DFD" w14:textId="77777777" w:rsidTr="00E218E8">
        <w:tc>
          <w:tcPr>
            <w:tcW w:w="1276" w:type="dxa"/>
            <w:shd w:val="clear" w:color="auto" w:fill="F2F2F2" w:themeFill="background1" w:themeFillShade="F2"/>
            <w:vAlign w:val="center"/>
          </w:tcPr>
          <w:p w14:paraId="1B3B7437" w14:textId="77777777" w:rsidR="005A295F" w:rsidRPr="00785B8E" w:rsidRDefault="005A295F" w:rsidP="00E218E8">
            <w:pPr>
              <w:jc w:val="center"/>
              <w:rPr>
                <w:rFonts w:cstheme="minorHAnsi"/>
              </w:rPr>
            </w:pPr>
            <w:r>
              <w:rPr>
                <w:rFonts w:cstheme="minorHAnsi"/>
                <w:b/>
                <w:bCs/>
              </w:rPr>
              <w:lastRenderedPageBreak/>
              <w:t>Sesión 2</w:t>
            </w:r>
          </w:p>
        </w:tc>
        <w:tc>
          <w:tcPr>
            <w:tcW w:w="10065" w:type="dxa"/>
            <w:shd w:val="clear" w:color="auto" w:fill="F2F2F2" w:themeFill="background1" w:themeFillShade="F2"/>
          </w:tcPr>
          <w:p w14:paraId="52E6233E" w14:textId="77777777" w:rsidR="005A295F" w:rsidRDefault="005A295F" w:rsidP="00E218E8">
            <w:pPr>
              <w:rPr>
                <w:b/>
                <w:bCs/>
                <w:szCs w:val="28"/>
              </w:rPr>
            </w:pPr>
            <w:r w:rsidRPr="00F811B9">
              <w:rPr>
                <w:b/>
                <w:bCs/>
                <w:szCs w:val="28"/>
              </w:rPr>
              <w:t>Momento 2.</w:t>
            </w:r>
            <w:r>
              <w:rPr>
                <w:b/>
                <w:bCs/>
                <w:szCs w:val="28"/>
              </w:rPr>
              <w:t xml:space="preserve"> </w:t>
            </w:r>
            <w:r w:rsidRPr="00F811B9">
              <w:rPr>
                <w:b/>
                <w:bCs/>
                <w:szCs w:val="28"/>
              </w:rPr>
              <w:t>Recuperación</w:t>
            </w:r>
            <w:r>
              <w:rPr>
                <w:b/>
                <w:bCs/>
                <w:szCs w:val="28"/>
              </w:rPr>
              <w:t xml:space="preserve">. </w:t>
            </w:r>
            <w:r w:rsidRPr="007B61BA">
              <w:rPr>
                <w:b/>
                <w:bCs/>
                <w:szCs w:val="28"/>
              </w:rPr>
              <w:t>Vinculación de conocimientos previos sobre el</w:t>
            </w:r>
            <w:r>
              <w:rPr>
                <w:b/>
                <w:bCs/>
                <w:szCs w:val="28"/>
              </w:rPr>
              <w:t xml:space="preserve"> </w:t>
            </w:r>
            <w:r w:rsidRPr="007B61BA">
              <w:rPr>
                <w:b/>
                <w:bCs/>
                <w:szCs w:val="28"/>
              </w:rPr>
              <w:t>contenido a desarrollar</w:t>
            </w:r>
          </w:p>
          <w:p w14:paraId="61E2E361" w14:textId="77777777" w:rsidR="005A295F" w:rsidRDefault="005A295F" w:rsidP="00E218E8">
            <w:pPr>
              <w:rPr>
                <w:lang w:val="es-ES_tradnl"/>
              </w:rPr>
            </w:pPr>
            <w:r>
              <w:rPr>
                <w:lang w:val="es-ES_tradnl"/>
              </w:rPr>
              <w:t>PROPOSITO DE UNAN CAMPAÑA.</w:t>
            </w:r>
          </w:p>
          <w:p w14:paraId="7ABA8780" w14:textId="77777777" w:rsidR="00530184" w:rsidRDefault="00530184" w:rsidP="00E218E8">
            <w:pPr>
              <w:rPr>
                <w:lang w:val="es-ES_tradnl"/>
              </w:rPr>
            </w:pPr>
          </w:p>
          <w:p w14:paraId="5839E29E" w14:textId="73400987" w:rsidR="005A295F" w:rsidRDefault="005A295F" w:rsidP="00E218E8">
            <w:pPr>
              <w:rPr>
                <w:lang w:val="es-ES_tradnl"/>
              </w:rPr>
            </w:pPr>
            <w:r>
              <w:rPr>
                <w:lang w:val="es-ES_tradnl"/>
              </w:rPr>
              <w:t xml:space="preserve">Iniciaremos la </w:t>
            </w:r>
            <w:proofErr w:type="gramStart"/>
            <w:r>
              <w:rPr>
                <w:lang w:val="es-ES_tradnl"/>
              </w:rPr>
              <w:t>clase  observando</w:t>
            </w:r>
            <w:proofErr w:type="gramEnd"/>
            <w:r>
              <w:rPr>
                <w:lang w:val="es-ES_tradnl"/>
              </w:rPr>
              <w:t xml:space="preserve"> un video acerca de las campañas oficiales </w:t>
            </w:r>
            <w:hyperlink r:id="rId5" w:history="1">
              <w:r>
                <w:rPr>
                  <w:rStyle w:val="Hipervnculo"/>
                </w:rPr>
                <w:t>2° Secundaria. Español. Proyecto No. 8 "Campañas oficiales" (youtube.com)</w:t>
              </w:r>
            </w:hyperlink>
            <w:r>
              <w:rPr>
                <w:lang w:val="es-ES_tradnl"/>
              </w:rPr>
              <w:t xml:space="preserve">. </w:t>
            </w:r>
          </w:p>
          <w:p w14:paraId="3FB7B432" w14:textId="77777777" w:rsidR="005A295F" w:rsidRDefault="005A295F" w:rsidP="00E218E8">
            <w:pPr>
              <w:rPr>
                <w:b/>
                <w:bCs/>
                <w:szCs w:val="28"/>
              </w:rPr>
            </w:pPr>
          </w:p>
          <w:p w14:paraId="0588B21E" w14:textId="77777777" w:rsidR="005A295F" w:rsidRDefault="005A295F" w:rsidP="00E218E8">
            <w:pPr>
              <w:rPr>
                <w:b/>
                <w:bCs/>
                <w:szCs w:val="28"/>
              </w:rPr>
            </w:pPr>
            <w:r>
              <w:rPr>
                <w:b/>
                <w:bCs/>
                <w:szCs w:val="28"/>
              </w:rPr>
              <w:t>Al mismo tiempo que vemos el video los alumnos realizaran las siguientes actividades.,</w:t>
            </w:r>
          </w:p>
          <w:p w14:paraId="6825D51B" w14:textId="77777777" w:rsidR="005A295F" w:rsidRDefault="005A295F" w:rsidP="00E218E8">
            <w:pPr>
              <w:rPr>
                <w:b/>
                <w:bCs/>
                <w:szCs w:val="28"/>
              </w:rPr>
            </w:pPr>
            <w:r>
              <w:rPr>
                <w:b/>
                <w:bCs/>
                <w:szCs w:val="28"/>
              </w:rPr>
              <w:t>Actividad 1. Contestar las preguntas del video.</w:t>
            </w:r>
          </w:p>
          <w:p w14:paraId="0E6D4D18" w14:textId="77777777" w:rsidR="005A295F" w:rsidRDefault="005A295F" w:rsidP="00E218E8">
            <w:pPr>
              <w:rPr>
                <w:b/>
                <w:bCs/>
                <w:szCs w:val="28"/>
              </w:rPr>
            </w:pPr>
            <w:r>
              <w:rPr>
                <w:b/>
                <w:bCs/>
                <w:szCs w:val="28"/>
              </w:rPr>
              <w:t>Actividad 2: observar los 3 videos sobre diferentes campañas y contestar el cuadro.</w:t>
            </w:r>
          </w:p>
          <w:p w14:paraId="123354DC" w14:textId="77777777" w:rsidR="005A295F" w:rsidRDefault="005A295F" w:rsidP="00E218E8">
            <w:pPr>
              <w:rPr>
                <w:b/>
                <w:bCs/>
                <w:szCs w:val="28"/>
              </w:rPr>
            </w:pPr>
          </w:p>
          <w:p w14:paraId="564B25CE" w14:textId="77777777" w:rsidR="005A295F" w:rsidRDefault="005A295F" w:rsidP="00E218E8">
            <w:pPr>
              <w:rPr>
                <w:b/>
                <w:bCs/>
                <w:szCs w:val="28"/>
              </w:rPr>
            </w:pPr>
          </w:p>
          <w:tbl>
            <w:tblPr>
              <w:tblStyle w:val="Tablaconcuadrcula"/>
              <w:tblW w:w="0" w:type="auto"/>
              <w:tblLook w:val="04A0" w:firstRow="1" w:lastRow="0" w:firstColumn="1" w:lastColumn="0" w:noHBand="0" w:noVBand="1"/>
            </w:tblPr>
            <w:tblGrid>
              <w:gridCol w:w="2459"/>
              <w:gridCol w:w="2460"/>
              <w:gridCol w:w="2460"/>
              <w:gridCol w:w="2460"/>
            </w:tblGrid>
            <w:tr w:rsidR="005A295F" w14:paraId="61F84A7C" w14:textId="77777777" w:rsidTr="00E218E8">
              <w:tc>
                <w:tcPr>
                  <w:tcW w:w="2459" w:type="dxa"/>
                </w:tcPr>
                <w:p w14:paraId="1BF63E48" w14:textId="77777777" w:rsidR="005A295F" w:rsidRDefault="005A295F" w:rsidP="00E218E8">
                  <w:pPr>
                    <w:rPr>
                      <w:b/>
                      <w:bCs/>
                      <w:szCs w:val="28"/>
                    </w:rPr>
                  </w:pPr>
                  <w:r>
                    <w:rPr>
                      <w:b/>
                      <w:bCs/>
                      <w:szCs w:val="28"/>
                    </w:rPr>
                    <w:t>Título de la campaña</w:t>
                  </w:r>
                </w:p>
              </w:tc>
              <w:tc>
                <w:tcPr>
                  <w:tcW w:w="2460" w:type="dxa"/>
                </w:tcPr>
                <w:p w14:paraId="50C01FF4" w14:textId="77777777" w:rsidR="005A295F" w:rsidRDefault="005A295F" w:rsidP="00E218E8">
                  <w:pPr>
                    <w:rPr>
                      <w:b/>
                      <w:bCs/>
                      <w:szCs w:val="28"/>
                    </w:rPr>
                  </w:pPr>
                  <w:r>
                    <w:rPr>
                      <w:b/>
                      <w:bCs/>
                      <w:szCs w:val="28"/>
                    </w:rPr>
                    <w:t>Tema de la campaña</w:t>
                  </w:r>
                </w:p>
              </w:tc>
              <w:tc>
                <w:tcPr>
                  <w:tcW w:w="2460" w:type="dxa"/>
                </w:tcPr>
                <w:p w14:paraId="7596BEA3" w14:textId="77777777" w:rsidR="005A295F" w:rsidRDefault="005A295F" w:rsidP="00E218E8">
                  <w:pPr>
                    <w:rPr>
                      <w:b/>
                      <w:bCs/>
                      <w:szCs w:val="28"/>
                    </w:rPr>
                  </w:pPr>
                  <w:r>
                    <w:rPr>
                      <w:b/>
                      <w:bCs/>
                      <w:szCs w:val="28"/>
                    </w:rPr>
                    <w:t>Población a quien va dirigida</w:t>
                  </w:r>
                </w:p>
              </w:tc>
              <w:tc>
                <w:tcPr>
                  <w:tcW w:w="2460" w:type="dxa"/>
                </w:tcPr>
                <w:p w14:paraId="331C5BBE" w14:textId="77777777" w:rsidR="005A295F" w:rsidRDefault="005A295F" w:rsidP="00E218E8">
                  <w:pPr>
                    <w:rPr>
                      <w:b/>
                      <w:bCs/>
                      <w:szCs w:val="28"/>
                    </w:rPr>
                  </w:pPr>
                  <w:r>
                    <w:rPr>
                      <w:b/>
                      <w:bCs/>
                      <w:szCs w:val="28"/>
                    </w:rPr>
                    <w:t>Mensaje de la campaña</w:t>
                  </w:r>
                </w:p>
              </w:tc>
            </w:tr>
            <w:tr w:rsidR="005A295F" w14:paraId="5CC14FCB" w14:textId="77777777" w:rsidTr="00E218E8">
              <w:tc>
                <w:tcPr>
                  <w:tcW w:w="2459" w:type="dxa"/>
                </w:tcPr>
                <w:p w14:paraId="0D4E554F" w14:textId="77777777" w:rsidR="005A295F" w:rsidRDefault="005A295F" w:rsidP="00E218E8">
                  <w:pPr>
                    <w:rPr>
                      <w:b/>
                      <w:bCs/>
                      <w:szCs w:val="28"/>
                    </w:rPr>
                  </w:pPr>
                </w:p>
              </w:tc>
              <w:tc>
                <w:tcPr>
                  <w:tcW w:w="2460" w:type="dxa"/>
                </w:tcPr>
                <w:p w14:paraId="112B7E82" w14:textId="77777777" w:rsidR="005A295F" w:rsidRDefault="005A295F" w:rsidP="00E218E8">
                  <w:pPr>
                    <w:rPr>
                      <w:b/>
                      <w:bCs/>
                      <w:szCs w:val="28"/>
                    </w:rPr>
                  </w:pPr>
                </w:p>
              </w:tc>
              <w:tc>
                <w:tcPr>
                  <w:tcW w:w="2460" w:type="dxa"/>
                </w:tcPr>
                <w:p w14:paraId="4CA10DA7" w14:textId="77777777" w:rsidR="005A295F" w:rsidRDefault="005A295F" w:rsidP="00E218E8">
                  <w:pPr>
                    <w:rPr>
                      <w:b/>
                      <w:bCs/>
                      <w:szCs w:val="28"/>
                    </w:rPr>
                  </w:pPr>
                </w:p>
              </w:tc>
              <w:tc>
                <w:tcPr>
                  <w:tcW w:w="2460" w:type="dxa"/>
                </w:tcPr>
                <w:p w14:paraId="5995A3FF" w14:textId="77777777" w:rsidR="005A295F" w:rsidRDefault="005A295F" w:rsidP="00E218E8">
                  <w:pPr>
                    <w:rPr>
                      <w:b/>
                      <w:bCs/>
                      <w:szCs w:val="28"/>
                    </w:rPr>
                  </w:pPr>
                </w:p>
              </w:tc>
            </w:tr>
            <w:tr w:rsidR="005A295F" w14:paraId="200BBB91" w14:textId="77777777" w:rsidTr="00E218E8">
              <w:tc>
                <w:tcPr>
                  <w:tcW w:w="2459" w:type="dxa"/>
                </w:tcPr>
                <w:p w14:paraId="7F1EF6A2" w14:textId="77777777" w:rsidR="005A295F" w:rsidRDefault="005A295F" w:rsidP="00E218E8">
                  <w:pPr>
                    <w:rPr>
                      <w:b/>
                      <w:bCs/>
                      <w:szCs w:val="28"/>
                    </w:rPr>
                  </w:pPr>
                </w:p>
              </w:tc>
              <w:tc>
                <w:tcPr>
                  <w:tcW w:w="2460" w:type="dxa"/>
                </w:tcPr>
                <w:p w14:paraId="61E8A786" w14:textId="77777777" w:rsidR="005A295F" w:rsidRDefault="005A295F" w:rsidP="00E218E8">
                  <w:pPr>
                    <w:rPr>
                      <w:b/>
                      <w:bCs/>
                      <w:szCs w:val="28"/>
                    </w:rPr>
                  </w:pPr>
                </w:p>
              </w:tc>
              <w:tc>
                <w:tcPr>
                  <w:tcW w:w="2460" w:type="dxa"/>
                </w:tcPr>
                <w:p w14:paraId="356FB77E" w14:textId="77777777" w:rsidR="005A295F" w:rsidRDefault="005A295F" w:rsidP="00E218E8">
                  <w:pPr>
                    <w:rPr>
                      <w:b/>
                      <w:bCs/>
                      <w:szCs w:val="28"/>
                    </w:rPr>
                  </w:pPr>
                </w:p>
              </w:tc>
              <w:tc>
                <w:tcPr>
                  <w:tcW w:w="2460" w:type="dxa"/>
                </w:tcPr>
                <w:p w14:paraId="19DF2143" w14:textId="77777777" w:rsidR="005A295F" w:rsidRDefault="005A295F" w:rsidP="00E218E8">
                  <w:pPr>
                    <w:rPr>
                      <w:b/>
                      <w:bCs/>
                      <w:szCs w:val="28"/>
                    </w:rPr>
                  </w:pPr>
                </w:p>
              </w:tc>
            </w:tr>
            <w:tr w:rsidR="005A295F" w14:paraId="72BF4B51" w14:textId="77777777" w:rsidTr="00E218E8">
              <w:tc>
                <w:tcPr>
                  <w:tcW w:w="2459" w:type="dxa"/>
                </w:tcPr>
                <w:p w14:paraId="7D27744D" w14:textId="77777777" w:rsidR="005A295F" w:rsidRDefault="005A295F" w:rsidP="00E218E8">
                  <w:pPr>
                    <w:rPr>
                      <w:b/>
                      <w:bCs/>
                      <w:szCs w:val="28"/>
                    </w:rPr>
                  </w:pPr>
                </w:p>
              </w:tc>
              <w:tc>
                <w:tcPr>
                  <w:tcW w:w="2460" w:type="dxa"/>
                </w:tcPr>
                <w:p w14:paraId="6DA5AAE0" w14:textId="77777777" w:rsidR="005A295F" w:rsidRDefault="005A295F" w:rsidP="00E218E8">
                  <w:pPr>
                    <w:rPr>
                      <w:b/>
                      <w:bCs/>
                      <w:szCs w:val="28"/>
                    </w:rPr>
                  </w:pPr>
                </w:p>
              </w:tc>
              <w:tc>
                <w:tcPr>
                  <w:tcW w:w="2460" w:type="dxa"/>
                </w:tcPr>
                <w:p w14:paraId="07994BCA" w14:textId="77777777" w:rsidR="005A295F" w:rsidRDefault="005A295F" w:rsidP="00E218E8">
                  <w:pPr>
                    <w:rPr>
                      <w:b/>
                      <w:bCs/>
                      <w:szCs w:val="28"/>
                    </w:rPr>
                  </w:pPr>
                </w:p>
              </w:tc>
              <w:tc>
                <w:tcPr>
                  <w:tcW w:w="2460" w:type="dxa"/>
                </w:tcPr>
                <w:p w14:paraId="1EFD33F7" w14:textId="77777777" w:rsidR="005A295F" w:rsidRDefault="005A295F" w:rsidP="00E218E8">
                  <w:pPr>
                    <w:rPr>
                      <w:b/>
                      <w:bCs/>
                      <w:szCs w:val="28"/>
                    </w:rPr>
                  </w:pPr>
                </w:p>
              </w:tc>
            </w:tr>
          </w:tbl>
          <w:p w14:paraId="2FB9524C" w14:textId="77777777" w:rsidR="005A295F" w:rsidRPr="00424E07" w:rsidRDefault="005A295F" w:rsidP="00E218E8">
            <w:pPr>
              <w:rPr>
                <w:b/>
                <w:bCs/>
                <w:szCs w:val="28"/>
              </w:rPr>
            </w:pPr>
          </w:p>
          <w:p w14:paraId="7396E86D" w14:textId="77777777" w:rsidR="005A295F" w:rsidRPr="005D1F3C" w:rsidRDefault="005A295F" w:rsidP="005A295F">
            <w:pPr>
              <w:pStyle w:val="Prrafodelista"/>
              <w:numPr>
                <w:ilvl w:val="0"/>
                <w:numId w:val="5"/>
              </w:numPr>
            </w:pPr>
            <w:r>
              <w:rPr>
                <w:lang w:val="es-ES_tradnl"/>
              </w:rPr>
              <w:t>Los alumnos leerán un texto sobre las características de una campaña y deberán hacer un resumen.</w:t>
            </w:r>
          </w:p>
        </w:tc>
      </w:tr>
      <w:tr w:rsidR="005A295F" w:rsidRPr="00785B8E" w14:paraId="0439EC39" w14:textId="77777777" w:rsidTr="00E218E8">
        <w:tc>
          <w:tcPr>
            <w:tcW w:w="1276" w:type="dxa"/>
            <w:shd w:val="clear" w:color="auto" w:fill="F2F2F2" w:themeFill="background1" w:themeFillShade="F2"/>
            <w:vAlign w:val="center"/>
          </w:tcPr>
          <w:p w14:paraId="0FD70E6F" w14:textId="77777777" w:rsidR="005A295F" w:rsidRPr="00785B8E" w:rsidRDefault="005A295F" w:rsidP="00E218E8">
            <w:pPr>
              <w:jc w:val="center"/>
              <w:rPr>
                <w:rFonts w:cstheme="minorHAnsi"/>
              </w:rPr>
            </w:pPr>
            <w:r>
              <w:rPr>
                <w:rFonts w:cstheme="minorHAnsi"/>
                <w:b/>
                <w:bCs/>
              </w:rPr>
              <w:t>Sesión 3</w:t>
            </w:r>
          </w:p>
        </w:tc>
        <w:tc>
          <w:tcPr>
            <w:tcW w:w="10065" w:type="dxa"/>
            <w:shd w:val="clear" w:color="auto" w:fill="F2F2F2" w:themeFill="background1" w:themeFillShade="F2"/>
          </w:tcPr>
          <w:p w14:paraId="485184FA" w14:textId="77777777" w:rsidR="005A295F" w:rsidRPr="00B84465" w:rsidRDefault="005A295F" w:rsidP="00E218E8">
            <w:pPr>
              <w:rPr>
                <w:b/>
                <w:bCs/>
              </w:rPr>
            </w:pPr>
            <w:r w:rsidRPr="00B84465">
              <w:rPr>
                <w:b/>
                <w:bCs/>
              </w:rPr>
              <w:t>Momento 3.</w:t>
            </w:r>
            <w:r>
              <w:rPr>
                <w:b/>
                <w:bCs/>
              </w:rPr>
              <w:t xml:space="preserve"> </w:t>
            </w:r>
            <w:r w:rsidRPr="00B84465">
              <w:rPr>
                <w:b/>
                <w:bCs/>
              </w:rPr>
              <w:t>Planificación</w:t>
            </w:r>
            <w:r>
              <w:rPr>
                <w:b/>
                <w:bCs/>
              </w:rPr>
              <w:t xml:space="preserve">. </w:t>
            </w:r>
            <w:r w:rsidRPr="007B61BA">
              <w:rPr>
                <w:b/>
                <w:bCs/>
              </w:rPr>
              <w:t>Negociación de los pasos a seguir</w:t>
            </w:r>
            <w:r>
              <w:rPr>
                <w:b/>
                <w:bCs/>
              </w:rPr>
              <w:t>. F</w:t>
            </w:r>
            <w:r w:rsidRPr="00D35AD8">
              <w:rPr>
                <w:b/>
                <w:bCs/>
              </w:rPr>
              <w:t>ormula</w:t>
            </w:r>
            <w:r>
              <w:rPr>
                <w:b/>
                <w:bCs/>
              </w:rPr>
              <w:t xml:space="preserve">remos </w:t>
            </w:r>
            <w:r w:rsidRPr="00D35AD8">
              <w:rPr>
                <w:b/>
                <w:bCs/>
              </w:rPr>
              <w:t>planteamientos que permit</w:t>
            </w:r>
            <w:r>
              <w:rPr>
                <w:b/>
                <w:bCs/>
              </w:rPr>
              <w:t>irá</w:t>
            </w:r>
            <w:r w:rsidRPr="00D35AD8">
              <w:rPr>
                <w:b/>
                <w:bCs/>
              </w:rPr>
              <w:t>n a los alumnos negociar las acciones del proyecto</w:t>
            </w:r>
            <w:r>
              <w:rPr>
                <w:b/>
                <w:bCs/>
              </w:rPr>
              <w:t>:</w:t>
            </w:r>
          </w:p>
          <w:p w14:paraId="7A673DB0" w14:textId="77777777" w:rsidR="005A295F" w:rsidRPr="00F001AD" w:rsidRDefault="005A295F" w:rsidP="00E218E8">
            <w:pPr>
              <w:spacing w:line="259" w:lineRule="auto"/>
            </w:pPr>
            <w:r w:rsidRPr="00F001AD">
              <w:lastRenderedPageBreak/>
              <w:t xml:space="preserve">Realizar investigaciones sobre </w:t>
            </w:r>
            <w:r>
              <w:t xml:space="preserve">el </w:t>
            </w:r>
            <w:r w:rsidRPr="00F001AD">
              <w:t>tema</w:t>
            </w:r>
            <w:r>
              <w:t xml:space="preserve"> elegido</w:t>
            </w:r>
            <w:r w:rsidRPr="00F001AD">
              <w:t xml:space="preserve"> para complementar sus lecturas o</w:t>
            </w:r>
            <w:r>
              <w:t xml:space="preserve"> </w:t>
            </w:r>
            <w:r w:rsidRPr="00F001AD">
              <w:t>responder interrogantes relacionadas con</w:t>
            </w:r>
            <w:r>
              <w:t xml:space="preserve"> </w:t>
            </w:r>
            <w:r w:rsidRPr="00F001AD">
              <w:t>el lenguaje y la literatura:</w:t>
            </w:r>
          </w:p>
          <w:p w14:paraId="65B68517" w14:textId="77777777" w:rsidR="005A295F" w:rsidRPr="00F001AD" w:rsidRDefault="005A295F" w:rsidP="005A295F">
            <w:pPr>
              <w:pStyle w:val="Prrafodelista"/>
              <w:numPr>
                <w:ilvl w:val="0"/>
                <w:numId w:val="6"/>
              </w:numPr>
              <w:spacing w:line="259" w:lineRule="auto"/>
            </w:pPr>
            <w:r w:rsidRPr="00F001AD">
              <w:t>Delimitando el tema de investigación.</w:t>
            </w:r>
          </w:p>
          <w:p w14:paraId="261CC2CF" w14:textId="77777777" w:rsidR="005A295F" w:rsidRPr="00F001AD" w:rsidRDefault="005A295F" w:rsidP="005A295F">
            <w:pPr>
              <w:pStyle w:val="Prrafodelista"/>
              <w:numPr>
                <w:ilvl w:val="0"/>
                <w:numId w:val="6"/>
              </w:numPr>
              <w:spacing w:line="259" w:lineRule="auto"/>
            </w:pPr>
            <w:r w:rsidRPr="00F001AD">
              <w:t>Utilizando los principales sistemas de</w:t>
            </w:r>
            <w:r>
              <w:t xml:space="preserve"> </w:t>
            </w:r>
            <w:r w:rsidRPr="00F001AD">
              <w:t>búsqueda de textos en la biblioteca e</w:t>
            </w:r>
            <w:r>
              <w:t xml:space="preserve"> </w:t>
            </w:r>
            <w:r w:rsidRPr="00F001AD">
              <w:t>internet.</w:t>
            </w:r>
          </w:p>
          <w:p w14:paraId="386A57EA" w14:textId="77777777" w:rsidR="005A295F" w:rsidRPr="00F001AD" w:rsidRDefault="005A295F" w:rsidP="005A295F">
            <w:pPr>
              <w:pStyle w:val="Prrafodelista"/>
              <w:numPr>
                <w:ilvl w:val="0"/>
                <w:numId w:val="6"/>
              </w:numPr>
              <w:spacing w:line="259" w:lineRule="auto"/>
            </w:pPr>
            <w:r w:rsidRPr="00F001AD">
              <w:t>Usando los organizadores y la estructura</w:t>
            </w:r>
            <w:r>
              <w:t xml:space="preserve"> </w:t>
            </w:r>
            <w:r w:rsidRPr="00F001AD">
              <w:t>textual para encontrar información de</w:t>
            </w:r>
            <w:r>
              <w:t xml:space="preserve"> </w:t>
            </w:r>
            <w:r w:rsidRPr="00F001AD">
              <w:t>manera eficiente.</w:t>
            </w:r>
          </w:p>
          <w:p w14:paraId="62BB883E" w14:textId="77777777" w:rsidR="005A295F" w:rsidRPr="00F001AD" w:rsidRDefault="005A295F" w:rsidP="005A295F">
            <w:pPr>
              <w:pStyle w:val="Prrafodelista"/>
              <w:numPr>
                <w:ilvl w:val="0"/>
                <w:numId w:val="6"/>
              </w:numPr>
              <w:spacing w:line="259" w:lineRule="auto"/>
            </w:pPr>
            <w:r w:rsidRPr="00F001AD">
              <w:t>Evaluando si los textos entregan</w:t>
            </w:r>
            <w:r>
              <w:t xml:space="preserve"> </w:t>
            </w:r>
            <w:r w:rsidRPr="00F001AD">
              <w:t>suficiente información para responder</w:t>
            </w:r>
            <w:r>
              <w:t xml:space="preserve"> </w:t>
            </w:r>
            <w:r w:rsidRPr="00F001AD">
              <w:t>una determinada pregunta o cumplir un</w:t>
            </w:r>
            <w:r>
              <w:t xml:space="preserve"> </w:t>
            </w:r>
            <w:r w:rsidRPr="00F001AD">
              <w:t>propósito.</w:t>
            </w:r>
          </w:p>
          <w:p w14:paraId="4F66A35D" w14:textId="77777777" w:rsidR="005A295F" w:rsidRPr="00F001AD" w:rsidRDefault="005A295F" w:rsidP="005A295F">
            <w:pPr>
              <w:pStyle w:val="Prrafodelista"/>
              <w:numPr>
                <w:ilvl w:val="0"/>
                <w:numId w:val="6"/>
              </w:numPr>
              <w:spacing w:line="259" w:lineRule="auto"/>
            </w:pPr>
            <w:r w:rsidRPr="00F001AD">
              <w:t>Organizando en categorías la</w:t>
            </w:r>
            <w:r>
              <w:t xml:space="preserve"> </w:t>
            </w:r>
            <w:r w:rsidRPr="00F001AD">
              <w:t>información encontrada en las fuentes</w:t>
            </w:r>
            <w:r>
              <w:t xml:space="preserve"> </w:t>
            </w:r>
            <w:r w:rsidRPr="00F001AD">
              <w:t>investigadas.</w:t>
            </w:r>
          </w:p>
          <w:p w14:paraId="2F9615C1" w14:textId="77777777" w:rsidR="005A295F" w:rsidRDefault="005A295F" w:rsidP="005A295F">
            <w:pPr>
              <w:pStyle w:val="Prrafodelista"/>
              <w:numPr>
                <w:ilvl w:val="0"/>
                <w:numId w:val="6"/>
              </w:numPr>
              <w:spacing w:line="259" w:lineRule="auto"/>
            </w:pPr>
            <w:r w:rsidRPr="00F001AD">
              <w:t>Registrando la información bibliográfica</w:t>
            </w:r>
            <w:r>
              <w:t xml:space="preserve"> </w:t>
            </w:r>
            <w:r w:rsidRPr="00F001AD">
              <w:t>de las fuentes consultadas.</w:t>
            </w:r>
          </w:p>
          <w:p w14:paraId="2BCD6754" w14:textId="77777777" w:rsidR="005A295F" w:rsidRPr="00F001AD" w:rsidRDefault="005A295F" w:rsidP="005A295F">
            <w:pPr>
              <w:pStyle w:val="Prrafodelista"/>
              <w:numPr>
                <w:ilvl w:val="0"/>
                <w:numId w:val="6"/>
              </w:numPr>
              <w:spacing w:line="259" w:lineRule="auto"/>
            </w:pPr>
            <w:r>
              <w:t>Describiendo brevemente el contenido de cada una de las fuentes consultadas, incluyendo el título y autor.</w:t>
            </w:r>
          </w:p>
          <w:p w14:paraId="0201CFAC" w14:textId="77777777" w:rsidR="005A295F" w:rsidRPr="00F001AD" w:rsidRDefault="005A295F" w:rsidP="005A295F">
            <w:pPr>
              <w:pStyle w:val="Prrafodelista"/>
              <w:numPr>
                <w:ilvl w:val="0"/>
                <w:numId w:val="6"/>
              </w:numPr>
              <w:spacing w:line="259" w:lineRule="auto"/>
            </w:pPr>
            <w:r w:rsidRPr="00F001AD">
              <w:t>Elaborando un texto oral o escrito bien</w:t>
            </w:r>
            <w:r>
              <w:t xml:space="preserve"> </w:t>
            </w:r>
            <w:r w:rsidRPr="00F001AD">
              <w:t>estructurado que comunique sus hallazgos.</w:t>
            </w:r>
          </w:p>
          <w:p w14:paraId="1A8897E8" w14:textId="77777777" w:rsidR="005A295F" w:rsidRPr="00F64EA6" w:rsidRDefault="005A295F" w:rsidP="005A295F">
            <w:pPr>
              <w:pStyle w:val="Prrafodelista"/>
              <w:numPr>
                <w:ilvl w:val="0"/>
                <w:numId w:val="6"/>
              </w:numPr>
              <w:spacing w:line="259" w:lineRule="auto"/>
              <w:rPr>
                <w:lang w:val="es-ES_tradnl"/>
              </w:rPr>
            </w:pPr>
            <w:r w:rsidRPr="00F64EA6">
              <w:rPr>
                <w:lang w:val="es-ES_tradnl"/>
              </w:rPr>
              <w:t>Elaborando una presentación oral y escrita para transmitir los principales hallazgos de su investigación.</w:t>
            </w:r>
          </w:p>
          <w:p w14:paraId="05386F63" w14:textId="77777777" w:rsidR="005A295F" w:rsidRPr="00CA1CBD" w:rsidRDefault="005A295F" w:rsidP="00E218E8">
            <w:pPr>
              <w:rPr>
                <w:lang w:val="es-ES_tradnl"/>
              </w:rPr>
            </w:pPr>
            <w:r>
              <w:t>Propondremos</w:t>
            </w:r>
            <w:r w:rsidRPr="00CA1CBD">
              <w:rPr>
                <w:lang w:val="es-ES_tradnl"/>
              </w:rPr>
              <w:t xml:space="preserve"> algunos productos para realizar su proyecto</w:t>
            </w:r>
            <w:r>
              <w:rPr>
                <w:lang w:val="es-ES_tradnl"/>
              </w:rPr>
              <w:t>; solicitaremos que copien la tabla y</w:t>
            </w:r>
            <w:r w:rsidRPr="00CA1CBD">
              <w:rPr>
                <w:lang w:val="es-ES_tradnl"/>
              </w:rPr>
              <w:t xml:space="preserve"> anoten en los espacios las actividades y materiales que necesita</w:t>
            </w:r>
            <w:r>
              <w:rPr>
                <w:lang w:val="es-ES_tradnl"/>
              </w:rPr>
              <w:t>rá</w:t>
            </w:r>
            <w:r w:rsidRPr="00CA1CBD">
              <w:rPr>
                <w:lang w:val="es-ES_tradnl"/>
              </w:rPr>
              <w:t>n para generar cada producto.</w:t>
            </w:r>
          </w:p>
          <w:tbl>
            <w:tblPr>
              <w:tblStyle w:val="Tablaconcuadrcula"/>
              <w:tblW w:w="0" w:type="auto"/>
              <w:tblLook w:val="04A0" w:firstRow="1" w:lastRow="0" w:firstColumn="1" w:lastColumn="0" w:noHBand="0" w:noVBand="1"/>
            </w:tblPr>
            <w:tblGrid>
              <w:gridCol w:w="3995"/>
              <w:gridCol w:w="3119"/>
              <w:gridCol w:w="2693"/>
            </w:tblGrid>
            <w:tr w:rsidR="005A295F" w14:paraId="4E617A49" w14:textId="77777777" w:rsidTr="00E218E8">
              <w:tc>
                <w:tcPr>
                  <w:tcW w:w="3995" w:type="dxa"/>
                  <w:shd w:val="clear" w:color="auto" w:fill="F4B083" w:themeFill="accent2" w:themeFillTint="99"/>
                </w:tcPr>
                <w:p w14:paraId="6115D3BF" w14:textId="77777777" w:rsidR="005A295F" w:rsidRPr="009139F2" w:rsidRDefault="005A295F" w:rsidP="00E218E8">
                  <w:pPr>
                    <w:jc w:val="center"/>
                    <w:rPr>
                      <w:b/>
                      <w:lang w:val="es-ES_tradnl"/>
                    </w:rPr>
                  </w:pPr>
                  <w:r w:rsidRPr="009139F2">
                    <w:rPr>
                      <w:b/>
                      <w:lang w:val="es-ES_tradnl"/>
                    </w:rPr>
                    <w:t>Productos</w:t>
                  </w:r>
                </w:p>
              </w:tc>
              <w:tc>
                <w:tcPr>
                  <w:tcW w:w="3119" w:type="dxa"/>
                  <w:shd w:val="clear" w:color="auto" w:fill="F4B083" w:themeFill="accent2" w:themeFillTint="99"/>
                </w:tcPr>
                <w:p w14:paraId="1D693BBA" w14:textId="77777777" w:rsidR="005A295F" w:rsidRPr="009139F2" w:rsidRDefault="005A295F" w:rsidP="00E218E8">
                  <w:pPr>
                    <w:jc w:val="center"/>
                    <w:rPr>
                      <w:b/>
                      <w:lang w:val="es-ES_tradnl"/>
                    </w:rPr>
                  </w:pPr>
                  <w:r w:rsidRPr="009139F2">
                    <w:rPr>
                      <w:b/>
                      <w:lang w:val="es-ES_tradnl"/>
                    </w:rPr>
                    <w:t>Actividades</w:t>
                  </w:r>
                </w:p>
              </w:tc>
              <w:tc>
                <w:tcPr>
                  <w:tcW w:w="2693" w:type="dxa"/>
                  <w:shd w:val="clear" w:color="auto" w:fill="F4B083" w:themeFill="accent2" w:themeFillTint="99"/>
                </w:tcPr>
                <w:p w14:paraId="69251347" w14:textId="77777777" w:rsidR="005A295F" w:rsidRPr="009139F2" w:rsidRDefault="005A295F" w:rsidP="00E218E8">
                  <w:pPr>
                    <w:jc w:val="center"/>
                    <w:rPr>
                      <w:b/>
                      <w:lang w:val="es-ES_tradnl"/>
                    </w:rPr>
                  </w:pPr>
                  <w:r w:rsidRPr="009139F2">
                    <w:rPr>
                      <w:b/>
                      <w:lang w:val="es-ES_tradnl"/>
                    </w:rPr>
                    <w:t>Materiales</w:t>
                  </w:r>
                </w:p>
              </w:tc>
            </w:tr>
            <w:tr w:rsidR="005A295F" w14:paraId="5E27C698" w14:textId="77777777" w:rsidTr="00E218E8">
              <w:tc>
                <w:tcPr>
                  <w:tcW w:w="3995" w:type="dxa"/>
                  <w:shd w:val="clear" w:color="auto" w:fill="FFE599" w:themeFill="accent4" w:themeFillTint="66"/>
                </w:tcPr>
                <w:p w14:paraId="0C9D2727" w14:textId="77777777" w:rsidR="005A295F" w:rsidRPr="00F4562C" w:rsidRDefault="005A295F" w:rsidP="00E218E8">
                  <w:pPr>
                    <w:rPr>
                      <w:lang w:val="es-ES_tradnl"/>
                    </w:rPr>
                  </w:pPr>
                  <w:r w:rsidRPr="00CA1CBD">
                    <w:rPr>
                      <w:lang w:val="es-ES_tradnl"/>
                    </w:rPr>
                    <w:t xml:space="preserve">Cronograma de actividades </w:t>
                  </w:r>
                </w:p>
              </w:tc>
              <w:tc>
                <w:tcPr>
                  <w:tcW w:w="3119" w:type="dxa"/>
                  <w:shd w:val="clear" w:color="auto" w:fill="FFE599" w:themeFill="accent4" w:themeFillTint="66"/>
                </w:tcPr>
                <w:p w14:paraId="03F3B47A" w14:textId="77777777" w:rsidR="005A295F" w:rsidRDefault="005A295F" w:rsidP="00E218E8">
                  <w:pPr>
                    <w:rPr>
                      <w:lang w:val="es-ES_tradnl"/>
                    </w:rPr>
                  </w:pPr>
                </w:p>
              </w:tc>
              <w:tc>
                <w:tcPr>
                  <w:tcW w:w="2693" w:type="dxa"/>
                  <w:shd w:val="clear" w:color="auto" w:fill="FFE599" w:themeFill="accent4" w:themeFillTint="66"/>
                </w:tcPr>
                <w:p w14:paraId="375F4D5D" w14:textId="77777777" w:rsidR="005A295F" w:rsidRDefault="005A295F" w:rsidP="00E218E8">
                  <w:pPr>
                    <w:rPr>
                      <w:lang w:val="es-ES_tradnl"/>
                    </w:rPr>
                  </w:pPr>
                </w:p>
              </w:tc>
            </w:tr>
            <w:tr w:rsidR="005A295F" w14:paraId="016529E2" w14:textId="77777777" w:rsidTr="00E218E8">
              <w:tc>
                <w:tcPr>
                  <w:tcW w:w="3995" w:type="dxa"/>
                  <w:shd w:val="clear" w:color="auto" w:fill="FFE599" w:themeFill="accent4" w:themeFillTint="66"/>
                </w:tcPr>
                <w:p w14:paraId="36FA9EF2" w14:textId="77777777" w:rsidR="005A295F" w:rsidRPr="00F4562C" w:rsidRDefault="005A295F" w:rsidP="00E218E8">
                  <w:pPr>
                    <w:rPr>
                      <w:lang w:val="es-ES_tradnl"/>
                    </w:rPr>
                  </w:pPr>
                  <w:r w:rsidRPr="00CA1CBD">
                    <w:rPr>
                      <w:lang w:val="es-ES_tradnl"/>
                    </w:rPr>
                    <w:t xml:space="preserve">Reporte del diagnóstico </w:t>
                  </w:r>
                </w:p>
              </w:tc>
              <w:tc>
                <w:tcPr>
                  <w:tcW w:w="3119" w:type="dxa"/>
                  <w:shd w:val="clear" w:color="auto" w:fill="FFE599" w:themeFill="accent4" w:themeFillTint="66"/>
                </w:tcPr>
                <w:p w14:paraId="47B068B4" w14:textId="77777777" w:rsidR="005A295F" w:rsidRDefault="005A295F" w:rsidP="00E218E8">
                  <w:pPr>
                    <w:rPr>
                      <w:lang w:val="es-ES_tradnl"/>
                    </w:rPr>
                  </w:pPr>
                </w:p>
              </w:tc>
              <w:tc>
                <w:tcPr>
                  <w:tcW w:w="2693" w:type="dxa"/>
                  <w:shd w:val="clear" w:color="auto" w:fill="FFE599" w:themeFill="accent4" w:themeFillTint="66"/>
                </w:tcPr>
                <w:p w14:paraId="55ADA379" w14:textId="77777777" w:rsidR="005A295F" w:rsidRDefault="005A295F" w:rsidP="00E218E8">
                  <w:pPr>
                    <w:rPr>
                      <w:lang w:val="es-ES_tradnl"/>
                    </w:rPr>
                  </w:pPr>
                </w:p>
              </w:tc>
            </w:tr>
            <w:tr w:rsidR="005A295F" w14:paraId="47D7FA85" w14:textId="77777777" w:rsidTr="00E218E8">
              <w:tc>
                <w:tcPr>
                  <w:tcW w:w="3995" w:type="dxa"/>
                  <w:shd w:val="clear" w:color="auto" w:fill="FFE599" w:themeFill="accent4" w:themeFillTint="66"/>
                </w:tcPr>
                <w:p w14:paraId="21047D2C" w14:textId="77777777" w:rsidR="005A295F" w:rsidRPr="00F4562C" w:rsidRDefault="005A295F" w:rsidP="00E218E8">
                  <w:pPr>
                    <w:rPr>
                      <w:lang w:val="es-ES_tradnl"/>
                    </w:rPr>
                  </w:pPr>
                  <w:r w:rsidRPr="00CA1CBD">
                    <w:rPr>
                      <w:lang w:val="es-ES_tradnl"/>
                    </w:rPr>
                    <w:t xml:space="preserve">Documento de estrategia y alternativas </w:t>
                  </w:r>
                </w:p>
              </w:tc>
              <w:tc>
                <w:tcPr>
                  <w:tcW w:w="3119" w:type="dxa"/>
                  <w:shd w:val="clear" w:color="auto" w:fill="FFE599" w:themeFill="accent4" w:themeFillTint="66"/>
                </w:tcPr>
                <w:p w14:paraId="4442D20F" w14:textId="77777777" w:rsidR="005A295F" w:rsidRDefault="005A295F" w:rsidP="00E218E8">
                  <w:pPr>
                    <w:rPr>
                      <w:lang w:val="es-ES_tradnl"/>
                    </w:rPr>
                  </w:pPr>
                </w:p>
              </w:tc>
              <w:tc>
                <w:tcPr>
                  <w:tcW w:w="2693" w:type="dxa"/>
                  <w:shd w:val="clear" w:color="auto" w:fill="FFE599" w:themeFill="accent4" w:themeFillTint="66"/>
                </w:tcPr>
                <w:p w14:paraId="52815CF5" w14:textId="77777777" w:rsidR="005A295F" w:rsidRDefault="005A295F" w:rsidP="00E218E8">
                  <w:pPr>
                    <w:rPr>
                      <w:lang w:val="es-ES_tradnl"/>
                    </w:rPr>
                  </w:pPr>
                </w:p>
              </w:tc>
            </w:tr>
            <w:tr w:rsidR="005A295F" w14:paraId="27EA8E9B" w14:textId="77777777" w:rsidTr="00E218E8">
              <w:tc>
                <w:tcPr>
                  <w:tcW w:w="3995" w:type="dxa"/>
                  <w:shd w:val="clear" w:color="auto" w:fill="FFE599" w:themeFill="accent4" w:themeFillTint="66"/>
                </w:tcPr>
                <w:p w14:paraId="43B2A026" w14:textId="77777777" w:rsidR="005A295F" w:rsidRPr="00F4562C" w:rsidRDefault="005A295F" w:rsidP="00E218E8">
                  <w:pPr>
                    <w:rPr>
                      <w:lang w:val="es-ES_tradnl"/>
                    </w:rPr>
                  </w:pPr>
                  <w:r w:rsidRPr="00CA1CBD">
                    <w:rPr>
                      <w:lang w:val="es-ES_tradnl"/>
                    </w:rPr>
                    <w:t xml:space="preserve">Reporte de investigación </w:t>
                  </w:r>
                </w:p>
              </w:tc>
              <w:tc>
                <w:tcPr>
                  <w:tcW w:w="3119" w:type="dxa"/>
                  <w:shd w:val="clear" w:color="auto" w:fill="FFE599" w:themeFill="accent4" w:themeFillTint="66"/>
                </w:tcPr>
                <w:p w14:paraId="36B6B7DC" w14:textId="77777777" w:rsidR="005A295F" w:rsidRDefault="005A295F" w:rsidP="00E218E8">
                  <w:pPr>
                    <w:rPr>
                      <w:lang w:val="es-ES_tradnl"/>
                    </w:rPr>
                  </w:pPr>
                </w:p>
              </w:tc>
              <w:tc>
                <w:tcPr>
                  <w:tcW w:w="2693" w:type="dxa"/>
                  <w:shd w:val="clear" w:color="auto" w:fill="FFE599" w:themeFill="accent4" w:themeFillTint="66"/>
                </w:tcPr>
                <w:p w14:paraId="1AB83589" w14:textId="77777777" w:rsidR="005A295F" w:rsidRDefault="005A295F" w:rsidP="00E218E8">
                  <w:pPr>
                    <w:rPr>
                      <w:lang w:val="es-ES_tradnl"/>
                    </w:rPr>
                  </w:pPr>
                </w:p>
              </w:tc>
            </w:tr>
            <w:tr w:rsidR="005A295F" w14:paraId="7614F446" w14:textId="77777777" w:rsidTr="00E218E8">
              <w:tc>
                <w:tcPr>
                  <w:tcW w:w="3995" w:type="dxa"/>
                  <w:shd w:val="clear" w:color="auto" w:fill="FFE599" w:themeFill="accent4" w:themeFillTint="66"/>
                </w:tcPr>
                <w:p w14:paraId="6C6D8EDF" w14:textId="77777777" w:rsidR="005A295F" w:rsidRDefault="005A295F" w:rsidP="00E218E8">
                  <w:r w:rsidRPr="00CA1CBD">
                    <w:rPr>
                      <w:lang w:val="es-ES_tradnl"/>
                    </w:rPr>
                    <w:t>Presentación del proyecto</w:t>
                  </w:r>
                </w:p>
              </w:tc>
              <w:tc>
                <w:tcPr>
                  <w:tcW w:w="3119" w:type="dxa"/>
                  <w:shd w:val="clear" w:color="auto" w:fill="FFE599" w:themeFill="accent4" w:themeFillTint="66"/>
                </w:tcPr>
                <w:p w14:paraId="420EF48D" w14:textId="77777777" w:rsidR="005A295F" w:rsidRDefault="005A295F" w:rsidP="00E218E8">
                  <w:pPr>
                    <w:rPr>
                      <w:lang w:val="es-ES_tradnl"/>
                    </w:rPr>
                  </w:pPr>
                </w:p>
              </w:tc>
              <w:tc>
                <w:tcPr>
                  <w:tcW w:w="2693" w:type="dxa"/>
                  <w:shd w:val="clear" w:color="auto" w:fill="FFE599" w:themeFill="accent4" w:themeFillTint="66"/>
                </w:tcPr>
                <w:p w14:paraId="52C8A2A8" w14:textId="77777777" w:rsidR="005A295F" w:rsidRDefault="005A295F" w:rsidP="00E218E8">
                  <w:pPr>
                    <w:rPr>
                      <w:lang w:val="es-ES_tradnl"/>
                    </w:rPr>
                  </w:pPr>
                </w:p>
              </w:tc>
            </w:tr>
          </w:tbl>
          <w:p w14:paraId="1CEC1B31" w14:textId="77777777" w:rsidR="005A295F" w:rsidRDefault="005A295F" w:rsidP="00E218E8">
            <w:pPr>
              <w:rPr>
                <w:lang w:val="es-ES_tradnl"/>
              </w:rPr>
            </w:pPr>
            <w:r>
              <w:rPr>
                <w:lang w:val="es-ES_tradnl"/>
              </w:rPr>
              <w:t>E</w:t>
            </w:r>
            <w:r w:rsidRPr="00CA1CBD">
              <w:rPr>
                <w:lang w:val="es-ES_tradnl"/>
              </w:rPr>
              <w:t>labor</w:t>
            </w:r>
            <w:r>
              <w:rPr>
                <w:lang w:val="es-ES_tradnl"/>
              </w:rPr>
              <w:t>ará</w:t>
            </w:r>
            <w:r w:rsidRPr="00CA1CBD">
              <w:rPr>
                <w:lang w:val="es-ES_tradnl"/>
              </w:rPr>
              <w:t>n el cronograma de actividades para realizar su proyecto en su</w:t>
            </w:r>
            <w:r>
              <w:rPr>
                <w:lang w:val="es-ES_tradnl"/>
              </w:rPr>
              <w:t>s</w:t>
            </w:r>
            <w:r w:rsidRPr="00CA1CBD">
              <w:rPr>
                <w:lang w:val="es-ES_tradnl"/>
              </w:rPr>
              <w:t xml:space="preserve"> cuaderno</w:t>
            </w:r>
            <w:r>
              <w:rPr>
                <w:lang w:val="es-ES_tradnl"/>
              </w:rPr>
              <w:t>s.</w:t>
            </w:r>
          </w:p>
          <w:p w14:paraId="28DBE0B9" w14:textId="77777777" w:rsidR="005A295F" w:rsidRDefault="005A295F" w:rsidP="00E218E8">
            <w:pPr>
              <w:rPr>
                <w:lang w:val="es-ES_tradnl"/>
              </w:rPr>
            </w:pPr>
          </w:p>
          <w:p w14:paraId="1648DC58" w14:textId="77777777" w:rsidR="005A295F" w:rsidRPr="00D35AD8" w:rsidRDefault="005A295F" w:rsidP="00E218E8">
            <w:pPr>
              <w:rPr>
                <w:lang w:val="es-ES_tradnl"/>
              </w:rPr>
            </w:pPr>
            <w:r>
              <w:rPr>
                <w:lang w:val="es-ES_tradnl"/>
              </w:rPr>
              <w:t>Revisaremos la tarea acerca de las características de la campaña. Revisaremos el texto “criterios para analizar una campaña”. Los alumnos realizaran un esquema con la información.</w:t>
            </w:r>
          </w:p>
        </w:tc>
      </w:tr>
      <w:tr w:rsidR="005A295F" w:rsidRPr="00785B8E" w14:paraId="3C9D05E6" w14:textId="77777777" w:rsidTr="00E218E8">
        <w:tc>
          <w:tcPr>
            <w:tcW w:w="1276" w:type="dxa"/>
            <w:shd w:val="clear" w:color="auto" w:fill="F2F2F2" w:themeFill="background1" w:themeFillShade="F2"/>
            <w:vAlign w:val="center"/>
          </w:tcPr>
          <w:p w14:paraId="3D27E86D" w14:textId="77777777" w:rsidR="005A295F" w:rsidRPr="00785B8E" w:rsidRDefault="005A295F" w:rsidP="00E218E8">
            <w:pPr>
              <w:jc w:val="center"/>
              <w:rPr>
                <w:rFonts w:cstheme="minorHAnsi"/>
              </w:rPr>
            </w:pPr>
            <w:r>
              <w:rPr>
                <w:rFonts w:cstheme="minorHAnsi"/>
                <w:b/>
                <w:bCs/>
              </w:rPr>
              <w:lastRenderedPageBreak/>
              <w:t>Sesión 4</w:t>
            </w:r>
          </w:p>
        </w:tc>
        <w:tc>
          <w:tcPr>
            <w:tcW w:w="10065" w:type="dxa"/>
            <w:shd w:val="clear" w:color="auto" w:fill="F2F2F2" w:themeFill="background1" w:themeFillShade="F2"/>
          </w:tcPr>
          <w:p w14:paraId="3F0C6D66" w14:textId="77777777" w:rsidR="005A295F" w:rsidRPr="00ED24C7" w:rsidRDefault="005A295F" w:rsidP="00E218E8">
            <w:pPr>
              <w:rPr>
                <w:b/>
                <w:bCs/>
              </w:rPr>
            </w:pPr>
            <w:r w:rsidRPr="00ED24C7">
              <w:rPr>
                <w:b/>
                <w:bCs/>
              </w:rPr>
              <w:t>Momento 4. Acercamiento</w:t>
            </w:r>
            <w:r>
              <w:rPr>
                <w:b/>
                <w:bCs/>
              </w:rPr>
              <w:t xml:space="preserve">. </w:t>
            </w:r>
            <w:r w:rsidRPr="007B61BA">
              <w:rPr>
                <w:b/>
                <w:bCs/>
              </w:rPr>
              <w:t>Exploración del problema o situación acordada</w:t>
            </w:r>
            <w:r>
              <w:rPr>
                <w:b/>
                <w:bCs/>
              </w:rPr>
              <w:t>.</w:t>
            </w:r>
          </w:p>
          <w:p w14:paraId="5ACDA6B0" w14:textId="77777777" w:rsidR="005A295F" w:rsidRDefault="005A295F" w:rsidP="00E218E8">
            <w:pPr>
              <w:autoSpaceDE w:val="0"/>
              <w:autoSpaceDN w:val="0"/>
              <w:adjustRightInd w:val="0"/>
            </w:pPr>
            <w:r>
              <w:rPr>
                <w:rFonts w:ascii="OfficinaSans-Book" w:hAnsi="OfficinaSans-Book" w:cs="OfficinaSans-Book"/>
                <w:color w:val="1A1A1A"/>
              </w:rPr>
              <w:t xml:space="preserve">Continuaremos con el video de la clase anterior </w:t>
            </w:r>
            <w:hyperlink r:id="rId6" w:history="1">
              <w:r>
                <w:rPr>
                  <w:rStyle w:val="Hipervnculo"/>
                </w:rPr>
                <w:t>2° Secundaria. Español. Proyecto No. 8 "Campañas oficiales" (youtube.com)</w:t>
              </w:r>
            </w:hyperlink>
            <w:r>
              <w:t>. para revisar ahora el lenguaje persuasivo y los recursos retóricos. Los alumnos deberán tomar nota de la información.</w:t>
            </w:r>
          </w:p>
          <w:p w14:paraId="1E809677" w14:textId="77777777" w:rsidR="005A295F" w:rsidRDefault="005A295F" w:rsidP="00E218E8">
            <w:pPr>
              <w:autoSpaceDE w:val="0"/>
              <w:autoSpaceDN w:val="0"/>
              <w:adjustRightInd w:val="0"/>
            </w:pPr>
            <w:r>
              <w:t xml:space="preserve">A </w:t>
            </w:r>
            <w:proofErr w:type="gramStart"/>
            <w:r>
              <w:t>continuación</w:t>
            </w:r>
            <w:proofErr w:type="gramEnd"/>
            <w:r>
              <w:t xml:space="preserve"> indagaremos más en los recursos literarios y los alumnos realizaran la siguiente actividad en sus cuadernos.</w:t>
            </w:r>
          </w:p>
          <w:p w14:paraId="4619159E" w14:textId="77777777" w:rsidR="005A295F" w:rsidRDefault="005A295F" w:rsidP="00E218E8">
            <w:pPr>
              <w:autoSpaceDE w:val="0"/>
              <w:autoSpaceDN w:val="0"/>
              <w:adjustRightInd w:val="0"/>
            </w:pPr>
            <w:r>
              <w:rPr>
                <w:noProof/>
              </w:rPr>
              <w:lastRenderedPageBreak/>
              <w:drawing>
                <wp:inline distT="0" distB="0" distL="0" distR="0" wp14:anchorId="37C31BB7" wp14:editId="530AFC38">
                  <wp:extent cx="5886450" cy="4414838"/>
                  <wp:effectExtent l="0" t="0" r="0" b="5080"/>
                  <wp:docPr id="1318187796" name="Imagen 1" descr="Allison TeachEspanol Jamaica: Recursos Literarios: Learning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son TeachEspanol Jamaica: Recursos Literarios: Learning Abou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3612" cy="4420209"/>
                          </a:xfrm>
                          <a:prstGeom prst="rect">
                            <a:avLst/>
                          </a:prstGeom>
                          <a:noFill/>
                          <a:ln>
                            <a:noFill/>
                          </a:ln>
                        </pic:spPr>
                      </pic:pic>
                    </a:graphicData>
                  </a:graphic>
                </wp:inline>
              </w:drawing>
            </w:r>
          </w:p>
          <w:p w14:paraId="4B5F25B1" w14:textId="77777777" w:rsidR="005A295F" w:rsidRDefault="005A295F" w:rsidP="00E218E8">
            <w:pPr>
              <w:autoSpaceDE w:val="0"/>
              <w:autoSpaceDN w:val="0"/>
              <w:adjustRightInd w:val="0"/>
            </w:pPr>
          </w:p>
          <w:p w14:paraId="1C35C23B" w14:textId="5F26287E" w:rsidR="005A295F" w:rsidRDefault="005A295F" w:rsidP="00E218E8">
            <w:pPr>
              <w:autoSpaceDE w:val="0"/>
              <w:autoSpaceDN w:val="0"/>
              <w:adjustRightInd w:val="0"/>
            </w:pPr>
            <w:r>
              <w:rPr>
                <w:noProof/>
              </w:rPr>
              <w:drawing>
                <wp:inline distT="0" distB="0" distL="0" distR="0" wp14:anchorId="677AC7C8" wp14:editId="4885CB25">
                  <wp:extent cx="2941320" cy="4466831"/>
                  <wp:effectExtent l="0" t="0" r="0" b="0"/>
                  <wp:docPr id="988558545" name="Imagen 2" descr="Forgot My Password, Interactive Activities, School Subjects,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got My Password, Interactive Activities, School Subjects, Onlin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8884" cy="4478319"/>
                          </a:xfrm>
                          <a:prstGeom prst="rect">
                            <a:avLst/>
                          </a:prstGeom>
                          <a:noFill/>
                          <a:ln>
                            <a:noFill/>
                          </a:ln>
                        </pic:spPr>
                      </pic:pic>
                    </a:graphicData>
                  </a:graphic>
                </wp:inline>
              </w:drawing>
            </w:r>
            <w:r w:rsidR="006962C9">
              <w:rPr>
                <w:noProof/>
              </w:rPr>
              <w:drawing>
                <wp:inline distT="0" distB="0" distL="0" distR="0" wp14:anchorId="55EC6601" wp14:editId="3839AF03">
                  <wp:extent cx="3101340" cy="4495165"/>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81" t="5632" r="-181" b="22609"/>
                          <a:stretch/>
                        </pic:blipFill>
                        <pic:spPr bwMode="auto">
                          <a:xfrm>
                            <a:off x="0" y="0"/>
                            <a:ext cx="3126834" cy="4532117"/>
                          </a:xfrm>
                          <a:prstGeom prst="rect">
                            <a:avLst/>
                          </a:prstGeom>
                          <a:noFill/>
                          <a:ln>
                            <a:noFill/>
                          </a:ln>
                          <a:extLst>
                            <a:ext uri="{53640926-AAD7-44D8-BBD7-CCE9431645EC}">
                              <a14:shadowObscured xmlns:a14="http://schemas.microsoft.com/office/drawing/2010/main"/>
                            </a:ext>
                          </a:extLst>
                        </pic:spPr>
                      </pic:pic>
                    </a:graphicData>
                  </a:graphic>
                </wp:inline>
              </w:drawing>
            </w:r>
          </w:p>
          <w:p w14:paraId="20CC3E7F" w14:textId="56864D73" w:rsidR="006962C9" w:rsidRDefault="006962C9" w:rsidP="00E218E8">
            <w:pPr>
              <w:autoSpaceDE w:val="0"/>
              <w:autoSpaceDN w:val="0"/>
              <w:adjustRightInd w:val="0"/>
            </w:pPr>
          </w:p>
          <w:p w14:paraId="79562145" w14:textId="199F99CC" w:rsidR="006962C9" w:rsidRDefault="006962C9" w:rsidP="00E218E8">
            <w:pPr>
              <w:autoSpaceDE w:val="0"/>
              <w:autoSpaceDN w:val="0"/>
              <w:adjustRightInd w:val="0"/>
            </w:pPr>
          </w:p>
          <w:p w14:paraId="55691D7C" w14:textId="77777777" w:rsidR="005A295F" w:rsidRPr="005341B8" w:rsidRDefault="005A295F" w:rsidP="00E218E8">
            <w:pPr>
              <w:autoSpaceDE w:val="0"/>
              <w:autoSpaceDN w:val="0"/>
              <w:adjustRightInd w:val="0"/>
              <w:rPr>
                <w:rFonts w:ascii="OfficinaSans-Book" w:hAnsi="OfficinaSans-Book" w:cs="OfficinaSans-Book"/>
                <w:color w:val="1A1A1A"/>
              </w:rPr>
            </w:pPr>
          </w:p>
        </w:tc>
      </w:tr>
      <w:tr w:rsidR="005A295F" w:rsidRPr="00785B8E" w14:paraId="6442E0A5" w14:textId="77777777" w:rsidTr="00E218E8">
        <w:tc>
          <w:tcPr>
            <w:tcW w:w="1276" w:type="dxa"/>
            <w:shd w:val="clear" w:color="auto" w:fill="F2F2F2" w:themeFill="background1" w:themeFillShade="F2"/>
            <w:vAlign w:val="center"/>
          </w:tcPr>
          <w:p w14:paraId="6EF818F3" w14:textId="77777777" w:rsidR="005A295F" w:rsidRPr="00785B8E" w:rsidRDefault="005A295F" w:rsidP="005A295F">
            <w:pPr>
              <w:jc w:val="center"/>
              <w:rPr>
                <w:rFonts w:cstheme="minorHAnsi"/>
              </w:rPr>
            </w:pPr>
            <w:r>
              <w:rPr>
                <w:rFonts w:cstheme="minorHAnsi"/>
                <w:b/>
                <w:bCs/>
              </w:rPr>
              <w:lastRenderedPageBreak/>
              <w:t>Sesión 5</w:t>
            </w:r>
          </w:p>
        </w:tc>
        <w:tc>
          <w:tcPr>
            <w:tcW w:w="10065" w:type="dxa"/>
            <w:shd w:val="clear" w:color="auto" w:fill="F2F2F2" w:themeFill="background1" w:themeFillShade="F2"/>
          </w:tcPr>
          <w:p w14:paraId="16BEC4EE" w14:textId="77777777" w:rsidR="005A295F" w:rsidRDefault="005A295F" w:rsidP="005A295F">
            <w:pPr>
              <w:rPr>
                <w:b/>
                <w:bCs/>
                <w:szCs w:val="28"/>
              </w:rPr>
            </w:pPr>
            <w:r w:rsidRPr="00940015">
              <w:rPr>
                <w:b/>
                <w:bCs/>
                <w:szCs w:val="28"/>
              </w:rPr>
              <w:t>Momento 6.</w:t>
            </w:r>
            <w:r>
              <w:rPr>
                <w:b/>
                <w:bCs/>
                <w:szCs w:val="28"/>
              </w:rPr>
              <w:t xml:space="preserve"> </w:t>
            </w:r>
            <w:r w:rsidRPr="00940015">
              <w:rPr>
                <w:b/>
                <w:bCs/>
                <w:szCs w:val="28"/>
              </w:rPr>
              <w:t>Reconocimiento</w:t>
            </w:r>
            <w:r>
              <w:rPr>
                <w:b/>
                <w:bCs/>
                <w:szCs w:val="28"/>
              </w:rPr>
              <w:t xml:space="preserve">. </w:t>
            </w:r>
            <w:r w:rsidRPr="00615F82">
              <w:rPr>
                <w:b/>
                <w:bCs/>
                <w:szCs w:val="28"/>
              </w:rPr>
              <w:t>Elaboraremos algunos planteamientos para identificar los avances y las dificultades en el proceso</w:t>
            </w:r>
            <w:r>
              <w:rPr>
                <w:b/>
                <w:bCs/>
                <w:szCs w:val="28"/>
              </w:rPr>
              <w:t>.</w:t>
            </w:r>
          </w:p>
          <w:p w14:paraId="2F959E73" w14:textId="77777777" w:rsidR="005A295F" w:rsidRDefault="005A295F" w:rsidP="005A295F">
            <w:pPr>
              <w:rPr>
                <w:b/>
                <w:bCs/>
                <w:sz w:val="28"/>
                <w:szCs w:val="36"/>
              </w:rPr>
            </w:pPr>
            <w:r w:rsidRPr="00503418">
              <w:rPr>
                <w:b/>
                <w:bCs/>
                <w:sz w:val="28"/>
                <w:szCs w:val="36"/>
              </w:rPr>
              <w:t xml:space="preserve">Planeación de una campaña </w:t>
            </w:r>
          </w:p>
          <w:p w14:paraId="19EC8044" w14:textId="77777777" w:rsidR="005A295F" w:rsidRPr="00503418" w:rsidRDefault="00F53F17" w:rsidP="005A295F">
            <w:pPr>
              <w:rPr>
                <w:lang w:val="es-ES_tradnl"/>
              </w:rPr>
            </w:pPr>
            <w:hyperlink r:id="rId10" w:history="1">
              <w:r w:rsidR="005A295F">
                <w:rPr>
                  <w:rStyle w:val="Hipervnculo"/>
                </w:rPr>
                <w:t>¿QUÉ ES LA ANSIEDAD? | Draw My Life (youtube.com)</w:t>
              </w:r>
            </w:hyperlink>
          </w:p>
          <w:p w14:paraId="2101660E" w14:textId="77777777" w:rsidR="005A295F" w:rsidRPr="00503418" w:rsidRDefault="005A295F" w:rsidP="005A295F">
            <w:pPr>
              <w:rPr>
                <w:b/>
                <w:bCs/>
                <w:sz w:val="28"/>
                <w:szCs w:val="36"/>
              </w:rPr>
            </w:pPr>
          </w:p>
          <w:p w14:paraId="4DB4E726" w14:textId="77777777" w:rsidR="005A295F" w:rsidRDefault="005A295F" w:rsidP="005A295F">
            <w:r>
              <w:t>Con la finalidad de registrar el análisis del problema seleccionado y avances, resolverán lo siguiente:</w:t>
            </w:r>
          </w:p>
          <w:p w14:paraId="30148242" w14:textId="77777777" w:rsidR="005A295F" w:rsidRDefault="005A295F" w:rsidP="005A295F">
            <w:r>
              <w:t>• En mi equipo, la problemática que elegimos es:</w:t>
            </w:r>
          </w:p>
          <w:p w14:paraId="1DD5F592" w14:textId="77777777" w:rsidR="005A295F" w:rsidRPr="008C3BB2" w:rsidRDefault="005A295F" w:rsidP="005A295F">
            <w:pPr>
              <w:rPr>
                <w:b/>
                <w:bCs/>
              </w:rPr>
            </w:pPr>
            <w:r>
              <w:rPr>
                <w:b/>
                <w:bCs/>
              </w:rPr>
              <w:t>______________________________________________________________________</w:t>
            </w:r>
          </w:p>
          <w:p w14:paraId="343AA27A" w14:textId="77777777" w:rsidR="005A295F" w:rsidRDefault="005A295F" w:rsidP="005A295F">
            <w:r>
              <w:t>• Las causas que identificamos sobre esta problemática son:</w:t>
            </w:r>
          </w:p>
          <w:p w14:paraId="48780440" w14:textId="77777777" w:rsidR="005A295F" w:rsidRPr="008C3BB2" w:rsidRDefault="005A295F" w:rsidP="005A295F">
            <w:pPr>
              <w:rPr>
                <w:b/>
                <w:bCs/>
              </w:rPr>
            </w:pPr>
            <w:r>
              <w:rPr>
                <w:b/>
                <w:bCs/>
              </w:rPr>
              <w:t>______________________________________________________________________</w:t>
            </w:r>
          </w:p>
          <w:p w14:paraId="3F47F499" w14:textId="77777777" w:rsidR="005A295F" w:rsidRDefault="005A295F" w:rsidP="005A295F">
            <w:r>
              <w:t>• En la campaña usaremos esa información para lograr estos propósitos:</w:t>
            </w:r>
          </w:p>
          <w:p w14:paraId="467F7A42" w14:textId="77777777" w:rsidR="005A295F" w:rsidRDefault="005A295F" w:rsidP="005A295F">
            <w:proofErr w:type="gramStart"/>
            <w:r>
              <w:t xml:space="preserve">(  </w:t>
            </w:r>
            <w:proofErr w:type="gramEnd"/>
            <w:r>
              <w:t xml:space="preserve">  )Informar (    ) Prevenir (    ) Sensibilizar (    ) Persuadir (    ) Recomendar (    ) Otro. ¿Cuál?</w:t>
            </w:r>
          </w:p>
          <w:p w14:paraId="2382064D" w14:textId="77777777" w:rsidR="005A295F" w:rsidRPr="000A7AE8" w:rsidRDefault="005A295F" w:rsidP="005A295F">
            <w:pPr>
              <w:rPr>
                <w:sz w:val="8"/>
                <w:szCs w:val="8"/>
              </w:rPr>
            </w:pPr>
          </w:p>
          <w:p w14:paraId="4E388705" w14:textId="77777777" w:rsidR="005A295F" w:rsidRDefault="005A295F" w:rsidP="005A295F">
            <w:r w:rsidRPr="008C3BB2">
              <w:t>Reflexion</w:t>
            </w:r>
            <w:r>
              <w:t>ará</w:t>
            </w:r>
            <w:r w:rsidRPr="008C3BB2">
              <w:t>n</w:t>
            </w:r>
            <w:r>
              <w:t xml:space="preserve"> </w:t>
            </w:r>
            <w:r w:rsidRPr="008C3BB2">
              <w:t>y tom</w:t>
            </w:r>
            <w:r>
              <w:t>ará</w:t>
            </w:r>
            <w:r w:rsidRPr="008C3BB2">
              <w:t xml:space="preserve">n </w:t>
            </w:r>
            <w:r>
              <w:t>resoluciones</w:t>
            </w:r>
            <w:r w:rsidRPr="008C3BB2">
              <w:t xml:space="preserve"> sobre los siguientes aspectos del cuadro</w:t>
            </w:r>
            <w:r>
              <w:t xml:space="preserve"> y </w:t>
            </w:r>
            <w:r w:rsidRPr="008C3BB2">
              <w:t>escrib</w:t>
            </w:r>
            <w:r>
              <w:t>irá</w:t>
            </w:r>
            <w:r w:rsidRPr="008C3BB2">
              <w:t>n sus</w:t>
            </w:r>
            <w:r>
              <w:t xml:space="preserve"> </w:t>
            </w:r>
            <w:r w:rsidRPr="008C3BB2">
              <w:t>acuerdos.</w:t>
            </w:r>
          </w:p>
          <w:tbl>
            <w:tblPr>
              <w:tblStyle w:val="Tablaconcuadrcula"/>
              <w:tblW w:w="0" w:type="auto"/>
              <w:tblLook w:val="04A0" w:firstRow="1" w:lastRow="0" w:firstColumn="1" w:lastColumn="0" w:noHBand="0" w:noVBand="1"/>
            </w:tblPr>
            <w:tblGrid>
              <w:gridCol w:w="5112"/>
              <w:gridCol w:w="4580"/>
            </w:tblGrid>
            <w:tr w:rsidR="005A295F" w:rsidRPr="000A7AE8" w14:paraId="22B57777" w14:textId="77777777" w:rsidTr="00E218E8">
              <w:tc>
                <w:tcPr>
                  <w:tcW w:w="5112" w:type="dxa"/>
                  <w:shd w:val="clear" w:color="auto" w:fill="F4B083" w:themeFill="accent2" w:themeFillTint="99"/>
                </w:tcPr>
                <w:p w14:paraId="69A0BCDB" w14:textId="77777777" w:rsidR="005A295F" w:rsidRPr="000A7AE8" w:rsidRDefault="005A295F" w:rsidP="005A295F">
                  <w:pPr>
                    <w:jc w:val="center"/>
                    <w:rPr>
                      <w:b/>
                      <w:bCs/>
                      <w:sz w:val="20"/>
                      <w:szCs w:val="20"/>
                    </w:rPr>
                  </w:pPr>
                  <w:r w:rsidRPr="000A7AE8">
                    <w:rPr>
                      <w:b/>
                      <w:bCs/>
                      <w:sz w:val="20"/>
                      <w:szCs w:val="20"/>
                    </w:rPr>
                    <w:t>Aspectos para planificar la campaña</w:t>
                  </w:r>
                </w:p>
              </w:tc>
              <w:tc>
                <w:tcPr>
                  <w:tcW w:w="4580" w:type="dxa"/>
                  <w:shd w:val="clear" w:color="auto" w:fill="F4B083" w:themeFill="accent2" w:themeFillTint="99"/>
                </w:tcPr>
                <w:p w14:paraId="567A08EE" w14:textId="77777777" w:rsidR="005A295F" w:rsidRPr="000A7AE8" w:rsidRDefault="005A295F" w:rsidP="005A295F">
                  <w:pPr>
                    <w:jc w:val="center"/>
                    <w:rPr>
                      <w:b/>
                      <w:bCs/>
                      <w:sz w:val="20"/>
                      <w:szCs w:val="20"/>
                    </w:rPr>
                  </w:pPr>
                  <w:r w:rsidRPr="000A7AE8">
                    <w:rPr>
                      <w:b/>
                      <w:bCs/>
                      <w:sz w:val="20"/>
                      <w:szCs w:val="20"/>
                    </w:rPr>
                    <w:t>Acuerdos</w:t>
                  </w:r>
                </w:p>
              </w:tc>
            </w:tr>
            <w:tr w:rsidR="005A295F" w:rsidRPr="000A7AE8" w14:paraId="0B362F52" w14:textId="77777777" w:rsidTr="00E218E8">
              <w:tc>
                <w:tcPr>
                  <w:tcW w:w="5112" w:type="dxa"/>
                  <w:shd w:val="clear" w:color="auto" w:fill="FFE599" w:themeFill="accent4" w:themeFillTint="66"/>
                </w:tcPr>
                <w:p w14:paraId="26B4E460" w14:textId="77777777" w:rsidR="005A295F" w:rsidRPr="000A7AE8" w:rsidRDefault="005A295F" w:rsidP="005A295F">
                  <w:pPr>
                    <w:rPr>
                      <w:sz w:val="20"/>
                      <w:szCs w:val="20"/>
                    </w:rPr>
                  </w:pPr>
                  <w:r w:rsidRPr="000A7AE8">
                    <w:rPr>
                      <w:sz w:val="20"/>
                      <w:szCs w:val="20"/>
                    </w:rPr>
                    <w:t>¿Qué propósitos tendrá su campaña? (informar, persuadir, sensibilizar, etcétera).</w:t>
                  </w:r>
                </w:p>
              </w:tc>
              <w:tc>
                <w:tcPr>
                  <w:tcW w:w="4580" w:type="dxa"/>
                  <w:shd w:val="clear" w:color="auto" w:fill="FFE599" w:themeFill="accent4" w:themeFillTint="66"/>
                </w:tcPr>
                <w:p w14:paraId="04AA100B" w14:textId="77777777" w:rsidR="005A295F" w:rsidRPr="000A7AE8" w:rsidRDefault="005A295F" w:rsidP="005A295F">
                  <w:pPr>
                    <w:rPr>
                      <w:sz w:val="20"/>
                      <w:szCs w:val="20"/>
                    </w:rPr>
                  </w:pPr>
                </w:p>
              </w:tc>
            </w:tr>
            <w:tr w:rsidR="005A295F" w:rsidRPr="000A7AE8" w14:paraId="3A9E02C8" w14:textId="77777777" w:rsidTr="00E218E8">
              <w:tc>
                <w:tcPr>
                  <w:tcW w:w="5112" w:type="dxa"/>
                  <w:shd w:val="clear" w:color="auto" w:fill="FFE599" w:themeFill="accent4" w:themeFillTint="66"/>
                </w:tcPr>
                <w:p w14:paraId="38C20E8B" w14:textId="77777777" w:rsidR="005A295F" w:rsidRPr="000A7AE8" w:rsidRDefault="005A295F" w:rsidP="005A295F">
                  <w:pPr>
                    <w:rPr>
                      <w:sz w:val="20"/>
                      <w:szCs w:val="20"/>
                    </w:rPr>
                  </w:pPr>
                  <w:r w:rsidRPr="000A7AE8">
                    <w:rPr>
                      <w:sz w:val="20"/>
                      <w:szCs w:val="20"/>
                    </w:rPr>
                    <w:t>¿Qué formas de comunicación serían las más eficaces en su campaña? (orales, escritas, audiovisuales).</w:t>
                  </w:r>
                </w:p>
              </w:tc>
              <w:tc>
                <w:tcPr>
                  <w:tcW w:w="4580" w:type="dxa"/>
                  <w:shd w:val="clear" w:color="auto" w:fill="FFE599" w:themeFill="accent4" w:themeFillTint="66"/>
                </w:tcPr>
                <w:p w14:paraId="07B4B55A" w14:textId="77777777" w:rsidR="005A295F" w:rsidRPr="000A7AE8" w:rsidRDefault="005A295F" w:rsidP="005A295F">
                  <w:pPr>
                    <w:rPr>
                      <w:sz w:val="20"/>
                      <w:szCs w:val="20"/>
                    </w:rPr>
                  </w:pPr>
                </w:p>
              </w:tc>
            </w:tr>
            <w:tr w:rsidR="005A295F" w:rsidRPr="000A7AE8" w14:paraId="3DFEF11C" w14:textId="77777777" w:rsidTr="00E218E8">
              <w:tc>
                <w:tcPr>
                  <w:tcW w:w="5112" w:type="dxa"/>
                  <w:shd w:val="clear" w:color="auto" w:fill="FFE599" w:themeFill="accent4" w:themeFillTint="66"/>
                </w:tcPr>
                <w:p w14:paraId="5ADD7843" w14:textId="77777777" w:rsidR="005A295F" w:rsidRPr="000A7AE8" w:rsidRDefault="005A295F" w:rsidP="005A295F">
                  <w:pPr>
                    <w:rPr>
                      <w:sz w:val="20"/>
                      <w:szCs w:val="20"/>
                    </w:rPr>
                  </w:pPr>
                  <w:r w:rsidRPr="000A7AE8">
                    <w:rPr>
                      <w:sz w:val="20"/>
                      <w:szCs w:val="20"/>
                    </w:rPr>
                    <w:t>¿Cuántos tipos de texto y materiales necesitarán?</w:t>
                  </w:r>
                </w:p>
              </w:tc>
              <w:tc>
                <w:tcPr>
                  <w:tcW w:w="4580" w:type="dxa"/>
                  <w:shd w:val="clear" w:color="auto" w:fill="FFE599" w:themeFill="accent4" w:themeFillTint="66"/>
                </w:tcPr>
                <w:p w14:paraId="7D5B98B9" w14:textId="77777777" w:rsidR="005A295F" w:rsidRPr="000A7AE8" w:rsidRDefault="005A295F" w:rsidP="005A295F">
                  <w:pPr>
                    <w:rPr>
                      <w:sz w:val="20"/>
                      <w:szCs w:val="20"/>
                    </w:rPr>
                  </w:pPr>
                </w:p>
              </w:tc>
            </w:tr>
            <w:tr w:rsidR="005A295F" w:rsidRPr="000A7AE8" w14:paraId="7F6223E0" w14:textId="77777777" w:rsidTr="00E218E8">
              <w:tc>
                <w:tcPr>
                  <w:tcW w:w="5112" w:type="dxa"/>
                  <w:shd w:val="clear" w:color="auto" w:fill="FFE599" w:themeFill="accent4" w:themeFillTint="66"/>
                </w:tcPr>
                <w:p w14:paraId="78749B68" w14:textId="77777777" w:rsidR="005A295F" w:rsidRPr="000A7AE8" w:rsidRDefault="005A295F" w:rsidP="005A295F">
                  <w:pPr>
                    <w:rPr>
                      <w:sz w:val="20"/>
                      <w:szCs w:val="20"/>
                    </w:rPr>
                  </w:pPr>
                  <w:r w:rsidRPr="000A7AE8">
                    <w:rPr>
                      <w:sz w:val="20"/>
                      <w:szCs w:val="20"/>
                    </w:rPr>
                    <w:t>¿En qué lugares se difundirá la campaña? (dentro de la escuela, en lugares públicos, etcétera).</w:t>
                  </w:r>
                </w:p>
              </w:tc>
              <w:tc>
                <w:tcPr>
                  <w:tcW w:w="4580" w:type="dxa"/>
                  <w:shd w:val="clear" w:color="auto" w:fill="FFE599" w:themeFill="accent4" w:themeFillTint="66"/>
                </w:tcPr>
                <w:p w14:paraId="2C7AD5A0" w14:textId="77777777" w:rsidR="005A295F" w:rsidRPr="000A7AE8" w:rsidRDefault="005A295F" w:rsidP="005A295F">
                  <w:pPr>
                    <w:rPr>
                      <w:sz w:val="20"/>
                      <w:szCs w:val="20"/>
                    </w:rPr>
                  </w:pPr>
                </w:p>
              </w:tc>
            </w:tr>
            <w:tr w:rsidR="005A295F" w:rsidRPr="000A7AE8" w14:paraId="581C8E02" w14:textId="77777777" w:rsidTr="00E218E8">
              <w:tc>
                <w:tcPr>
                  <w:tcW w:w="5112" w:type="dxa"/>
                  <w:shd w:val="clear" w:color="auto" w:fill="FFE599" w:themeFill="accent4" w:themeFillTint="66"/>
                </w:tcPr>
                <w:p w14:paraId="730756E3" w14:textId="77777777" w:rsidR="005A295F" w:rsidRPr="000A7AE8" w:rsidRDefault="005A295F" w:rsidP="005A295F">
                  <w:pPr>
                    <w:rPr>
                      <w:sz w:val="20"/>
                      <w:szCs w:val="20"/>
                    </w:rPr>
                  </w:pPr>
                  <w:r w:rsidRPr="000A7AE8">
                    <w:rPr>
                      <w:sz w:val="20"/>
                      <w:szCs w:val="20"/>
                    </w:rPr>
                    <w:t>¿Cuánto tiempo durará su campaña?</w:t>
                  </w:r>
                </w:p>
              </w:tc>
              <w:tc>
                <w:tcPr>
                  <w:tcW w:w="4580" w:type="dxa"/>
                  <w:shd w:val="clear" w:color="auto" w:fill="FFE599" w:themeFill="accent4" w:themeFillTint="66"/>
                </w:tcPr>
                <w:p w14:paraId="7B9D2EE2" w14:textId="77777777" w:rsidR="005A295F" w:rsidRPr="000A7AE8" w:rsidRDefault="005A295F" w:rsidP="005A295F">
                  <w:pPr>
                    <w:rPr>
                      <w:sz w:val="20"/>
                      <w:szCs w:val="20"/>
                    </w:rPr>
                  </w:pPr>
                </w:p>
              </w:tc>
            </w:tr>
            <w:tr w:rsidR="005A295F" w:rsidRPr="000A7AE8" w14:paraId="201F29FC" w14:textId="77777777" w:rsidTr="00E218E8">
              <w:tc>
                <w:tcPr>
                  <w:tcW w:w="5112" w:type="dxa"/>
                  <w:shd w:val="clear" w:color="auto" w:fill="FFE599" w:themeFill="accent4" w:themeFillTint="66"/>
                </w:tcPr>
                <w:p w14:paraId="5A80D0F2" w14:textId="77777777" w:rsidR="005A295F" w:rsidRPr="000A7AE8" w:rsidRDefault="005A295F" w:rsidP="005A295F">
                  <w:pPr>
                    <w:rPr>
                      <w:sz w:val="20"/>
                      <w:szCs w:val="20"/>
                    </w:rPr>
                  </w:pPr>
                  <w:r w:rsidRPr="000A7AE8">
                    <w:rPr>
                      <w:sz w:val="20"/>
                      <w:szCs w:val="20"/>
                    </w:rPr>
                    <w:t>¿A quién estará dirigida?</w:t>
                  </w:r>
                </w:p>
              </w:tc>
              <w:tc>
                <w:tcPr>
                  <w:tcW w:w="4580" w:type="dxa"/>
                  <w:shd w:val="clear" w:color="auto" w:fill="FFE599" w:themeFill="accent4" w:themeFillTint="66"/>
                </w:tcPr>
                <w:p w14:paraId="1ADCB52C" w14:textId="77777777" w:rsidR="005A295F" w:rsidRPr="000A7AE8" w:rsidRDefault="005A295F" w:rsidP="005A295F">
                  <w:pPr>
                    <w:rPr>
                      <w:sz w:val="20"/>
                      <w:szCs w:val="20"/>
                    </w:rPr>
                  </w:pPr>
                </w:p>
              </w:tc>
            </w:tr>
          </w:tbl>
          <w:p w14:paraId="669A6995" w14:textId="77777777" w:rsidR="005A295F" w:rsidRPr="003F2358" w:rsidRDefault="005A295F" w:rsidP="005A295F">
            <w:pPr>
              <w:rPr>
                <w:lang w:val="es-ES_tradnl"/>
              </w:rPr>
            </w:pPr>
            <w:r w:rsidRPr="003F2358">
              <w:rPr>
                <w:lang w:val="es-ES_tradnl"/>
              </w:rPr>
              <w:t>Respond</w:t>
            </w:r>
            <w:r>
              <w:rPr>
                <w:lang w:val="es-ES_tradnl"/>
              </w:rPr>
              <w:t>erá</w:t>
            </w:r>
            <w:r w:rsidRPr="003F2358">
              <w:rPr>
                <w:lang w:val="es-ES_tradnl"/>
              </w:rPr>
              <w:t xml:space="preserve">n en su cuaderno las siguientes preguntas para </w:t>
            </w:r>
            <w:r>
              <w:rPr>
                <w:lang w:val="es-ES_tradnl"/>
              </w:rPr>
              <w:t>revisar los avances de</w:t>
            </w:r>
            <w:r w:rsidRPr="003F2358">
              <w:rPr>
                <w:lang w:val="es-ES_tradnl"/>
              </w:rPr>
              <w:t xml:space="preserve"> la campaña</w:t>
            </w:r>
            <w:r>
              <w:rPr>
                <w:lang w:val="es-ES_tradnl"/>
              </w:rPr>
              <w:t xml:space="preserve"> </w:t>
            </w:r>
            <w:r w:rsidRPr="003F2358">
              <w:rPr>
                <w:lang w:val="es-ES_tradnl"/>
              </w:rPr>
              <w:t>escolar:</w:t>
            </w:r>
          </w:p>
          <w:p w14:paraId="4CD16C71" w14:textId="77777777" w:rsidR="005A295F" w:rsidRPr="008917F0" w:rsidRDefault="005A295F" w:rsidP="005A295F">
            <w:pPr>
              <w:pStyle w:val="Prrafodelista"/>
              <w:numPr>
                <w:ilvl w:val="0"/>
                <w:numId w:val="8"/>
              </w:numPr>
              <w:rPr>
                <w:lang w:val="es-ES_tradnl"/>
              </w:rPr>
            </w:pPr>
            <w:r w:rsidRPr="008917F0">
              <w:rPr>
                <w:lang w:val="es-ES_tradnl"/>
              </w:rPr>
              <w:t>¿Cuál es la situación actual de esa problemática?</w:t>
            </w:r>
          </w:p>
          <w:p w14:paraId="193A19CC" w14:textId="77777777" w:rsidR="005A295F" w:rsidRPr="008917F0" w:rsidRDefault="005A295F" w:rsidP="005A295F">
            <w:pPr>
              <w:pStyle w:val="Prrafodelista"/>
              <w:numPr>
                <w:ilvl w:val="0"/>
                <w:numId w:val="8"/>
              </w:numPr>
              <w:rPr>
                <w:lang w:val="es-ES_tradnl"/>
              </w:rPr>
            </w:pPr>
            <w:r w:rsidRPr="008917F0">
              <w:rPr>
                <w:lang w:val="es-ES_tradnl"/>
              </w:rPr>
              <w:t>¿Qué queremos cambiar a partir de la campaña?</w:t>
            </w:r>
          </w:p>
          <w:p w14:paraId="64FC6C6B" w14:textId="77777777" w:rsidR="005A295F" w:rsidRPr="008917F0" w:rsidRDefault="005A295F" w:rsidP="005A295F">
            <w:pPr>
              <w:pStyle w:val="Prrafodelista"/>
              <w:numPr>
                <w:ilvl w:val="0"/>
                <w:numId w:val="8"/>
              </w:numPr>
              <w:rPr>
                <w:lang w:val="es-ES_tradnl"/>
              </w:rPr>
            </w:pPr>
            <w:r w:rsidRPr="008917F0">
              <w:rPr>
                <w:lang w:val="es-ES_tradnl"/>
              </w:rPr>
              <w:t>¿Quién puede impulsar el cambio?</w:t>
            </w:r>
          </w:p>
          <w:p w14:paraId="42D81F62" w14:textId="77777777" w:rsidR="005A295F" w:rsidRPr="008917F0" w:rsidRDefault="005A295F" w:rsidP="005A295F">
            <w:pPr>
              <w:pStyle w:val="Prrafodelista"/>
              <w:numPr>
                <w:ilvl w:val="0"/>
                <w:numId w:val="8"/>
              </w:numPr>
              <w:rPr>
                <w:lang w:val="es-ES_tradnl"/>
              </w:rPr>
            </w:pPr>
            <w:r w:rsidRPr="008917F0">
              <w:rPr>
                <w:lang w:val="es-ES_tradnl"/>
              </w:rPr>
              <w:t>¿Qué hará que el público de la campaña cambie?</w:t>
            </w:r>
          </w:p>
          <w:p w14:paraId="709E881E" w14:textId="77777777" w:rsidR="005A295F" w:rsidRDefault="005A295F" w:rsidP="005A295F">
            <w:pPr>
              <w:rPr>
                <w:lang w:val="es-ES_tradnl"/>
              </w:rPr>
            </w:pPr>
            <w:r w:rsidRPr="008917F0">
              <w:rPr>
                <w:lang w:val="es-ES_tradnl"/>
              </w:rPr>
              <w:t>¿Cómo diseñar la campaña?, ¿qué medios de comunicación serían los más adecuados para el público al que está dirigida?, ¿qué materiales promocionales conviene elaborar?, ¿sería necesario organizar talleres o conferencias para orientar a la comunidad escolar sobre el tema?</w:t>
            </w:r>
          </w:p>
          <w:p w14:paraId="77E1A54B" w14:textId="77777777" w:rsidR="00A1556C" w:rsidRDefault="00A1556C" w:rsidP="005A295F">
            <w:pPr>
              <w:rPr>
                <w:lang w:val="es-ES_tradnl"/>
              </w:rPr>
            </w:pPr>
          </w:p>
          <w:p w14:paraId="65DE46C0" w14:textId="0895D3F8" w:rsidR="00A1556C" w:rsidRDefault="00A1556C" w:rsidP="005A295F">
            <w:r>
              <w:t>se dará a conocer a los alumnos los tipos de cartel (informativo, publicitario, motivacionales, de investigación, de ventos de películas) y las características de cada uno de ellos. En seguida se les dará una hoja de trabajo en donde identificaran los diferentes tipos de cartel.</w:t>
            </w:r>
          </w:p>
          <w:p w14:paraId="76F195A6" w14:textId="77DCA018" w:rsidR="0029145B" w:rsidRDefault="0029145B" w:rsidP="005A295F">
            <w:r w:rsidRPr="0029145B">
              <w:lastRenderedPageBreak/>
              <w:drawing>
                <wp:inline distT="0" distB="0" distL="0" distR="0" wp14:anchorId="65F6ACC8" wp14:editId="263D41C3">
                  <wp:extent cx="3337560" cy="4339400"/>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1514" cy="4344542"/>
                          </a:xfrm>
                          <a:prstGeom prst="rect">
                            <a:avLst/>
                          </a:prstGeom>
                        </pic:spPr>
                      </pic:pic>
                    </a:graphicData>
                  </a:graphic>
                </wp:inline>
              </w:drawing>
            </w:r>
          </w:p>
          <w:p w14:paraId="35A70A4C" w14:textId="326E0CD1" w:rsidR="00587BB1" w:rsidRPr="000B7D8B" w:rsidRDefault="00587BB1" w:rsidP="005A295F">
            <w:r w:rsidRPr="00587BB1">
              <w:lastRenderedPageBreak/>
              <w:drawing>
                <wp:inline distT="0" distB="0" distL="0" distR="0" wp14:anchorId="42EE7209" wp14:editId="2DEECAE2">
                  <wp:extent cx="3733800" cy="487398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9245" cy="4881095"/>
                          </a:xfrm>
                          <a:prstGeom prst="rect">
                            <a:avLst/>
                          </a:prstGeom>
                        </pic:spPr>
                      </pic:pic>
                    </a:graphicData>
                  </a:graphic>
                </wp:inline>
              </w:drawing>
            </w:r>
          </w:p>
        </w:tc>
      </w:tr>
      <w:tr w:rsidR="005A295F" w:rsidRPr="00785B8E" w14:paraId="5336DB91" w14:textId="77777777" w:rsidTr="00E218E8">
        <w:tc>
          <w:tcPr>
            <w:tcW w:w="1276" w:type="dxa"/>
            <w:shd w:val="clear" w:color="auto" w:fill="F2F2F2" w:themeFill="background1" w:themeFillShade="F2"/>
            <w:vAlign w:val="center"/>
          </w:tcPr>
          <w:p w14:paraId="74B10E61" w14:textId="42C4B14A" w:rsidR="005A295F" w:rsidRPr="00785B8E" w:rsidRDefault="00587BB1" w:rsidP="005A295F">
            <w:pPr>
              <w:jc w:val="center"/>
              <w:rPr>
                <w:rFonts w:cstheme="minorHAnsi"/>
              </w:rPr>
            </w:pPr>
            <w:r>
              <w:rPr>
                <w:rFonts w:cstheme="minorHAnsi"/>
              </w:rPr>
              <w:lastRenderedPageBreak/>
              <w:t>Sesión 6</w:t>
            </w:r>
          </w:p>
        </w:tc>
        <w:tc>
          <w:tcPr>
            <w:tcW w:w="10065" w:type="dxa"/>
            <w:shd w:val="clear" w:color="auto" w:fill="F2F2F2" w:themeFill="background1" w:themeFillShade="F2"/>
          </w:tcPr>
          <w:p w14:paraId="6D20EE25" w14:textId="77777777" w:rsidR="005A295F" w:rsidRDefault="005A295F" w:rsidP="005A295F">
            <w:pPr>
              <w:rPr>
                <w:b/>
                <w:bCs/>
                <w:szCs w:val="28"/>
              </w:rPr>
            </w:pPr>
            <w:r>
              <w:rPr>
                <w:b/>
                <w:bCs/>
                <w:szCs w:val="28"/>
              </w:rPr>
              <w:t>Inicio</w:t>
            </w:r>
          </w:p>
          <w:p w14:paraId="7C67320D" w14:textId="3F6E7C4D" w:rsidR="0061508B" w:rsidRDefault="005A295F" w:rsidP="0061508B">
            <w:r w:rsidRPr="00595A12">
              <w:t>•</w:t>
            </w:r>
          </w:p>
          <w:p w14:paraId="0CA3774F" w14:textId="5437EFFB" w:rsidR="0061508B" w:rsidRDefault="0061508B" w:rsidP="0061508B">
            <w:pPr>
              <w:rPr>
                <w:lang w:val="es-ES_tradnl"/>
              </w:rPr>
            </w:pPr>
            <w:r>
              <w:rPr>
                <w:lang w:val="es-ES_tradnl"/>
              </w:rPr>
              <w:t>Iniciaremos la clase hablando de las diferencias entre un cartel y un poster, en seguida se ke entregara una hoja de trabajo con imágenes de carteles y poster y los alumnos deberán seleccionar los que sean carteles.</w:t>
            </w:r>
          </w:p>
          <w:p w14:paraId="4F8683C8" w14:textId="016CC6A2" w:rsidR="0061508B" w:rsidRDefault="0061508B" w:rsidP="0061508B">
            <w:pPr>
              <w:rPr>
                <w:lang w:val="es-ES_tradnl"/>
              </w:rPr>
            </w:pPr>
            <w:r w:rsidRPr="0061508B">
              <w:rPr>
                <w:lang w:val="es-ES_tradnl"/>
              </w:rPr>
              <w:drawing>
                <wp:inline distT="0" distB="0" distL="0" distR="0" wp14:anchorId="450CEDF2" wp14:editId="5BA40C08">
                  <wp:extent cx="4408411" cy="32912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6933" cy="3297568"/>
                          </a:xfrm>
                          <a:prstGeom prst="rect">
                            <a:avLst/>
                          </a:prstGeom>
                        </pic:spPr>
                      </pic:pic>
                    </a:graphicData>
                  </a:graphic>
                </wp:inline>
              </w:drawing>
            </w:r>
          </w:p>
          <w:p w14:paraId="528F8EE7" w14:textId="77777777" w:rsidR="0061508B" w:rsidRDefault="0061508B" w:rsidP="0061508B">
            <w:pPr>
              <w:rPr>
                <w:lang w:val="es-ES_tradnl"/>
              </w:rPr>
            </w:pPr>
          </w:p>
          <w:p w14:paraId="034A196F" w14:textId="41E1AA63" w:rsidR="00BC0164" w:rsidRDefault="00BC0164" w:rsidP="005A295F">
            <w:pPr>
              <w:rPr>
                <w:lang w:val="es-ES_tradnl"/>
              </w:rPr>
            </w:pPr>
            <w:r>
              <w:rPr>
                <w:lang w:val="es-ES_tradnl"/>
              </w:rPr>
              <w:lastRenderedPageBreak/>
              <w:t>En seguida, los alumnos identificaran los elementos del cartel.</w:t>
            </w:r>
          </w:p>
          <w:p w14:paraId="0F4B77A6" w14:textId="126F1981" w:rsidR="00BC0164" w:rsidRDefault="00BC0164" w:rsidP="005A295F">
            <w:pPr>
              <w:rPr>
                <w:lang w:val="es-ES_tradnl"/>
              </w:rPr>
            </w:pPr>
            <w:r w:rsidRPr="00BC0164">
              <w:rPr>
                <w:lang w:val="es-ES_tradnl"/>
              </w:rPr>
              <w:drawing>
                <wp:inline distT="0" distB="0" distL="0" distR="0" wp14:anchorId="0298FCA5" wp14:editId="422109D4">
                  <wp:extent cx="2171888" cy="2530059"/>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1888" cy="2530059"/>
                          </a:xfrm>
                          <a:prstGeom prst="rect">
                            <a:avLst/>
                          </a:prstGeom>
                        </pic:spPr>
                      </pic:pic>
                    </a:graphicData>
                  </a:graphic>
                </wp:inline>
              </w:drawing>
            </w:r>
          </w:p>
          <w:p w14:paraId="4B321CAA" w14:textId="70C4B167" w:rsidR="00BC0164" w:rsidRDefault="00BC0164" w:rsidP="005A295F">
            <w:pPr>
              <w:rPr>
                <w:lang w:val="es-ES_tradnl"/>
              </w:rPr>
            </w:pPr>
          </w:p>
          <w:p w14:paraId="44D6A864" w14:textId="52FD56A8" w:rsidR="00BC0164" w:rsidRDefault="00BC0164" w:rsidP="005A295F">
            <w:pPr>
              <w:rPr>
                <w:lang w:val="es-ES_tradnl"/>
              </w:rPr>
            </w:pPr>
            <w:r>
              <w:rPr>
                <w:lang w:val="es-ES_tradnl"/>
              </w:rPr>
              <w:t>CIERRE</w:t>
            </w:r>
          </w:p>
          <w:p w14:paraId="5BF24206" w14:textId="7D34AF2E" w:rsidR="00BC0164" w:rsidRDefault="00BC0164" w:rsidP="005A295F">
            <w:pPr>
              <w:rPr>
                <w:lang w:val="es-ES_tradnl"/>
              </w:rPr>
            </w:pPr>
            <w:r>
              <w:rPr>
                <w:lang w:val="es-ES_tradnl"/>
              </w:rPr>
              <w:t xml:space="preserve">Los alumnos para cerrar la sesión reflexionaran sobre las características del cartel y analizaran las </w:t>
            </w:r>
            <w:proofErr w:type="gramStart"/>
            <w:r>
              <w:rPr>
                <w:lang w:val="es-ES_tradnl"/>
              </w:rPr>
              <w:t>siguientes afirmación</w:t>
            </w:r>
            <w:proofErr w:type="gramEnd"/>
            <w:r>
              <w:rPr>
                <w:lang w:val="es-ES_tradnl"/>
              </w:rPr>
              <w:t xml:space="preserve"> y escribirán verdadero o falso a cada una.</w:t>
            </w:r>
          </w:p>
          <w:p w14:paraId="67220233" w14:textId="3ACD2F98" w:rsidR="00BC0164" w:rsidRDefault="00BC0164" w:rsidP="005A295F">
            <w:pPr>
              <w:rPr>
                <w:lang w:val="es-ES_tradnl"/>
              </w:rPr>
            </w:pPr>
          </w:p>
          <w:p w14:paraId="6CA7AC0A" w14:textId="3B89C77C" w:rsidR="00BC0164" w:rsidRDefault="00BC0164" w:rsidP="005A295F">
            <w:pPr>
              <w:rPr>
                <w:lang w:val="es-ES_tradnl"/>
              </w:rPr>
            </w:pPr>
            <w:r w:rsidRPr="00BC0164">
              <w:rPr>
                <w:lang w:val="es-ES_tradnl"/>
              </w:rPr>
              <w:drawing>
                <wp:inline distT="0" distB="0" distL="0" distR="0" wp14:anchorId="2FB6A50F" wp14:editId="0CE6EF18">
                  <wp:extent cx="2187130" cy="341405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130" cy="3414056"/>
                          </a:xfrm>
                          <a:prstGeom prst="rect">
                            <a:avLst/>
                          </a:prstGeom>
                        </pic:spPr>
                      </pic:pic>
                    </a:graphicData>
                  </a:graphic>
                </wp:inline>
              </w:drawing>
            </w:r>
          </w:p>
          <w:p w14:paraId="6D335B30" w14:textId="77777777" w:rsidR="005A295F" w:rsidRDefault="005A295F" w:rsidP="005A295F">
            <w:r w:rsidRPr="00595A12">
              <w:t>•</w:t>
            </w:r>
            <w:r>
              <w:t xml:space="preserve"> </w:t>
            </w:r>
            <w:r>
              <w:rPr>
                <w:lang w:val="es-ES_tradnl"/>
              </w:rPr>
              <w:t>Solicitaremos que c</w:t>
            </w:r>
            <w:r w:rsidRPr="00155F48">
              <w:rPr>
                <w:lang w:val="es-ES_tradnl"/>
              </w:rPr>
              <w:t>omenten cómo se complementan los recursos gráficos, ilustraciones, dibujos y fotografías, con los textos en folletos, carteles, entre otros materiales promo</w:t>
            </w:r>
            <w:r w:rsidRPr="00155F48">
              <w:rPr>
                <w:lang w:val="es-ES_tradnl"/>
              </w:rPr>
              <w:softHyphen/>
              <w:t>cionales de la campaña elegida y anot</w:t>
            </w:r>
            <w:r>
              <w:rPr>
                <w:lang w:val="es-ES_tradnl"/>
              </w:rPr>
              <w:t>ará</w:t>
            </w:r>
            <w:r w:rsidRPr="00155F48">
              <w:rPr>
                <w:lang w:val="es-ES_tradnl"/>
              </w:rPr>
              <w:t>n sus conclusiones en el cuaderno.</w:t>
            </w:r>
          </w:p>
          <w:p w14:paraId="779CBE20" w14:textId="6535F284" w:rsidR="005A295F" w:rsidRPr="00BC0164" w:rsidRDefault="005A295F" w:rsidP="00BC0164">
            <w:pPr>
              <w:rPr>
                <w:lang w:val="es-ES_tradnl"/>
              </w:rPr>
            </w:pPr>
          </w:p>
        </w:tc>
      </w:tr>
      <w:tr w:rsidR="005A295F" w:rsidRPr="00785B8E" w14:paraId="3EF6E424" w14:textId="77777777" w:rsidTr="00E218E8">
        <w:tc>
          <w:tcPr>
            <w:tcW w:w="1276" w:type="dxa"/>
            <w:shd w:val="clear" w:color="auto" w:fill="F2F2F2" w:themeFill="background1" w:themeFillShade="F2"/>
            <w:vAlign w:val="center"/>
          </w:tcPr>
          <w:p w14:paraId="7A9232F2" w14:textId="77777777" w:rsidR="005A295F" w:rsidRPr="00785B8E" w:rsidRDefault="005A295F" w:rsidP="005A295F">
            <w:pPr>
              <w:jc w:val="center"/>
              <w:rPr>
                <w:rFonts w:cstheme="minorHAnsi"/>
              </w:rPr>
            </w:pPr>
            <w:r>
              <w:rPr>
                <w:rFonts w:cstheme="minorHAnsi"/>
                <w:b/>
                <w:bCs/>
              </w:rPr>
              <w:t>Sesión 7</w:t>
            </w:r>
          </w:p>
        </w:tc>
        <w:tc>
          <w:tcPr>
            <w:tcW w:w="10065" w:type="dxa"/>
            <w:shd w:val="clear" w:color="auto" w:fill="F2F2F2" w:themeFill="background1" w:themeFillShade="F2"/>
          </w:tcPr>
          <w:p w14:paraId="55B975FC" w14:textId="77777777" w:rsidR="005A295F" w:rsidRPr="00C13A65" w:rsidRDefault="005A295F" w:rsidP="005A295F">
            <w:pPr>
              <w:rPr>
                <w:b/>
                <w:bCs/>
                <w:szCs w:val="28"/>
              </w:rPr>
            </w:pPr>
            <w:r w:rsidRPr="00C13A65">
              <w:rPr>
                <w:b/>
                <w:bCs/>
                <w:szCs w:val="28"/>
              </w:rPr>
              <w:t>Momento 7.</w:t>
            </w:r>
            <w:r>
              <w:rPr>
                <w:b/>
                <w:bCs/>
                <w:szCs w:val="28"/>
              </w:rPr>
              <w:t xml:space="preserve"> </w:t>
            </w:r>
            <w:r w:rsidRPr="00C13A65">
              <w:rPr>
                <w:b/>
                <w:bCs/>
                <w:szCs w:val="28"/>
              </w:rPr>
              <w:t>Concreción</w:t>
            </w:r>
          </w:p>
          <w:p w14:paraId="46F018FE" w14:textId="77777777" w:rsidR="005A295F" w:rsidRDefault="005A295F" w:rsidP="005A295F">
            <w:pPr>
              <w:rPr>
                <w:b/>
                <w:bCs/>
                <w:szCs w:val="28"/>
              </w:rPr>
            </w:pPr>
            <w:r w:rsidRPr="002C67D2">
              <w:rPr>
                <w:b/>
                <w:bCs/>
                <w:szCs w:val="28"/>
              </w:rPr>
              <w:t>Generaremos planteamientos para desarrollar una primera versión del producto.</w:t>
            </w:r>
          </w:p>
          <w:p w14:paraId="03FB96F4" w14:textId="77777777" w:rsidR="005A295F" w:rsidRDefault="005A295F" w:rsidP="005A295F">
            <w:pPr>
              <w:rPr>
                <w:lang w:val="es-ES_tradnl"/>
              </w:rPr>
            </w:pPr>
            <w:r>
              <w:rPr>
                <w:lang w:val="es-ES_tradnl"/>
              </w:rPr>
              <w:t>Los alumnos observaran un video acerca de la Ansiedad en adolescentes.</w:t>
            </w:r>
            <w:r>
              <w:t xml:space="preserve"> </w:t>
            </w:r>
            <w:hyperlink r:id="rId16" w:history="1">
              <w:r>
                <w:rPr>
                  <w:rStyle w:val="Hipervnculo"/>
                </w:rPr>
                <w:t>Los 7 TIPOS de trastornos de ANSIEDAD (youtube.com)</w:t>
              </w:r>
            </w:hyperlink>
            <w:r>
              <w:t>.</w:t>
            </w:r>
            <w:r>
              <w:rPr>
                <w:lang w:val="es-ES_tradnl"/>
              </w:rPr>
              <w:t>Los alumnos leerán y analizarán un texto denominado Fases de una campaña.</w:t>
            </w:r>
          </w:p>
          <w:p w14:paraId="65DAB779" w14:textId="77777777" w:rsidR="005A295F" w:rsidRPr="00221C8E" w:rsidRDefault="005A295F" w:rsidP="005A295F">
            <w:pPr>
              <w:pStyle w:val="Prrafodelista"/>
              <w:numPr>
                <w:ilvl w:val="0"/>
                <w:numId w:val="9"/>
              </w:numPr>
              <w:rPr>
                <w:lang w:val="es-ES_tradnl"/>
              </w:rPr>
            </w:pPr>
            <w:r>
              <w:rPr>
                <w:lang w:val="es-ES_tradnl"/>
              </w:rPr>
              <w:t>Los alumnos investigaran información relacionada con la Ansiedad y sus características.</w:t>
            </w:r>
          </w:p>
          <w:p w14:paraId="12BD9CF0" w14:textId="77777777" w:rsidR="005A295F" w:rsidRDefault="005A295F" w:rsidP="005A295F">
            <w:pPr>
              <w:pStyle w:val="Prrafodelista"/>
              <w:numPr>
                <w:ilvl w:val="0"/>
                <w:numId w:val="9"/>
              </w:numPr>
              <w:rPr>
                <w:lang w:val="es-ES_tradnl"/>
              </w:rPr>
            </w:pPr>
            <w:r w:rsidRPr="00221C8E">
              <w:rPr>
                <w:lang w:val="es-ES_tradnl"/>
              </w:rPr>
              <w:t>A partir del diagnóstico y de la investigación propondrán estrategias y alternativas de solu</w:t>
            </w:r>
            <w:r w:rsidRPr="00221C8E">
              <w:rPr>
                <w:lang w:val="es-ES_tradnl"/>
              </w:rPr>
              <w:softHyphen/>
              <w:t>ción a la problemática que atenderá su campa</w:t>
            </w:r>
            <w:r w:rsidRPr="00221C8E">
              <w:rPr>
                <w:lang w:val="es-ES_tradnl"/>
              </w:rPr>
              <w:softHyphen/>
              <w:t xml:space="preserve">ña. Las anotarán en una cartulina y las expondrán grupalmente. </w:t>
            </w:r>
          </w:p>
          <w:p w14:paraId="0F3A5FF5" w14:textId="77777777" w:rsidR="005A295F" w:rsidRPr="00221C8E" w:rsidRDefault="005A295F" w:rsidP="005A295F">
            <w:pPr>
              <w:pStyle w:val="Prrafodelista"/>
              <w:numPr>
                <w:ilvl w:val="0"/>
                <w:numId w:val="9"/>
              </w:numPr>
              <w:rPr>
                <w:lang w:val="es-ES_tradnl"/>
              </w:rPr>
            </w:pPr>
            <w:r w:rsidRPr="00221C8E">
              <w:rPr>
                <w:lang w:val="es-ES_tradnl"/>
              </w:rPr>
              <w:lastRenderedPageBreak/>
              <w:t>Comentarán acerca de la influencia que consideren debe tener su campaña con rela</w:t>
            </w:r>
            <w:r w:rsidRPr="00221C8E">
              <w:rPr>
                <w:lang w:val="es-ES_tradnl"/>
              </w:rPr>
              <w:softHyphen/>
              <w:t>ción al problema y las soluciones que propongan.</w:t>
            </w:r>
          </w:p>
          <w:p w14:paraId="4D7FF965" w14:textId="77777777" w:rsidR="005A295F" w:rsidRPr="009E31E5" w:rsidRDefault="005A295F" w:rsidP="005A295F">
            <w:pPr>
              <w:pStyle w:val="Prrafodelista"/>
              <w:numPr>
                <w:ilvl w:val="0"/>
                <w:numId w:val="11"/>
              </w:numPr>
              <w:rPr>
                <w:lang w:val="es-ES_tradnl"/>
              </w:rPr>
            </w:pPr>
            <w:r w:rsidRPr="009E31E5">
              <w:rPr>
                <w:lang w:val="es-ES_tradnl"/>
              </w:rPr>
              <w:t>¿Por qué debe tener un impacto social el mensaje de su campaña?</w:t>
            </w:r>
          </w:p>
          <w:p w14:paraId="418F64CB" w14:textId="77777777" w:rsidR="005A295F" w:rsidRPr="009E31E5" w:rsidRDefault="005A295F" w:rsidP="005A295F">
            <w:pPr>
              <w:pStyle w:val="Prrafodelista"/>
              <w:numPr>
                <w:ilvl w:val="0"/>
                <w:numId w:val="11"/>
              </w:numPr>
              <w:rPr>
                <w:lang w:val="es-ES_tradnl"/>
              </w:rPr>
            </w:pPr>
            <w:r w:rsidRPr="009E31E5">
              <w:rPr>
                <w:lang w:val="es-ES_tradnl"/>
              </w:rPr>
              <w:t>¿Por qué debe ser creíble el mensaje?</w:t>
            </w:r>
          </w:p>
          <w:p w14:paraId="351A9611" w14:textId="77777777" w:rsidR="005A295F" w:rsidRPr="009E31E5" w:rsidRDefault="005A295F" w:rsidP="005A295F">
            <w:pPr>
              <w:pStyle w:val="Prrafodelista"/>
              <w:numPr>
                <w:ilvl w:val="0"/>
                <w:numId w:val="11"/>
              </w:numPr>
              <w:rPr>
                <w:lang w:val="es-ES_tradnl"/>
              </w:rPr>
            </w:pPr>
            <w:r w:rsidRPr="009E31E5">
              <w:rPr>
                <w:lang w:val="es-ES_tradnl"/>
              </w:rPr>
              <w:t>¿Por qué debe ser importante para la comunidad?</w:t>
            </w:r>
          </w:p>
          <w:p w14:paraId="57FBC73E" w14:textId="77777777" w:rsidR="005A295F" w:rsidRPr="009E31E5" w:rsidRDefault="005A295F" w:rsidP="005A295F">
            <w:pPr>
              <w:pStyle w:val="Prrafodelista"/>
              <w:numPr>
                <w:ilvl w:val="0"/>
                <w:numId w:val="11"/>
              </w:numPr>
              <w:rPr>
                <w:lang w:val="es-ES_tradnl"/>
              </w:rPr>
            </w:pPr>
            <w:r w:rsidRPr="009E31E5">
              <w:rPr>
                <w:lang w:val="es-ES_tradnl"/>
              </w:rPr>
              <w:t>¿Por qué debe despertar interés el mensaje?</w:t>
            </w:r>
          </w:p>
          <w:p w14:paraId="711770C9" w14:textId="77777777" w:rsidR="005A295F" w:rsidRDefault="005A295F" w:rsidP="005A295F">
            <w:pPr>
              <w:pStyle w:val="Prrafodelista"/>
              <w:numPr>
                <w:ilvl w:val="0"/>
                <w:numId w:val="11"/>
              </w:numPr>
              <w:rPr>
                <w:lang w:val="es-ES_tradnl"/>
              </w:rPr>
            </w:pPr>
            <w:r w:rsidRPr="009E31E5">
              <w:rPr>
                <w:lang w:val="es-ES_tradnl"/>
              </w:rPr>
              <w:t>¿Por qué debe ser visualmente atractivo y llamativo?</w:t>
            </w:r>
          </w:p>
          <w:p w14:paraId="2B4EB200" w14:textId="77777777" w:rsidR="005A295F" w:rsidRDefault="005A295F" w:rsidP="005A295F">
            <w:pPr>
              <w:pStyle w:val="Prrafodelista"/>
              <w:numPr>
                <w:ilvl w:val="0"/>
                <w:numId w:val="10"/>
              </w:numPr>
              <w:rPr>
                <w:lang w:val="es-ES_tradnl"/>
              </w:rPr>
            </w:pPr>
            <w:r w:rsidRPr="00221C8E">
              <w:rPr>
                <w:lang w:val="es-ES_tradnl"/>
              </w:rPr>
              <w:t>Definirán la campaña de acuerdo con la información obtenida y las decisiones que tomen hasta ese momento.</w:t>
            </w:r>
          </w:p>
          <w:p w14:paraId="438C31B7" w14:textId="77777777" w:rsidR="005A295F" w:rsidRDefault="005A295F" w:rsidP="005A295F">
            <w:pPr>
              <w:pStyle w:val="Prrafodelista"/>
              <w:numPr>
                <w:ilvl w:val="0"/>
                <w:numId w:val="10"/>
              </w:numPr>
              <w:rPr>
                <w:lang w:val="es-ES_tradnl"/>
              </w:rPr>
            </w:pPr>
            <w:r w:rsidRPr="00221C8E">
              <w:rPr>
                <w:lang w:val="es-ES_tradnl"/>
              </w:rPr>
              <w:t>Una vez que lleguen a un acuerdo sobre el medio de comunicación que utilizarán para dar a conocer a la comunidad la información relativa a su campaña, mediante lluvia de ideas intercambi</w:t>
            </w:r>
            <w:r>
              <w:rPr>
                <w:lang w:val="es-ES_tradnl"/>
              </w:rPr>
              <w:t>ará</w:t>
            </w:r>
            <w:r w:rsidRPr="00221C8E">
              <w:rPr>
                <w:lang w:val="es-ES_tradnl"/>
              </w:rPr>
              <w:t>n reflexiones sobre el contenido que llevará su mensaje.</w:t>
            </w:r>
          </w:p>
          <w:p w14:paraId="3A902B27" w14:textId="77777777" w:rsidR="005A295F" w:rsidRPr="00025D0A" w:rsidRDefault="005A295F" w:rsidP="005A295F">
            <w:pPr>
              <w:rPr>
                <w:lang w:val="es-ES_tradnl"/>
              </w:rPr>
            </w:pPr>
            <w:r w:rsidRPr="00025D0A">
              <w:rPr>
                <w:b/>
                <w:bCs/>
                <w:lang w:val="es-ES_tradnl"/>
              </w:rPr>
              <w:t>Verbos en imperativo</w:t>
            </w:r>
            <w:r w:rsidRPr="00025D0A">
              <w:rPr>
                <w:lang w:val="es-ES_tradnl"/>
              </w:rPr>
              <w:t>. Para “hablarle" directamente al receptor.</w:t>
            </w:r>
          </w:p>
          <w:p w14:paraId="47D45BB9" w14:textId="77777777" w:rsidR="005A295F" w:rsidRPr="00025D0A" w:rsidRDefault="005A295F" w:rsidP="005A295F">
            <w:pPr>
              <w:rPr>
                <w:lang w:val="es-ES_tradnl"/>
              </w:rPr>
            </w:pPr>
            <w:r w:rsidRPr="00025D0A">
              <w:rPr>
                <w:b/>
                <w:bCs/>
                <w:lang w:val="es-ES_tradnl"/>
              </w:rPr>
              <w:t>Rima.</w:t>
            </w:r>
            <w:r w:rsidRPr="00025D0A">
              <w:rPr>
                <w:lang w:val="es-ES_tradnl"/>
              </w:rPr>
              <w:t xml:space="preserve"> El final de las sílabas concuerda para que sea más fácil recordar.</w:t>
            </w:r>
          </w:p>
          <w:p w14:paraId="38CF98E8" w14:textId="77777777" w:rsidR="005A295F" w:rsidRPr="00661D0D" w:rsidRDefault="005A295F" w:rsidP="005A295F">
            <w:pPr>
              <w:rPr>
                <w:lang w:val="es-ES_tradnl"/>
              </w:rPr>
            </w:pPr>
            <w:r w:rsidRPr="00025D0A">
              <w:rPr>
                <w:b/>
                <w:bCs/>
                <w:lang w:val="es-ES_tradnl"/>
              </w:rPr>
              <w:t>Ritmo.</w:t>
            </w:r>
            <w:r w:rsidRPr="00025D0A">
              <w:rPr>
                <w:lang w:val="es-ES_tradnl"/>
              </w:rPr>
              <w:t xml:space="preserve"> Muestra una constante en la acentuación de las palabras.</w:t>
            </w:r>
          </w:p>
          <w:p w14:paraId="0F29C7D0" w14:textId="77777777" w:rsidR="005A295F" w:rsidRDefault="005A295F" w:rsidP="005A295F">
            <w:pPr>
              <w:rPr>
                <w:b/>
                <w:bCs/>
                <w:szCs w:val="28"/>
              </w:rPr>
            </w:pPr>
            <w:r>
              <w:rPr>
                <w:b/>
                <w:bCs/>
                <w:szCs w:val="28"/>
              </w:rPr>
              <w:t>Desarrollo</w:t>
            </w:r>
          </w:p>
          <w:p w14:paraId="50E32DA2" w14:textId="77777777" w:rsidR="005A295F" w:rsidRPr="00025D0A" w:rsidRDefault="005A295F" w:rsidP="005A295F">
            <w:pPr>
              <w:rPr>
                <w:lang w:val="es-ES_tradnl"/>
              </w:rPr>
            </w:pPr>
            <w:r w:rsidRPr="00595A12">
              <w:t>•</w:t>
            </w:r>
            <w:r>
              <w:t xml:space="preserve"> </w:t>
            </w:r>
            <w:r>
              <w:rPr>
                <w:lang w:val="es-ES_tradnl"/>
              </w:rPr>
              <w:t xml:space="preserve">Pediremos que </w:t>
            </w:r>
            <w:r w:rsidRPr="00025D0A">
              <w:rPr>
                <w:lang w:val="es-ES_tradnl"/>
              </w:rPr>
              <w:t>anali</w:t>
            </w:r>
            <w:r>
              <w:rPr>
                <w:lang w:val="es-ES_tradnl"/>
              </w:rPr>
              <w:t>cen</w:t>
            </w:r>
            <w:r w:rsidRPr="00025D0A">
              <w:rPr>
                <w:lang w:val="es-ES_tradnl"/>
              </w:rPr>
              <w:t xml:space="preserve"> los recursos del lenguaje ejemplificados en la campa</w:t>
            </w:r>
            <w:r w:rsidRPr="00025D0A">
              <w:rPr>
                <w:rFonts w:hint="eastAsia"/>
                <w:lang w:val="es-ES_tradnl"/>
              </w:rPr>
              <w:t>ñ</w:t>
            </w:r>
            <w:r w:rsidRPr="00025D0A">
              <w:rPr>
                <w:lang w:val="es-ES_tradnl"/>
              </w:rPr>
              <w:t>a "Rev</w:t>
            </w:r>
            <w:r w:rsidRPr="00025D0A">
              <w:rPr>
                <w:rFonts w:hint="eastAsia"/>
                <w:lang w:val="es-ES_tradnl"/>
              </w:rPr>
              <w:t>í</w:t>
            </w:r>
            <w:r w:rsidRPr="00025D0A">
              <w:rPr>
                <w:lang w:val="es-ES_tradnl"/>
              </w:rPr>
              <w:t>sate, Mod</w:t>
            </w:r>
            <w:r w:rsidRPr="00025D0A">
              <w:rPr>
                <w:rFonts w:hint="eastAsia"/>
                <w:lang w:val="es-ES_tradnl"/>
              </w:rPr>
              <w:t>é</w:t>
            </w:r>
            <w:r w:rsidRPr="00025D0A">
              <w:rPr>
                <w:lang w:val="es-ES_tradnl"/>
              </w:rPr>
              <w:t>rate, Act</w:t>
            </w:r>
            <w:r w:rsidRPr="00025D0A">
              <w:rPr>
                <w:rFonts w:hint="eastAsia"/>
                <w:lang w:val="es-ES_tradnl"/>
              </w:rPr>
              <w:t>í</w:t>
            </w:r>
            <w:r w:rsidRPr="00025D0A">
              <w:rPr>
                <w:lang w:val="es-ES_tradnl"/>
              </w:rPr>
              <w:t>vate"</w:t>
            </w:r>
            <w:r>
              <w:rPr>
                <w:lang w:val="es-ES_tradnl"/>
              </w:rPr>
              <w:t>:</w:t>
            </w:r>
          </w:p>
          <w:p w14:paraId="365A8D19" w14:textId="77777777" w:rsidR="005A295F" w:rsidRDefault="005A295F" w:rsidP="005A295F">
            <w:r>
              <w:rPr>
                <w:noProof/>
              </w:rPr>
              <w:drawing>
                <wp:inline distT="0" distB="0" distL="0" distR="0" wp14:anchorId="7CEFFAFC" wp14:editId="0F2C5AB2">
                  <wp:extent cx="3409950" cy="1542056"/>
                  <wp:effectExtent l="19050" t="19050" r="1905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2802" cy="1547868"/>
                          </a:xfrm>
                          <a:prstGeom prst="rect">
                            <a:avLst/>
                          </a:prstGeom>
                          <a:noFill/>
                          <a:ln w="19050">
                            <a:solidFill>
                              <a:schemeClr val="tx1"/>
                            </a:solidFill>
                          </a:ln>
                        </pic:spPr>
                      </pic:pic>
                    </a:graphicData>
                  </a:graphic>
                </wp:inline>
              </w:drawing>
            </w:r>
          </w:p>
          <w:p w14:paraId="4AE3CB7A" w14:textId="77777777" w:rsidR="005A295F" w:rsidRPr="00025D0A" w:rsidRDefault="005A295F" w:rsidP="005A295F">
            <w:pPr>
              <w:rPr>
                <w:lang w:val="es-ES_tradnl"/>
              </w:rPr>
            </w:pPr>
            <w:r w:rsidRPr="00595A12">
              <w:t>•</w:t>
            </w:r>
            <w:r>
              <w:t xml:space="preserve"> </w:t>
            </w:r>
            <w:r w:rsidRPr="00025D0A">
              <w:rPr>
                <w:lang w:val="es-ES_tradnl"/>
              </w:rPr>
              <w:t>Verifica</w:t>
            </w:r>
            <w:r>
              <w:rPr>
                <w:lang w:val="es-ES_tradnl"/>
              </w:rPr>
              <w:t>rán</w:t>
            </w:r>
            <w:r w:rsidRPr="00025D0A">
              <w:rPr>
                <w:lang w:val="es-ES_tradnl"/>
              </w:rPr>
              <w:t xml:space="preserve"> lo anterior con una</w:t>
            </w:r>
            <w:r>
              <w:rPr>
                <w:lang w:val="es-ES_tradnl"/>
              </w:rPr>
              <w:t xml:space="preserve"> </w:t>
            </w:r>
            <w:r w:rsidRPr="00025D0A">
              <w:rPr>
                <w:lang w:val="es-ES_tradnl"/>
              </w:rPr>
              <w:t>tabla como la siguiente:</w:t>
            </w:r>
          </w:p>
          <w:tbl>
            <w:tblPr>
              <w:tblStyle w:val="Tablaconcuadrcula"/>
              <w:tblW w:w="0" w:type="auto"/>
              <w:tblLook w:val="04A0" w:firstRow="1" w:lastRow="0" w:firstColumn="1" w:lastColumn="0" w:noHBand="0" w:noVBand="1"/>
            </w:tblPr>
            <w:tblGrid>
              <w:gridCol w:w="2419"/>
              <w:gridCol w:w="2693"/>
              <w:gridCol w:w="3136"/>
            </w:tblGrid>
            <w:tr w:rsidR="005A295F" w14:paraId="07404AA4" w14:textId="77777777" w:rsidTr="00E218E8">
              <w:tc>
                <w:tcPr>
                  <w:tcW w:w="2419" w:type="dxa"/>
                  <w:shd w:val="clear" w:color="auto" w:fill="FBE4D5" w:themeFill="accent2" w:themeFillTint="33"/>
                </w:tcPr>
                <w:p w14:paraId="2001E788" w14:textId="77777777" w:rsidR="005A295F" w:rsidRPr="00025D0A" w:rsidRDefault="005A295F" w:rsidP="005A295F">
                  <w:pPr>
                    <w:jc w:val="center"/>
                    <w:rPr>
                      <w:b/>
                      <w:bCs/>
                      <w:lang w:val="es-ES_tradnl"/>
                    </w:rPr>
                  </w:pPr>
                  <w:bookmarkStart w:id="0" w:name="bookmark0"/>
                  <w:r w:rsidRPr="00025D0A">
                    <w:rPr>
                      <w:b/>
                      <w:bCs/>
                      <w:lang w:val="es-ES_tradnl"/>
                    </w:rPr>
                    <w:t>Rasgo</w:t>
                  </w:r>
                </w:p>
              </w:tc>
              <w:tc>
                <w:tcPr>
                  <w:tcW w:w="2693" w:type="dxa"/>
                  <w:shd w:val="clear" w:color="auto" w:fill="FBE4D5" w:themeFill="accent2" w:themeFillTint="33"/>
                </w:tcPr>
                <w:p w14:paraId="041C0894" w14:textId="77777777" w:rsidR="005A295F" w:rsidRPr="00025D0A" w:rsidRDefault="005A295F" w:rsidP="005A295F">
                  <w:pPr>
                    <w:jc w:val="center"/>
                    <w:rPr>
                      <w:b/>
                      <w:bCs/>
                      <w:lang w:val="es-ES_tradnl"/>
                    </w:rPr>
                  </w:pPr>
                  <w:r w:rsidRPr="00025D0A">
                    <w:rPr>
                      <w:b/>
                      <w:bCs/>
                      <w:lang w:val="es-ES_tradnl"/>
                    </w:rPr>
                    <w:t xml:space="preserve">¿Aparece en </w:t>
                  </w:r>
                  <w:r>
                    <w:rPr>
                      <w:b/>
                      <w:bCs/>
                      <w:lang w:val="es-ES_tradnl"/>
                    </w:rPr>
                    <w:t>el</w:t>
                  </w:r>
                  <w:r w:rsidRPr="00025D0A">
                    <w:rPr>
                      <w:b/>
                      <w:bCs/>
                      <w:lang w:val="es-ES_tradnl"/>
                    </w:rPr>
                    <w:t xml:space="preserve"> texto?</w:t>
                  </w:r>
                </w:p>
              </w:tc>
              <w:tc>
                <w:tcPr>
                  <w:tcW w:w="3136" w:type="dxa"/>
                  <w:shd w:val="clear" w:color="auto" w:fill="FBE4D5" w:themeFill="accent2" w:themeFillTint="33"/>
                </w:tcPr>
                <w:p w14:paraId="4281C3C6" w14:textId="77777777" w:rsidR="005A295F" w:rsidRPr="00025D0A" w:rsidRDefault="005A295F" w:rsidP="005A295F">
                  <w:pPr>
                    <w:jc w:val="center"/>
                    <w:rPr>
                      <w:b/>
                      <w:bCs/>
                      <w:lang w:val="es-ES_tradnl"/>
                    </w:rPr>
                  </w:pPr>
                  <w:r w:rsidRPr="00025D0A">
                    <w:rPr>
                      <w:b/>
                      <w:bCs/>
                      <w:lang w:val="es-ES_tradnl"/>
                    </w:rPr>
                    <w:t>Cita de ejemplo</w:t>
                  </w:r>
                </w:p>
              </w:tc>
            </w:tr>
            <w:tr w:rsidR="005A295F" w14:paraId="2047B73C" w14:textId="77777777" w:rsidTr="00E218E8">
              <w:tc>
                <w:tcPr>
                  <w:tcW w:w="2419" w:type="dxa"/>
                  <w:shd w:val="clear" w:color="auto" w:fill="FFF2CC" w:themeFill="accent4" w:themeFillTint="33"/>
                </w:tcPr>
                <w:p w14:paraId="487C2289" w14:textId="77777777" w:rsidR="005A295F" w:rsidRDefault="005A295F" w:rsidP="005A295F">
                  <w:pPr>
                    <w:rPr>
                      <w:b/>
                      <w:bCs/>
                      <w:lang w:val="es-ES_tradnl"/>
                    </w:rPr>
                  </w:pPr>
                  <w:r w:rsidRPr="00025D0A">
                    <w:rPr>
                      <w:lang w:val="es-ES_tradnl"/>
                    </w:rPr>
                    <w:t>Verbos en imperativo</w:t>
                  </w:r>
                </w:p>
              </w:tc>
              <w:tc>
                <w:tcPr>
                  <w:tcW w:w="2693" w:type="dxa"/>
                  <w:shd w:val="clear" w:color="auto" w:fill="FFF2CC" w:themeFill="accent4" w:themeFillTint="33"/>
                </w:tcPr>
                <w:p w14:paraId="5D45BB02" w14:textId="77777777" w:rsidR="005A295F" w:rsidRDefault="005A295F" w:rsidP="005A295F">
                  <w:pPr>
                    <w:rPr>
                      <w:b/>
                      <w:bCs/>
                      <w:lang w:val="es-ES_tradnl"/>
                    </w:rPr>
                  </w:pPr>
                </w:p>
              </w:tc>
              <w:tc>
                <w:tcPr>
                  <w:tcW w:w="3136" w:type="dxa"/>
                  <w:shd w:val="clear" w:color="auto" w:fill="FFF2CC" w:themeFill="accent4" w:themeFillTint="33"/>
                </w:tcPr>
                <w:p w14:paraId="57242261" w14:textId="77777777" w:rsidR="005A295F" w:rsidRDefault="005A295F" w:rsidP="005A295F">
                  <w:pPr>
                    <w:rPr>
                      <w:b/>
                      <w:bCs/>
                      <w:lang w:val="es-ES_tradnl"/>
                    </w:rPr>
                  </w:pPr>
                </w:p>
              </w:tc>
            </w:tr>
            <w:tr w:rsidR="005A295F" w14:paraId="5F79F91D" w14:textId="77777777" w:rsidTr="00E218E8">
              <w:tc>
                <w:tcPr>
                  <w:tcW w:w="2419" w:type="dxa"/>
                  <w:shd w:val="clear" w:color="auto" w:fill="FFF2CC" w:themeFill="accent4" w:themeFillTint="33"/>
                </w:tcPr>
                <w:p w14:paraId="7A4D4406" w14:textId="77777777" w:rsidR="005A295F" w:rsidRDefault="005A295F" w:rsidP="005A295F">
                  <w:pPr>
                    <w:rPr>
                      <w:b/>
                      <w:bCs/>
                      <w:lang w:val="es-ES_tradnl"/>
                    </w:rPr>
                  </w:pPr>
                  <w:r w:rsidRPr="00025D0A">
                    <w:rPr>
                      <w:lang w:val="es-ES_tradnl"/>
                    </w:rPr>
                    <w:t>Rima</w:t>
                  </w:r>
                </w:p>
              </w:tc>
              <w:tc>
                <w:tcPr>
                  <w:tcW w:w="2693" w:type="dxa"/>
                  <w:shd w:val="clear" w:color="auto" w:fill="FFF2CC" w:themeFill="accent4" w:themeFillTint="33"/>
                </w:tcPr>
                <w:p w14:paraId="0137821C" w14:textId="77777777" w:rsidR="005A295F" w:rsidRDefault="005A295F" w:rsidP="005A295F">
                  <w:pPr>
                    <w:rPr>
                      <w:b/>
                      <w:bCs/>
                      <w:lang w:val="es-ES_tradnl"/>
                    </w:rPr>
                  </w:pPr>
                </w:p>
              </w:tc>
              <w:tc>
                <w:tcPr>
                  <w:tcW w:w="3136" w:type="dxa"/>
                  <w:shd w:val="clear" w:color="auto" w:fill="FFF2CC" w:themeFill="accent4" w:themeFillTint="33"/>
                </w:tcPr>
                <w:p w14:paraId="49871D40" w14:textId="77777777" w:rsidR="005A295F" w:rsidRDefault="005A295F" w:rsidP="005A295F">
                  <w:pPr>
                    <w:rPr>
                      <w:b/>
                      <w:bCs/>
                      <w:lang w:val="es-ES_tradnl"/>
                    </w:rPr>
                  </w:pPr>
                </w:p>
              </w:tc>
            </w:tr>
            <w:tr w:rsidR="005A295F" w14:paraId="3F59BBB4" w14:textId="77777777" w:rsidTr="00E218E8">
              <w:tc>
                <w:tcPr>
                  <w:tcW w:w="2419" w:type="dxa"/>
                  <w:shd w:val="clear" w:color="auto" w:fill="FFF2CC" w:themeFill="accent4" w:themeFillTint="33"/>
                </w:tcPr>
                <w:p w14:paraId="6556C32C" w14:textId="77777777" w:rsidR="005A295F" w:rsidRDefault="005A295F" w:rsidP="005A295F">
                  <w:pPr>
                    <w:rPr>
                      <w:b/>
                      <w:bCs/>
                      <w:lang w:val="es-ES_tradnl"/>
                    </w:rPr>
                  </w:pPr>
                  <w:r w:rsidRPr="00025D0A">
                    <w:rPr>
                      <w:lang w:val="es-ES_tradnl"/>
                    </w:rPr>
                    <w:t>Ritmo</w:t>
                  </w:r>
                </w:p>
              </w:tc>
              <w:tc>
                <w:tcPr>
                  <w:tcW w:w="2693" w:type="dxa"/>
                  <w:shd w:val="clear" w:color="auto" w:fill="FFF2CC" w:themeFill="accent4" w:themeFillTint="33"/>
                </w:tcPr>
                <w:p w14:paraId="4C8A4F91" w14:textId="77777777" w:rsidR="005A295F" w:rsidRDefault="005A295F" w:rsidP="005A295F">
                  <w:pPr>
                    <w:rPr>
                      <w:b/>
                      <w:bCs/>
                      <w:lang w:val="es-ES_tradnl"/>
                    </w:rPr>
                  </w:pPr>
                </w:p>
              </w:tc>
              <w:tc>
                <w:tcPr>
                  <w:tcW w:w="3136" w:type="dxa"/>
                  <w:shd w:val="clear" w:color="auto" w:fill="FFF2CC" w:themeFill="accent4" w:themeFillTint="33"/>
                </w:tcPr>
                <w:p w14:paraId="711B4CAF" w14:textId="77777777" w:rsidR="005A295F" w:rsidRDefault="005A295F" w:rsidP="005A295F">
                  <w:pPr>
                    <w:rPr>
                      <w:b/>
                      <w:bCs/>
                      <w:lang w:val="es-ES_tradnl"/>
                    </w:rPr>
                  </w:pPr>
                </w:p>
              </w:tc>
            </w:tr>
            <w:tr w:rsidR="005A295F" w14:paraId="42BC32B2" w14:textId="77777777" w:rsidTr="00E218E8">
              <w:tc>
                <w:tcPr>
                  <w:tcW w:w="2419" w:type="dxa"/>
                  <w:shd w:val="clear" w:color="auto" w:fill="FFF2CC" w:themeFill="accent4" w:themeFillTint="33"/>
                </w:tcPr>
                <w:p w14:paraId="7082B20B" w14:textId="77777777" w:rsidR="005A295F" w:rsidRDefault="005A295F" w:rsidP="005A295F">
                  <w:pPr>
                    <w:rPr>
                      <w:b/>
                      <w:bCs/>
                      <w:lang w:val="es-ES_tradnl"/>
                    </w:rPr>
                  </w:pPr>
                  <w:r w:rsidRPr="00025D0A">
                    <w:rPr>
                      <w:lang w:val="es-ES_tradnl"/>
                    </w:rPr>
                    <w:t>Figuras retóricas</w:t>
                  </w:r>
                </w:p>
              </w:tc>
              <w:tc>
                <w:tcPr>
                  <w:tcW w:w="2693" w:type="dxa"/>
                  <w:shd w:val="clear" w:color="auto" w:fill="FFF2CC" w:themeFill="accent4" w:themeFillTint="33"/>
                </w:tcPr>
                <w:p w14:paraId="60F53F0A" w14:textId="77777777" w:rsidR="005A295F" w:rsidRDefault="005A295F" w:rsidP="005A295F">
                  <w:pPr>
                    <w:rPr>
                      <w:b/>
                      <w:bCs/>
                      <w:lang w:val="es-ES_tradnl"/>
                    </w:rPr>
                  </w:pPr>
                </w:p>
              </w:tc>
              <w:tc>
                <w:tcPr>
                  <w:tcW w:w="3136" w:type="dxa"/>
                  <w:shd w:val="clear" w:color="auto" w:fill="FFF2CC" w:themeFill="accent4" w:themeFillTint="33"/>
                </w:tcPr>
                <w:p w14:paraId="3B8043F7" w14:textId="77777777" w:rsidR="005A295F" w:rsidRDefault="005A295F" w:rsidP="005A295F">
                  <w:pPr>
                    <w:rPr>
                      <w:b/>
                      <w:bCs/>
                      <w:lang w:val="es-ES_tradnl"/>
                    </w:rPr>
                  </w:pPr>
                </w:p>
              </w:tc>
            </w:tr>
          </w:tbl>
          <w:bookmarkEnd w:id="0"/>
          <w:p w14:paraId="48F1B9F2" w14:textId="77777777" w:rsidR="005A295F" w:rsidRPr="00025D0A" w:rsidRDefault="005A295F" w:rsidP="005A295F">
            <w:pPr>
              <w:rPr>
                <w:lang w:val="es-ES_tradnl"/>
              </w:rPr>
            </w:pPr>
            <w:r w:rsidRPr="00595A12">
              <w:t>•</w:t>
            </w:r>
            <w:r>
              <w:t xml:space="preserve"> </w:t>
            </w:r>
            <w:r w:rsidRPr="00025D0A">
              <w:rPr>
                <w:lang w:val="es-ES_tradnl"/>
              </w:rPr>
              <w:t>Redacta</w:t>
            </w:r>
            <w:r>
              <w:rPr>
                <w:lang w:val="es-ES_tradnl"/>
              </w:rPr>
              <w:t>rán</w:t>
            </w:r>
            <w:r w:rsidRPr="00025D0A">
              <w:rPr>
                <w:lang w:val="es-ES_tradnl"/>
              </w:rPr>
              <w:t xml:space="preserve"> el resultado de </w:t>
            </w:r>
            <w:r>
              <w:rPr>
                <w:lang w:val="es-ES_tradnl"/>
              </w:rPr>
              <w:t>s</w:t>
            </w:r>
            <w:r w:rsidRPr="00025D0A">
              <w:rPr>
                <w:lang w:val="es-ES_tradnl"/>
              </w:rPr>
              <w:t>u an</w:t>
            </w:r>
            <w:r w:rsidRPr="00025D0A">
              <w:rPr>
                <w:rFonts w:hint="eastAsia"/>
                <w:lang w:val="es-ES_tradnl"/>
              </w:rPr>
              <w:t>á</w:t>
            </w:r>
            <w:r w:rsidRPr="00025D0A">
              <w:rPr>
                <w:lang w:val="es-ES_tradnl"/>
              </w:rPr>
              <w:t>lisis.</w:t>
            </w:r>
          </w:p>
          <w:p w14:paraId="7C77463D" w14:textId="77777777" w:rsidR="005A295F" w:rsidRPr="00661D0D" w:rsidRDefault="005A295F" w:rsidP="005A295F">
            <w:pPr>
              <w:rPr>
                <w:lang w:val="es-ES_tradnl"/>
              </w:rPr>
            </w:pPr>
            <w:r w:rsidRPr="00595A12">
              <w:t>•</w:t>
            </w:r>
            <w:r>
              <w:t xml:space="preserve"> </w:t>
            </w:r>
            <w:r w:rsidRPr="00661D0D">
              <w:rPr>
                <w:lang w:val="es-ES_tradnl"/>
              </w:rPr>
              <w:t>En uno o dos p</w:t>
            </w:r>
            <w:r w:rsidRPr="00661D0D">
              <w:rPr>
                <w:rFonts w:hint="eastAsia"/>
                <w:lang w:val="es-ES_tradnl"/>
              </w:rPr>
              <w:t>á</w:t>
            </w:r>
            <w:r w:rsidRPr="00661D0D">
              <w:rPr>
                <w:lang w:val="es-ES_tradnl"/>
              </w:rPr>
              <w:t>rrafos, explicarán qu</w:t>
            </w:r>
            <w:r w:rsidRPr="00661D0D">
              <w:rPr>
                <w:rFonts w:hint="eastAsia"/>
                <w:lang w:val="es-ES_tradnl"/>
              </w:rPr>
              <w:t>é</w:t>
            </w:r>
            <w:r w:rsidRPr="00661D0D">
              <w:rPr>
                <w:lang w:val="es-ES_tradnl"/>
              </w:rPr>
              <w:t xml:space="preserve"> recursos de lenguaje encontraste encuentran. Ejemplificarán con citas.</w:t>
            </w:r>
          </w:p>
          <w:p w14:paraId="06CE7D63" w14:textId="77777777" w:rsidR="005A295F" w:rsidRPr="00661D0D" w:rsidRDefault="005A295F" w:rsidP="005A295F">
            <w:pPr>
              <w:rPr>
                <w:lang w:val="es-ES_tradnl"/>
              </w:rPr>
            </w:pPr>
            <w:r w:rsidRPr="00595A12">
              <w:t>•</w:t>
            </w:r>
            <w:r>
              <w:t xml:space="preserve"> </w:t>
            </w:r>
            <w:r w:rsidRPr="00661D0D">
              <w:rPr>
                <w:lang w:val="es-ES_tradnl"/>
              </w:rPr>
              <w:t>En otro p</w:t>
            </w:r>
            <w:r w:rsidRPr="00661D0D">
              <w:rPr>
                <w:rFonts w:hint="eastAsia"/>
                <w:lang w:val="es-ES_tradnl"/>
              </w:rPr>
              <w:t>á</w:t>
            </w:r>
            <w:r w:rsidRPr="00661D0D">
              <w:rPr>
                <w:lang w:val="es-ES_tradnl"/>
              </w:rPr>
              <w:t>rrafo expondrán qu</w:t>
            </w:r>
            <w:r w:rsidRPr="00661D0D">
              <w:rPr>
                <w:rFonts w:hint="eastAsia"/>
                <w:lang w:val="es-ES_tradnl"/>
              </w:rPr>
              <w:t>é</w:t>
            </w:r>
            <w:r w:rsidRPr="00661D0D">
              <w:rPr>
                <w:lang w:val="es-ES_tradnl"/>
              </w:rPr>
              <w:t xml:space="preserve"> impacto tuvo en ellos la forma en que est</w:t>
            </w:r>
            <w:r w:rsidRPr="00661D0D">
              <w:rPr>
                <w:rFonts w:hint="eastAsia"/>
                <w:lang w:val="es-ES_tradnl"/>
              </w:rPr>
              <w:t>á</w:t>
            </w:r>
            <w:r w:rsidRPr="00661D0D">
              <w:rPr>
                <w:lang w:val="es-ES_tradnl"/>
              </w:rPr>
              <w:t xml:space="preserve"> escrito el mensaje: </w:t>
            </w:r>
            <w:r w:rsidRPr="00661D0D">
              <w:rPr>
                <w:rFonts w:hint="eastAsia"/>
                <w:lang w:val="es-ES_tradnl"/>
              </w:rPr>
              <w:t>¿</w:t>
            </w:r>
            <w:r w:rsidRPr="00661D0D">
              <w:rPr>
                <w:lang w:val="es-ES_tradnl"/>
              </w:rPr>
              <w:t>Les llam</w:t>
            </w:r>
            <w:r w:rsidRPr="00661D0D">
              <w:rPr>
                <w:rFonts w:hint="eastAsia"/>
                <w:lang w:val="es-ES_tradnl"/>
              </w:rPr>
              <w:t>ó</w:t>
            </w:r>
            <w:r w:rsidRPr="00661D0D">
              <w:rPr>
                <w:lang w:val="es-ES_tradnl"/>
              </w:rPr>
              <w:t xml:space="preserve"> la atenci</w:t>
            </w:r>
            <w:r w:rsidRPr="00661D0D">
              <w:rPr>
                <w:rFonts w:hint="eastAsia"/>
                <w:lang w:val="es-ES_tradnl"/>
              </w:rPr>
              <w:t>ó</w:t>
            </w:r>
            <w:r w:rsidRPr="00661D0D">
              <w:rPr>
                <w:lang w:val="es-ES_tradnl"/>
              </w:rPr>
              <w:t xml:space="preserve">n?, </w:t>
            </w:r>
            <w:r w:rsidRPr="00661D0D">
              <w:rPr>
                <w:rFonts w:hint="eastAsia"/>
                <w:lang w:val="es-ES_tradnl"/>
              </w:rPr>
              <w:t>¿</w:t>
            </w:r>
            <w:r w:rsidRPr="00661D0D">
              <w:rPr>
                <w:lang w:val="es-ES_tradnl"/>
              </w:rPr>
              <w:t>fue f</w:t>
            </w:r>
            <w:r w:rsidRPr="00661D0D">
              <w:rPr>
                <w:rFonts w:hint="eastAsia"/>
                <w:lang w:val="es-ES_tradnl"/>
              </w:rPr>
              <w:t>á</w:t>
            </w:r>
            <w:r w:rsidRPr="00661D0D">
              <w:rPr>
                <w:lang w:val="es-ES_tradnl"/>
              </w:rPr>
              <w:t xml:space="preserve">cil de recordar?, </w:t>
            </w:r>
            <w:r w:rsidRPr="00661D0D">
              <w:rPr>
                <w:rFonts w:hint="eastAsia"/>
                <w:lang w:val="es-ES_tradnl"/>
              </w:rPr>
              <w:t>¿L</w:t>
            </w:r>
            <w:r w:rsidRPr="00661D0D">
              <w:rPr>
                <w:lang w:val="es-ES_tradnl"/>
              </w:rPr>
              <w:t>es qued</w:t>
            </w:r>
            <w:r w:rsidRPr="00661D0D">
              <w:rPr>
                <w:rFonts w:hint="eastAsia"/>
                <w:lang w:val="es-ES_tradnl"/>
              </w:rPr>
              <w:t>ó</w:t>
            </w:r>
            <w:r w:rsidRPr="00661D0D">
              <w:rPr>
                <w:lang w:val="es-ES_tradnl"/>
              </w:rPr>
              <w:t xml:space="preserve"> claro el tema que se abordaba?, </w:t>
            </w:r>
            <w:r w:rsidRPr="00661D0D">
              <w:rPr>
                <w:rFonts w:hint="eastAsia"/>
                <w:lang w:val="es-ES_tradnl"/>
              </w:rPr>
              <w:t>¿</w:t>
            </w:r>
            <w:r w:rsidRPr="00661D0D">
              <w:rPr>
                <w:lang w:val="es-ES_tradnl"/>
              </w:rPr>
              <w:t>Les gener</w:t>
            </w:r>
            <w:r w:rsidRPr="00661D0D">
              <w:rPr>
                <w:rFonts w:hint="eastAsia"/>
                <w:lang w:val="es-ES_tradnl"/>
              </w:rPr>
              <w:t>ó</w:t>
            </w:r>
            <w:r w:rsidRPr="00661D0D">
              <w:rPr>
                <w:lang w:val="es-ES_tradnl"/>
              </w:rPr>
              <w:t xml:space="preserve"> alguna emoci</w:t>
            </w:r>
            <w:r w:rsidRPr="00661D0D">
              <w:rPr>
                <w:rFonts w:hint="eastAsia"/>
                <w:lang w:val="es-ES_tradnl"/>
              </w:rPr>
              <w:t>ó</w:t>
            </w:r>
            <w:r w:rsidRPr="00661D0D">
              <w:rPr>
                <w:lang w:val="es-ES_tradnl"/>
              </w:rPr>
              <w:t>n?</w:t>
            </w:r>
          </w:p>
          <w:p w14:paraId="3AACEFBE" w14:textId="77777777" w:rsidR="005A295F" w:rsidRDefault="005A295F" w:rsidP="005A295F">
            <w:pPr>
              <w:rPr>
                <w:b/>
                <w:bCs/>
                <w:szCs w:val="28"/>
              </w:rPr>
            </w:pPr>
            <w:r>
              <w:rPr>
                <w:b/>
                <w:bCs/>
                <w:szCs w:val="28"/>
              </w:rPr>
              <w:t>Cierre</w:t>
            </w:r>
          </w:p>
          <w:p w14:paraId="17762F62" w14:textId="77777777" w:rsidR="005A295F" w:rsidRPr="00661D0D" w:rsidRDefault="005A295F" w:rsidP="005A295F">
            <w:pPr>
              <w:rPr>
                <w:lang w:val="es-ES_tradnl"/>
              </w:rPr>
            </w:pPr>
            <w:r w:rsidRPr="00595A12">
              <w:t>•</w:t>
            </w:r>
            <w:r>
              <w:t xml:space="preserve"> </w:t>
            </w:r>
            <w:r w:rsidRPr="00661D0D">
              <w:rPr>
                <w:lang w:val="es-ES_tradnl"/>
              </w:rPr>
              <w:t>Intercambiarán los p</w:t>
            </w:r>
            <w:r w:rsidRPr="00661D0D">
              <w:rPr>
                <w:rFonts w:hint="eastAsia"/>
                <w:lang w:val="es-ES_tradnl"/>
              </w:rPr>
              <w:t>á</w:t>
            </w:r>
            <w:r w:rsidRPr="00661D0D">
              <w:rPr>
                <w:lang w:val="es-ES_tradnl"/>
              </w:rPr>
              <w:t>rrafos que redacten, se</w:t>
            </w:r>
            <w:r w:rsidRPr="00661D0D">
              <w:rPr>
                <w:rFonts w:hint="eastAsia"/>
                <w:lang w:val="es-ES_tradnl"/>
              </w:rPr>
              <w:t>ñ</w:t>
            </w:r>
            <w:r w:rsidRPr="00661D0D">
              <w:rPr>
                <w:lang w:val="es-ES_tradnl"/>
              </w:rPr>
              <w:t>alando si queda clara la idea que exponen.</w:t>
            </w:r>
          </w:p>
          <w:p w14:paraId="2C047089" w14:textId="77777777" w:rsidR="005A295F" w:rsidRPr="00661D0D" w:rsidRDefault="005A295F" w:rsidP="005A295F">
            <w:pPr>
              <w:rPr>
                <w:lang w:val="es-ES_tradnl"/>
              </w:rPr>
            </w:pPr>
            <w:r w:rsidRPr="00595A12">
              <w:t>•</w:t>
            </w:r>
            <w:r>
              <w:t xml:space="preserve"> </w:t>
            </w:r>
            <w:r>
              <w:rPr>
                <w:lang w:val="es-ES_tradnl"/>
              </w:rPr>
              <w:t>H</w:t>
            </w:r>
            <w:r w:rsidRPr="00661D0D">
              <w:rPr>
                <w:lang w:val="es-ES_tradnl"/>
              </w:rPr>
              <w:t>ar</w:t>
            </w:r>
            <w:r>
              <w:rPr>
                <w:lang w:val="es-ES_tradnl"/>
              </w:rPr>
              <w:t>emos</w:t>
            </w:r>
            <w:r w:rsidRPr="00661D0D">
              <w:rPr>
                <w:lang w:val="es-ES_tradnl"/>
              </w:rPr>
              <w:t xml:space="preserve"> observaciones para mejorar.</w:t>
            </w:r>
          </w:p>
          <w:p w14:paraId="415DF882" w14:textId="77777777" w:rsidR="005A295F" w:rsidRPr="00661D0D" w:rsidRDefault="005A295F" w:rsidP="005A295F">
            <w:pPr>
              <w:rPr>
                <w:lang w:val="es-ES_tradnl"/>
              </w:rPr>
            </w:pPr>
            <w:r w:rsidRPr="00595A12">
              <w:t>•</w:t>
            </w:r>
            <w:r>
              <w:t xml:space="preserve"> </w:t>
            </w:r>
            <w:r w:rsidRPr="00661D0D">
              <w:rPr>
                <w:lang w:val="es-ES_tradnl"/>
              </w:rPr>
              <w:t xml:space="preserve">Integrarán las observaciones que consideren pertinentes. </w:t>
            </w:r>
          </w:p>
          <w:p w14:paraId="050F81E5" w14:textId="4D136AAB" w:rsidR="005A295F" w:rsidRPr="00221C8E" w:rsidRDefault="005A295F" w:rsidP="005A295F">
            <w:pPr>
              <w:pStyle w:val="Prrafodelista"/>
              <w:numPr>
                <w:ilvl w:val="0"/>
                <w:numId w:val="10"/>
              </w:numPr>
              <w:rPr>
                <w:lang w:val="es-ES_tradnl"/>
              </w:rPr>
            </w:pPr>
            <w:r w:rsidRPr="00595A12">
              <w:t>•</w:t>
            </w:r>
            <w:r>
              <w:t xml:space="preserve"> </w:t>
            </w:r>
            <w:r w:rsidRPr="00025D0A">
              <w:rPr>
                <w:lang w:val="es-ES_tradnl"/>
              </w:rPr>
              <w:t>Conserv</w:t>
            </w:r>
            <w:r>
              <w:rPr>
                <w:lang w:val="es-ES_tradnl"/>
              </w:rPr>
              <w:t>ará</w:t>
            </w:r>
            <w:r w:rsidRPr="00025D0A">
              <w:rPr>
                <w:lang w:val="es-ES_tradnl"/>
              </w:rPr>
              <w:t>n su texto para su actividad final.</w:t>
            </w:r>
          </w:p>
        </w:tc>
      </w:tr>
      <w:tr w:rsidR="005A295F" w:rsidRPr="00785B8E" w14:paraId="32E11A8E" w14:textId="77777777" w:rsidTr="00E218E8">
        <w:tc>
          <w:tcPr>
            <w:tcW w:w="1276" w:type="dxa"/>
            <w:shd w:val="clear" w:color="auto" w:fill="F2F2F2" w:themeFill="background1" w:themeFillShade="F2"/>
            <w:vAlign w:val="center"/>
          </w:tcPr>
          <w:p w14:paraId="209B0A87" w14:textId="11BEB948" w:rsidR="005A295F" w:rsidRPr="00785B8E" w:rsidRDefault="005A295F" w:rsidP="005A295F">
            <w:pPr>
              <w:jc w:val="center"/>
              <w:rPr>
                <w:rFonts w:cstheme="minorHAnsi"/>
              </w:rPr>
            </w:pPr>
            <w:r>
              <w:rPr>
                <w:rFonts w:cstheme="minorHAnsi"/>
                <w:b/>
                <w:bCs/>
              </w:rPr>
              <w:t>Sesión 8</w:t>
            </w:r>
            <w:r w:rsidR="006E740D">
              <w:rPr>
                <w:rFonts w:cstheme="minorHAnsi"/>
                <w:b/>
                <w:bCs/>
              </w:rPr>
              <w:t xml:space="preserve"> y 9</w:t>
            </w:r>
          </w:p>
        </w:tc>
        <w:tc>
          <w:tcPr>
            <w:tcW w:w="10065" w:type="dxa"/>
            <w:shd w:val="clear" w:color="auto" w:fill="F2F2F2" w:themeFill="background1" w:themeFillShade="F2"/>
          </w:tcPr>
          <w:p w14:paraId="76EFA186" w14:textId="77777777" w:rsidR="005A295F" w:rsidRDefault="005A295F" w:rsidP="005A295F">
            <w:pPr>
              <w:rPr>
                <w:b/>
                <w:bCs/>
                <w:szCs w:val="28"/>
              </w:rPr>
            </w:pPr>
            <w:r w:rsidRPr="002B0EC2">
              <w:rPr>
                <w:b/>
                <w:bCs/>
                <w:szCs w:val="28"/>
              </w:rPr>
              <w:t>Momento 8.</w:t>
            </w:r>
            <w:r>
              <w:rPr>
                <w:b/>
                <w:bCs/>
                <w:szCs w:val="28"/>
              </w:rPr>
              <w:t xml:space="preserve"> </w:t>
            </w:r>
            <w:r w:rsidRPr="002B0EC2">
              <w:rPr>
                <w:b/>
                <w:bCs/>
                <w:szCs w:val="28"/>
              </w:rPr>
              <w:t>Integración</w:t>
            </w:r>
            <w:r>
              <w:rPr>
                <w:b/>
                <w:bCs/>
                <w:szCs w:val="28"/>
              </w:rPr>
              <w:t xml:space="preserve">. </w:t>
            </w:r>
            <w:r w:rsidRPr="00BE2955">
              <w:rPr>
                <w:b/>
                <w:bCs/>
                <w:szCs w:val="28"/>
              </w:rPr>
              <w:t>Exposición, explicación y exposición de soluciones</w:t>
            </w:r>
            <w:r>
              <w:rPr>
                <w:b/>
                <w:bCs/>
                <w:szCs w:val="28"/>
              </w:rPr>
              <w:t xml:space="preserve"> </w:t>
            </w:r>
            <w:r w:rsidRPr="00BE2955">
              <w:rPr>
                <w:b/>
                <w:bCs/>
                <w:szCs w:val="28"/>
              </w:rPr>
              <w:t>o recomendaciones</w:t>
            </w:r>
            <w:r>
              <w:rPr>
                <w:b/>
                <w:bCs/>
                <w:szCs w:val="28"/>
              </w:rPr>
              <w:t>.</w:t>
            </w:r>
          </w:p>
          <w:p w14:paraId="621492A1" w14:textId="77777777" w:rsidR="005A295F" w:rsidRPr="000C02E3" w:rsidRDefault="005A295F" w:rsidP="005A295F">
            <w:pPr>
              <w:pStyle w:val="Prrafodelista"/>
              <w:numPr>
                <w:ilvl w:val="0"/>
                <w:numId w:val="13"/>
              </w:numPr>
              <w:rPr>
                <w:lang w:val="es-ES_tradnl"/>
              </w:rPr>
            </w:pPr>
            <w:r>
              <w:rPr>
                <w:lang w:val="es-ES_tradnl"/>
              </w:rPr>
              <w:t xml:space="preserve">Iniciaremos la clase con el siguiente video: </w:t>
            </w:r>
            <w:hyperlink r:id="rId19" w:history="1">
              <w:r>
                <w:rPr>
                  <w:rStyle w:val="Hipervnculo"/>
                </w:rPr>
                <w:t>3. Trastorno de ansiedad y depresión. Salud emocional (youtube.com)</w:t>
              </w:r>
            </w:hyperlink>
          </w:p>
          <w:p w14:paraId="4A4A1B8E" w14:textId="0BCC40B2" w:rsidR="005A295F" w:rsidRPr="0029145B" w:rsidRDefault="005A295F" w:rsidP="005A295F">
            <w:pPr>
              <w:pStyle w:val="Prrafodelista"/>
              <w:numPr>
                <w:ilvl w:val="0"/>
                <w:numId w:val="13"/>
              </w:numPr>
              <w:rPr>
                <w:lang w:val="es-ES_tradnl"/>
              </w:rPr>
            </w:pPr>
            <w:r>
              <w:t>Al finalizara comentaremos el video.</w:t>
            </w:r>
          </w:p>
          <w:p w14:paraId="35DAA131" w14:textId="3951FE75" w:rsidR="0029145B" w:rsidRPr="0029145B" w:rsidRDefault="0029145B" w:rsidP="005A295F">
            <w:pPr>
              <w:pStyle w:val="Prrafodelista"/>
              <w:numPr>
                <w:ilvl w:val="0"/>
                <w:numId w:val="13"/>
              </w:numPr>
              <w:rPr>
                <w:lang w:val="es-ES_tradnl"/>
              </w:rPr>
            </w:pPr>
            <w:r>
              <w:rPr>
                <w:lang w:val="es-ES_tradnl"/>
              </w:rPr>
              <w:t>A continuación, se les dará una hoja de trabajo sobre 3 campanas que los alumnos deberán analizar y contestar lo que se les pide, se les dará 15 minuto para contestar la hoja.</w:t>
            </w:r>
          </w:p>
          <w:p w14:paraId="66F6E140" w14:textId="5B8D79A2" w:rsidR="0029145B" w:rsidRDefault="0029145B" w:rsidP="0029145B">
            <w:pPr>
              <w:rPr>
                <w:lang w:val="es-ES_tradnl"/>
              </w:rPr>
            </w:pPr>
          </w:p>
          <w:p w14:paraId="5D801C48" w14:textId="71602756" w:rsidR="0029145B" w:rsidRDefault="0029145B" w:rsidP="0029145B">
            <w:pPr>
              <w:rPr>
                <w:lang w:val="es-ES_tradnl"/>
              </w:rPr>
            </w:pPr>
            <w:r w:rsidRPr="0029145B">
              <w:rPr>
                <w:lang w:val="es-ES_tradnl"/>
              </w:rPr>
              <w:lastRenderedPageBreak/>
              <w:drawing>
                <wp:inline distT="0" distB="0" distL="0" distR="0" wp14:anchorId="10D21079" wp14:editId="6746E821">
                  <wp:extent cx="5494020" cy="41927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0081" cy="4197377"/>
                          </a:xfrm>
                          <a:prstGeom prst="rect">
                            <a:avLst/>
                          </a:prstGeom>
                        </pic:spPr>
                      </pic:pic>
                    </a:graphicData>
                  </a:graphic>
                </wp:inline>
              </w:drawing>
            </w:r>
          </w:p>
          <w:p w14:paraId="5BACA839" w14:textId="77777777" w:rsidR="0029145B" w:rsidRPr="0029145B" w:rsidRDefault="0029145B" w:rsidP="0029145B">
            <w:pPr>
              <w:rPr>
                <w:lang w:val="es-ES_tradnl"/>
              </w:rPr>
            </w:pPr>
          </w:p>
          <w:p w14:paraId="70A75031" w14:textId="7387EA99" w:rsidR="005A295F" w:rsidRDefault="0029145B" w:rsidP="005A295F">
            <w:pPr>
              <w:pStyle w:val="Prrafodelista"/>
              <w:numPr>
                <w:ilvl w:val="0"/>
                <w:numId w:val="12"/>
              </w:numPr>
            </w:pPr>
            <w:r>
              <w:t xml:space="preserve">Al </w:t>
            </w:r>
            <w:proofErr w:type="gramStart"/>
            <w:r>
              <w:t xml:space="preserve">concluir </w:t>
            </w:r>
            <w:r w:rsidR="005A295F">
              <w:t>,</w:t>
            </w:r>
            <w:proofErr w:type="gramEnd"/>
            <w:r w:rsidR="005A295F">
              <w:t xml:space="preserve"> harán primero un boceto a lápiz; en su versión final, los elaborarán en gran formato para que sean visibles para todo el público.</w:t>
            </w:r>
          </w:p>
          <w:p w14:paraId="5DBC6C1F" w14:textId="77777777" w:rsidR="005A295F" w:rsidRDefault="005A295F" w:rsidP="005A295F">
            <w:pPr>
              <w:pStyle w:val="Prrafodelista"/>
              <w:numPr>
                <w:ilvl w:val="0"/>
                <w:numId w:val="12"/>
              </w:numPr>
            </w:pPr>
            <w:r>
              <w:t>Una vez que cuenten con las primeras versiones de los textos, deberán revisarlos y corregir lo que sea necesario, a fin de que cumplan con su propósito como parte de su campaña. Para la revisión, deberán considerar las características de cada uno.</w:t>
            </w:r>
          </w:p>
          <w:p w14:paraId="208CD913" w14:textId="77777777" w:rsidR="005A295F" w:rsidRDefault="005A295F" w:rsidP="005A295F">
            <w:pPr>
              <w:pStyle w:val="Prrafodelista"/>
              <w:numPr>
                <w:ilvl w:val="0"/>
                <w:numId w:val="12"/>
              </w:numPr>
            </w:pPr>
            <w:r>
              <w:t>De acuerdo con los tipos de texto que hayan decidido elaborar, determinarán si cumplen con el propósito definido en cada caso. Analizarán si el contenido transmite la idea deseada y, si incluye imágenes, qué es lo que éstas comunican y cómo se relacionan con la información.</w:t>
            </w:r>
          </w:p>
          <w:p w14:paraId="27BD3D1C" w14:textId="77777777" w:rsidR="005A295F" w:rsidRDefault="005A295F" w:rsidP="005A295F">
            <w:pPr>
              <w:pStyle w:val="Prrafodelista"/>
              <w:numPr>
                <w:ilvl w:val="0"/>
                <w:numId w:val="12"/>
              </w:numPr>
            </w:pPr>
            <w:r>
              <w:t>Intercambiarán sus textos con otro equipo.</w:t>
            </w:r>
          </w:p>
          <w:p w14:paraId="41695D07" w14:textId="7F25EDCE" w:rsidR="005A295F" w:rsidRPr="004F786C" w:rsidRDefault="005A295F" w:rsidP="005A295F"/>
          <w:p w14:paraId="56707263" w14:textId="23F69BFF" w:rsidR="005A295F" w:rsidRPr="00A12FEF" w:rsidRDefault="005A295F" w:rsidP="001D250E">
            <w:r w:rsidRPr="00155F48">
              <w:rPr>
                <w:lang w:val="es-ES_tradnl"/>
              </w:rPr>
              <w:t>.</w:t>
            </w:r>
          </w:p>
        </w:tc>
      </w:tr>
      <w:tr w:rsidR="005A295F" w:rsidRPr="00785B8E" w14:paraId="638B29A0" w14:textId="77777777" w:rsidTr="00E218E8">
        <w:tc>
          <w:tcPr>
            <w:tcW w:w="1276" w:type="dxa"/>
            <w:shd w:val="clear" w:color="auto" w:fill="F2F2F2" w:themeFill="background1" w:themeFillShade="F2"/>
            <w:vAlign w:val="center"/>
          </w:tcPr>
          <w:p w14:paraId="00C48438" w14:textId="75D48776" w:rsidR="005A295F" w:rsidRPr="00785B8E" w:rsidRDefault="005A295F" w:rsidP="005A295F">
            <w:pPr>
              <w:jc w:val="center"/>
              <w:rPr>
                <w:rFonts w:cstheme="minorHAnsi"/>
              </w:rPr>
            </w:pPr>
            <w:r>
              <w:rPr>
                <w:rFonts w:cstheme="minorHAnsi"/>
                <w:b/>
                <w:bCs/>
              </w:rPr>
              <w:t xml:space="preserve">Sesión </w:t>
            </w:r>
            <w:r w:rsidR="006E740D">
              <w:rPr>
                <w:rFonts w:cstheme="minorHAnsi"/>
                <w:b/>
                <w:bCs/>
              </w:rPr>
              <w:t>10</w:t>
            </w:r>
          </w:p>
        </w:tc>
        <w:tc>
          <w:tcPr>
            <w:tcW w:w="10065" w:type="dxa"/>
            <w:shd w:val="clear" w:color="auto" w:fill="F2F2F2" w:themeFill="background1" w:themeFillShade="F2"/>
          </w:tcPr>
          <w:p w14:paraId="0E110887" w14:textId="77777777" w:rsidR="005A295F" w:rsidRPr="00934C1B" w:rsidRDefault="005A295F" w:rsidP="005A295F">
            <w:pPr>
              <w:rPr>
                <w:b/>
                <w:bCs/>
                <w:szCs w:val="28"/>
              </w:rPr>
            </w:pPr>
            <w:r w:rsidRPr="00934C1B">
              <w:rPr>
                <w:b/>
                <w:bCs/>
                <w:szCs w:val="28"/>
              </w:rPr>
              <w:t>Momento 9.</w:t>
            </w:r>
            <w:r>
              <w:rPr>
                <w:b/>
                <w:bCs/>
                <w:szCs w:val="28"/>
              </w:rPr>
              <w:t xml:space="preserve"> </w:t>
            </w:r>
            <w:r w:rsidRPr="00934C1B">
              <w:rPr>
                <w:b/>
                <w:bCs/>
                <w:szCs w:val="28"/>
              </w:rPr>
              <w:t>Difusión</w:t>
            </w:r>
            <w:r>
              <w:rPr>
                <w:b/>
                <w:bCs/>
                <w:szCs w:val="28"/>
              </w:rPr>
              <w:t xml:space="preserve">. </w:t>
            </w:r>
            <w:r w:rsidRPr="00934C1B">
              <w:rPr>
                <w:b/>
                <w:bCs/>
                <w:szCs w:val="28"/>
              </w:rPr>
              <w:t>Presentación del producto</w:t>
            </w:r>
          </w:p>
          <w:p w14:paraId="7A3A4BF8" w14:textId="77777777" w:rsidR="005A295F" w:rsidRDefault="005A295F" w:rsidP="005A295F">
            <w:pPr>
              <w:rPr>
                <w:b/>
                <w:bCs/>
                <w:szCs w:val="28"/>
              </w:rPr>
            </w:pPr>
            <w:r>
              <w:rPr>
                <w:b/>
                <w:bCs/>
                <w:szCs w:val="28"/>
              </w:rPr>
              <w:t>Inicio</w:t>
            </w:r>
          </w:p>
          <w:p w14:paraId="298171FD" w14:textId="77777777" w:rsidR="005A295F" w:rsidRDefault="005A295F" w:rsidP="005A295F">
            <w:r w:rsidRPr="00595A12">
              <w:t>•</w:t>
            </w:r>
            <w:r>
              <w:t xml:space="preserve"> En esta sesión trabajarán para e</w:t>
            </w:r>
            <w:r w:rsidRPr="00FB1C87">
              <w:t>scribir y compartir un comentario sobre las campañas</w:t>
            </w:r>
            <w:r>
              <w:t>.</w:t>
            </w:r>
          </w:p>
          <w:p w14:paraId="65FECB5A" w14:textId="77777777" w:rsidR="005A295F" w:rsidRDefault="005A295F" w:rsidP="005A295F">
            <w:r w:rsidRPr="00595A12">
              <w:t>•</w:t>
            </w:r>
            <w:r>
              <w:t xml:space="preserve"> Conversarán a partir de las siguientes preguntas, para que identifiquen el efecto o impacto que las campañas lograron en la población:</w:t>
            </w:r>
          </w:p>
          <w:p w14:paraId="7ACC30BB" w14:textId="77777777" w:rsidR="005A295F" w:rsidRDefault="005A295F" w:rsidP="005A295F">
            <w:pPr>
              <w:pStyle w:val="Prrafodelista"/>
              <w:numPr>
                <w:ilvl w:val="0"/>
                <w:numId w:val="22"/>
              </w:numPr>
            </w:pPr>
            <w:r>
              <w:t>¿En qué medio se difunde la campaña?</w:t>
            </w:r>
          </w:p>
          <w:p w14:paraId="06766B80" w14:textId="77777777" w:rsidR="005A295F" w:rsidRDefault="005A295F" w:rsidP="005A295F">
            <w:pPr>
              <w:pStyle w:val="Prrafodelista"/>
              <w:numPr>
                <w:ilvl w:val="0"/>
                <w:numId w:val="22"/>
              </w:numPr>
            </w:pPr>
            <w:r>
              <w:t>¿Qué recursos persuasivos emplea para convencer: da información objetiva o apela a sentimientos y emociones?, ¿qué tan efectiva creen que sea la forma en que usa estos recursos?, ¿por qué?</w:t>
            </w:r>
          </w:p>
          <w:p w14:paraId="0806C0D4" w14:textId="77777777" w:rsidR="005A295F" w:rsidRDefault="005A295F" w:rsidP="005A295F">
            <w:pPr>
              <w:pStyle w:val="Prrafodelista"/>
              <w:numPr>
                <w:ilvl w:val="0"/>
                <w:numId w:val="22"/>
              </w:numPr>
            </w:pPr>
            <w:r>
              <w:t>¿Qué recursos utiliza esta campaña: lenguaje figurado, rima, lema?</w:t>
            </w:r>
          </w:p>
          <w:p w14:paraId="062048C1" w14:textId="77777777" w:rsidR="005A295F" w:rsidRDefault="005A295F" w:rsidP="005A295F">
            <w:pPr>
              <w:pStyle w:val="Prrafodelista"/>
              <w:numPr>
                <w:ilvl w:val="0"/>
                <w:numId w:val="22"/>
              </w:numPr>
            </w:pPr>
            <w:r>
              <w:t>¿A quién está dirigida?, ¿consideran que toma en cuenta al destinatario del mensaje?, ¿por qué?</w:t>
            </w:r>
          </w:p>
          <w:p w14:paraId="1F93CF62" w14:textId="77777777" w:rsidR="005A295F" w:rsidRPr="002D42CA" w:rsidRDefault="005A295F" w:rsidP="005A295F">
            <w:pPr>
              <w:pStyle w:val="Prrafodelista"/>
              <w:numPr>
                <w:ilvl w:val="0"/>
                <w:numId w:val="22"/>
              </w:numPr>
            </w:pPr>
            <w:r>
              <w:t>¿Creen que las personas se convenzan con esta campaña? ¿Qué recursos pueden influir para convencerlas?, ¿cuáles harían falta?</w:t>
            </w:r>
          </w:p>
          <w:p w14:paraId="0487B015" w14:textId="77777777" w:rsidR="005A295F" w:rsidRDefault="005A295F" w:rsidP="005A295F">
            <w:pPr>
              <w:rPr>
                <w:b/>
                <w:bCs/>
                <w:szCs w:val="28"/>
              </w:rPr>
            </w:pPr>
            <w:r>
              <w:rPr>
                <w:b/>
                <w:bCs/>
                <w:szCs w:val="28"/>
              </w:rPr>
              <w:t>Desarrollo</w:t>
            </w:r>
          </w:p>
          <w:p w14:paraId="647AC20F" w14:textId="77777777" w:rsidR="005A295F" w:rsidRDefault="005A295F" w:rsidP="005A295F">
            <w:r w:rsidRPr="00595A12">
              <w:t>•</w:t>
            </w:r>
            <w:r>
              <w:t xml:space="preserve"> Escribirán su comentario en equipo, éste no deberá ser mayor a dos cuartillas.</w:t>
            </w:r>
          </w:p>
          <w:p w14:paraId="5473AEA3" w14:textId="77777777" w:rsidR="005A295F" w:rsidRDefault="005A295F" w:rsidP="005A295F">
            <w:r w:rsidRPr="00595A12">
              <w:t>•</w:t>
            </w:r>
            <w:r>
              <w:t xml:space="preserve"> Intercambiarán su comentario con otro equipo y, de manera respetuosa, harán sugerencias de mejora: revisarán que las ideas sean claras y coherentes.</w:t>
            </w:r>
          </w:p>
          <w:p w14:paraId="74FF8059" w14:textId="77777777" w:rsidR="005A295F" w:rsidRDefault="005A295F" w:rsidP="005A295F">
            <w:r w:rsidRPr="00595A12">
              <w:lastRenderedPageBreak/>
              <w:t>•</w:t>
            </w:r>
            <w:r>
              <w:t xml:space="preserve"> Una vez corregido el texto, lo pasarán en limpio asegurándose de que incluya título y subtítulos, y que esté organizado en párrafos.</w:t>
            </w:r>
          </w:p>
          <w:p w14:paraId="08EBCE12" w14:textId="77777777" w:rsidR="005A295F" w:rsidRDefault="005A295F" w:rsidP="005A295F">
            <w:r w:rsidRPr="00595A12">
              <w:t>•</w:t>
            </w:r>
            <w:r>
              <w:t xml:space="preserve"> Presentarán y compartirán su comentario con el grupo; después, llegarán a conclusiones sobre lo siguiente:</w:t>
            </w:r>
          </w:p>
          <w:p w14:paraId="594D4634" w14:textId="77777777" w:rsidR="005A295F" w:rsidRDefault="005A295F" w:rsidP="005A295F">
            <w:pPr>
              <w:pStyle w:val="Prrafodelista"/>
              <w:numPr>
                <w:ilvl w:val="0"/>
                <w:numId w:val="23"/>
              </w:numPr>
            </w:pPr>
            <w:r>
              <w:t>¿Cuál es la función y la importancia de las campañas oficiales?</w:t>
            </w:r>
          </w:p>
          <w:p w14:paraId="048B258A" w14:textId="77777777" w:rsidR="005A295F" w:rsidRDefault="005A295F" w:rsidP="005A295F">
            <w:pPr>
              <w:pStyle w:val="Prrafodelista"/>
              <w:numPr>
                <w:ilvl w:val="0"/>
                <w:numId w:val="23"/>
              </w:numPr>
            </w:pPr>
            <w:r>
              <w:t>¿Qué tan fácilmente pueden distinguir estas campañas de las comerciales?</w:t>
            </w:r>
          </w:p>
          <w:p w14:paraId="692BE124" w14:textId="77777777" w:rsidR="005A295F" w:rsidRDefault="005A295F" w:rsidP="005A295F">
            <w:pPr>
              <w:pStyle w:val="Prrafodelista"/>
              <w:numPr>
                <w:ilvl w:val="0"/>
                <w:numId w:val="23"/>
              </w:numPr>
            </w:pPr>
            <w:r>
              <w:t>¿Qué recursos persuasivos llamaron más su atención?, ¿por qué?</w:t>
            </w:r>
          </w:p>
          <w:p w14:paraId="53692341" w14:textId="77777777" w:rsidR="005A295F" w:rsidRPr="002D42CA" w:rsidRDefault="005A295F" w:rsidP="005A295F">
            <w:pPr>
              <w:pStyle w:val="Prrafodelista"/>
              <w:numPr>
                <w:ilvl w:val="0"/>
                <w:numId w:val="23"/>
              </w:numPr>
            </w:pPr>
            <w:r>
              <w:t>¿De qué aspectos creen que dependa la eficacia de las campañas?, ¿por qué?</w:t>
            </w:r>
          </w:p>
          <w:p w14:paraId="037A5427" w14:textId="77777777" w:rsidR="005A295F" w:rsidRDefault="005A295F" w:rsidP="005A295F">
            <w:pPr>
              <w:rPr>
                <w:b/>
                <w:bCs/>
                <w:szCs w:val="28"/>
              </w:rPr>
            </w:pPr>
            <w:r>
              <w:rPr>
                <w:b/>
                <w:bCs/>
                <w:szCs w:val="28"/>
              </w:rPr>
              <w:t>Cierre</w:t>
            </w:r>
          </w:p>
          <w:p w14:paraId="06FAFFFD" w14:textId="77777777" w:rsidR="005A295F" w:rsidRPr="00912DAB" w:rsidRDefault="005A295F" w:rsidP="005A295F">
            <w:pPr>
              <w:rPr>
                <w:lang w:val="es-ES_tradnl"/>
              </w:rPr>
            </w:pPr>
            <w:r w:rsidRPr="00595A12">
              <w:t>•</w:t>
            </w:r>
            <w:r>
              <w:t xml:space="preserve"> </w:t>
            </w:r>
            <w:r>
              <w:rPr>
                <w:lang w:val="es-ES_tradnl"/>
              </w:rPr>
              <w:t xml:space="preserve">Para finalizar, se les pedirá que vuelvan </w:t>
            </w:r>
            <w:r w:rsidRPr="00912DAB">
              <w:rPr>
                <w:lang w:val="es-ES_tradnl"/>
              </w:rPr>
              <w:t>a las expectativas que tenía</w:t>
            </w:r>
            <w:r>
              <w:rPr>
                <w:lang w:val="es-ES_tradnl"/>
              </w:rPr>
              <w:t>n</w:t>
            </w:r>
            <w:r w:rsidRPr="00912DAB">
              <w:rPr>
                <w:lang w:val="es-ES_tradnl"/>
              </w:rPr>
              <w:t xml:space="preserve"> al principio de esta práctica y expli</w:t>
            </w:r>
            <w:r>
              <w:rPr>
                <w:lang w:val="es-ES_tradnl"/>
              </w:rPr>
              <w:t>quen</w:t>
            </w:r>
            <w:r w:rsidRPr="00912DAB">
              <w:rPr>
                <w:lang w:val="es-ES_tradnl"/>
              </w:rPr>
              <w:t xml:space="preserve"> si se modificaron o se conservaron. Completa</w:t>
            </w:r>
            <w:r>
              <w:rPr>
                <w:lang w:val="es-ES_tradnl"/>
              </w:rPr>
              <w:t>rán</w:t>
            </w:r>
            <w:r w:rsidRPr="00912DAB">
              <w:rPr>
                <w:lang w:val="es-ES_tradnl"/>
              </w:rPr>
              <w:t xml:space="preserve"> las siguientes frases, según haya sido</w:t>
            </w:r>
            <w:r>
              <w:rPr>
                <w:lang w:val="es-ES_tradnl"/>
              </w:rPr>
              <w:t xml:space="preserve"> s</w:t>
            </w:r>
            <w:r w:rsidRPr="00912DAB">
              <w:rPr>
                <w:lang w:val="es-ES_tradnl"/>
              </w:rPr>
              <w:t>u participación durante el análisis de campañas oficiales.</w:t>
            </w:r>
          </w:p>
          <w:p w14:paraId="663B39A4" w14:textId="77777777" w:rsidR="005A295F" w:rsidRPr="00912DAB" w:rsidRDefault="005A295F" w:rsidP="005A295F">
            <w:pPr>
              <w:pStyle w:val="Prrafodelista"/>
              <w:numPr>
                <w:ilvl w:val="0"/>
                <w:numId w:val="24"/>
              </w:numPr>
              <w:rPr>
                <w:lang w:val="es-ES_tradnl"/>
              </w:rPr>
            </w:pPr>
            <w:r w:rsidRPr="00912DAB">
              <w:rPr>
                <w:lang w:val="es-ES_tradnl"/>
              </w:rPr>
              <w:t>Mis ideas iniciales acerca de las campañas oficiales se modificaron/se conservaron porque…</w:t>
            </w:r>
          </w:p>
          <w:p w14:paraId="091F3348" w14:textId="77777777" w:rsidR="005A295F" w:rsidRPr="00912DAB" w:rsidRDefault="005A295F" w:rsidP="005A295F">
            <w:pPr>
              <w:pStyle w:val="Prrafodelista"/>
              <w:numPr>
                <w:ilvl w:val="0"/>
                <w:numId w:val="24"/>
              </w:numPr>
              <w:rPr>
                <w:lang w:val="es-ES_tradnl"/>
              </w:rPr>
            </w:pPr>
            <w:r w:rsidRPr="00912DAB">
              <w:rPr>
                <w:lang w:val="es-ES_tradnl"/>
              </w:rPr>
              <w:t>¿Qué descubrí sobre las campañas oficiales?</w:t>
            </w:r>
          </w:p>
          <w:p w14:paraId="0CFEF773" w14:textId="77777777" w:rsidR="005A295F" w:rsidRPr="00912DAB" w:rsidRDefault="005A295F" w:rsidP="005A295F">
            <w:pPr>
              <w:pStyle w:val="Prrafodelista"/>
              <w:numPr>
                <w:ilvl w:val="0"/>
                <w:numId w:val="24"/>
              </w:numPr>
              <w:rPr>
                <w:lang w:val="es-ES_tradnl"/>
              </w:rPr>
            </w:pPr>
            <w:r w:rsidRPr="00912DAB">
              <w:rPr>
                <w:lang w:val="es-ES_tradnl"/>
              </w:rPr>
              <w:t>Algo que me costó trabajo durante esta práctica fue</w:t>
            </w:r>
            <w:r>
              <w:rPr>
                <w:lang w:val="es-ES_tradnl"/>
              </w:rPr>
              <w:t>…</w:t>
            </w:r>
          </w:p>
          <w:p w14:paraId="2C67A349" w14:textId="77777777" w:rsidR="005A295F" w:rsidRPr="00912DAB" w:rsidRDefault="005A295F" w:rsidP="005A295F">
            <w:pPr>
              <w:pStyle w:val="Prrafodelista"/>
              <w:numPr>
                <w:ilvl w:val="0"/>
                <w:numId w:val="24"/>
              </w:numPr>
              <w:rPr>
                <w:lang w:val="es-ES_tradnl"/>
              </w:rPr>
            </w:pPr>
            <w:r w:rsidRPr="00912DAB">
              <w:rPr>
                <w:lang w:val="es-ES_tradnl"/>
              </w:rPr>
              <w:t>¿Cómo podría compartir con otros lo que he aprendido y de qué forma los beneficiaría?</w:t>
            </w:r>
          </w:p>
          <w:p w14:paraId="3484BE74" w14:textId="1EEFFD51" w:rsidR="005A295F" w:rsidRPr="00200EB2" w:rsidRDefault="005A295F" w:rsidP="005A295F">
            <w:pPr>
              <w:pStyle w:val="Prrafodelista"/>
              <w:numPr>
                <w:ilvl w:val="0"/>
                <w:numId w:val="14"/>
              </w:numPr>
            </w:pPr>
            <w:r w:rsidRPr="00912DAB">
              <w:rPr>
                <w:lang w:val="es-ES_tradnl"/>
              </w:rPr>
              <w:t xml:space="preserve">¿Qué más me gustaría conocer sobre los mensajes que se comunican mediante las campañas </w:t>
            </w:r>
            <w:proofErr w:type="gramStart"/>
            <w:r w:rsidRPr="00912DAB">
              <w:rPr>
                <w:lang w:val="es-ES_tradnl"/>
              </w:rPr>
              <w:t>oficiales?</w:t>
            </w:r>
            <w:r>
              <w:t>¿</w:t>
            </w:r>
            <w:proofErr w:type="gramEnd"/>
            <w:r>
              <w:t>Qué aprendiste de los tipos de texto que se usan en las campañas?</w:t>
            </w:r>
          </w:p>
        </w:tc>
      </w:tr>
      <w:tr w:rsidR="005A295F" w:rsidRPr="00785B8E" w14:paraId="61743B8E" w14:textId="77777777" w:rsidTr="00E218E8">
        <w:tc>
          <w:tcPr>
            <w:tcW w:w="1276" w:type="dxa"/>
            <w:shd w:val="clear" w:color="auto" w:fill="F2F2F2" w:themeFill="background1" w:themeFillShade="F2"/>
            <w:vAlign w:val="center"/>
          </w:tcPr>
          <w:p w14:paraId="6CC8D5E2" w14:textId="77777777" w:rsidR="005A295F" w:rsidRDefault="005A295F" w:rsidP="005A295F">
            <w:pPr>
              <w:jc w:val="center"/>
              <w:rPr>
                <w:rFonts w:cstheme="minorHAnsi"/>
                <w:b/>
                <w:bCs/>
              </w:rPr>
            </w:pPr>
          </w:p>
          <w:p w14:paraId="6FC23B7B" w14:textId="77777777" w:rsidR="005A295F" w:rsidRDefault="005A295F" w:rsidP="005A295F">
            <w:pPr>
              <w:jc w:val="center"/>
              <w:rPr>
                <w:rFonts w:cstheme="minorHAnsi"/>
                <w:b/>
                <w:bCs/>
              </w:rPr>
            </w:pPr>
          </w:p>
          <w:p w14:paraId="0970CB9B" w14:textId="25ACEDD3" w:rsidR="005A295F" w:rsidRDefault="005A295F" w:rsidP="005A295F">
            <w:pPr>
              <w:jc w:val="center"/>
              <w:rPr>
                <w:rFonts w:cstheme="minorHAnsi"/>
                <w:b/>
                <w:bCs/>
              </w:rPr>
            </w:pPr>
            <w:r>
              <w:rPr>
                <w:rFonts w:cstheme="minorHAnsi"/>
                <w:b/>
                <w:bCs/>
              </w:rPr>
              <w:t>Sesión 1</w:t>
            </w:r>
            <w:r w:rsidR="006E740D">
              <w:rPr>
                <w:rFonts w:cstheme="minorHAnsi"/>
                <w:b/>
                <w:bCs/>
              </w:rPr>
              <w:t>1</w:t>
            </w:r>
          </w:p>
          <w:p w14:paraId="473FBEC4" w14:textId="77777777" w:rsidR="005A295F" w:rsidRDefault="005A295F" w:rsidP="005A295F">
            <w:pPr>
              <w:jc w:val="center"/>
              <w:rPr>
                <w:rFonts w:cstheme="minorHAnsi"/>
                <w:b/>
                <w:bCs/>
              </w:rPr>
            </w:pPr>
          </w:p>
          <w:p w14:paraId="73864DA6" w14:textId="77777777" w:rsidR="005A295F" w:rsidRPr="00785B8E" w:rsidRDefault="005A295F" w:rsidP="005A295F">
            <w:pPr>
              <w:jc w:val="center"/>
              <w:rPr>
                <w:rFonts w:cstheme="minorHAnsi"/>
              </w:rPr>
            </w:pPr>
          </w:p>
        </w:tc>
        <w:tc>
          <w:tcPr>
            <w:tcW w:w="10065" w:type="dxa"/>
            <w:shd w:val="clear" w:color="auto" w:fill="F2F2F2" w:themeFill="background1" w:themeFillShade="F2"/>
          </w:tcPr>
          <w:p w14:paraId="025DE174" w14:textId="31676D94" w:rsidR="005A295F" w:rsidRPr="00D117A9" w:rsidRDefault="005A295F" w:rsidP="005A295F">
            <w:pPr>
              <w:rPr>
                <w:b/>
                <w:bCs/>
                <w:szCs w:val="28"/>
              </w:rPr>
            </w:pPr>
            <w:r w:rsidRPr="00D117A9">
              <w:rPr>
                <w:b/>
                <w:bCs/>
                <w:szCs w:val="28"/>
              </w:rPr>
              <w:t>Momento</w:t>
            </w:r>
            <w:r>
              <w:rPr>
                <w:b/>
                <w:bCs/>
                <w:szCs w:val="28"/>
              </w:rPr>
              <w:t>s</w:t>
            </w:r>
            <w:r w:rsidRPr="00D117A9">
              <w:rPr>
                <w:b/>
                <w:bCs/>
                <w:szCs w:val="28"/>
              </w:rPr>
              <w:t xml:space="preserve"> </w:t>
            </w:r>
            <w:r>
              <w:rPr>
                <w:b/>
                <w:bCs/>
                <w:szCs w:val="28"/>
              </w:rPr>
              <w:t>11</w:t>
            </w:r>
            <w:r w:rsidRPr="00D117A9">
              <w:rPr>
                <w:b/>
                <w:bCs/>
                <w:szCs w:val="28"/>
              </w:rPr>
              <w:t>.</w:t>
            </w:r>
            <w:r>
              <w:rPr>
                <w:b/>
                <w:bCs/>
                <w:szCs w:val="28"/>
              </w:rPr>
              <w:t xml:space="preserve"> </w:t>
            </w:r>
            <w:r w:rsidRPr="00D117A9">
              <w:rPr>
                <w:b/>
                <w:bCs/>
                <w:szCs w:val="28"/>
              </w:rPr>
              <w:t>Consideraciones</w:t>
            </w:r>
            <w:r>
              <w:rPr>
                <w:b/>
                <w:bCs/>
                <w:szCs w:val="28"/>
              </w:rPr>
              <w:t xml:space="preserve"> y </w:t>
            </w:r>
            <w:r w:rsidRPr="00D117A9">
              <w:rPr>
                <w:b/>
                <w:bCs/>
                <w:szCs w:val="28"/>
              </w:rPr>
              <w:t>Avances</w:t>
            </w:r>
            <w:r>
              <w:rPr>
                <w:b/>
                <w:bCs/>
                <w:szCs w:val="28"/>
              </w:rPr>
              <w:t>.</w:t>
            </w:r>
          </w:p>
          <w:p w14:paraId="669ED443" w14:textId="77777777" w:rsidR="005A295F" w:rsidRPr="00DF70E6" w:rsidRDefault="005A295F" w:rsidP="005A295F">
            <w:pPr>
              <w:pStyle w:val="Prrafodelista"/>
              <w:numPr>
                <w:ilvl w:val="0"/>
                <w:numId w:val="1"/>
              </w:numPr>
            </w:pPr>
            <w:r>
              <w:t xml:space="preserve">En esta fase </w:t>
            </w:r>
            <w:r w:rsidRPr="00DF70E6">
              <w:t>evaluar</w:t>
            </w:r>
            <w:r>
              <w:t>emos</w:t>
            </w:r>
            <w:r w:rsidRPr="00DF70E6">
              <w:t xml:space="preserve"> la actividad: cómo vivieron este proceso, cuáles fueron sus aciertos y cuáles sus errores, así como las dificultades para prepararse durante el desarrollo del proyecto.</w:t>
            </w:r>
          </w:p>
          <w:p w14:paraId="76420639" w14:textId="77777777" w:rsidR="005A295F" w:rsidRDefault="005A295F" w:rsidP="005A295F">
            <w:pPr>
              <w:pStyle w:val="Prrafodelista"/>
              <w:numPr>
                <w:ilvl w:val="0"/>
                <w:numId w:val="1"/>
              </w:numPr>
            </w:pPr>
            <w:r>
              <w:t>E</w:t>
            </w:r>
            <w:r w:rsidRPr="00EF1CA1">
              <w:t>xplica</w:t>
            </w:r>
            <w:r>
              <w:t>remos</w:t>
            </w:r>
            <w:r w:rsidRPr="00EF1CA1">
              <w:t xml:space="preserve"> a los estudiantes que hay ciertos momentos en que es muy</w:t>
            </w:r>
            <w:r>
              <w:t xml:space="preserve"> </w:t>
            </w:r>
            <w:r w:rsidRPr="00EF1CA1">
              <w:t>necesario cuidar la imagen de un interlocutor, por ejemplo, cuando uno lo va</w:t>
            </w:r>
            <w:r>
              <w:t xml:space="preserve"> </w:t>
            </w:r>
            <w:r w:rsidRPr="00EF1CA1">
              <w:t xml:space="preserve">a criticar, corregirle un error, pedirle algo, etc. </w:t>
            </w:r>
          </w:p>
          <w:p w14:paraId="5DF5C186" w14:textId="77777777" w:rsidR="005A295F" w:rsidRDefault="005A295F" w:rsidP="005A295F">
            <w:pPr>
              <w:pStyle w:val="Prrafodelista"/>
              <w:numPr>
                <w:ilvl w:val="0"/>
                <w:numId w:val="1"/>
              </w:numPr>
            </w:pPr>
            <w:r>
              <w:t>Comentaremos</w:t>
            </w:r>
            <w:r w:rsidRPr="00EF1CA1">
              <w:t xml:space="preserve"> a los estudiantes que,</w:t>
            </w:r>
            <w:r>
              <w:t xml:space="preserve"> </w:t>
            </w:r>
            <w:r w:rsidRPr="00EF1CA1">
              <w:t>cuando hagan sugerencias a los escritos de sus compañeros, es</w:t>
            </w:r>
            <w:r>
              <w:t xml:space="preserve"> </w:t>
            </w:r>
            <w:r w:rsidRPr="00EF1CA1">
              <w:t>necesario cuidar</w:t>
            </w:r>
            <w:r>
              <w:t xml:space="preserve"> </w:t>
            </w:r>
            <w:r w:rsidRPr="00EF1CA1">
              <w:t>especialmente cómo uno dice las cosas de manera de que el otro no se sienta</w:t>
            </w:r>
            <w:r>
              <w:t xml:space="preserve"> </w:t>
            </w:r>
            <w:r w:rsidRPr="00EF1CA1">
              <w:t xml:space="preserve">atacado, menospreciado, etc. </w:t>
            </w:r>
            <w:r>
              <w:t xml:space="preserve">Para ello propondremos </w:t>
            </w:r>
            <w:r w:rsidRPr="00EF1CA1">
              <w:t>la siguiente situación hipotética:</w:t>
            </w:r>
            <w:r>
              <w:t xml:space="preserve"> </w:t>
            </w:r>
            <w:r w:rsidRPr="001E0E03">
              <w:rPr>
                <w:i/>
                <w:iCs/>
              </w:rPr>
              <w:t>deben explicarle a un compañero que el texto que escribió usa argumentos que no se relacionan con la postura que quiere comunicar.</w:t>
            </w:r>
            <w:r w:rsidRPr="00EF1CA1">
              <w:t xml:space="preserve"> Ensayan diferentes</w:t>
            </w:r>
            <w:r>
              <w:t xml:space="preserve"> </w:t>
            </w:r>
            <w:r w:rsidRPr="00EF1CA1">
              <w:t>maneras de cómo decir esto sin descalificar a la persona y dándole a entender</w:t>
            </w:r>
            <w:r>
              <w:t xml:space="preserve"> </w:t>
            </w:r>
            <w:r w:rsidRPr="00EF1CA1">
              <w:t>que puede mejorar. Anota</w:t>
            </w:r>
            <w:r>
              <w:t>rá</w:t>
            </w:r>
            <w:r w:rsidRPr="00EF1CA1">
              <w:t>n varios comentarios en el pizarrón y analiza</w:t>
            </w:r>
            <w:r>
              <w:t>rá</w:t>
            </w:r>
            <w:r w:rsidRPr="00EF1CA1">
              <w:t>n qué</w:t>
            </w:r>
            <w:r>
              <w:t xml:space="preserve"> </w:t>
            </w:r>
            <w:r w:rsidRPr="00EF1CA1">
              <w:t>efecto podría tener cada uno en la persona que escribió el texto.</w:t>
            </w:r>
          </w:p>
          <w:p w14:paraId="380E2598" w14:textId="77777777" w:rsidR="005A295F" w:rsidRDefault="005A295F" w:rsidP="005A295F">
            <w:r>
              <w:t xml:space="preserve">Formularemos </w:t>
            </w:r>
            <w:r w:rsidRPr="001E0E03">
              <w:t>planteamientos</w:t>
            </w:r>
            <w:r>
              <w:t xml:space="preserve"> </w:t>
            </w:r>
            <w:r w:rsidRPr="001E0E03">
              <w:t>que permitan a los alumnos analizar la re</w:t>
            </w:r>
            <w:r>
              <w:t>tro</w:t>
            </w:r>
            <w:r w:rsidRPr="001E0E03">
              <w:t>alimentación</w:t>
            </w:r>
            <w:r>
              <w:t xml:space="preserve"> </w:t>
            </w:r>
            <w:r w:rsidRPr="001E0E03">
              <w:t>recibida y emplearla para mejorar y consolidar los</w:t>
            </w:r>
            <w:r>
              <w:t xml:space="preserve"> </w:t>
            </w:r>
            <w:r w:rsidRPr="001E0E03">
              <w:t>procesos en los proyectos subsecuentes.</w:t>
            </w:r>
          </w:p>
          <w:p w14:paraId="11C511FC" w14:textId="77777777" w:rsidR="005A295F" w:rsidRPr="001E0E03" w:rsidRDefault="005A295F" w:rsidP="005A295F">
            <w:pPr>
              <w:rPr>
                <w:b/>
                <w:bCs/>
              </w:rPr>
            </w:pPr>
            <w:r>
              <w:rPr>
                <w:b/>
                <w:bCs/>
              </w:rPr>
              <w:t>Para la e</w:t>
            </w:r>
            <w:r w:rsidRPr="001E0E03">
              <w:rPr>
                <w:b/>
                <w:bCs/>
              </w:rPr>
              <w:t>valuación individual</w:t>
            </w:r>
            <w:r>
              <w:rPr>
                <w:b/>
                <w:bCs/>
              </w:rPr>
              <w:t xml:space="preserve"> utilizaremos las siguientes pautas:</w:t>
            </w:r>
          </w:p>
          <w:p w14:paraId="504FBB40" w14:textId="77777777" w:rsidR="005A295F" w:rsidRPr="001E0E03" w:rsidRDefault="005A295F" w:rsidP="005A295F">
            <w:pPr>
              <w:pStyle w:val="Prrafodelista"/>
              <w:numPr>
                <w:ilvl w:val="0"/>
                <w:numId w:val="2"/>
              </w:numPr>
            </w:pPr>
            <w:r w:rsidRPr="001E0E03">
              <w:t>Demuestra manejo del tema durante toda la presentación, no solo de la parte que le toca</w:t>
            </w:r>
            <w:r>
              <w:t xml:space="preserve"> </w:t>
            </w:r>
            <w:r w:rsidRPr="001E0E03">
              <w:t>exponer, sino de todo el trabajo.</w:t>
            </w:r>
          </w:p>
          <w:p w14:paraId="1DCF63C3" w14:textId="77777777" w:rsidR="005A295F" w:rsidRPr="001E0E03" w:rsidRDefault="005A295F" w:rsidP="005A295F">
            <w:pPr>
              <w:pStyle w:val="Prrafodelista"/>
              <w:numPr>
                <w:ilvl w:val="0"/>
                <w:numId w:val="2"/>
              </w:numPr>
            </w:pPr>
            <w:r w:rsidRPr="001E0E03">
              <w:t>Demuestra dominio del tema respondiendo con confianza las preguntas de la audiencia.</w:t>
            </w:r>
          </w:p>
          <w:p w14:paraId="3832FDB1" w14:textId="77777777" w:rsidR="005A295F" w:rsidRPr="001E0E03" w:rsidRDefault="005A295F" w:rsidP="005A295F">
            <w:pPr>
              <w:pStyle w:val="Prrafodelista"/>
              <w:numPr>
                <w:ilvl w:val="0"/>
                <w:numId w:val="2"/>
              </w:numPr>
            </w:pPr>
            <w:r w:rsidRPr="001E0E03">
              <w:t>Utiliza un vocabulario y entrega definiciones para aclarar o en el caso que alguien de la</w:t>
            </w:r>
            <w:r>
              <w:t xml:space="preserve"> </w:t>
            </w:r>
            <w:r w:rsidRPr="001E0E03">
              <w:t>audiencia pregunte.</w:t>
            </w:r>
          </w:p>
          <w:p w14:paraId="173B3E94" w14:textId="77777777" w:rsidR="005A295F" w:rsidRPr="001E0E03" w:rsidRDefault="005A295F" w:rsidP="005A295F">
            <w:pPr>
              <w:pStyle w:val="Prrafodelista"/>
              <w:numPr>
                <w:ilvl w:val="0"/>
                <w:numId w:val="2"/>
              </w:numPr>
            </w:pPr>
            <w:r w:rsidRPr="001E0E03">
              <w:t>Utiliza un volumen adecuado y habla con claridad para que todos puedan entender sin esfuerzo.</w:t>
            </w:r>
          </w:p>
          <w:p w14:paraId="56DC6DFC" w14:textId="77777777" w:rsidR="005A295F" w:rsidRPr="004D2B7D" w:rsidRDefault="005A295F" w:rsidP="005A295F">
            <w:pPr>
              <w:pStyle w:val="Prrafodelista"/>
              <w:numPr>
                <w:ilvl w:val="0"/>
                <w:numId w:val="2"/>
              </w:numPr>
            </w:pPr>
            <w:r w:rsidRPr="001E0E03">
              <w:t>Utiliza movimientos y gestos apropiados que ayudan a la audiencia a focalizar su atención</w:t>
            </w:r>
            <w:r>
              <w:t xml:space="preserve"> </w:t>
            </w:r>
            <w:r w:rsidRPr="001E0E03">
              <w:t>en la presentación.</w:t>
            </w:r>
          </w:p>
        </w:tc>
      </w:tr>
    </w:tbl>
    <w:p w14:paraId="431D9CB7" w14:textId="77777777" w:rsidR="005A295F" w:rsidRDefault="005A295F" w:rsidP="005A295F"/>
    <w:p w14:paraId="6211E20F" w14:textId="77777777" w:rsidR="005A295F" w:rsidRDefault="005A295F" w:rsidP="005A295F"/>
    <w:p w14:paraId="631A4186" w14:textId="77777777" w:rsidR="005A295F" w:rsidRDefault="005A295F" w:rsidP="005A295F">
      <w:pPr>
        <w:spacing w:after="0"/>
      </w:pPr>
    </w:p>
    <w:tbl>
      <w:tblPr>
        <w:tblW w:w="1119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2"/>
        <w:gridCol w:w="709"/>
        <w:gridCol w:w="709"/>
        <w:gridCol w:w="850"/>
        <w:gridCol w:w="709"/>
      </w:tblGrid>
      <w:tr w:rsidR="005A295F" w:rsidRPr="00A05DD3" w14:paraId="0BBD0B34" w14:textId="77777777" w:rsidTr="00E218E8">
        <w:tc>
          <w:tcPr>
            <w:tcW w:w="11199" w:type="dxa"/>
            <w:gridSpan w:val="5"/>
            <w:shd w:val="clear" w:color="auto" w:fill="BDD6EE" w:themeFill="accent5" w:themeFillTint="66"/>
          </w:tcPr>
          <w:p w14:paraId="015096FD" w14:textId="77777777" w:rsidR="005A295F" w:rsidRPr="0079456C" w:rsidRDefault="005A295F" w:rsidP="00E218E8">
            <w:pPr>
              <w:spacing w:after="0" w:line="240" w:lineRule="auto"/>
              <w:jc w:val="center"/>
              <w:rPr>
                <w:rFonts w:ascii="Calibri" w:eastAsia="Calibri" w:hAnsi="Calibri" w:cs="Times New Roman"/>
                <w:b/>
                <w:sz w:val="24"/>
                <w:szCs w:val="20"/>
              </w:rPr>
            </w:pPr>
            <w:r>
              <w:rPr>
                <w:rFonts w:ascii="Calibri" w:eastAsia="Calibri" w:hAnsi="Calibri" w:cs="Times New Roman"/>
                <w:b/>
                <w:sz w:val="24"/>
                <w:szCs w:val="20"/>
              </w:rPr>
              <w:t xml:space="preserve">Evaluación de la Progresión del Aprendizaje </w:t>
            </w:r>
          </w:p>
        </w:tc>
      </w:tr>
      <w:tr w:rsidR="005A295F" w:rsidRPr="00A05DD3" w14:paraId="692208E2" w14:textId="77777777" w:rsidTr="00E218E8">
        <w:tc>
          <w:tcPr>
            <w:tcW w:w="8222" w:type="dxa"/>
            <w:shd w:val="clear" w:color="auto" w:fill="DEEAF6" w:themeFill="accent5" w:themeFillTint="33"/>
          </w:tcPr>
          <w:p w14:paraId="6E639292" w14:textId="77777777" w:rsidR="005A295F" w:rsidRPr="0079456C" w:rsidRDefault="005A295F" w:rsidP="00E218E8">
            <w:pPr>
              <w:spacing w:after="0" w:line="240" w:lineRule="auto"/>
              <w:rPr>
                <w:rFonts w:ascii="Calibri" w:eastAsia="Calibri" w:hAnsi="Calibri" w:cs="Times New Roman"/>
                <w:b/>
                <w:szCs w:val="20"/>
              </w:rPr>
            </w:pPr>
            <w:r>
              <w:rPr>
                <w:rFonts w:ascii="Calibri" w:eastAsia="Calibri" w:hAnsi="Calibri" w:cs="Times New Roman"/>
                <w:b/>
                <w:szCs w:val="20"/>
              </w:rPr>
              <w:t xml:space="preserve">Indicadores </w:t>
            </w:r>
          </w:p>
        </w:tc>
        <w:tc>
          <w:tcPr>
            <w:tcW w:w="709" w:type="dxa"/>
            <w:shd w:val="clear" w:color="auto" w:fill="DEEAF6" w:themeFill="accent5" w:themeFillTint="33"/>
          </w:tcPr>
          <w:p w14:paraId="7CFAD7B8" w14:textId="77777777" w:rsidR="005A295F" w:rsidRPr="00020B56" w:rsidRDefault="005A295F" w:rsidP="00E218E8">
            <w:pPr>
              <w:spacing w:after="0" w:line="240" w:lineRule="auto"/>
              <w:jc w:val="center"/>
              <w:rPr>
                <w:rFonts w:ascii="Calibri" w:eastAsia="Calibri" w:hAnsi="Calibri" w:cs="Times New Roman"/>
                <w:b/>
                <w:sz w:val="24"/>
                <w:szCs w:val="20"/>
              </w:rPr>
            </w:pPr>
            <w:r w:rsidRPr="00020B56">
              <w:rPr>
                <w:rFonts w:ascii="Calibri" w:eastAsia="Calibri" w:hAnsi="Calibri" w:cs="Times New Roman"/>
                <w:b/>
                <w:sz w:val="24"/>
                <w:szCs w:val="20"/>
              </w:rPr>
              <w:t>I</w:t>
            </w:r>
          </w:p>
        </w:tc>
        <w:tc>
          <w:tcPr>
            <w:tcW w:w="709" w:type="dxa"/>
            <w:shd w:val="clear" w:color="auto" w:fill="DEEAF6" w:themeFill="accent5" w:themeFillTint="33"/>
          </w:tcPr>
          <w:p w14:paraId="3E32ACFF" w14:textId="77777777" w:rsidR="005A295F" w:rsidRPr="00020B56" w:rsidRDefault="005A295F" w:rsidP="00E218E8">
            <w:pPr>
              <w:spacing w:after="0" w:line="240" w:lineRule="auto"/>
              <w:jc w:val="center"/>
              <w:rPr>
                <w:rFonts w:ascii="Calibri" w:eastAsia="Calibri" w:hAnsi="Calibri" w:cs="Times New Roman"/>
                <w:b/>
                <w:sz w:val="24"/>
                <w:szCs w:val="20"/>
              </w:rPr>
            </w:pPr>
            <w:r w:rsidRPr="00020B56">
              <w:rPr>
                <w:rFonts w:ascii="Calibri" w:eastAsia="Calibri" w:hAnsi="Calibri" w:cs="Times New Roman"/>
                <w:b/>
                <w:sz w:val="24"/>
                <w:szCs w:val="20"/>
              </w:rPr>
              <w:t>II</w:t>
            </w:r>
          </w:p>
        </w:tc>
        <w:tc>
          <w:tcPr>
            <w:tcW w:w="850" w:type="dxa"/>
            <w:shd w:val="clear" w:color="auto" w:fill="DEEAF6" w:themeFill="accent5" w:themeFillTint="33"/>
          </w:tcPr>
          <w:p w14:paraId="392395EB" w14:textId="77777777" w:rsidR="005A295F" w:rsidRPr="00020B56" w:rsidRDefault="005A295F" w:rsidP="00E218E8">
            <w:pPr>
              <w:spacing w:after="0" w:line="240" w:lineRule="auto"/>
              <w:jc w:val="center"/>
              <w:rPr>
                <w:rFonts w:ascii="Calibri" w:eastAsia="Calibri" w:hAnsi="Calibri" w:cs="Times New Roman"/>
                <w:b/>
                <w:sz w:val="24"/>
                <w:szCs w:val="20"/>
              </w:rPr>
            </w:pPr>
            <w:r w:rsidRPr="00020B56">
              <w:rPr>
                <w:rFonts w:ascii="Calibri" w:eastAsia="Calibri" w:hAnsi="Calibri" w:cs="Times New Roman"/>
                <w:b/>
                <w:sz w:val="24"/>
                <w:szCs w:val="20"/>
              </w:rPr>
              <w:t>III</w:t>
            </w:r>
          </w:p>
        </w:tc>
        <w:tc>
          <w:tcPr>
            <w:tcW w:w="709" w:type="dxa"/>
            <w:shd w:val="clear" w:color="auto" w:fill="DEEAF6" w:themeFill="accent5" w:themeFillTint="33"/>
          </w:tcPr>
          <w:p w14:paraId="253B25B3" w14:textId="77777777" w:rsidR="005A295F" w:rsidRPr="00020B56" w:rsidRDefault="005A295F" w:rsidP="00E218E8">
            <w:pPr>
              <w:spacing w:after="0" w:line="240" w:lineRule="auto"/>
              <w:jc w:val="center"/>
              <w:rPr>
                <w:rFonts w:ascii="Calibri" w:eastAsia="Calibri" w:hAnsi="Calibri" w:cs="Times New Roman"/>
                <w:b/>
                <w:sz w:val="24"/>
                <w:szCs w:val="20"/>
              </w:rPr>
            </w:pPr>
            <w:r w:rsidRPr="00020B56">
              <w:rPr>
                <w:rFonts w:ascii="Calibri" w:eastAsia="Calibri" w:hAnsi="Calibri" w:cs="Times New Roman"/>
                <w:b/>
                <w:sz w:val="24"/>
                <w:szCs w:val="20"/>
              </w:rPr>
              <w:t>IV</w:t>
            </w:r>
          </w:p>
        </w:tc>
      </w:tr>
      <w:tr w:rsidR="005A295F" w:rsidRPr="00A05DD3" w14:paraId="7613078C" w14:textId="77777777" w:rsidTr="00E218E8">
        <w:tc>
          <w:tcPr>
            <w:tcW w:w="8222" w:type="dxa"/>
            <w:shd w:val="clear" w:color="auto" w:fill="F2F2F2" w:themeFill="background1" w:themeFillShade="F2"/>
          </w:tcPr>
          <w:p w14:paraId="59BBC388" w14:textId="77777777" w:rsidR="005A295F" w:rsidRPr="00A201C3" w:rsidRDefault="005A295F" w:rsidP="00E218E8">
            <w:pPr>
              <w:spacing w:after="0"/>
              <w:rPr>
                <w:szCs w:val="28"/>
              </w:rPr>
            </w:pPr>
            <w:bookmarkStart w:id="1" w:name="_Hlk5783355"/>
            <w:r w:rsidRPr="004054FD">
              <w:t xml:space="preserve">Organiza la información de manera cronológica y coherente. </w:t>
            </w:r>
          </w:p>
        </w:tc>
        <w:tc>
          <w:tcPr>
            <w:tcW w:w="709" w:type="dxa"/>
            <w:shd w:val="clear" w:color="auto" w:fill="F2F2F2" w:themeFill="background1" w:themeFillShade="F2"/>
          </w:tcPr>
          <w:p w14:paraId="134914CC" w14:textId="77777777" w:rsidR="005A295F" w:rsidRPr="00751A8D" w:rsidRDefault="005A295F" w:rsidP="00E218E8">
            <w:pPr>
              <w:spacing w:after="0" w:line="240" w:lineRule="auto"/>
              <w:rPr>
                <w:rFonts w:ascii="Calibri" w:eastAsia="Calibri" w:hAnsi="Calibri" w:cs="Times New Roman"/>
                <w:sz w:val="20"/>
                <w:szCs w:val="20"/>
                <w:lang w:val="es-ES_tradnl"/>
              </w:rPr>
            </w:pPr>
          </w:p>
        </w:tc>
        <w:tc>
          <w:tcPr>
            <w:tcW w:w="709" w:type="dxa"/>
            <w:shd w:val="clear" w:color="auto" w:fill="F2F2F2" w:themeFill="background1" w:themeFillShade="F2"/>
          </w:tcPr>
          <w:p w14:paraId="75AF8829" w14:textId="77777777" w:rsidR="005A295F" w:rsidRPr="00A05DD3" w:rsidRDefault="005A295F" w:rsidP="00E218E8">
            <w:pPr>
              <w:spacing w:after="0" w:line="240" w:lineRule="auto"/>
              <w:rPr>
                <w:rFonts w:ascii="Calibri" w:eastAsia="Calibri" w:hAnsi="Calibri" w:cs="Times New Roman"/>
                <w:sz w:val="20"/>
                <w:szCs w:val="20"/>
              </w:rPr>
            </w:pPr>
          </w:p>
        </w:tc>
        <w:tc>
          <w:tcPr>
            <w:tcW w:w="850" w:type="dxa"/>
            <w:shd w:val="clear" w:color="auto" w:fill="F2F2F2" w:themeFill="background1" w:themeFillShade="F2"/>
          </w:tcPr>
          <w:p w14:paraId="6A07739E"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3AEB75CD" w14:textId="77777777" w:rsidR="005A295F" w:rsidRPr="00A05DD3" w:rsidRDefault="005A295F" w:rsidP="00E218E8">
            <w:pPr>
              <w:spacing w:after="0" w:line="240" w:lineRule="auto"/>
              <w:rPr>
                <w:rFonts w:ascii="Calibri" w:eastAsia="Calibri" w:hAnsi="Calibri" w:cs="Times New Roman"/>
                <w:sz w:val="20"/>
                <w:szCs w:val="20"/>
              </w:rPr>
            </w:pPr>
          </w:p>
        </w:tc>
      </w:tr>
      <w:tr w:rsidR="005A295F" w:rsidRPr="00A05DD3" w14:paraId="06D7EA2E" w14:textId="77777777" w:rsidTr="00E218E8">
        <w:tc>
          <w:tcPr>
            <w:tcW w:w="8222" w:type="dxa"/>
            <w:shd w:val="clear" w:color="auto" w:fill="F2F2F2" w:themeFill="background1" w:themeFillShade="F2"/>
          </w:tcPr>
          <w:p w14:paraId="53156A0A" w14:textId="77777777" w:rsidR="005A295F" w:rsidRPr="00A201C3" w:rsidRDefault="005A295F" w:rsidP="00E218E8">
            <w:pPr>
              <w:spacing w:after="0"/>
              <w:rPr>
                <w:szCs w:val="28"/>
              </w:rPr>
            </w:pPr>
            <w:r w:rsidRPr="004054FD">
              <w:t xml:space="preserve">Redacta sus párrafos con uso adecuado de las ideas principales y secundarias. </w:t>
            </w:r>
          </w:p>
        </w:tc>
        <w:tc>
          <w:tcPr>
            <w:tcW w:w="709" w:type="dxa"/>
            <w:shd w:val="clear" w:color="auto" w:fill="F2F2F2" w:themeFill="background1" w:themeFillShade="F2"/>
          </w:tcPr>
          <w:p w14:paraId="7791D5ED"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30C8CC33" w14:textId="77777777" w:rsidR="005A295F" w:rsidRPr="00A05DD3" w:rsidRDefault="005A295F" w:rsidP="00E218E8">
            <w:pPr>
              <w:spacing w:after="0" w:line="240" w:lineRule="auto"/>
              <w:rPr>
                <w:rFonts w:ascii="Calibri" w:eastAsia="Calibri" w:hAnsi="Calibri" w:cs="Times New Roman"/>
                <w:sz w:val="20"/>
                <w:szCs w:val="20"/>
              </w:rPr>
            </w:pPr>
          </w:p>
        </w:tc>
        <w:tc>
          <w:tcPr>
            <w:tcW w:w="850" w:type="dxa"/>
            <w:shd w:val="clear" w:color="auto" w:fill="F2F2F2" w:themeFill="background1" w:themeFillShade="F2"/>
          </w:tcPr>
          <w:p w14:paraId="224E97F9"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3C28DDF6" w14:textId="77777777" w:rsidR="005A295F" w:rsidRPr="00A05DD3" w:rsidRDefault="005A295F" w:rsidP="00E218E8">
            <w:pPr>
              <w:spacing w:after="0" w:line="240" w:lineRule="auto"/>
              <w:rPr>
                <w:rFonts w:ascii="Calibri" w:eastAsia="Calibri" w:hAnsi="Calibri" w:cs="Times New Roman"/>
                <w:sz w:val="20"/>
                <w:szCs w:val="20"/>
              </w:rPr>
            </w:pPr>
          </w:p>
        </w:tc>
      </w:tr>
      <w:bookmarkEnd w:id="1"/>
      <w:tr w:rsidR="005A295F" w:rsidRPr="00A05DD3" w14:paraId="54CA7003" w14:textId="77777777" w:rsidTr="00E218E8">
        <w:tc>
          <w:tcPr>
            <w:tcW w:w="8222" w:type="dxa"/>
            <w:shd w:val="clear" w:color="auto" w:fill="F2F2F2" w:themeFill="background1" w:themeFillShade="F2"/>
          </w:tcPr>
          <w:p w14:paraId="243FA8F3" w14:textId="77777777" w:rsidR="005A295F" w:rsidRPr="00A201C3" w:rsidRDefault="005A295F" w:rsidP="00E218E8">
            <w:pPr>
              <w:spacing w:after="0"/>
              <w:rPr>
                <w:szCs w:val="28"/>
              </w:rPr>
            </w:pPr>
            <w:r w:rsidRPr="004054FD">
              <w:t>Utiliza adecuadamente los conectores lógicos entre ideas.</w:t>
            </w:r>
          </w:p>
        </w:tc>
        <w:tc>
          <w:tcPr>
            <w:tcW w:w="709" w:type="dxa"/>
            <w:shd w:val="clear" w:color="auto" w:fill="F2F2F2" w:themeFill="background1" w:themeFillShade="F2"/>
          </w:tcPr>
          <w:p w14:paraId="39413BA2"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16998906" w14:textId="77777777" w:rsidR="005A295F" w:rsidRPr="00A05DD3" w:rsidRDefault="005A295F" w:rsidP="00E218E8">
            <w:pPr>
              <w:spacing w:after="0" w:line="240" w:lineRule="auto"/>
              <w:rPr>
                <w:rFonts w:ascii="Calibri" w:eastAsia="Calibri" w:hAnsi="Calibri" w:cs="Times New Roman"/>
                <w:sz w:val="20"/>
                <w:szCs w:val="20"/>
              </w:rPr>
            </w:pPr>
          </w:p>
        </w:tc>
        <w:tc>
          <w:tcPr>
            <w:tcW w:w="850" w:type="dxa"/>
            <w:shd w:val="clear" w:color="auto" w:fill="F2F2F2" w:themeFill="background1" w:themeFillShade="F2"/>
          </w:tcPr>
          <w:p w14:paraId="1B2A767C"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47103B94" w14:textId="77777777" w:rsidR="005A295F" w:rsidRPr="00A05DD3" w:rsidRDefault="005A295F" w:rsidP="00E218E8">
            <w:pPr>
              <w:spacing w:after="0" w:line="240" w:lineRule="auto"/>
              <w:rPr>
                <w:rFonts w:ascii="Calibri" w:eastAsia="Calibri" w:hAnsi="Calibri" w:cs="Times New Roman"/>
                <w:sz w:val="20"/>
                <w:szCs w:val="20"/>
              </w:rPr>
            </w:pPr>
          </w:p>
        </w:tc>
      </w:tr>
      <w:tr w:rsidR="005A295F" w:rsidRPr="00A05DD3" w14:paraId="38EE39E2" w14:textId="77777777" w:rsidTr="00E218E8">
        <w:tc>
          <w:tcPr>
            <w:tcW w:w="8222" w:type="dxa"/>
            <w:shd w:val="clear" w:color="auto" w:fill="F2F2F2" w:themeFill="background1" w:themeFillShade="F2"/>
          </w:tcPr>
          <w:p w14:paraId="7537F55C" w14:textId="77777777" w:rsidR="005A295F" w:rsidRPr="00A201C3" w:rsidRDefault="005A295F" w:rsidP="00E218E8">
            <w:pPr>
              <w:spacing w:after="0"/>
              <w:rPr>
                <w:szCs w:val="28"/>
              </w:rPr>
            </w:pPr>
            <w:r w:rsidRPr="004054FD">
              <w:t>Organiza la información de manera lógica y con párrafos bien redactados.</w:t>
            </w:r>
          </w:p>
        </w:tc>
        <w:tc>
          <w:tcPr>
            <w:tcW w:w="709" w:type="dxa"/>
            <w:shd w:val="clear" w:color="auto" w:fill="F2F2F2" w:themeFill="background1" w:themeFillShade="F2"/>
          </w:tcPr>
          <w:p w14:paraId="7ECCB531"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0E5012DD" w14:textId="77777777" w:rsidR="005A295F" w:rsidRPr="00A05DD3" w:rsidRDefault="005A295F" w:rsidP="00E218E8">
            <w:pPr>
              <w:spacing w:after="0" w:line="240" w:lineRule="auto"/>
              <w:rPr>
                <w:rFonts w:ascii="Calibri" w:eastAsia="Calibri" w:hAnsi="Calibri" w:cs="Times New Roman"/>
                <w:sz w:val="20"/>
                <w:szCs w:val="20"/>
              </w:rPr>
            </w:pPr>
          </w:p>
        </w:tc>
        <w:tc>
          <w:tcPr>
            <w:tcW w:w="850" w:type="dxa"/>
            <w:shd w:val="clear" w:color="auto" w:fill="F2F2F2" w:themeFill="background1" w:themeFillShade="F2"/>
          </w:tcPr>
          <w:p w14:paraId="30F057B7"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shd w:val="clear" w:color="auto" w:fill="F2F2F2" w:themeFill="background1" w:themeFillShade="F2"/>
          </w:tcPr>
          <w:p w14:paraId="0F61E080" w14:textId="77777777" w:rsidR="005A295F" w:rsidRPr="00A05DD3" w:rsidRDefault="005A295F" w:rsidP="00E218E8">
            <w:pPr>
              <w:spacing w:after="0" w:line="240" w:lineRule="auto"/>
              <w:rPr>
                <w:rFonts w:ascii="Calibri" w:eastAsia="Calibri" w:hAnsi="Calibri" w:cs="Times New Roman"/>
                <w:sz w:val="20"/>
                <w:szCs w:val="20"/>
              </w:rPr>
            </w:pPr>
          </w:p>
        </w:tc>
      </w:tr>
      <w:tr w:rsidR="005A295F" w:rsidRPr="00A05DD3" w14:paraId="62D388FA" w14:textId="77777777" w:rsidTr="00E218E8">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2F7376" w14:textId="77777777" w:rsidR="005A295F" w:rsidRPr="00A201C3" w:rsidRDefault="005A295F" w:rsidP="00E218E8">
            <w:pPr>
              <w:spacing w:after="0"/>
              <w:rPr>
                <w:szCs w:val="28"/>
              </w:rPr>
            </w:pPr>
            <w:bookmarkStart w:id="2" w:name="_Hlk5783367"/>
            <w:r w:rsidRPr="004054FD">
              <w:t>Participa de manera entusiasta y colaborativa con su respectivo equipo.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6D3FFA"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3BFF95" w14:textId="77777777" w:rsidR="005A295F" w:rsidRPr="00A05DD3" w:rsidRDefault="005A295F" w:rsidP="00E218E8">
            <w:pPr>
              <w:spacing w:after="0" w:line="240" w:lineRule="auto"/>
              <w:rPr>
                <w:rFonts w:ascii="Calibri" w:eastAsia="Calibri" w:hAnsi="Calibri"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C8E5F2" w14:textId="77777777" w:rsidR="005A295F" w:rsidRPr="00A05DD3" w:rsidRDefault="005A295F" w:rsidP="00E218E8">
            <w:pPr>
              <w:spacing w:after="0" w:line="240" w:lineRule="auto"/>
              <w:rPr>
                <w:rFonts w:ascii="Calibri" w:eastAsia="Calibri" w:hAnsi="Calibri"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2A678E" w14:textId="77777777" w:rsidR="005A295F" w:rsidRPr="00A05DD3" w:rsidRDefault="005A295F" w:rsidP="00E218E8">
            <w:pPr>
              <w:spacing w:after="0" w:line="240" w:lineRule="auto"/>
              <w:rPr>
                <w:rFonts w:ascii="Calibri" w:eastAsia="Calibri" w:hAnsi="Calibri" w:cs="Times New Roman"/>
                <w:sz w:val="20"/>
                <w:szCs w:val="20"/>
              </w:rPr>
            </w:pPr>
          </w:p>
        </w:tc>
      </w:tr>
      <w:bookmarkEnd w:id="2"/>
    </w:tbl>
    <w:p w14:paraId="683AC937" w14:textId="77777777" w:rsidR="005A295F" w:rsidRDefault="005A295F" w:rsidP="005A295F">
      <w:pPr>
        <w:spacing w:after="0"/>
      </w:pPr>
    </w:p>
    <w:p w14:paraId="3246407D" w14:textId="77777777" w:rsidR="005A295F" w:rsidRDefault="005A295F" w:rsidP="005A295F"/>
    <w:p w14:paraId="4C24B867" w14:textId="77777777" w:rsidR="005A295F" w:rsidRDefault="005A295F" w:rsidP="005A295F"/>
    <w:p w14:paraId="612DA48A" w14:textId="77777777" w:rsidR="008769B1" w:rsidRDefault="008769B1"/>
    <w:sectPr w:rsidR="008769B1" w:rsidSect="005A295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fficinaSans-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52C"/>
    <w:multiLevelType w:val="hybridMultilevel"/>
    <w:tmpl w:val="E4063506"/>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94247A"/>
    <w:multiLevelType w:val="hybridMultilevel"/>
    <w:tmpl w:val="3C225B4C"/>
    <w:lvl w:ilvl="0" w:tplc="3912E92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A5711"/>
    <w:multiLevelType w:val="hybridMultilevel"/>
    <w:tmpl w:val="FB80EE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255B18"/>
    <w:multiLevelType w:val="hybridMultilevel"/>
    <w:tmpl w:val="CDAA9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E2219"/>
    <w:multiLevelType w:val="hybridMultilevel"/>
    <w:tmpl w:val="BC02213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EE0FE6"/>
    <w:multiLevelType w:val="hybridMultilevel"/>
    <w:tmpl w:val="84644FBE"/>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E45B5B"/>
    <w:multiLevelType w:val="hybridMultilevel"/>
    <w:tmpl w:val="045482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B4A60"/>
    <w:multiLevelType w:val="hybridMultilevel"/>
    <w:tmpl w:val="FE5A51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2269EF"/>
    <w:multiLevelType w:val="hybridMultilevel"/>
    <w:tmpl w:val="A446A7A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223B03"/>
    <w:multiLevelType w:val="hybridMultilevel"/>
    <w:tmpl w:val="4410A7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364F61"/>
    <w:multiLevelType w:val="hybridMultilevel"/>
    <w:tmpl w:val="3A680808"/>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5B41251"/>
    <w:multiLevelType w:val="hybridMultilevel"/>
    <w:tmpl w:val="8A06711C"/>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1457A6"/>
    <w:multiLevelType w:val="hybridMultilevel"/>
    <w:tmpl w:val="AA2245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075469"/>
    <w:multiLevelType w:val="hybridMultilevel"/>
    <w:tmpl w:val="049C55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F37BE2"/>
    <w:multiLevelType w:val="hybridMultilevel"/>
    <w:tmpl w:val="D8D02B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604BE7"/>
    <w:multiLevelType w:val="hybridMultilevel"/>
    <w:tmpl w:val="631233E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B7285"/>
    <w:multiLevelType w:val="hybridMultilevel"/>
    <w:tmpl w:val="5B52DA56"/>
    <w:lvl w:ilvl="0" w:tplc="3912E922">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643997"/>
    <w:multiLevelType w:val="hybridMultilevel"/>
    <w:tmpl w:val="E8C0B552"/>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B8430F"/>
    <w:multiLevelType w:val="hybridMultilevel"/>
    <w:tmpl w:val="A1C820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B7738A"/>
    <w:multiLevelType w:val="hybridMultilevel"/>
    <w:tmpl w:val="768A0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2B4144"/>
    <w:multiLevelType w:val="hybridMultilevel"/>
    <w:tmpl w:val="18B677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0844D2"/>
    <w:multiLevelType w:val="hybridMultilevel"/>
    <w:tmpl w:val="D3FE61CC"/>
    <w:lvl w:ilvl="0" w:tplc="72F6A348">
      <w:numFmt w:val="bullet"/>
      <w:lvlText w:val="•"/>
      <w:lvlJc w:val="left"/>
      <w:pPr>
        <w:ind w:left="36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A061D1"/>
    <w:multiLevelType w:val="hybridMultilevel"/>
    <w:tmpl w:val="23109C58"/>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40C7D8F"/>
    <w:multiLevelType w:val="hybridMultilevel"/>
    <w:tmpl w:val="47F603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340B5D"/>
    <w:multiLevelType w:val="hybridMultilevel"/>
    <w:tmpl w:val="29F4E7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537974"/>
    <w:multiLevelType w:val="hybridMultilevel"/>
    <w:tmpl w:val="1ADCE0E6"/>
    <w:lvl w:ilvl="0" w:tplc="08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80091C"/>
    <w:multiLevelType w:val="hybridMultilevel"/>
    <w:tmpl w:val="0F34C0DC"/>
    <w:lvl w:ilvl="0" w:tplc="080A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20"/>
  </w:num>
  <w:num w:numId="4">
    <w:abstractNumId w:val="25"/>
  </w:num>
  <w:num w:numId="5">
    <w:abstractNumId w:val="10"/>
  </w:num>
  <w:num w:numId="6">
    <w:abstractNumId w:val="6"/>
  </w:num>
  <w:num w:numId="7">
    <w:abstractNumId w:val="12"/>
  </w:num>
  <w:num w:numId="8">
    <w:abstractNumId w:val="24"/>
  </w:num>
  <w:num w:numId="9">
    <w:abstractNumId w:val="15"/>
  </w:num>
  <w:num w:numId="10">
    <w:abstractNumId w:val="2"/>
  </w:num>
  <w:num w:numId="11">
    <w:abstractNumId w:val="22"/>
  </w:num>
  <w:num w:numId="12">
    <w:abstractNumId w:val="18"/>
  </w:num>
  <w:num w:numId="13">
    <w:abstractNumId w:val="0"/>
  </w:num>
  <w:num w:numId="14">
    <w:abstractNumId w:val="14"/>
  </w:num>
  <w:num w:numId="15">
    <w:abstractNumId w:val="16"/>
  </w:num>
  <w:num w:numId="16">
    <w:abstractNumId w:val="1"/>
  </w:num>
  <w:num w:numId="17">
    <w:abstractNumId w:val="9"/>
  </w:num>
  <w:num w:numId="18">
    <w:abstractNumId w:val="17"/>
  </w:num>
  <w:num w:numId="19">
    <w:abstractNumId w:val="4"/>
  </w:num>
  <w:num w:numId="20">
    <w:abstractNumId w:val="19"/>
  </w:num>
  <w:num w:numId="21">
    <w:abstractNumId w:val="23"/>
  </w:num>
  <w:num w:numId="22">
    <w:abstractNumId w:val="26"/>
  </w:num>
  <w:num w:numId="23">
    <w:abstractNumId w:val="5"/>
  </w:num>
  <w:num w:numId="24">
    <w:abstractNumId w:val="11"/>
  </w:num>
  <w:num w:numId="25">
    <w:abstractNumId w:val="3"/>
  </w:num>
  <w:num w:numId="26">
    <w:abstractNumId w:val="2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5F"/>
    <w:rsid w:val="001D250E"/>
    <w:rsid w:val="00205A24"/>
    <w:rsid w:val="0029145B"/>
    <w:rsid w:val="002F753B"/>
    <w:rsid w:val="0032092D"/>
    <w:rsid w:val="00322852"/>
    <w:rsid w:val="00530184"/>
    <w:rsid w:val="005472B2"/>
    <w:rsid w:val="00587BB1"/>
    <w:rsid w:val="005A295F"/>
    <w:rsid w:val="0061508B"/>
    <w:rsid w:val="006962C9"/>
    <w:rsid w:val="006C43EF"/>
    <w:rsid w:val="006E740D"/>
    <w:rsid w:val="008769B1"/>
    <w:rsid w:val="00982621"/>
    <w:rsid w:val="00A1556C"/>
    <w:rsid w:val="00B63F90"/>
    <w:rsid w:val="00BC0164"/>
    <w:rsid w:val="00C46467"/>
    <w:rsid w:val="00DD2615"/>
    <w:rsid w:val="00E54468"/>
    <w:rsid w:val="00F53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8E63D"/>
  <w15:chartTrackingRefBased/>
  <w15:docId w15:val="{78C4C954-A618-4263-BB71-E0F7C20E1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95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A2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A295F"/>
    <w:pPr>
      <w:ind w:left="720"/>
      <w:contextualSpacing/>
    </w:pPr>
  </w:style>
  <w:style w:type="character" w:styleId="Hipervnculo">
    <w:name w:val="Hyperlink"/>
    <w:basedOn w:val="Fuentedeprrafopredeter"/>
    <w:uiPriority w:val="99"/>
    <w:unhideWhenUsed/>
    <w:rsid w:val="005A295F"/>
    <w:rPr>
      <w:color w:val="0563C1" w:themeColor="hyperlink"/>
      <w:u w:val="single"/>
    </w:rPr>
  </w:style>
  <w:style w:type="paragraph" w:styleId="NormalWeb">
    <w:name w:val="Normal (Web)"/>
    <w:basedOn w:val="Normal"/>
    <w:uiPriority w:val="99"/>
    <w:semiHidden/>
    <w:unhideWhenUsed/>
    <w:rsid w:val="00DD261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84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youtube.com/watch?v=Q9Glygj5BrI"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c6qTkJCnM_k" TargetMode="External"/><Relationship Id="rId11" Type="http://schemas.openxmlformats.org/officeDocument/2006/relationships/image" Target="media/image4.png"/><Relationship Id="rId5" Type="http://schemas.openxmlformats.org/officeDocument/2006/relationships/hyperlink" Target="https://www.youtube.com/watch?v=c6qTkJCnM_k" TargetMode="External"/><Relationship Id="rId15" Type="http://schemas.openxmlformats.org/officeDocument/2006/relationships/image" Target="media/image8.png"/><Relationship Id="rId10" Type="http://schemas.openxmlformats.org/officeDocument/2006/relationships/hyperlink" Target="https://www.youtube.com/watch?v=3BOVSMnLecs" TargetMode="External"/><Relationship Id="rId19" Type="http://schemas.openxmlformats.org/officeDocument/2006/relationships/hyperlink" Target="https://www.youtube.com/watch?v=StIyeHmS8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2639</TotalTime>
  <Pages>12</Pages>
  <Words>2891</Words>
  <Characters>15901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Hernandez</dc:creator>
  <cp:keywords/>
  <dc:description/>
  <cp:lastModifiedBy>Adria</cp:lastModifiedBy>
  <cp:revision>19</cp:revision>
  <dcterms:created xsi:type="dcterms:W3CDTF">2024-02-12T04:31:00Z</dcterms:created>
  <dcterms:modified xsi:type="dcterms:W3CDTF">2025-10-20T23:14:00Z</dcterms:modified>
</cp:coreProperties>
</file>