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9EB5" w14:textId="7EF6E7F0" w:rsidR="00176750" w:rsidRPr="008418A0" w:rsidRDefault="00937A40" w:rsidP="00176750">
      <w:pPr>
        <w:spacing w:after="0"/>
        <w:rPr>
          <w:sz w:val="2"/>
          <w:szCs w:val="2"/>
        </w:rPr>
      </w:pPr>
      <w:bookmarkStart w:id="0" w:name="_Hlk130000606"/>
      <w:r w:rsidRPr="00141BE3">
        <w:rPr>
          <w:rFonts w:ascii="Bahnschrift SemiBold" w:eastAsia="Calibri" w:hAnsi="Bahnschrift SemiBold" w:cs="Times New Roman"/>
          <w:noProof/>
          <w:color w:val="7030A0"/>
          <w:sz w:val="160"/>
          <w:szCs w:val="160"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78EC1F" wp14:editId="2DF4E6E5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6584315" cy="8724900"/>
                <wp:effectExtent l="38100" t="38100" r="45085" b="38100"/>
                <wp:wrapNone/>
                <wp:docPr id="1622895568" name="Rectángulo 1622895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872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999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9FEE3" w14:textId="77777777" w:rsidR="004D3087" w:rsidRDefault="004D3087" w:rsidP="00176750"/>
                          <w:p w14:paraId="2413F35A" w14:textId="77777777" w:rsidR="004D3087" w:rsidRDefault="004D3087" w:rsidP="00176750"/>
                          <w:p w14:paraId="32ECD777" w14:textId="77777777" w:rsidR="004D3087" w:rsidRDefault="004D3087" w:rsidP="00176750"/>
                          <w:p w14:paraId="43568226" w14:textId="1E867DB8" w:rsidR="00C534DF" w:rsidRDefault="00C534DF" w:rsidP="00176750"/>
                          <w:p w14:paraId="03ECD3BF" w14:textId="77777777" w:rsidR="00C534DF" w:rsidRDefault="00C534DF" w:rsidP="00176750"/>
                          <w:p w14:paraId="72AB60C2" w14:textId="77777777" w:rsidR="00C534DF" w:rsidRDefault="00C534DF" w:rsidP="00176750"/>
                          <w:p w14:paraId="67056978" w14:textId="77777777" w:rsidR="00C534DF" w:rsidRDefault="00C534DF" w:rsidP="00176750"/>
                          <w:p w14:paraId="5830220E" w14:textId="77777777" w:rsidR="00076739" w:rsidRDefault="00076739" w:rsidP="00176750"/>
                          <w:p w14:paraId="5009A841" w14:textId="77777777" w:rsidR="00076739" w:rsidRDefault="00076739" w:rsidP="00176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EC1F" id="Rectángulo 1622895568" o:spid="_x0000_s1026" style="position:absolute;margin-left:11.25pt;margin-top:.7pt;width:518.45pt;height:68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" fillcolor="window" strokecolor="#99f" strokeweight="6pt">
                <v:textbox>
                  <w:txbxContent>
                    <w:p w14:paraId="61A9FEE3" w14:textId="77777777" w:rsidR="004D3087" w:rsidRDefault="004D3087" w:rsidP="00176750"/>
                    <w:p w14:paraId="2413F35A" w14:textId="77777777" w:rsidR="004D3087" w:rsidRDefault="004D3087" w:rsidP="00176750"/>
                    <w:p w14:paraId="32ECD777" w14:textId="77777777" w:rsidR="004D3087" w:rsidRDefault="004D3087" w:rsidP="00176750"/>
                    <w:p w14:paraId="43568226" w14:textId="1E867DB8" w:rsidR="00C534DF" w:rsidRDefault="00C534DF" w:rsidP="00176750"/>
                    <w:p w14:paraId="03ECD3BF" w14:textId="77777777" w:rsidR="00C534DF" w:rsidRDefault="00C534DF" w:rsidP="00176750"/>
                    <w:p w14:paraId="72AB60C2" w14:textId="77777777" w:rsidR="00C534DF" w:rsidRDefault="00C534DF" w:rsidP="00176750"/>
                    <w:p w14:paraId="67056978" w14:textId="77777777" w:rsidR="00C534DF" w:rsidRDefault="00C534DF" w:rsidP="00176750"/>
                    <w:p w14:paraId="5830220E" w14:textId="77777777" w:rsidR="00076739" w:rsidRDefault="00076739" w:rsidP="00176750"/>
                    <w:p w14:paraId="5009A841" w14:textId="77777777" w:rsidR="00076739" w:rsidRDefault="00076739" w:rsidP="00176750"/>
                  </w:txbxContent>
                </v:textbox>
              </v:rect>
            </w:pict>
          </mc:Fallback>
        </mc:AlternateContent>
      </w:r>
    </w:p>
    <w:p w14:paraId="425A5C99" w14:textId="5FD81051" w:rsidR="00176750" w:rsidRPr="00704810" w:rsidRDefault="00176750" w:rsidP="00176750">
      <w:pPr>
        <w:spacing w:after="0" w:line="240" w:lineRule="auto"/>
        <w:jc w:val="center"/>
        <w:rPr>
          <w:rFonts w:ascii="Calibri" w:eastAsia="Calibri" w:hAnsi="Calibri" w:cs="Times New Roman"/>
          <w:color w:val="3333FF"/>
          <w:sz w:val="20"/>
          <w:szCs w:val="20"/>
          <w:u w:val="dotDotDash" w:color="00B050"/>
        </w:rPr>
      </w:pPr>
      <w:r w:rsidRPr="00141BE3">
        <w:rPr>
          <w:rFonts w:ascii="Bahnschrift SemiBold" w:eastAsia="Calibri" w:hAnsi="Bahnschrift SemiBold" w:cs="Times New Roman"/>
          <w:noProof/>
          <w:color w:val="7030A0"/>
          <w:sz w:val="160"/>
          <w:szCs w:val="160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F2DFD0" wp14:editId="77215A4A">
                <wp:simplePos x="0" y="0"/>
                <wp:positionH relativeFrom="margin">
                  <wp:align>left</wp:align>
                </wp:positionH>
                <wp:positionV relativeFrom="paragraph">
                  <wp:posOffset>-75286</wp:posOffset>
                </wp:positionV>
                <wp:extent cx="6767195" cy="8943975"/>
                <wp:effectExtent l="38100" t="38100" r="33655" b="47625"/>
                <wp:wrapNone/>
                <wp:docPr id="347337430" name="Rectángulo 347337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195" cy="894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66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80D1" id="Rectángulo 347337430" o:spid="_x0000_s1026" style="position:absolute;margin-left:0;margin-top:-5.95pt;width:532.85pt;height:704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" fillcolor="window" strokecolor="#069" strokeweight="6pt">
                <w10:wrap anchorx="margin"/>
              </v:rect>
            </w:pict>
          </mc:Fallback>
        </mc:AlternateContent>
      </w:r>
      <w:r w:rsidRPr="00141BE3">
        <w:rPr>
          <w:rFonts w:ascii="Bahnschrift SemiBold" w:eastAsia="Calibri" w:hAnsi="Bahnschrift SemiBold" w:cs="Times New Roman"/>
          <w:noProof/>
          <w:color w:val="7030A0"/>
          <w:sz w:val="160"/>
          <w:szCs w:val="160"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222736" wp14:editId="032B3F4E">
                <wp:simplePos x="0" y="0"/>
                <wp:positionH relativeFrom="margin">
                  <wp:posOffset>114910</wp:posOffset>
                </wp:positionH>
                <wp:positionV relativeFrom="paragraph">
                  <wp:posOffset>5182</wp:posOffset>
                </wp:positionV>
                <wp:extent cx="6633362" cy="8763000"/>
                <wp:effectExtent l="38100" t="38100" r="34290" b="38100"/>
                <wp:wrapNone/>
                <wp:docPr id="436813464" name="Rectángulo 43681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362" cy="876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2E65" id="Rectángulo 436813464" o:spid="_x0000_s1026" style="position:absolute;margin-left:9.05pt;margin-top:.4pt;width:522.3pt;height:690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" fillcolor="window" strokecolor="#00b0f0" strokeweight="6pt">
                <w10:wrap anchorx="margin"/>
              </v:rect>
            </w:pict>
          </mc:Fallback>
        </mc:AlternateContent>
      </w:r>
    </w:p>
    <w:p w14:paraId="661FFE6B" w14:textId="77777777" w:rsidR="00937A40" w:rsidRDefault="00937A40" w:rsidP="00176750">
      <w:pPr>
        <w:jc w:val="center"/>
        <w:rPr>
          <w:rFonts w:ascii="Calibri" w:eastAsia="Calibri" w:hAnsi="Calibri" w:cs="Times New Roman"/>
          <w:b/>
          <w:bCs/>
          <w:color w:val="00B050"/>
          <w:sz w:val="72"/>
          <w:szCs w:val="72"/>
        </w:rPr>
      </w:pPr>
    </w:p>
    <w:p w14:paraId="1F9F2111" w14:textId="2325399D" w:rsidR="00176750" w:rsidRPr="004164C5" w:rsidRDefault="00176750" w:rsidP="00176750">
      <w:pPr>
        <w:jc w:val="center"/>
        <w:rPr>
          <w:rFonts w:ascii="Bahnschrift SemiBold" w:eastAsia="Calibri" w:hAnsi="Bahnschrift SemiBold" w:cs="Times New Roman"/>
          <w:b/>
          <w:bCs/>
          <w:noProof/>
          <w:color w:val="C45911"/>
          <w:sz w:val="86"/>
          <w:szCs w:val="86"/>
          <w:lang w:eastAsia="es-MX"/>
        </w:rPr>
      </w:pPr>
      <w:r w:rsidRPr="008418A0">
        <w:rPr>
          <w:rFonts w:ascii="Calibri" w:eastAsia="Calibri" w:hAnsi="Calibri" w:cs="Times New Roman"/>
          <w:b/>
          <w:bCs/>
          <w:color w:val="00B050"/>
          <w:sz w:val="72"/>
          <w:szCs w:val="72"/>
        </w:rPr>
        <w:t xml:space="preserve"> </w:t>
      </w:r>
      <w:r w:rsidRPr="00DD4AA5">
        <w:rPr>
          <w:rFonts w:ascii="Calibri" w:eastAsia="Calibri" w:hAnsi="Calibri" w:cs="Times New Roman"/>
          <w:b/>
          <w:bCs/>
          <w:color w:val="00B050"/>
          <w:sz w:val="72"/>
          <w:szCs w:val="72"/>
        </w:rPr>
        <w:t>P</w:t>
      </w:r>
      <w:r w:rsidRPr="00DD4AA5">
        <w:rPr>
          <w:rFonts w:ascii="Calibri" w:eastAsia="Calibri" w:hAnsi="Calibri" w:cs="Times New Roman"/>
          <w:b/>
          <w:bCs/>
          <w:color w:val="002060"/>
          <w:sz w:val="72"/>
          <w:szCs w:val="72"/>
        </w:rPr>
        <w:t>R</w:t>
      </w:r>
      <w:r w:rsidRPr="00DD4AA5">
        <w:rPr>
          <w:rFonts w:ascii="Calibri" w:eastAsia="Calibri" w:hAnsi="Calibri" w:cs="Times New Roman"/>
          <w:b/>
          <w:bCs/>
          <w:color w:val="009EDE"/>
          <w:sz w:val="72"/>
          <w:szCs w:val="72"/>
        </w:rPr>
        <w:t>O</w:t>
      </w:r>
      <w:r w:rsidRPr="00DD4AA5">
        <w:rPr>
          <w:rFonts w:ascii="Calibri" w:eastAsia="Calibri" w:hAnsi="Calibri" w:cs="Times New Roman"/>
          <w:b/>
          <w:bCs/>
          <w:color w:val="9933FF"/>
          <w:sz w:val="72"/>
          <w:szCs w:val="72"/>
        </w:rPr>
        <w:t>Y</w:t>
      </w:r>
      <w:r w:rsidRPr="00DD4AA5">
        <w:rPr>
          <w:rFonts w:ascii="Calibri" w:eastAsia="Calibri" w:hAnsi="Calibri" w:cs="Times New Roman"/>
          <w:b/>
          <w:bCs/>
          <w:color w:val="FFC000"/>
          <w:sz w:val="72"/>
          <w:szCs w:val="72"/>
        </w:rPr>
        <w:t>E</w:t>
      </w:r>
      <w:r w:rsidRPr="00DD4AA5">
        <w:rPr>
          <w:rFonts w:ascii="Calibri" w:eastAsia="Calibri" w:hAnsi="Calibri" w:cs="Times New Roman"/>
          <w:b/>
          <w:bCs/>
          <w:color w:val="006699"/>
          <w:sz w:val="72"/>
          <w:szCs w:val="72"/>
        </w:rPr>
        <w:t>C</w:t>
      </w:r>
      <w:r w:rsidRPr="00DD4AA5">
        <w:rPr>
          <w:rFonts w:ascii="Calibri" w:eastAsia="Calibri" w:hAnsi="Calibri" w:cs="Times New Roman"/>
          <w:b/>
          <w:bCs/>
          <w:color w:val="FF0066"/>
          <w:sz w:val="72"/>
          <w:szCs w:val="72"/>
        </w:rPr>
        <w:t>T</w:t>
      </w:r>
      <w:r w:rsidRPr="00DD4AA5">
        <w:rPr>
          <w:rFonts w:ascii="Calibri" w:eastAsia="Calibri" w:hAnsi="Calibri" w:cs="Times New Roman"/>
          <w:b/>
          <w:bCs/>
          <w:color w:val="00966F"/>
          <w:sz w:val="72"/>
          <w:szCs w:val="72"/>
        </w:rPr>
        <w:t>O</w:t>
      </w:r>
      <w:r w:rsidRPr="00DD4AA5">
        <w:rPr>
          <w:rFonts w:ascii="Calibri" w:eastAsia="Calibri" w:hAnsi="Calibri" w:cs="Times New Roman"/>
          <w:b/>
          <w:bCs/>
          <w:color w:val="004E9A"/>
          <w:sz w:val="72"/>
          <w:szCs w:val="72"/>
        </w:rPr>
        <w:t xml:space="preserve"> </w:t>
      </w:r>
      <w:r w:rsidRPr="00DD4AA5">
        <w:rPr>
          <w:rFonts w:ascii="Calibri" w:eastAsia="Calibri" w:hAnsi="Calibri" w:cs="Times New Roman"/>
          <w:b/>
          <w:bCs/>
          <w:color w:val="009EDE"/>
          <w:sz w:val="72"/>
          <w:szCs w:val="72"/>
        </w:rPr>
        <w:t>M</w:t>
      </w:r>
      <w:r w:rsidRPr="00DD4AA5">
        <w:rPr>
          <w:rFonts w:ascii="Calibri" w:eastAsia="Calibri" w:hAnsi="Calibri" w:cs="Times New Roman"/>
          <w:b/>
          <w:bCs/>
          <w:color w:val="00204F"/>
          <w:sz w:val="72"/>
          <w:szCs w:val="72"/>
        </w:rPr>
        <w:t>U</w:t>
      </w:r>
      <w:r w:rsidRPr="00DD4AA5">
        <w:rPr>
          <w:rFonts w:ascii="Calibri" w:eastAsia="Calibri" w:hAnsi="Calibri" w:cs="Times New Roman"/>
          <w:b/>
          <w:bCs/>
          <w:color w:val="66FF66"/>
          <w:sz w:val="72"/>
          <w:szCs w:val="72"/>
        </w:rPr>
        <w:t>L</w:t>
      </w:r>
      <w:r w:rsidRPr="00DD4AA5">
        <w:rPr>
          <w:rFonts w:ascii="Calibri" w:eastAsia="Calibri" w:hAnsi="Calibri" w:cs="Times New Roman"/>
          <w:b/>
          <w:bCs/>
          <w:color w:val="9966FF"/>
          <w:sz w:val="72"/>
          <w:szCs w:val="72"/>
        </w:rPr>
        <w:t>T</w:t>
      </w:r>
      <w:r w:rsidRPr="00DD4AA5">
        <w:rPr>
          <w:rFonts w:ascii="Calibri" w:eastAsia="Calibri" w:hAnsi="Calibri" w:cs="Times New Roman"/>
          <w:b/>
          <w:bCs/>
          <w:color w:val="00966F"/>
          <w:sz w:val="72"/>
          <w:szCs w:val="72"/>
        </w:rPr>
        <w:t>I</w:t>
      </w:r>
      <w:r w:rsidRPr="00DD4AA5">
        <w:rPr>
          <w:rFonts w:ascii="Calibri" w:eastAsia="Calibri" w:hAnsi="Calibri" w:cs="Times New Roman"/>
          <w:b/>
          <w:bCs/>
          <w:color w:val="006699"/>
          <w:sz w:val="72"/>
          <w:szCs w:val="72"/>
        </w:rPr>
        <w:t>G</w:t>
      </w:r>
      <w:r w:rsidRPr="00DD4AA5">
        <w:rPr>
          <w:rFonts w:ascii="Calibri" w:eastAsia="Calibri" w:hAnsi="Calibri" w:cs="Times New Roman"/>
          <w:b/>
          <w:bCs/>
          <w:color w:val="FF0066"/>
          <w:sz w:val="72"/>
          <w:szCs w:val="72"/>
        </w:rPr>
        <w:t>R</w:t>
      </w:r>
      <w:r w:rsidRPr="00DD4AA5">
        <w:rPr>
          <w:rFonts w:ascii="Calibri" w:eastAsia="Calibri" w:hAnsi="Calibri" w:cs="Times New Roman"/>
          <w:b/>
          <w:bCs/>
          <w:color w:val="00966F"/>
          <w:sz w:val="72"/>
          <w:szCs w:val="72"/>
        </w:rPr>
        <w:t>A</w:t>
      </w:r>
      <w:r w:rsidRPr="00DD4AA5">
        <w:rPr>
          <w:rFonts w:ascii="Calibri" w:eastAsia="Calibri" w:hAnsi="Calibri" w:cs="Times New Roman"/>
          <w:b/>
          <w:bCs/>
          <w:color w:val="009EDE"/>
          <w:sz w:val="72"/>
          <w:szCs w:val="72"/>
        </w:rPr>
        <w:t>D</w:t>
      </w:r>
      <w:r w:rsidRPr="00DD4AA5">
        <w:rPr>
          <w:rFonts w:ascii="Calibri" w:eastAsia="Calibri" w:hAnsi="Calibri" w:cs="Times New Roman"/>
          <w:b/>
          <w:bCs/>
          <w:color w:val="9966FF"/>
          <w:sz w:val="72"/>
          <w:szCs w:val="72"/>
        </w:rPr>
        <w:t>O</w:t>
      </w:r>
      <w:r w:rsidRPr="00DD4AA5">
        <w:rPr>
          <w:rFonts w:ascii="Calibri" w:eastAsia="Calibri" w:hAnsi="Calibri" w:cs="Times New Roman"/>
          <w:b/>
          <w:bCs/>
          <w:color w:val="00966F"/>
          <w:sz w:val="72"/>
          <w:szCs w:val="72"/>
        </w:rPr>
        <w:t xml:space="preserve"> </w:t>
      </w:r>
      <w:r w:rsidRPr="00DD4AA5">
        <w:rPr>
          <w:rFonts w:ascii="Calibri" w:eastAsia="Calibri" w:hAnsi="Calibri" w:cs="Times New Roman"/>
          <w:b/>
          <w:bCs/>
          <w:color w:val="FF6161"/>
          <w:sz w:val="72"/>
          <w:szCs w:val="72"/>
        </w:rPr>
        <w:t xml:space="preserve"> </w:t>
      </w:r>
      <w:r w:rsidRPr="00DD4AA5">
        <w:rPr>
          <w:rFonts w:ascii="Bahnschrift SemiBold" w:eastAsia="Calibri" w:hAnsi="Bahnschrift SemiBold" w:cs="Times New Roman"/>
          <w:b/>
          <w:bCs/>
          <w:noProof/>
          <w:color w:val="C45911"/>
          <w:sz w:val="72"/>
          <w:szCs w:val="72"/>
          <w:lang w:eastAsia="es-MX"/>
        </w:rPr>
        <w:t xml:space="preserve"> </w:t>
      </w:r>
    </w:p>
    <w:p w14:paraId="239B980F" w14:textId="77777777" w:rsidR="00937A40" w:rsidRDefault="00937A40" w:rsidP="001107FF">
      <w:pPr>
        <w:spacing w:after="0" w:line="240" w:lineRule="auto"/>
        <w:jc w:val="center"/>
        <w:rPr>
          <w:b/>
          <w:bCs/>
          <w:color w:val="4D762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B32786" w14:textId="5320925B" w:rsidR="00937A40" w:rsidRDefault="00937A40" w:rsidP="001107FF">
      <w:pPr>
        <w:spacing w:after="0" w:line="240" w:lineRule="auto"/>
        <w:jc w:val="center"/>
        <w:rPr>
          <w:b/>
          <w:bCs/>
          <w:color w:val="4D762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D762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Características y propiedades</w:t>
      </w:r>
    </w:p>
    <w:p w14:paraId="2CD13D95" w14:textId="65EE0E9A" w:rsidR="004D3087" w:rsidRPr="00937A40" w:rsidRDefault="00937A40" w:rsidP="001107FF">
      <w:pPr>
        <w:spacing w:after="0" w:line="240" w:lineRule="auto"/>
        <w:jc w:val="center"/>
        <w:rPr>
          <w:b/>
          <w:bCs/>
          <w:color w:val="4D762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4D762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los materiales</w:t>
      </w:r>
    </w:p>
    <w:p w14:paraId="63CA8FDF" w14:textId="1199C62C" w:rsidR="00DD4AA5" w:rsidRDefault="00DD4AA5" w:rsidP="00DD4AA5">
      <w:pPr>
        <w:tabs>
          <w:tab w:val="left" w:pos="2079"/>
          <w:tab w:val="left" w:pos="2955"/>
          <w:tab w:val="center" w:pos="5400"/>
        </w:tabs>
        <w:spacing w:after="0" w:line="240" w:lineRule="auto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color w:val="00AA48"/>
          <w:sz w:val="144"/>
          <w:szCs w:val="144"/>
        </w:rPr>
        <w:tab/>
      </w:r>
    </w:p>
    <w:p w14:paraId="70A00D21" w14:textId="77777777" w:rsidR="00DD4AA5" w:rsidRDefault="00DD4AA5" w:rsidP="00DD4AA5">
      <w:pPr>
        <w:tabs>
          <w:tab w:val="left" w:pos="2079"/>
          <w:tab w:val="left" w:pos="2955"/>
          <w:tab w:val="center" w:pos="5400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14:paraId="653583A2" w14:textId="77777777" w:rsidR="00DD4AA5" w:rsidRDefault="00DD4AA5" w:rsidP="00DD4AA5">
      <w:pPr>
        <w:tabs>
          <w:tab w:val="left" w:pos="2079"/>
          <w:tab w:val="left" w:pos="2955"/>
          <w:tab w:val="center" w:pos="5400"/>
        </w:tabs>
        <w:spacing w:after="0" w:line="240" w:lineRule="auto"/>
        <w:rPr>
          <w:rFonts w:ascii="Calibri" w:eastAsia="Calibri" w:hAnsi="Calibri" w:cs="Times New Roman"/>
          <w:noProof/>
        </w:rPr>
      </w:pPr>
    </w:p>
    <w:p w14:paraId="30A02D27" w14:textId="1EA94D55" w:rsidR="00DD4AA5" w:rsidRPr="00DD4AA5" w:rsidRDefault="00DD4AA5" w:rsidP="00DD4AA5">
      <w:pPr>
        <w:tabs>
          <w:tab w:val="left" w:pos="1114"/>
        </w:tabs>
        <w:spacing w:after="0" w:line="240" w:lineRule="auto"/>
        <w:rPr>
          <w:rFonts w:ascii="Calibri" w:eastAsia="Calibri" w:hAnsi="Calibri" w:cs="Times New Roman"/>
          <w:noProof/>
          <w:sz w:val="8"/>
          <w:szCs w:val="8"/>
        </w:rPr>
      </w:pPr>
      <w:r>
        <w:rPr>
          <w:rFonts w:ascii="Calibri" w:eastAsia="Calibri" w:hAnsi="Calibri" w:cs="Times New Roman"/>
          <w:noProof/>
        </w:rPr>
        <w:tab/>
      </w:r>
    </w:p>
    <w:p w14:paraId="22FB5176" w14:textId="5E48F04F" w:rsidR="00176750" w:rsidRPr="000C5675" w:rsidRDefault="00937A40" w:rsidP="00DD4AA5">
      <w:pPr>
        <w:tabs>
          <w:tab w:val="left" w:pos="2079"/>
          <w:tab w:val="left" w:pos="2955"/>
          <w:tab w:val="center" w:pos="5400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7516708C" wp14:editId="11E32E30">
            <wp:extent cx="4677455" cy="2619375"/>
            <wp:effectExtent l="0" t="0" r="8890" b="0"/>
            <wp:docPr id="469204163" name="Imagen 16" descr="Estados de la Materia para niños: sólido🧊, líquido 💦 y gaseoso💨. ¿Cómo  cambian de un estado a otr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dos de la Materia para niños: sólido🧊, líquido 💦 y gaseoso💨. ¿Cómo  cambian de un estado a otro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58" cy="26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BD7EA" w14:textId="77777777" w:rsidR="00176750" w:rsidRPr="00DD4AA5" w:rsidRDefault="00176750" w:rsidP="00DD4AA5">
      <w:pPr>
        <w:rPr>
          <w:rFonts w:ascii="Calibri" w:eastAsia="Calibri" w:hAnsi="Calibri" w:cs="Times New Roman"/>
          <w:sz w:val="2"/>
          <w:szCs w:val="2"/>
        </w:rPr>
      </w:pPr>
    </w:p>
    <w:p w14:paraId="1866E7F4" w14:textId="2AC786B5" w:rsidR="00176750" w:rsidRPr="000C5675" w:rsidRDefault="00176750" w:rsidP="00176750">
      <w:pPr>
        <w:jc w:val="center"/>
        <w:rPr>
          <w:rFonts w:ascii="Calibri" w:eastAsia="Calibri" w:hAnsi="Calibri" w:cs="Times New Roman"/>
        </w:rPr>
      </w:pPr>
    </w:p>
    <w:p w14:paraId="3EDD3B1B" w14:textId="53543A0F" w:rsidR="00176750" w:rsidRDefault="00176750" w:rsidP="00076739">
      <w:pPr>
        <w:tabs>
          <w:tab w:val="left" w:pos="1935"/>
          <w:tab w:val="left" w:pos="240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 w:rsidR="00076739">
        <w:rPr>
          <w:rFonts w:ascii="Calibri" w:eastAsia="Calibri" w:hAnsi="Calibri" w:cs="Times New Roman"/>
        </w:rPr>
        <w:tab/>
      </w:r>
    </w:p>
    <w:p w14:paraId="309B84A3" w14:textId="28A0445A" w:rsidR="00076739" w:rsidRPr="00076739" w:rsidRDefault="00076739" w:rsidP="00076739">
      <w:pPr>
        <w:tabs>
          <w:tab w:val="left" w:pos="1935"/>
          <w:tab w:val="left" w:pos="2400"/>
        </w:tabs>
        <w:rPr>
          <w:rFonts w:ascii="Calibri" w:eastAsia="Calibri" w:hAnsi="Calibri" w:cs="Times New Roman"/>
          <w:sz w:val="2"/>
          <w:szCs w:val="2"/>
        </w:rPr>
      </w:pPr>
    </w:p>
    <w:p w14:paraId="48314EE1" w14:textId="77777777" w:rsidR="00176750" w:rsidRDefault="00176750" w:rsidP="00176750">
      <w:pPr>
        <w:tabs>
          <w:tab w:val="left" w:pos="1935"/>
        </w:tabs>
        <w:rPr>
          <w:rFonts w:ascii="Calibri" w:eastAsia="Calibri" w:hAnsi="Calibri" w:cs="Times New Roman"/>
        </w:rPr>
      </w:pPr>
    </w:p>
    <w:p w14:paraId="26ABDFF0" w14:textId="77777777" w:rsidR="00176750" w:rsidRDefault="00176750" w:rsidP="00176750">
      <w:pPr>
        <w:tabs>
          <w:tab w:val="left" w:pos="1935"/>
        </w:tabs>
        <w:rPr>
          <w:rFonts w:ascii="Calibri" w:eastAsia="Calibri" w:hAnsi="Calibri" w:cs="Times New Roman"/>
        </w:rPr>
      </w:pPr>
    </w:p>
    <w:p w14:paraId="2ABAB7A1" w14:textId="77777777" w:rsidR="00176750" w:rsidRDefault="00176750" w:rsidP="00176750">
      <w:pPr>
        <w:tabs>
          <w:tab w:val="left" w:pos="1935"/>
        </w:tabs>
        <w:rPr>
          <w:rFonts w:ascii="Calibri" w:eastAsia="Calibri" w:hAnsi="Calibri" w:cs="Times New Roman"/>
        </w:rPr>
      </w:pPr>
    </w:p>
    <w:p w14:paraId="5823733A" w14:textId="77777777" w:rsidR="00176750" w:rsidRPr="00704810" w:rsidRDefault="00176750" w:rsidP="00176750">
      <w:pPr>
        <w:tabs>
          <w:tab w:val="left" w:pos="3135"/>
        </w:tabs>
        <w:rPr>
          <w:rFonts w:ascii="Calibri" w:eastAsia="Calibri" w:hAnsi="Calibri" w:cs="Times New Roman"/>
          <w:sz w:val="4"/>
          <w:szCs w:val="4"/>
        </w:rPr>
      </w:pPr>
    </w:p>
    <w:p w14:paraId="63086CCF" w14:textId="61443481" w:rsidR="00176750" w:rsidRPr="00E16AB0" w:rsidRDefault="00176750" w:rsidP="00176750">
      <w:pPr>
        <w:tabs>
          <w:tab w:val="left" w:pos="910"/>
        </w:tabs>
        <w:rPr>
          <w:rFonts w:ascii="Calibri" w:eastAsia="Calibri" w:hAnsi="Calibri" w:cs="Times New Roman"/>
          <w:sz w:val="12"/>
          <w:szCs w:val="12"/>
        </w:rPr>
      </w:pPr>
      <w:r>
        <w:rPr>
          <w:rFonts w:ascii="Calibri" w:eastAsia="Calibri" w:hAnsi="Calibri" w:cs="Times New Roman"/>
        </w:rPr>
        <w:tab/>
      </w:r>
    </w:p>
    <w:p w14:paraId="2841F264" w14:textId="425B0C87" w:rsidR="00176750" w:rsidRDefault="00176750" w:rsidP="00176750">
      <w:pPr>
        <w:tabs>
          <w:tab w:val="left" w:pos="1350"/>
          <w:tab w:val="left" w:pos="4605"/>
        </w:tabs>
        <w:rPr>
          <w:rFonts w:ascii="Calibri" w:eastAsia="Calibri" w:hAnsi="Calibri" w:cs="Times New Roman"/>
        </w:rPr>
      </w:pPr>
    </w:p>
    <w:p w14:paraId="39FC6CFD" w14:textId="23EDE680" w:rsidR="002A3A52" w:rsidRDefault="002A3A52" w:rsidP="00176750">
      <w:pPr>
        <w:tabs>
          <w:tab w:val="left" w:pos="1350"/>
          <w:tab w:val="left" w:pos="4605"/>
        </w:tabs>
        <w:rPr>
          <w:rFonts w:ascii="Calibri" w:eastAsia="Calibri" w:hAnsi="Calibri" w:cs="Times New Roman"/>
        </w:rPr>
      </w:pPr>
    </w:p>
    <w:p w14:paraId="6E56CF72" w14:textId="2AC694D1" w:rsidR="00176750" w:rsidRPr="00704810" w:rsidRDefault="00176750" w:rsidP="00176750">
      <w:pPr>
        <w:spacing w:after="0" w:line="240" w:lineRule="auto"/>
        <w:jc w:val="center"/>
        <w:rPr>
          <w:rFonts w:ascii="Calibri" w:eastAsia="Calibri" w:hAnsi="Calibri" w:cs="Times New Roman"/>
          <w:color w:val="3333FF"/>
          <w:sz w:val="20"/>
          <w:szCs w:val="20"/>
          <w:u w:val="dotDotDash" w:color="00B050"/>
        </w:rPr>
      </w:pPr>
    </w:p>
    <w:tbl>
      <w:tblPr>
        <w:tblpPr w:leftFromText="141" w:rightFromText="141" w:vertAnchor="text" w:horzAnchor="margin" w:tblpXSpec="center" w:tblpY="168"/>
        <w:tblW w:w="9922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2693"/>
        <w:gridCol w:w="709"/>
        <w:gridCol w:w="1559"/>
        <w:gridCol w:w="851"/>
        <w:gridCol w:w="975"/>
        <w:gridCol w:w="868"/>
        <w:gridCol w:w="1021"/>
      </w:tblGrid>
      <w:tr w:rsidR="00176750" w:rsidRPr="000C5675" w14:paraId="7DBA55B5" w14:textId="77777777" w:rsidTr="00A0095A">
        <w:trPr>
          <w:trHeight w:val="340"/>
        </w:trPr>
        <w:tc>
          <w:tcPr>
            <w:tcW w:w="1246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13614BEB" w14:textId="77777777" w:rsidR="00176750" w:rsidRPr="000C5675" w:rsidRDefault="00176750" w:rsidP="00A00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Arial" w:hAnsi="Calibri" w:cs="Calibri"/>
                <w:b/>
                <w:color w:val="000000"/>
              </w:rPr>
            </w:pPr>
            <w:r w:rsidRPr="000C5675">
              <w:rPr>
                <w:rFonts w:ascii="Calibri" w:eastAsia="Arial" w:hAnsi="Calibri" w:cs="Calibri"/>
                <w:b/>
                <w:color w:val="000000"/>
              </w:rPr>
              <w:lastRenderedPageBreak/>
              <w:t>Escuela:</w:t>
            </w:r>
          </w:p>
        </w:tc>
        <w:tc>
          <w:tcPr>
            <w:tcW w:w="2693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16AA2175" w14:textId="4F65918A" w:rsidR="00176750" w:rsidRPr="000C5675" w:rsidRDefault="00937A40" w:rsidP="00A0095A">
            <w:pPr>
              <w:spacing w:after="0" w:line="240" w:lineRule="auto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 xml:space="preserve">Aquiles Serdán </w:t>
            </w:r>
          </w:p>
        </w:tc>
        <w:tc>
          <w:tcPr>
            <w:tcW w:w="709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17D249FE" w14:textId="77777777" w:rsidR="00176750" w:rsidRPr="000C5675" w:rsidRDefault="00176750" w:rsidP="00A0095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</w:rPr>
            </w:pPr>
            <w:r w:rsidRPr="000C5675">
              <w:rPr>
                <w:rFonts w:ascii="Calibri" w:eastAsia="Arial" w:hAnsi="Calibri" w:cs="Calibri"/>
                <w:b/>
                <w:color w:val="000000"/>
              </w:rPr>
              <w:t>CCT:</w:t>
            </w:r>
          </w:p>
        </w:tc>
        <w:tc>
          <w:tcPr>
            <w:tcW w:w="1559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796D497F" w14:textId="3CB00834" w:rsidR="00176750" w:rsidRPr="000C5675" w:rsidRDefault="00937A40" w:rsidP="00A0095A">
            <w:pPr>
              <w:spacing w:after="0" w:line="240" w:lineRule="auto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10DPR1032</w:t>
            </w:r>
          </w:p>
        </w:tc>
        <w:tc>
          <w:tcPr>
            <w:tcW w:w="851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70A97E20" w14:textId="77777777" w:rsidR="00176750" w:rsidRPr="000C5675" w:rsidRDefault="00176750" w:rsidP="00A0095A">
            <w:pPr>
              <w:spacing w:after="0" w:line="240" w:lineRule="auto"/>
              <w:rPr>
                <w:rFonts w:ascii="Calibri" w:eastAsia="Arial" w:hAnsi="Calibri" w:cs="Calibri"/>
                <w:b/>
              </w:rPr>
            </w:pPr>
            <w:r w:rsidRPr="000C5675">
              <w:rPr>
                <w:rFonts w:ascii="Calibri" w:eastAsia="Arial" w:hAnsi="Calibri" w:cs="Calibri"/>
                <w:b/>
                <w:color w:val="000000"/>
              </w:rPr>
              <w:t>Zona:</w:t>
            </w:r>
          </w:p>
        </w:tc>
        <w:tc>
          <w:tcPr>
            <w:tcW w:w="975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31588E88" w14:textId="13F9AC4F" w:rsidR="00176750" w:rsidRPr="000C5675" w:rsidRDefault="00937A40" w:rsidP="00A0095A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43</w:t>
            </w:r>
          </w:p>
        </w:tc>
        <w:tc>
          <w:tcPr>
            <w:tcW w:w="86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2D60C974" w14:textId="77777777" w:rsidR="00176750" w:rsidRPr="000C5675" w:rsidRDefault="00176750" w:rsidP="00A0095A">
            <w:pP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0C5675">
              <w:rPr>
                <w:rFonts w:ascii="Calibri" w:eastAsia="Arial" w:hAnsi="Calibri" w:cs="Calibri"/>
                <w:b/>
              </w:rPr>
              <w:t>Sector:</w:t>
            </w:r>
          </w:p>
        </w:tc>
        <w:tc>
          <w:tcPr>
            <w:tcW w:w="1021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751D3D01" w14:textId="71663C85" w:rsidR="00176750" w:rsidRPr="000C5675" w:rsidRDefault="00937A40" w:rsidP="00A0095A">
            <w:pPr>
              <w:spacing w:after="0" w:line="240" w:lineRule="auto"/>
              <w:jc w:val="center"/>
              <w:rPr>
                <w:rFonts w:ascii="Calibri" w:eastAsia="Arial" w:hAnsi="Calibri" w:cs="Calibri"/>
                <w:bCs/>
              </w:rPr>
            </w:pPr>
            <w:r>
              <w:rPr>
                <w:rFonts w:ascii="Calibri" w:eastAsia="Arial" w:hAnsi="Calibri" w:cs="Calibri"/>
                <w:bCs/>
              </w:rPr>
              <w:t>05</w:t>
            </w:r>
          </w:p>
        </w:tc>
      </w:tr>
      <w:tr w:rsidR="00176750" w:rsidRPr="000C5675" w14:paraId="36380BE5" w14:textId="77777777" w:rsidTr="00A0095A">
        <w:trPr>
          <w:trHeight w:val="283"/>
        </w:trPr>
        <w:tc>
          <w:tcPr>
            <w:tcW w:w="1246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7076F4D1" w14:textId="77777777" w:rsidR="00176750" w:rsidRPr="000C5675" w:rsidRDefault="00176750" w:rsidP="00A0095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</w:rPr>
            </w:pPr>
            <w:r w:rsidRPr="000C5675">
              <w:rPr>
                <w:rFonts w:ascii="Calibri" w:eastAsia="Arial" w:hAnsi="Calibri" w:cs="Calibri"/>
                <w:b/>
                <w:color w:val="000000"/>
              </w:rPr>
              <w:t>Maestro:</w:t>
            </w:r>
          </w:p>
        </w:tc>
        <w:tc>
          <w:tcPr>
            <w:tcW w:w="8676" w:type="dxa"/>
            <w:gridSpan w:val="7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auto"/>
            <w:vAlign w:val="center"/>
          </w:tcPr>
          <w:p w14:paraId="1E9ADDB4" w14:textId="00E1970B" w:rsidR="00176750" w:rsidRPr="000C5675" w:rsidRDefault="00937A40" w:rsidP="00A0095A">
            <w:pPr>
              <w:spacing w:after="0" w:line="240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/>
              </w:rPr>
              <w:t>Pedro Ramírez Gallardo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147"/>
        <w:gridCol w:w="720"/>
        <w:gridCol w:w="693"/>
        <w:gridCol w:w="967"/>
        <w:gridCol w:w="25"/>
        <w:gridCol w:w="1570"/>
        <w:gridCol w:w="273"/>
        <w:gridCol w:w="1560"/>
        <w:gridCol w:w="1714"/>
      </w:tblGrid>
      <w:tr w:rsidR="00176750" w:rsidRPr="000C5675" w14:paraId="6D3BF847" w14:textId="77777777" w:rsidTr="00736A13">
        <w:trPr>
          <w:trHeight w:val="340"/>
          <w:jc w:val="center"/>
        </w:trPr>
        <w:tc>
          <w:tcPr>
            <w:tcW w:w="2385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23C91A09" w14:textId="77777777" w:rsidR="00176750" w:rsidRPr="000C5675" w:rsidRDefault="00176750" w:rsidP="00736A1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5675">
              <w:rPr>
                <w:rFonts w:ascii="Calibri" w:eastAsia="Calibri" w:hAnsi="Calibri" w:cs="Times New Roman"/>
                <w:b/>
                <w:bCs/>
              </w:rPr>
              <w:t>FASE</w:t>
            </w:r>
          </w:p>
        </w:tc>
        <w:tc>
          <w:tcPr>
            <w:tcW w:w="1413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74F8948C" w14:textId="77777777" w:rsidR="00176750" w:rsidRPr="000C5675" w:rsidRDefault="00176750" w:rsidP="00736A1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5675">
              <w:rPr>
                <w:rFonts w:ascii="Calibri" w:eastAsia="Calibri" w:hAnsi="Calibri" w:cs="Times New Roman"/>
                <w:b/>
                <w:bCs/>
              </w:rPr>
              <w:t>GRADOS</w:t>
            </w:r>
          </w:p>
        </w:tc>
        <w:tc>
          <w:tcPr>
            <w:tcW w:w="2835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7F67B16C" w14:textId="77777777" w:rsidR="00176750" w:rsidRPr="000C5675" w:rsidRDefault="00176750" w:rsidP="00736A13">
            <w:pPr>
              <w:jc w:val="center"/>
              <w:rPr>
                <w:rFonts w:ascii="Calibri" w:eastAsia="Calibri" w:hAnsi="Calibri" w:cs="Times New Roman"/>
              </w:rPr>
            </w:pPr>
            <w:r w:rsidRPr="000C5675">
              <w:rPr>
                <w:rFonts w:ascii="Calibri" w:eastAsia="Calibri" w:hAnsi="Calibri" w:cs="Times New Roman"/>
                <w:b/>
                <w:bCs/>
              </w:rPr>
              <w:t>FECHA</w:t>
            </w:r>
          </w:p>
        </w:tc>
        <w:tc>
          <w:tcPr>
            <w:tcW w:w="3274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480E7219" w14:textId="77777777" w:rsidR="00176750" w:rsidRPr="00211F40" w:rsidRDefault="00176750" w:rsidP="00736A1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11F40">
              <w:rPr>
                <w:rFonts w:ascii="Calibri" w:eastAsia="Calibri" w:hAnsi="Calibri" w:cs="Times New Roman"/>
                <w:b/>
                <w:bCs/>
              </w:rPr>
              <w:t>METODOLIGÍA</w:t>
            </w:r>
          </w:p>
        </w:tc>
      </w:tr>
      <w:tr w:rsidR="00176750" w:rsidRPr="00A85307" w14:paraId="4FBEDCD9" w14:textId="77777777" w:rsidTr="00736A13">
        <w:trPr>
          <w:trHeight w:val="567"/>
          <w:jc w:val="center"/>
        </w:trPr>
        <w:tc>
          <w:tcPr>
            <w:tcW w:w="2385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 w:themeFill="background1"/>
            <w:vAlign w:val="center"/>
          </w:tcPr>
          <w:p w14:paraId="30B0BBC6" w14:textId="77777777" w:rsidR="00176750" w:rsidRPr="00A85307" w:rsidRDefault="00176750" w:rsidP="00736A1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>3 y 4</w:t>
            </w:r>
          </w:p>
        </w:tc>
        <w:tc>
          <w:tcPr>
            <w:tcW w:w="1413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072057B3" w14:textId="77777777" w:rsidR="00176750" w:rsidRPr="00A85307" w:rsidRDefault="00176750" w:rsidP="00736A1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>1°, 2° y 3° de primaria</w:t>
            </w:r>
          </w:p>
        </w:tc>
        <w:tc>
          <w:tcPr>
            <w:tcW w:w="2835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7ED12D6A" w14:textId="2E5DCE29" w:rsidR="00176750" w:rsidRPr="00A85307" w:rsidRDefault="004D5A48" w:rsidP="00736A1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>Del 3 al 14 de febrero</w:t>
            </w:r>
          </w:p>
        </w:tc>
        <w:tc>
          <w:tcPr>
            <w:tcW w:w="3274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39C82EF9" w14:textId="36B1B80C" w:rsidR="00176750" w:rsidRPr="00A85307" w:rsidRDefault="00665CB9" w:rsidP="00736A1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sz w:val="20"/>
                <w:szCs w:val="20"/>
              </w:rPr>
              <w:t xml:space="preserve">Aprendizaje Basado en </w:t>
            </w:r>
            <w:r w:rsidR="006354F0" w:rsidRPr="00A85307">
              <w:rPr>
                <w:sz w:val="20"/>
                <w:szCs w:val="20"/>
              </w:rPr>
              <w:t>Problemas (</w:t>
            </w:r>
            <w:r w:rsidRPr="00A85307">
              <w:rPr>
                <w:sz w:val="20"/>
                <w:szCs w:val="20"/>
              </w:rPr>
              <w:t>ABP)</w:t>
            </w:r>
          </w:p>
        </w:tc>
      </w:tr>
      <w:tr w:rsidR="00176750" w:rsidRPr="00A85307" w14:paraId="1B1165AC" w14:textId="77777777" w:rsidTr="00736A13">
        <w:trPr>
          <w:trHeight w:val="340"/>
          <w:jc w:val="center"/>
        </w:trPr>
        <w:tc>
          <w:tcPr>
            <w:tcW w:w="2385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682B5B3A" w14:textId="6C054EB5" w:rsidR="00176750" w:rsidRPr="00A85307" w:rsidRDefault="00F80F23" w:rsidP="00736A13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4248" w:type="dxa"/>
            <w:gridSpan w:val="6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6257BD93" w14:textId="5630A1C8" w:rsidR="00176750" w:rsidRPr="00A85307" w:rsidRDefault="00DF6740" w:rsidP="00A0095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>Características y propiedades de los materiales</w:t>
            </w:r>
          </w:p>
        </w:tc>
        <w:tc>
          <w:tcPr>
            <w:tcW w:w="156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5B1093C2" w14:textId="79259667" w:rsidR="00176750" w:rsidRPr="00A85307" w:rsidRDefault="00AB266B" w:rsidP="00736A13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Libro de Proyectos</w:t>
            </w:r>
          </w:p>
        </w:tc>
        <w:tc>
          <w:tcPr>
            <w:tcW w:w="1714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3D7F2D08" w14:textId="77777777" w:rsidR="00176750" w:rsidRPr="00A85307" w:rsidRDefault="00DF6740" w:rsidP="00DF674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 xml:space="preserve">1º. </w:t>
            </w:r>
            <w:r w:rsidR="00C534DF" w:rsidRPr="00A85307">
              <w:rPr>
                <w:rFonts w:ascii="Calibri" w:eastAsia="Calibri" w:hAnsi="Calibri" w:cs="Times New Roman"/>
                <w:sz w:val="20"/>
                <w:szCs w:val="20"/>
              </w:rPr>
              <w:t>Esc</w:t>
            </w: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>olares</w:t>
            </w:r>
          </w:p>
          <w:p w14:paraId="0311FE73" w14:textId="754A4EAA" w:rsidR="00DF6740" w:rsidRPr="00A85307" w:rsidRDefault="00DF6740" w:rsidP="00DF674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 xml:space="preserve">2º. </w:t>
            </w:r>
            <w:r w:rsidR="004D5A48" w:rsidRPr="00A85307">
              <w:rPr>
                <w:rFonts w:ascii="Calibri" w:eastAsia="Calibri" w:hAnsi="Calibri" w:cs="Times New Roman"/>
                <w:sz w:val="20"/>
                <w:szCs w:val="20"/>
              </w:rPr>
              <w:t>Áulico</w:t>
            </w:r>
          </w:p>
          <w:p w14:paraId="26014DC6" w14:textId="505F1AF4" w:rsidR="00DF6740" w:rsidRPr="00A85307" w:rsidRDefault="00DF6740" w:rsidP="00DF674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85307">
              <w:rPr>
                <w:rFonts w:ascii="Calibri" w:eastAsia="Calibri" w:hAnsi="Calibri" w:cs="Times New Roman"/>
                <w:sz w:val="20"/>
                <w:szCs w:val="20"/>
              </w:rPr>
              <w:t xml:space="preserve">3º. </w:t>
            </w:r>
            <w:r w:rsidR="004D5A48" w:rsidRPr="00A85307">
              <w:rPr>
                <w:rFonts w:ascii="Calibri" w:eastAsia="Calibri" w:hAnsi="Calibri" w:cs="Times New Roman"/>
                <w:sz w:val="20"/>
                <w:szCs w:val="20"/>
              </w:rPr>
              <w:t>Escolares</w:t>
            </w:r>
          </w:p>
        </w:tc>
      </w:tr>
      <w:tr w:rsidR="00176750" w:rsidRPr="00A85307" w14:paraId="7010A985" w14:textId="77777777" w:rsidTr="00736A13">
        <w:trPr>
          <w:trHeight w:val="340"/>
          <w:jc w:val="center"/>
        </w:trPr>
        <w:tc>
          <w:tcPr>
            <w:tcW w:w="2385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05762891" w14:textId="36B71D5F" w:rsidR="00176750" w:rsidRPr="00A85307" w:rsidRDefault="00F80F23" w:rsidP="00736A13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A8530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PROPÓSITO</w:t>
            </w:r>
            <w:r w:rsidR="00AB266B" w:rsidRPr="00A85307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522" w:type="dxa"/>
            <w:gridSpan w:val="8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75CAF26F" w14:textId="77777777" w:rsidR="004D5A48" w:rsidRPr="00A85307" w:rsidRDefault="004D5A48" w:rsidP="004D5A48">
            <w:pPr>
              <w:pStyle w:val="Prrafodelista"/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EC6AAD" w14:textId="6D4471B4" w:rsidR="00D8577E" w:rsidRPr="00A85307" w:rsidRDefault="00DF6740" w:rsidP="004D5A48">
            <w:pPr>
              <w:pStyle w:val="Prrafodelista"/>
              <w:numPr>
                <w:ilvl w:val="0"/>
                <w:numId w:val="10"/>
              </w:numPr>
              <w:ind w:left="316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307">
              <w:rPr>
                <w:rFonts w:ascii="Arial" w:hAnsi="Arial" w:cs="Arial"/>
                <w:sz w:val="18"/>
                <w:szCs w:val="18"/>
              </w:rPr>
              <w:t>Conocer la flexibilidad de algunos materiales como el papel aluminio y el cartón</w:t>
            </w:r>
            <w:r w:rsidR="004D5A48" w:rsidRPr="00A8530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C52B3D" w14:textId="77777777" w:rsidR="00AB266B" w:rsidRPr="00A85307" w:rsidRDefault="00AB266B" w:rsidP="004D5A48">
            <w:pPr>
              <w:pStyle w:val="Sinespaciado"/>
              <w:numPr>
                <w:ilvl w:val="0"/>
                <w:numId w:val="10"/>
              </w:numPr>
              <w:ind w:left="316" w:hanging="283"/>
              <w:rPr>
                <w:rFonts w:ascii="Arial" w:hAnsi="Arial" w:cs="Arial"/>
                <w:sz w:val="18"/>
                <w:szCs w:val="18"/>
              </w:rPr>
            </w:pPr>
            <w:r w:rsidRPr="00A85307">
              <w:rPr>
                <w:rFonts w:ascii="Arial" w:hAnsi="Arial" w:cs="Arial"/>
                <w:sz w:val="18"/>
                <w:szCs w:val="18"/>
              </w:rPr>
              <w:t>Fabricar un dinamómetro para conocer la importancia de los materiales elásticos.</w:t>
            </w:r>
          </w:p>
          <w:p w14:paraId="35B8DB10" w14:textId="77777777" w:rsidR="00AB266B" w:rsidRPr="00A85307" w:rsidRDefault="004D5A48" w:rsidP="004D5A48">
            <w:pPr>
              <w:pStyle w:val="Prrafodelista"/>
              <w:numPr>
                <w:ilvl w:val="0"/>
                <w:numId w:val="10"/>
              </w:numPr>
              <w:ind w:left="316" w:hanging="283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85307">
              <w:rPr>
                <w:rFonts w:ascii="Arial" w:hAnsi="Arial" w:cs="Arial"/>
                <w:sz w:val="18"/>
                <w:szCs w:val="18"/>
              </w:rPr>
              <w:t>Experimentar los procesos de conducción y convección en la vida cotidiana para diseñar un recipiente aislante térmico (termo) que aproveche la transferencia de calor.</w:t>
            </w:r>
          </w:p>
          <w:p w14:paraId="20FEF52E" w14:textId="511D9890" w:rsidR="004D5A48" w:rsidRPr="00A85307" w:rsidRDefault="004D5A48" w:rsidP="004D5A48">
            <w:pPr>
              <w:pStyle w:val="Prrafodelista"/>
              <w:ind w:left="316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176750" w:rsidRPr="002A5F4D" w14:paraId="3A27B5B9" w14:textId="77777777" w:rsidTr="00A85307">
        <w:trPr>
          <w:trHeight w:val="2194"/>
          <w:jc w:val="center"/>
        </w:trPr>
        <w:tc>
          <w:tcPr>
            <w:tcW w:w="4765" w:type="dxa"/>
            <w:gridSpan w:val="5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</w:tcPr>
          <w:p w14:paraId="7E83568A" w14:textId="05C389D5" w:rsidR="00582F03" w:rsidRPr="002A5F4D" w:rsidRDefault="00176750" w:rsidP="00665CB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5F4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Campo Formativo</w:t>
            </w:r>
            <w:r w:rsidRPr="002A5F4D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75B043CB" w14:textId="261DD247" w:rsidR="00665CB9" w:rsidRDefault="00582F03" w:rsidP="00B33713">
            <w:pPr>
              <w:rPr>
                <w:rFonts w:cstheme="minorHAnsi"/>
                <w:kern w:val="2"/>
                <w:sz w:val="24"/>
                <w:szCs w:val="24"/>
                <w14:textOutline w14:w="1270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</w:pPr>
            <w:r w:rsidRPr="002A5F4D">
              <w:rPr>
                <w:rFonts w:cstheme="minorHAnsi"/>
                <w:kern w:val="2"/>
                <w:sz w:val="24"/>
                <w:szCs w:val="24"/>
                <w14:textOutline w14:w="1270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 xml:space="preserve">                </w:t>
            </w:r>
          </w:p>
          <w:p w14:paraId="0F9BF914" w14:textId="78A21FAC" w:rsidR="00582F03" w:rsidRPr="002A5F4D" w:rsidRDefault="00665CB9" w:rsidP="00582F03">
            <w:pPr>
              <w:rPr>
                <w:rFonts w:ascii="Tw Cen MT" w:hAnsi="Tw Cen MT"/>
                <w:b/>
                <w:bCs/>
                <w:kern w:val="2"/>
                <w:sz w:val="24"/>
                <w:szCs w:val="24"/>
                <w14:textOutline w14:w="1270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</w:pPr>
            <w:r w:rsidRPr="002A5F4D">
              <w:rPr>
                <w:rFonts w:ascii="Tw Cen MT" w:hAnsi="Tw Cen MT"/>
                <w:b/>
                <w:bCs/>
                <w:noProof/>
                <w:kern w:val="2"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708416" behindDoc="0" locked="0" layoutInCell="1" allowOverlap="1" wp14:anchorId="0772FFC0" wp14:editId="092D7490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2540</wp:posOffset>
                  </wp:positionV>
                  <wp:extent cx="326429" cy="257175"/>
                  <wp:effectExtent l="0" t="0" r="0" b="0"/>
                  <wp:wrapNone/>
                  <wp:docPr id="463842762" name="Gráfico 46384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52843" name="Gráfico 107525284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9264" b="11952"/>
                          <a:stretch/>
                        </pic:blipFill>
                        <pic:spPr bwMode="auto">
                          <a:xfrm>
                            <a:off x="0" y="0"/>
                            <a:ext cx="326429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5F4D">
              <w:rPr>
                <w:rFonts w:cstheme="minorHAnsi"/>
                <w:kern w:val="2"/>
                <w:sz w:val="24"/>
                <w:szCs w:val="24"/>
                <w14:textOutline w14:w="1270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 xml:space="preserve">                </w:t>
            </w:r>
            <w:r w:rsidR="00582F03" w:rsidRPr="002A5F4D">
              <w:rPr>
                <w:rFonts w:cstheme="minorHAnsi"/>
                <w:kern w:val="2"/>
                <w:sz w:val="24"/>
                <w:szCs w:val="24"/>
                <w14:textOutline w14:w="1270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 xml:space="preserve">Saberes y pensamiento científico </w:t>
            </w:r>
          </w:p>
          <w:p w14:paraId="3E7718D9" w14:textId="40BC524C" w:rsidR="00582F03" w:rsidRPr="002A5F4D" w:rsidRDefault="00582F03" w:rsidP="00665CB9">
            <w:pPr>
              <w:rPr>
                <w:sz w:val="24"/>
                <w:szCs w:val="24"/>
              </w:rPr>
            </w:pPr>
          </w:p>
          <w:p w14:paraId="0A25D941" w14:textId="7647C85B" w:rsidR="00582F03" w:rsidRPr="002A5F4D" w:rsidRDefault="00582F03" w:rsidP="00582F03">
            <w:pPr>
              <w:rPr>
                <w:rFonts w:cstheme="minorHAnsi"/>
                <w:sz w:val="24"/>
                <w:szCs w:val="24"/>
              </w:rPr>
            </w:pPr>
            <w:r w:rsidRPr="002A5F4D">
              <w:rPr>
                <w:rFonts w:cstheme="minorHAnsi"/>
                <w:kern w:val="2"/>
                <w:sz w:val="24"/>
                <w:szCs w:val="24"/>
                <w14:textOutline w14:w="12700" w14:cap="rnd" w14:cmpd="sng" w14:algn="ctr">
                  <w14:noFill/>
                  <w14:prstDash w14:val="solid"/>
                  <w14:bevel/>
                </w14:textOutline>
                <w14:ligatures w14:val="standardContextual"/>
              </w:rPr>
              <w:t xml:space="preserve">              </w:t>
            </w:r>
          </w:p>
          <w:p w14:paraId="7199A0B8" w14:textId="77777777" w:rsidR="00176750" w:rsidRPr="002A5F4D" w:rsidRDefault="00176750" w:rsidP="00582F0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47E853F" w14:textId="3B478CEE" w:rsidR="004D5A48" w:rsidRPr="002A5F4D" w:rsidRDefault="004D5A48" w:rsidP="00582F0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42" w:type="dxa"/>
            <w:gridSpan w:val="5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</w:tcPr>
          <w:p w14:paraId="64CAA47E" w14:textId="31641877" w:rsidR="00176750" w:rsidRPr="002A5F4D" w:rsidRDefault="00A85307" w:rsidP="00736A1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</w:t>
            </w:r>
            <w:r w:rsidR="00176750" w:rsidRPr="002A5F4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jes Articuladores</w:t>
            </w:r>
          </w:p>
          <w:p w14:paraId="4FB2B743" w14:textId="77777777" w:rsidR="00665CB9" w:rsidRPr="002A5F4D" w:rsidRDefault="00665CB9" w:rsidP="00665CB9">
            <w:pPr>
              <w:rPr>
                <w:sz w:val="24"/>
                <w:szCs w:val="24"/>
              </w:rPr>
            </w:pPr>
            <w:r w:rsidRPr="002A5F4D">
              <w:rPr>
                <w:sz w:val="24"/>
                <w:szCs w:val="24"/>
              </w:rPr>
              <w:t>-Interculturalidad crítica.</w:t>
            </w:r>
          </w:p>
          <w:p w14:paraId="162D6194" w14:textId="77777777" w:rsidR="00665CB9" w:rsidRPr="002A5F4D" w:rsidRDefault="00665CB9" w:rsidP="00665CB9">
            <w:pPr>
              <w:rPr>
                <w:sz w:val="24"/>
                <w:szCs w:val="24"/>
              </w:rPr>
            </w:pPr>
            <w:r w:rsidRPr="002A5F4D">
              <w:rPr>
                <w:sz w:val="24"/>
                <w:szCs w:val="24"/>
              </w:rPr>
              <w:t>-Pensamiento crítico.</w:t>
            </w:r>
          </w:p>
          <w:p w14:paraId="6605353E" w14:textId="460F8C23" w:rsidR="00665CB9" w:rsidRPr="002A5F4D" w:rsidRDefault="00665CB9" w:rsidP="00665CB9">
            <w:pPr>
              <w:rPr>
                <w:sz w:val="24"/>
                <w:szCs w:val="24"/>
              </w:rPr>
            </w:pPr>
            <w:r w:rsidRPr="002A5F4D">
              <w:rPr>
                <w:sz w:val="24"/>
                <w:szCs w:val="24"/>
              </w:rPr>
              <w:t>-</w:t>
            </w:r>
            <w:r w:rsidR="00E12728">
              <w:rPr>
                <w:sz w:val="24"/>
                <w:szCs w:val="24"/>
              </w:rPr>
              <w:t xml:space="preserve">Artes y expresiones </w:t>
            </w:r>
            <w:r w:rsidR="00D511B3">
              <w:rPr>
                <w:sz w:val="24"/>
                <w:szCs w:val="24"/>
              </w:rPr>
              <w:t>artísticas</w:t>
            </w:r>
            <w:r w:rsidRPr="002A5F4D">
              <w:rPr>
                <w:sz w:val="24"/>
                <w:szCs w:val="24"/>
              </w:rPr>
              <w:t>.</w:t>
            </w:r>
          </w:p>
          <w:p w14:paraId="5B3462A7" w14:textId="70D87A7D" w:rsidR="00665CB9" w:rsidRDefault="00665CB9" w:rsidP="00665CB9">
            <w:pPr>
              <w:rPr>
                <w:sz w:val="24"/>
                <w:szCs w:val="24"/>
              </w:rPr>
            </w:pPr>
            <w:r w:rsidRPr="002A5F4D">
              <w:rPr>
                <w:sz w:val="24"/>
                <w:szCs w:val="24"/>
              </w:rPr>
              <w:t>-Vida saludable.</w:t>
            </w:r>
          </w:p>
          <w:p w14:paraId="2D83CB1E" w14:textId="77777777" w:rsidR="00D511B3" w:rsidRDefault="00D511B3" w:rsidP="00665CB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511B3">
              <w:rPr>
                <w:rFonts w:cstheme="minorHAnsi"/>
                <w:sz w:val="24"/>
                <w:szCs w:val="24"/>
              </w:rPr>
              <w:t xml:space="preserve">Apropiación de las culturas a través de la lectura </w:t>
            </w:r>
          </w:p>
          <w:p w14:paraId="2BFA3DF5" w14:textId="01AEE2FC" w:rsidR="001B4B11" w:rsidRPr="002A5F4D" w:rsidRDefault="00D511B3" w:rsidP="00A85307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D511B3">
              <w:rPr>
                <w:rFonts w:cstheme="minorHAnsi"/>
                <w:sz w:val="24"/>
                <w:szCs w:val="24"/>
              </w:rPr>
              <w:t>y la escritura.</w:t>
            </w:r>
          </w:p>
        </w:tc>
      </w:tr>
      <w:tr w:rsidR="00176750" w:rsidRPr="000C5675" w14:paraId="19C761AB" w14:textId="77777777" w:rsidTr="00A85307">
        <w:trPr>
          <w:trHeight w:val="240"/>
          <w:jc w:val="center"/>
        </w:trPr>
        <w:tc>
          <w:tcPr>
            <w:tcW w:w="223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20734C41" w14:textId="6FA919E7" w:rsidR="00176750" w:rsidRPr="000C5675" w:rsidRDefault="00176750" w:rsidP="00736A1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Pregunta generadora</w:t>
            </w:r>
          </w:p>
        </w:tc>
        <w:tc>
          <w:tcPr>
            <w:tcW w:w="7669" w:type="dxa"/>
            <w:gridSpan w:val="9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</w:tcPr>
          <w:p w14:paraId="02412F7C" w14:textId="521ABA02" w:rsidR="004D5A48" w:rsidRPr="00211F40" w:rsidRDefault="00176750" w:rsidP="00A853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665CB9">
              <w:rPr>
                <w:rFonts w:ascii="Calibri" w:eastAsia="Calibri" w:hAnsi="Calibri" w:cs="Times New Roman"/>
              </w:rPr>
              <w:t>¿</w:t>
            </w:r>
            <w:r w:rsidR="004D5A48">
              <w:rPr>
                <w:rFonts w:ascii="Calibri" w:eastAsia="Calibri" w:hAnsi="Calibri" w:cs="Times New Roman"/>
              </w:rPr>
              <w:t>Conocen las propiedades de los materiales que nos rodean</w:t>
            </w:r>
            <w:r w:rsidR="00665CB9">
              <w:rPr>
                <w:rFonts w:ascii="Calibri" w:eastAsia="Calibri" w:hAnsi="Calibri" w:cs="Times New Roman"/>
              </w:rPr>
              <w:t>?</w:t>
            </w:r>
          </w:p>
        </w:tc>
      </w:tr>
      <w:tr w:rsidR="00176750" w:rsidRPr="000C5675" w14:paraId="5FE8DE24" w14:textId="77777777" w:rsidTr="00A85307">
        <w:trPr>
          <w:trHeight w:val="783"/>
          <w:jc w:val="center"/>
        </w:trPr>
        <w:tc>
          <w:tcPr>
            <w:tcW w:w="2238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10FAAAC1" w14:textId="364DC68B" w:rsidR="00176750" w:rsidRDefault="00176750" w:rsidP="00736A1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Producto final</w:t>
            </w:r>
          </w:p>
        </w:tc>
        <w:tc>
          <w:tcPr>
            <w:tcW w:w="7669" w:type="dxa"/>
            <w:gridSpan w:val="9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</w:tcPr>
          <w:p w14:paraId="4111346A" w14:textId="50C018EA" w:rsidR="00665CB9" w:rsidRPr="00665CB9" w:rsidRDefault="00665CB9" w:rsidP="00665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D5A48">
              <w:rPr>
                <w:rFonts w:ascii="Calibri" w:eastAsia="Calibri" w:hAnsi="Calibri" w:cs="Times New Roman"/>
              </w:rPr>
              <w:t>Un puente de diferentes materiales</w:t>
            </w:r>
          </w:p>
          <w:p w14:paraId="4C149748" w14:textId="45307788" w:rsidR="00665CB9" w:rsidRPr="00665CB9" w:rsidRDefault="00665CB9" w:rsidP="00665C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D5A48">
              <w:rPr>
                <w:rFonts w:ascii="Calibri" w:eastAsia="Calibri" w:hAnsi="Calibri" w:cs="Times New Roman"/>
              </w:rPr>
              <w:t>Fabricar un Dinamómetro</w:t>
            </w:r>
            <w:r w:rsidRPr="00665CB9">
              <w:rPr>
                <w:rFonts w:ascii="Calibri" w:eastAsia="Calibri" w:hAnsi="Calibri" w:cs="Times New Roman"/>
              </w:rPr>
              <w:t>.</w:t>
            </w:r>
          </w:p>
          <w:p w14:paraId="7B75591E" w14:textId="63E197C3" w:rsidR="002A5F4D" w:rsidRPr="00211F40" w:rsidRDefault="00665CB9" w:rsidP="00A853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D5A48">
              <w:rPr>
                <w:rFonts w:ascii="Calibri" w:eastAsia="Calibri" w:hAnsi="Calibri" w:cs="Times New Roman"/>
              </w:rPr>
              <w:t>Diseñar un recipiente aislante</w:t>
            </w:r>
            <w:r w:rsidRPr="00665CB9">
              <w:rPr>
                <w:rFonts w:ascii="Calibri" w:eastAsia="Calibri" w:hAnsi="Calibri" w:cs="Times New Roman"/>
              </w:rPr>
              <w:t>.</w:t>
            </w:r>
          </w:p>
        </w:tc>
      </w:tr>
      <w:tr w:rsidR="00565C51" w:rsidRPr="00FD52FE" w14:paraId="2F65DEC8" w14:textId="77777777" w:rsidTr="009F223C">
        <w:trPr>
          <w:trHeight w:val="283"/>
          <w:jc w:val="center"/>
        </w:trPr>
        <w:tc>
          <w:tcPr>
            <w:tcW w:w="9907" w:type="dxa"/>
            <w:gridSpan w:val="10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44F613E4" w14:textId="6A26AE0B" w:rsidR="00565C51" w:rsidRPr="00FD52FE" w:rsidRDefault="00AA1F96" w:rsidP="009F223C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ab/>
            </w:r>
            <w:r w:rsidR="00565C51" w:rsidRPr="00FD52F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CAMPO FORMATIVO: </w:t>
            </w:r>
            <w:r w:rsidR="001769C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Saberes y pensamiento </w:t>
            </w:r>
            <w:r w:rsidR="000128E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científico</w:t>
            </w:r>
          </w:p>
        </w:tc>
      </w:tr>
      <w:tr w:rsidR="00565C51" w:rsidRPr="00FD52FE" w14:paraId="6DF38B23" w14:textId="77777777" w:rsidTr="009F223C">
        <w:trPr>
          <w:trHeight w:val="283"/>
          <w:jc w:val="center"/>
        </w:trPr>
        <w:tc>
          <w:tcPr>
            <w:tcW w:w="4790" w:type="dxa"/>
            <w:gridSpan w:val="6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72206709" w14:textId="77777777" w:rsidR="00565C51" w:rsidRPr="00A31FD7" w:rsidRDefault="00565C51" w:rsidP="009F223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31FD7">
              <w:rPr>
                <w:rFonts w:ascii="Calibri" w:eastAsia="Calibri" w:hAnsi="Calibri" w:cs="Times New Roman"/>
                <w:b/>
                <w:bCs/>
              </w:rPr>
              <w:t>FASE 3</w:t>
            </w:r>
          </w:p>
        </w:tc>
        <w:tc>
          <w:tcPr>
            <w:tcW w:w="5117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601DAFF1" w14:textId="77777777" w:rsidR="00565C51" w:rsidRPr="00A31FD7" w:rsidRDefault="00565C51" w:rsidP="009F223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31FD7">
              <w:rPr>
                <w:rFonts w:ascii="Calibri" w:eastAsia="Calibri" w:hAnsi="Calibri" w:cs="Times New Roman"/>
                <w:b/>
                <w:bCs/>
              </w:rPr>
              <w:t>FASE 4</w:t>
            </w:r>
          </w:p>
        </w:tc>
      </w:tr>
      <w:tr w:rsidR="00565C51" w:rsidRPr="006F31D2" w14:paraId="4970E063" w14:textId="77777777" w:rsidTr="009F223C">
        <w:trPr>
          <w:trHeight w:val="629"/>
          <w:jc w:val="center"/>
        </w:trPr>
        <w:tc>
          <w:tcPr>
            <w:tcW w:w="4790" w:type="dxa"/>
            <w:gridSpan w:val="6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/>
          </w:tcPr>
          <w:p w14:paraId="332DAEB5" w14:textId="77777777" w:rsidR="00565C51" w:rsidRDefault="00565C51" w:rsidP="009F223C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F31D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Contenidos:</w:t>
            </w:r>
          </w:p>
          <w:p w14:paraId="0B48CBFA" w14:textId="77777777" w:rsidR="00565C51" w:rsidRPr="006F31D2" w:rsidRDefault="000128EF" w:rsidP="00565C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31D2">
              <w:rPr>
                <w:rFonts w:ascii="Calibri" w:eastAsia="Calibri" w:hAnsi="Calibri" w:cs="Times New Roman"/>
                <w:sz w:val="24"/>
                <w:szCs w:val="24"/>
              </w:rPr>
              <w:t>Observa, manipula y compara, diversos objetos para clasificarlos a partir de criterios propios y consensuados.</w:t>
            </w:r>
          </w:p>
          <w:p w14:paraId="2310CBB2" w14:textId="77777777" w:rsidR="000128EF" w:rsidRDefault="000128EF" w:rsidP="00565C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31D2">
              <w:rPr>
                <w:rFonts w:ascii="Calibri" w:eastAsia="Calibri" w:hAnsi="Calibri" w:cs="Times New Roman"/>
                <w:sz w:val="24"/>
                <w:szCs w:val="24"/>
              </w:rPr>
              <w:t xml:space="preserve">Identifica los materiales que </w:t>
            </w:r>
            <w:r w:rsidR="006C7A3B" w:rsidRPr="006F31D2">
              <w:rPr>
                <w:rFonts w:ascii="Calibri" w:eastAsia="Calibri" w:hAnsi="Calibri" w:cs="Times New Roman"/>
                <w:sz w:val="24"/>
                <w:szCs w:val="24"/>
              </w:rPr>
              <w:t>permite</w:t>
            </w:r>
            <w:r w:rsidRPr="006F31D2">
              <w:rPr>
                <w:rFonts w:ascii="Calibri" w:eastAsia="Calibri" w:hAnsi="Calibri" w:cs="Times New Roman"/>
                <w:sz w:val="24"/>
                <w:szCs w:val="24"/>
              </w:rPr>
              <w:t xml:space="preserve"> manipular</w:t>
            </w:r>
            <w:r w:rsidR="006C7A3B" w:rsidRPr="006F31D2">
              <w:rPr>
                <w:rFonts w:ascii="Calibri" w:eastAsia="Calibri" w:hAnsi="Calibri" w:cs="Times New Roman"/>
                <w:sz w:val="24"/>
                <w:szCs w:val="24"/>
              </w:rPr>
              <w:t xml:space="preserve"> objetos calientes; reconoce la importancia de prevenir quemaduras y propone acciones para evitarlas.</w:t>
            </w:r>
          </w:p>
          <w:p w14:paraId="7A942C4B" w14:textId="746A1A2C" w:rsidR="006F31D2" w:rsidRPr="006F31D2" w:rsidRDefault="006F31D2" w:rsidP="00565C5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/>
          </w:tcPr>
          <w:p w14:paraId="21743195" w14:textId="77777777" w:rsidR="00565C51" w:rsidRDefault="00565C51" w:rsidP="009F223C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6F31D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Contenidos:</w:t>
            </w:r>
          </w:p>
          <w:p w14:paraId="019EF02F" w14:textId="603CE366" w:rsidR="00565C51" w:rsidRPr="006F31D2" w:rsidRDefault="006C7A3B" w:rsidP="00565C5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31D2">
              <w:rPr>
                <w:rFonts w:ascii="Calibri" w:eastAsia="Calibri" w:hAnsi="Calibri" w:cs="Times New Roman"/>
                <w:sz w:val="24"/>
                <w:szCs w:val="24"/>
              </w:rPr>
              <w:t>Indaga y descubre los cambios del estado físico de los materiales, al experimentar con la variación de la temperatura y sus efectos</w:t>
            </w:r>
          </w:p>
        </w:tc>
      </w:tr>
      <w:tr w:rsidR="00565C51" w:rsidRPr="00FD52FE" w14:paraId="58F81357" w14:textId="77777777" w:rsidTr="009F223C">
        <w:trPr>
          <w:trHeight w:val="283"/>
          <w:jc w:val="center"/>
        </w:trPr>
        <w:tc>
          <w:tcPr>
            <w:tcW w:w="3105" w:type="dxa"/>
            <w:gridSpan w:val="3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0A5D2158" w14:textId="77777777" w:rsidR="00565C51" w:rsidRPr="00A31FD7" w:rsidRDefault="00565C51" w:rsidP="009F223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31FD7">
              <w:rPr>
                <w:rFonts w:ascii="Calibri" w:eastAsia="Calibri" w:hAnsi="Calibri" w:cs="Times New Roman"/>
                <w:b/>
                <w:bCs/>
              </w:rPr>
              <w:t>PDA 1°</w:t>
            </w:r>
          </w:p>
        </w:tc>
        <w:tc>
          <w:tcPr>
            <w:tcW w:w="3255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31D4D0B6" w14:textId="77777777" w:rsidR="00565C51" w:rsidRPr="00A31FD7" w:rsidRDefault="00565C51" w:rsidP="009F223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31FD7">
              <w:rPr>
                <w:rFonts w:ascii="Calibri" w:eastAsia="Calibri" w:hAnsi="Calibri" w:cs="Times New Roman"/>
                <w:b/>
                <w:bCs/>
              </w:rPr>
              <w:t>PDA 2°</w:t>
            </w:r>
          </w:p>
        </w:tc>
        <w:tc>
          <w:tcPr>
            <w:tcW w:w="3547" w:type="dxa"/>
            <w:gridSpan w:val="3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4C57A23E" w14:textId="77777777" w:rsidR="00565C51" w:rsidRPr="00A31FD7" w:rsidRDefault="00565C51" w:rsidP="009F223C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31FD7">
              <w:rPr>
                <w:rFonts w:ascii="Calibri" w:eastAsia="Calibri" w:hAnsi="Calibri" w:cs="Times New Roman"/>
                <w:b/>
                <w:bCs/>
              </w:rPr>
              <w:t>PDA 3°</w:t>
            </w:r>
          </w:p>
        </w:tc>
      </w:tr>
      <w:tr w:rsidR="00565C51" w:rsidRPr="00FD52FE" w14:paraId="3BBC7A86" w14:textId="77777777" w:rsidTr="009F223C">
        <w:trPr>
          <w:trHeight w:val="1168"/>
          <w:jc w:val="center"/>
        </w:trPr>
        <w:tc>
          <w:tcPr>
            <w:tcW w:w="3105" w:type="dxa"/>
            <w:gridSpan w:val="3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/>
          </w:tcPr>
          <w:p w14:paraId="380F8750" w14:textId="77777777" w:rsidR="006F31D2" w:rsidRDefault="006F31D2" w:rsidP="006C7A3B">
            <w:pPr>
              <w:jc w:val="both"/>
            </w:pPr>
          </w:p>
          <w:p w14:paraId="1AF452A8" w14:textId="77777777" w:rsidR="00565C51" w:rsidRDefault="00565C51" w:rsidP="006C7A3B">
            <w:pPr>
              <w:jc w:val="both"/>
            </w:pPr>
            <w:r w:rsidRPr="00A31FD7">
              <w:t>-</w:t>
            </w:r>
            <w:r>
              <w:t>D</w:t>
            </w:r>
            <w:r w:rsidR="006C7A3B">
              <w:t>iseña y construye un juguete u objeto para establecer relaciones entre las propiedades</w:t>
            </w:r>
            <w:r w:rsidR="006F31D2">
              <w:t xml:space="preserve"> de los materiales con el uso que se les da</w:t>
            </w:r>
            <w:r w:rsidR="00A85307">
              <w:t>.</w:t>
            </w:r>
          </w:p>
          <w:p w14:paraId="400AE33F" w14:textId="6B9C2396" w:rsidR="00A85307" w:rsidRPr="00A31FD7" w:rsidRDefault="00A85307" w:rsidP="006C7A3B">
            <w:pPr>
              <w:jc w:val="both"/>
            </w:pPr>
          </w:p>
        </w:tc>
        <w:tc>
          <w:tcPr>
            <w:tcW w:w="3255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/>
          </w:tcPr>
          <w:p w14:paraId="575F2662" w14:textId="77777777" w:rsidR="006F31D2" w:rsidRDefault="006F31D2" w:rsidP="006F31D2">
            <w:pPr>
              <w:jc w:val="both"/>
              <w:rPr>
                <w:rFonts w:ascii="Calibri" w:eastAsia="Calibri" w:hAnsi="Calibri" w:cs="Times New Roman"/>
              </w:rPr>
            </w:pPr>
          </w:p>
          <w:p w14:paraId="7CBCBE47" w14:textId="17B7A0CF" w:rsidR="00565C51" w:rsidRPr="00A31FD7" w:rsidRDefault="00565C51" w:rsidP="006F31D2">
            <w:pPr>
              <w:jc w:val="both"/>
              <w:rPr>
                <w:rFonts w:ascii="Calibri" w:eastAsia="Calibri" w:hAnsi="Calibri" w:cs="Times New Roman"/>
              </w:rPr>
            </w:pPr>
            <w:r w:rsidRPr="00A31FD7">
              <w:rPr>
                <w:rFonts w:ascii="Calibri" w:eastAsia="Calibri" w:hAnsi="Calibri" w:cs="Times New Roman"/>
              </w:rPr>
              <w:t>-</w:t>
            </w:r>
            <w:r w:rsidR="006F31D2">
              <w:rPr>
                <w:rFonts w:ascii="Calibri" w:eastAsia="Calibri" w:hAnsi="Calibri" w:cs="Times New Roman"/>
              </w:rPr>
              <w:t xml:space="preserve">Establece relaciones causa-efecto de los estados físicos de los materiales y </w:t>
            </w:r>
            <w:r w:rsidR="00A85307">
              <w:rPr>
                <w:rFonts w:ascii="Calibri" w:eastAsia="Calibri" w:hAnsi="Calibri" w:cs="Times New Roman"/>
              </w:rPr>
              <w:t>sus características.</w:t>
            </w:r>
          </w:p>
          <w:p w14:paraId="6FDC9430" w14:textId="77777777" w:rsidR="00565C51" w:rsidRPr="00A31FD7" w:rsidRDefault="00565C51" w:rsidP="009F223C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47" w:type="dxa"/>
            <w:gridSpan w:val="3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/>
          </w:tcPr>
          <w:p w14:paraId="7C2DF2F0" w14:textId="54CA87B2" w:rsidR="00565C51" w:rsidRPr="001101EA" w:rsidRDefault="00565C51" w:rsidP="00A85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eastAsia="Calibri" w:hAnsi="Calibri" w:cs="Times New Roman"/>
              </w:rPr>
            </w:pPr>
          </w:p>
          <w:p w14:paraId="09CDEAFC" w14:textId="5C3FA82D" w:rsidR="00565C51" w:rsidRPr="001101EA" w:rsidRDefault="001101EA" w:rsidP="009F223C">
            <w:pPr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1101EA">
              <w:rPr>
                <w:rFonts w:ascii="Arial" w:hAnsi="Arial" w:cs="Arial"/>
              </w:rPr>
              <w:t>Experiment</w:t>
            </w:r>
            <w:r>
              <w:rPr>
                <w:rFonts w:ascii="Arial" w:hAnsi="Arial" w:cs="Arial"/>
              </w:rPr>
              <w:t>a</w:t>
            </w:r>
            <w:r w:rsidRPr="001101EA">
              <w:rPr>
                <w:rFonts w:ascii="Arial" w:hAnsi="Arial" w:cs="Arial"/>
              </w:rPr>
              <w:t xml:space="preserve"> los procesos de conducción y convección en la vida cotidiana para diseñar un recipiente aislante térmico (termo) que aproveche la transferencia de calor</w:t>
            </w:r>
          </w:p>
        </w:tc>
      </w:tr>
    </w:tbl>
    <w:p w14:paraId="0614C4E5" w14:textId="77777777" w:rsidR="00565C51" w:rsidRDefault="00565C51" w:rsidP="00805F4B">
      <w:pPr>
        <w:tabs>
          <w:tab w:val="left" w:pos="1125"/>
          <w:tab w:val="left" w:pos="4009"/>
        </w:tabs>
        <w:rPr>
          <w:rFonts w:ascii="Calibri" w:eastAsia="Calibri" w:hAnsi="Calibri" w:cs="Times New Roman"/>
          <w:sz w:val="6"/>
          <w:szCs w:val="6"/>
        </w:rPr>
      </w:pPr>
    </w:p>
    <w:p w14:paraId="523EC076" w14:textId="77777777" w:rsidR="00A85307" w:rsidRDefault="00A85307" w:rsidP="00805F4B">
      <w:pPr>
        <w:tabs>
          <w:tab w:val="left" w:pos="1125"/>
          <w:tab w:val="left" w:pos="4009"/>
        </w:tabs>
        <w:rPr>
          <w:rFonts w:ascii="Calibri" w:eastAsia="Calibri" w:hAnsi="Calibri" w:cs="Times New Roman"/>
          <w:sz w:val="6"/>
          <w:szCs w:val="6"/>
        </w:rPr>
      </w:pPr>
    </w:p>
    <w:tbl>
      <w:tblPr>
        <w:tblStyle w:val="19"/>
        <w:tblW w:w="10590" w:type="dxa"/>
        <w:jc w:val="center"/>
        <w:tblLayout w:type="fixed"/>
        <w:tblLook w:val="0400" w:firstRow="0" w:lastRow="0" w:firstColumn="0" w:lastColumn="0" w:noHBand="0" w:noVBand="1"/>
      </w:tblPr>
      <w:tblGrid>
        <w:gridCol w:w="2380"/>
        <w:gridCol w:w="313"/>
        <w:gridCol w:w="1276"/>
        <w:gridCol w:w="1127"/>
        <w:gridCol w:w="251"/>
        <w:gridCol w:w="1174"/>
        <w:gridCol w:w="4069"/>
      </w:tblGrid>
      <w:tr w:rsidR="00A534D5" w:rsidRPr="00282A5E" w14:paraId="4AAEBB64" w14:textId="77777777" w:rsidTr="00071A0B">
        <w:trPr>
          <w:trHeight w:val="283"/>
          <w:jc w:val="center"/>
        </w:trPr>
        <w:tc>
          <w:tcPr>
            <w:tcW w:w="238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A8781" w14:textId="77777777" w:rsidR="00A534D5" w:rsidRPr="00282A5E" w:rsidRDefault="00A534D5" w:rsidP="00071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" w:name="_Hlk180241856"/>
            <w:bookmarkEnd w:id="0"/>
            <w:r w:rsidRPr="00E17F18">
              <w:rPr>
                <w:b/>
                <w:sz w:val="24"/>
                <w:szCs w:val="24"/>
              </w:rPr>
              <w:lastRenderedPageBreak/>
              <w:t>SESIÓN</w:t>
            </w:r>
          </w:p>
        </w:tc>
        <w:tc>
          <w:tcPr>
            <w:tcW w:w="313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 w:themeFill="background1"/>
            <w:vAlign w:val="center"/>
          </w:tcPr>
          <w:p w14:paraId="3FDD02B5" w14:textId="736B6094" w:rsidR="00A534D5" w:rsidRPr="00282A5E" w:rsidRDefault="007B07CB" w:rsidP="00071A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1CBD9EFD" w14:textId="77777777" w:rsidR="00A534D5" w:rsidRPr="00282A5E" w:rsidRDefault="00A534D5" w:rsidP="00071A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DURACIÓN</w:t>
            </w:r>
          </w:p>
        </w:tc>
        <w:tc>
          <w:tcPr>
            <w:tcW w:w="1378" w:type="dxa"/>
            <w:gridSpan w:val="2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 w:themeFill="background1"/>
            <w:vAlign w:val="center"/>
          </w:tcPr>
          <w:p w14:paraId="31892375" w14:textId="77777777" w:rsidR="00A534D5" w:rsidRPr="00282A5E" w:rsidRDefault="00A534D5" w:rsidP="00071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vAlign w:val="center"/>
          </w:tcPr>
          <w:p w14:paraId="75220748" w14:textId="77777777" w:rsidR="00A534D5" w:rsidRPr="00282A5E" w:rsidRDefault="00A534D5" w:rsidP="00071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2A5E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069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vAlign w:val="center"/>
          </w:tcPr>
          <w:p w14:paraId="357E55CF" w14:textId="6B4C98D9" w:rsidR="00A534D5" w:rsidRPr="00282A5E" w:rsidRDefault="00A534D5" w:rsidP="00071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34D5" w:rsidRPr="001F4DAB" w14:paraId="45615F39" w14:textId="77777777" w:rsidTr="00071A0B">
        <w:trPr>
          <w:trHeight w:val="283"/>
          <w:jc w:val="center"/>
        </w:trPr>
        <w:tc>
          <w:tcPr>
            <w:tcW w:w="238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7D953" w14:textId="77777777" w:rsidR="00A534D5" w:rsidRPr="00E17F18" w:rsidRDefault="00A534D5" w:rsidP="00071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CAMPO FORMATIVO</w:t>
            </w:r>
          </w:p>
        </w:tc>
        <w:tc>
          <w:tcPr>
            <w:tcW w:w="8210" w:type="dxa"/>
            <w:gridSpan w:val="6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 w:themeFill="background1"/>
            <w:vAlign w:val="center"/>
          </w:tcPr>
          <w:p w14:paraId="41391181" w14:textId="35673589" w:rsidR="00A534D5" w:rsidRPr="001F4DAB" w:rsidRDefault="001A336B" w:rsidP="00071A0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A336B">
              <w:rPr>
                <w:bCs/>
                <w:sz w:val="24"/>
                <w:szCs w:val="24"/>
              </w:rPr>
              <w:t>Ética, naturaleza y sociedades</w:t>
            </w:r>
          </w:p>
        </w:tc>
      </w:tr>
      <w:tr w:rsidR="00A534D5" w:rsidRPr="001F4DAB" w14:paraId="3A2A8415" w14:textId="77777777" w:rsidTr="00071A0B">
        <w:trPr>
          <w:trHeight w:val="283"/>
          <w:jc w:val="center"/>
        </w:trPr>
        <w:tc>
          <w:tcPr>
            <w:tcW w:w="2380" w:type="dxa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D22FE" w14:textId="77777777" w:rsidR="00A534D5" w:rsidRDefault="00A534D5" w:rsidP="00071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MOMENTO</w:t>
            </w:r>
          </w:p>
        </w:tc>
        <w:tc>
          <w:tcPr>
            <w:tcW w:w="8210" w:type="dxa"/>
            <w:gridSpan w:val="6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FFFFFF" w:themeFill="background1"/>
            <w:vAlign w:val="center"/>
          </w:tcPr>
          <w:p w14:paraId="6AF4533F" w14:textId="71FCED57" w:rsidR="00A534D5" w:rsidRDefault="00DD2C4D" w:rsidP="00071A0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Presentamos</w:t>
            </w:r>
          </w:p>
        </w:tc>
      </w:tr>
      <w:tr w:rsidR="00A534D5" w:rsidRPr="00282A5E" w14:paraId="5C478120" w14:textId="77777777" w:rsidTr="00071A0B">
        <w:trPr>
          <w:trHeight w:val="283"/>
          <w:jc w:val="center"/>
        </w:trPr>
        <w:tc>
          <w:tcPr>
            <w:tcW w:w="10590" w:type="dxa"/>
            <w:gridSpan w:val="7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9FE90" w14:textId="77777777" w:rsidR="00A534D5" w:rsidRPr="00282A5E" w:rsidRDefault="00A534D5" w:rsidP="00071A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82A5E">
              <w:rPr>
                <w:b/>
                <w:sz w:val="24"/>
                <w:szCs w:val="24"/>
              </w:rPr>
              <w:t>SECUENCIA DIDÁCTICA</w:t>
            </w:r>
          </w:p>
        </w:tc>
      </w:tr>
      <w:tr w:rsidR="00A534D5" w:rsidRPr="000C2163" w14:paraId="358465D3" w14:textId="77777777" w:rsidTr="000C2163">
        <w:trPr>
          <w:trHeight w:val="2464"/>
          <w:jc w:val="center"/>
        </w:trPr>
        <w:tc>
          <w:tcPr>
            <w:tcW w:w="10590" w:type="dxa"/>
            <w:gridSpan w:val="7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85E9" w14:textId="77777777" w:rsidR="00A534D5" w:rsidRPr="000C2163" w:rsidRDefault="00A534D5" w:rsidP="00071A0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2163">
              <w:rPr>
                <w:b/>
                <w:bCs/>
                <w:sz w:val="20"/>
                <w:szCs w:val="20"/>
              </w:rPr>
              <w:t>INICIO:</w:t>
            </w:r>
          </w:p>
          <w:p w14:paraId="0CEB1AF5" w14:textId="0301981E" w:rsidR="00FA4D12" w:rsidRPr="000C2163" w:rsidRDefault="00A534D5" w:rsidP="00FA4D1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>-</w:t>
            </w:r>
            <w:r w:rsidR="00E84909" w:rsidRPr="000C2163">
              <w:rPr>
                <w:rFonts w:eastAsia="Times New Roman" w:cstheme="minorHAnsi"/>
                <w:sz w:val="20"/>
                <w:szCs w:val="20"/>
              </w:rPr>
              <w:t>Explicar a los alumnos el propósito del presente proyecto</w:t>
            </w:r>
            <w:r w:rsidR="00FA4D12" w:rsidRPr="000C2163">
              <w:rPr>
                <w:rFonts w:eastAsia="Times New Roman" w:cstheme="minorHAnsi"/>
                <w:sz w:val="20"/>
                <w:szCs w:val="20"/>
              </w:rPr>
              <w:t>:</w:t>
            </w:r>
          </w:p>
          <w:p w14:paraId="666F339D" w14:textId="77777777" w:rsidR="00D45B62" w:rsidRPr="000C2163" w:rsidRDefault="001101EA" w:rsidP="00E84909">
            <w:pPr>
              <w:spacing w:after="0" w:line="240" w:lineRule="auto"/>
              <w:ind w:left="70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 xml:space="preserve">Comentar sobre los diferentes materiales con los que están elaborados algunos objetos: </w:t>
            </w:r>
            <w:r w:rsidR="00D45B62" w:rsidRPr="000C2163">
              <w:rPr>
                <w:rFonts w:eastAsia="Times New Roman" w:cstheme="minorHAnsi"/>
                <w:sz w:val="20"/>
                <w:szCs w:val="20"/>
              </w:rPr>
              <w:t xml:space="preserve">libreta, lápiz, mesa, escritorio, botella de vidrio, etc. </w:t>
            </w:r>
          </w:p>
          <w:p w14:paraId="5F475D3A" w14:textId="51DE74BC" w:rsidR="001C2F97" w:rsidRPr="000C2163" w:rsidRDefault="00D45B62" w:rsidP="000C2163">
            <w:pPr>
              <w:spacing w:after="0" w:line="240" w:lineRule="auto"/>
              <w:ind w:left="70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>Investigar sobre los 3 estados físicos de la materia: liquido, solido y gaseoso. Conocer sus propiedades</w:t>
            </w:r>
            <w:r w:rsidR="00740FB0" w:rsidRPr="000C2163">
              <w:rPr>
                <w:rFonts w:eastAsia="Times New Roman" w:cstheme="minorHAnsi"/>
                <w:sz w:val="20"/>
                <w:szCs w:val="20"/>
              </w:rPr>
              <w:t xml:space="preserve"> y anotarlo en su cuaderno. </w:t>
            </w:r>
          </w:p>
          <w:p w14:paraId="4FD050C3" w14:textId="5C9ED619" w:rsidR="001C2F97" w:rsidRPr="000C2163" w:rsidRDefault="001C2F97" w:rsidP="002A3A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 xml:space="preserve">¿Qué son los </w:t>
            </w:r>
            <w:r w:rsidR="00F07D58" w:rsidRPr="000C2163">
              <w:rPr>
                <w:rFonts w:eastAsia="Times New Roman" w:cstheme="minorHAnsi"/>
                <w:sz w:val="20"/>
                <w:szCs w:val="20"/>
              </w:rPr>
              <w:t>estados físicos de la materia</w:t>
            </w:r>
            <w:r w:rsidRPr="000C2163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05B728C0" w14:textId="0C251159" w:rsidR="001C2F97" w:rsidRPr="000C2163" w:rsidRDefault="001C2F97" w:rsidP="002A3A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>¿</w:t>
            </w:r>
            <w:r w:rsidR="00F07D58" w:rsidRPr="000C2163">
              <w:rPr>
                <w:rFonts w:eastAsia="Times New Roman" w:cstheme="minorHAnsi"/>
                <w:sz w:val="20"/>
                <w:szCs w:val="20"/>
              </w:rPr>
              <w:t>A que le llamamos procesos de conducción y convección</w:t>
            </w:r>
            <w:r w:rsidRPr="000C2163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5EA31468" w14:textId="311BA664" w:rsidR="001C2F97" w:rsidRPr="000C2163" w:rsidRDefault="001C2F97" w:rsidP="002A3A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>¿</w:t>
            </w:r>
            <w:r w:rsidR="00450DDB" w:rsidRPr="000C2163">
              <w:rPr>
                <w:rFonts w:eastAsia="Times New Roman" w:cstheme="minorHAnsi"/>
                <w:sz w:val="20"/>
                <w:szCs w:val="20"/>
              </w:rPr>
              <w:t>Qué es un elástico y para qué es utilizado mayormente</w:t>
            </w:r>
            <w:r w:rsidRPr="000C2163">
              <w:rPr>
                <w:rFonts w:eastAsia="Times New Roman" w:cstheme="minorHAnsi"/>
                <w:sz w:val="20"/>
                <w:szCs w:val="20"/>
              </w:rPr>
              <w:t>?</w:t>
            </w:r>
          </w:p>
          <w:p w14:paraId="6EDD2940" w14:textId="5E3122CB" w:rsidR="00A85307" w:rsidRPr="000C2163" w:rsidRDefault="001C2F97" w:rsidP="000C216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0C2163">
              <w:rPr>
                <w:rFonts w:eastAsia="Times New Roman" w:cstheme="minorHAnsi"/>
                <w:sz w:val="20"/>
                <w:szCs w:val="20"/>
              </w:rPr>
              <w:t>¿Qué</w:t>
            </w:r>
            <w:r w:rsidR="00450DDB" w:rsidRPr="000C2163">
              <w:rPr>
                <w:rFonts w:eastAsia="Times New Roman" w:cstheme="minorHAnsi"/>
                <w:sz w:val="20"/>
                <w:szCs w:val="20"/>
              </w:rPr>
              <w:t xml:space="preserve"> es y cómo funciona la transferencia de energía </w:t>
            </w:r>
            <w:r w:rsidR="004C7F38" w:rsidRPr="000C2163">
              <w:rPr>
                <w:rFonts w:eastAsia="Times New Roman" w:cstheme="minorHAnsi"/>
                <w:sz w:val="20"/>
                <w:szCs w:val="20"/>
              </w:rPr>
              <w:t>térmica?</w:t>
            </w:r>
          </w:p>
        </w:tc>
      </w:tr>
      <w:tr w:rsidR="00887750" w:rsidRPr="000C2163" w14:paraId="5D3E462B" w14:textId="2E130F43" w:rsidTr="00EF2552">
        <w:trPr>
          <w:trHeight w:val="981"/>
          <w:jc w:val="center"/>
        </w:trPr>
        <w:tc>
          <w:tcPr>
            <w:tcW w:w="10590" w:type="dxa"/>
            <w:gridSpan w:val="7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8FCD" w14:textId="77777777" w:rsidR="00887750" w:rsidRPr="000C2163" w:rsidRDefault="00887750" w:rsidP="00071A0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0C2163">
              <w:rPr>
                <w:b/>
                <w:bCs/>
                <w:sz w:val="20"/>
                <w:szCs w:val="20"/>
              </w:rPr>
              <w:t>DESARROLLO:</w:t>
            </w:r>
          </w:p>
          <w:p w14:paraId="26FE757B" w14:textId="3237BC4E" w:rsidR="001C2F97" w:rsidRPr="000C2163" w:rsidRDefault="00887750" w:rsidP="006113EB">
            <w:pPr>
              <w:spacing w:after="0" w:line="240" w:lineRule="auto"/>
              <w:rPr>
                <w:sz w:val="20"/>
                <w:szCs w:val="20"/>
                <w:shd w:val="clear" w:color="auto" w:fill="F2F2F2" w:themeFill="background1" w:themeFillShade="F2"/>
              </w:rPr>
            </w:pPr>
            <w:r w:rsidRPr="000C2163">
              <w:rPr>
                <w:rFonts w:eastAsia="Times New Roman"/>
                <w:bCs/>
                <w:sz w:val="20"/>
                <w:szCs w:val="20"/>
                <w:lang w:eastAsia="en-US"/>
              </w:rPr>
              <w:t>-</w:t>
            </w:r>
            <w:r w:rsidR="001C2F97" w:rsidRPr="000C2163">
              <w:rPr>
                <w:sz w:val="20"/>
                <w:szCs w:val="20"/>
              </w:rPr>
              <w:t xml:space="preserve">Mostrar a los alumnos </w:t>
            </w:r>
            <w:r w:rsidR="004C7F38" w:rsidRPr="000C2163">
              <w:rPr>
                <w:sz w:val="20"/>
                <w:szCs w:val="20"/>
              </w:rPr>
              <w:t>un video de los estados físicos de la materia:</w:t>
            </w:r>
            <w:r w:rsidR="001C2F97" w:rsidRPr="000C2163">
              <w:rPr>
                <w:sz w:val="20"/>
                <w:szCs w:val="20"/>
              </w:rPr>
              <w:t xml:space="preserve"> </w:t>
            </w:r>
            <w:r w:rsidR="004C7F38" w:rsidRPr="000C2163">
              <w:rPr>
                <w:sz w:val="20"/>
                <w:szCs w:val="20"/>
              </w:rPr>
              <w:t>https://youtu.be/huVPSc9X61E</w:t>
            </w:r>
          </w:p>
          <w:p w14:paraId="2C3D5AED" w14:textId="098DD082" w:rsidR="004C7F38" w:rsidRPr="000C2163" w:rsidRDefault="004C7F38" w:rsidP="00290C70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  <w:shd w:val="clear" w:color="auto" w:fill="FFFFFF" w:themeFill="background1"/>
              </w:rPr>
              <w:t xml:space="preserve">- Observar el video e ir explicando paso a paso para que los niños hagan sus </w:t>
            </w:r>
            <w:r w:rsidR="00290C70" w:rsidRPr="000C2163">
              <w:rPr>
                <w:sz w:val="20"/>
                <w:szCs w:val="20"/>
                <w:shd w:val="clear" w:color="auto" w:fill="FFFFFF" w:themeFill="background1"/>
              </w:rPr>
              <w:t xml:space="preserve">dibujos o </w:t>
            </w:r>
            <w:r w:rsidRPr="000C2163">
              <w:rPr>
                <w:sz w:val="20"/>
                <w:szCs w:val="20"/>
                <w:shd w:val="clear" w:color="auto" w:fill="FFFFFF" w:themeFill="background1"/>
              </w:rPr>
              <w:t>apuntes de algunas palabras</w:t>
            </w:r>
            <w:r w:rsidR="00290C70" w:rsidRPr="000C2163">
              <w:rPr>
                <w:sz w:val="20"/>
                <w:szCs w:val="20"/>
                <w:shd w:val="clear" w:color="auto" w:fill="FFFFFF" w:themeFill="background1"/>
              </w:rPr>
              <w:t xml:space="preserve"> o ideas mencionadas e</w:t>
            </w:r>
            <w:r w:rsidRPr="000C2163">
              <w:rPr>
                <w:sz w:val="20"/>
                <w:szCs w:val="20"/>
                <w:shd w:val="clear" w:color="auto" w:fill="FFFFFF" w:themeFill="background1"/>
              </w:rPr>
              <w:t>n el video</w:t>
            </w:r>
          </w:p>
        </w:tc>
      </w:tr>
      <w:tr w:rsidR="007660BF" w:rsidRPr="00282A5E" w14:paraId="594FA67B" w14:textId="77777777" w:rsidTr="00CF508E">
        <w:trPr>
          <w:trHeight w:val="283"/>
          <w:jc w:val="center"/>
        </w:trPr>
        <w:tc>
          <w:tcPr>
            <w:tcW w:w="5096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CA3F4" w14:textId="4043039B" w:rsidR="007660BF" w:rsidRDefault="007660BF" w:rsidP="00071A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7EA0">
              <w:rPr>
                <w:b/>
                <w:bCs/>
                <w:sz w:val="24"/>
                <w:szCs w:val="24"/>
              </w:rPr>
              <w:t>1°</w:t>
            </w:r>
            <w:r>
              <w:rPr>
                <w:b/>
                <w:bCs/>
                <w:sz w:val="24"/>
                <w:szCs w:val="24"/>
              </w:rPr>
              <w:t xml:space="preserve"> y 2°</w:t>
            </w:r>
          </w:p>
        </w:tc>
        <w:tc>
          <w:tcPr>
            <w:tcW w:w="5494" w:type="dxa"/>
            <w:gridSpan w:val="3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shd w:val="clear" w:color="auto" w:fill="C5F0FF"/>
          </w:tcPr>
          <w:p w14:paraId="320A89A7" w14:textId="3AE40A6D" w:rsidR="007660BF" w:rsidRDefault="007660BF" w:rsidP="00071A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7EA0">
              <w:rPr>
                <w:b/>
                <w:bCs/>
                <w:sz w:val="24"/>
                <w:szCs w:val="24"/>
              </w:rPr>
              <w:t>3°</w:t>
            </w:r>
          </w:p>
        </w:tc>
      </w:tr>
      <w:tr w:rsidR="007660BF" w:rsidRPr="000C2163" w14:paraId="2457A712" w14:textId="77777777" w:rsidTr="000220A1">
        <w:trPr>
          <w:trHeight w:val="981"/>
          <w:jc w:val="center"/>
        </w:trPr>
        <w:tc>
          <w:tcPr>
            <w:tcW w:w="5096" w:type="dxa"/>
            <w:gridSpan w:val="4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36F8" w14:textId="2D8D0BDA" w:rsidR="007660BF" w:rsidRPr="000C2163" w:rsidRDefault="007660BF" w:rsidP="001C2F97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 xml:space="preserve">-Elaborar un collage con los conceptos que se mencionan en </w:t>
            </w:r>
            <w:r w:rsidR="00510A03" w:rsidRPr="000C2163">
              <w:rPr>
                <w:sz w:val="20"/>
                <w:szCs w:val="20"/>
              </w:rPr>
              <w:t>el video</w:t>
            </w:r>
            <w:r w:rsidRPr="000C2163">
              <w:rPr>
                <w:sz w:val="20"/>
                <w:szCs w:val="20"/>
              </w:rPr>
              <w:t>:</w:t>
            </w:r>
          </w:p>
          <w:p w14:paraId="6D43AE22" w14:textId="7C14E526" w:rsidR="007660BF" w:rsidRPr="000C2163" w:rsidRDefault="00510A03" w:rsidP="002A3A5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 xml:space="preserve"> Objetos</w:t>
            </w:r>
            <w:r w:rsidR="00C725A6" w:rsidRPr="000C2163">
              <w:rPr>
                <w:sz w:val="20"/>
                <w:szCs w:val="20"/>
              </w:rPr>
              <w:t xml:space="preserve"> </w:t>
            </w:r>
          </w:p>
          <w:p w14:paraId="68B13732" w14:textId="00E61B92" w:rsidR="00510A03" w:rsidRPr="000C2163" w:rsidRDefault="00510A03" w:rsidP="002A3A5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>Estado físico</w:t>
            </w:r>
          </w:p>
          <w:p w14:paraId="5EDF0D0D" w14:textId="1B8F631A" w:rsidR="00510A03" w:rsidRPr="000C2163" w:rsidRDefault="00510A03" w:rsidP="002A3A5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>Estado solido</w:t>
            </w:r>
          </w:p>
          <w:p w14:paraId="474A362D" w14:textId="5CC97120" w:rsidR="00510A03" w:rsidRDefault="00510A03" w:rsidP="002A3A5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>Estado liquido</w:t>
            </w:r>
          </w:p>
          <w:p w14:paraId="2F3584EE" w14:textId="07CE7464" w:rsidR="007660BF" w:rsidRPr="000C2163" w:rsidRDefault="007660BF" w:rsidP="001C2F97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>-Anotar conceptos y pegarán imágenes</w:t>
            </w:r>
            <w:r w:rsidR="000C2163">
              <w:rPr>
                <w:sz w:val="20"/>
                <w:szCs w:val="20"/>
              </w:rPr>
              <w:t xml:space="preserve"> relacionadas a cada estado.</w:t>
            </w:r>
          </w:p>
          <w:p w14:paraId="3C4DB03A" w14:textId="74C9E154" w:rsidR="007660BF" w:rsidRDefault="00C725A6" w:rsidP="001C2F97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>-</w:t>
            </w:r>
            <w:r w:rsidR="00510A03" w:rsidRPr="000C2163">
              <w:rPr>
                <w:sz w:val="20"/>
                <w:szCs w:val="20"/>
              </w:rPr>
              <w:t xml:space="preserve">buscar diferentes tipos de objetos y tratar de fabricar un puente </w:t>
            </w:r>
            <w:r w:rsidR="000C2163">
              <w:rPr>
                <w:sz w:val="20"/>
                <w:szCs w:val="20"/>
              </w:rPr>
              <w:t xml:space="preserve">en </w:t>
            </w:r>
            <w:r w:rsidR="007660BF" w:rsidRPr="000C2163">
              <w:rPr>
                <w:sz w:val="20"/>
                <w:szCs w:val="20"/>
              </w:rPr>
              <w:t>grupo</w:t>
            </w:r>
            <w:r w:rsidR="000C2163">
              <w:rPr>
                <w:sz w:val="20"/>
                <w:szCs w:val="20"/>
              </w:rPr>
              <w:t xml:space="preserve"> con todos los objetos recaudados.</w:t>
            </w:r>
          </w:p>
          <w:p w14:paraId="5BCC91CC" w14:textId="77777777" w:rsidR="000C2163" w:rsidRPr="000C2163" w:rsidRDefault="000C2163" w:rsidP="001C2F97">
            <w:pPr>
              <w:spacing w:after="0" w:line="240" w:lineRule="auto"/>
              <w:rPr>
                <w:sz w:val="20"/>
                <w:szCs w:val="20"/>
              </w:rPr>
            </w:pPr>
          </w:p>
          <w:p w14:paraId="0D5CABA2" w14:textId="6609598A" w:rsidR="007660BF" w:rsidRPr="000C2163" w:rsidRDefault="00C725A6" w:rsidP="00591047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 xml:space="preserve">- construir un dinamómetro con materiales antes encargados y dejar que realicen los </w:t>
            </w:r>
            <w:r w:rsidR="000C2163" w:rsidRPr="000C2163">
              <w:rPr>
                <w:sz w:val="20"/>
                <w:szCs w:val="20"/>
              </w:rPr>
              <w:t>3 momentos</w:t>
            </w:r>
            <w:r w:rsidRPr="000C2163">
              <w:rPr>
                <w:sz w:val="20"/>
                <w:szCs w:val="20"/>
              </w:rPr>
              <w:t xml:space="preserve"> </w:t>
            </w:r>
            <w:r w:rsidR="000C2163" w:rsidRPr="000C2163">
              <w:rPr>
                <w:sz w:val="20"/>
                <w:szCs w:val="20"/>
              </w:rPr>
              <w:t>como lo</w:t>
            </w:r>
            <w:r w:rsidRPr="000C2163">
              <w:rPr>
                <w:sz w:val="20"/>
                <w:szCs w:val="20"/>
              </w:rPr>
              <w:t xml:space="preserve"> indica su libro en la pág. 129 de su libro de proyectos del aula</w:t>
            </w:r>
            <w:r w:rsidR="00591047">
              <w:rPr>
                <w:sz w:val="20"/>
                <w:szCs w:val="20"/>
              </w:rPr>
              <w:t>.</w:t>
            </w:r>
          </w:p>
        </w:tc>
        <w:tc>
          <w:tcPr>
            <w:tcW w:w="5494" w:type="dxa"/>
            <w:gridSpan w:val="3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</w:tcPr>
          <w:p w14:paraId="26E15290" w14:textId="3BFABCFD" w:rsidR="007660BF" w:rsidRDefault="007660BF" w:rsidP="007660BF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 xml:space="preserve">-Elaborar </w:t>
            </w:r>
            <w:r w:rsidR="000C2163">
              <w:rPr>
                <w:sz w:val="20"/>
                <w:szCs w:val="20"/>
              </w:rPr>
              <w:t>o traer un recipiente aislante para realizar los experimentos de la</w:t>
            </w:r>
            <w:r w:rsidR="00C25497">
              <w:rPr>
                <w:sz w:val="20"/>
                <w:szCs w:val="20"/>
              </w:rPr>
              <w:t>s</w:t>
            </w:r>
            <w:r w:rsidR="000C2163">
              <w:rPr>
                <w:sz w:val="20"/>
                <w:szCs w:val="20"/>
              </w:rPr>
              <w:t xml:space="preserve"> </w:t>
            </w:r>
            <w:r w:rsidR="00C25497">
              <w:rPr>
                <w:sz w:val="20"/>
                <w:szCs w:val="20"/>
              </w:rPr>
              <w:t>págs., 164 y 167 de su libro de proyectos escolares.</w:t>
            </w:r>
          </w:p>
          <w:p w14:paraId="6E474F6B" w14:textId="77777777" w:rsidR="00591047" w:rsidRDefault="00591047" w:rsidP="007660BF">
            <w:pPr>
              <w:spacing w:after="0" w:line="240" w:lineRule="auto"/>
              <w:rPr>
                <w:sz w:val="20"/>
                <w:szCs w:val="20"/>
              </w:rPr>
            </w:pPr>
          </w:p>
          <w:p w14:paraId="1AAE08E2" w14:textId="77777777" w:rsidR="00591047" w:rsidRDefault="00C25497" w:rsidP="00C254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-Al termino </w:t>
            </w:r>
            <w:r w:rsidR="00591047">
              <w:rPr>
                <w:sz w:val="20"/>
                <w:szCs w:val="20"/>
              </w:rPr>
              <w:t>de cada experimento</w:t>
            </w:r>
            <w:r>
              <w:rPr>
                <w:sz w:val="20"/>
                <w:szCs w:val="20"/>
              </w:rPr>
              <w:t xml:space="preserve"> contestar las preguntas </w:t>
            </w:r>
            <w:r w:rsidR="00591047">
              <w:rPr>
                <w:sz w:val="20"/>
                <w:szCs w:val="20"/>
              </w:rPr>
              <w:t xml:space="preserve">relacionadas con las diferentes maneras en que se transmitió el </w:t>
            </w:r>
          </w:p>
          <w:p w14:paraId="0B2226E5" w14:textId="40BEB8C7" w:rsidR="00C25497" w:rsidRPr="00C25497" w:rsidRDefault="00591047" w:rsidP="00C254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calor en los diferentes materiales.</w:t>
            </w:r>
          </w:p>
          <w:p w14:paraId="1FBAD134" w14:textId="77777777" w:rsidR="007660BF" w:rsidRPr="000C2163" w:rsidRDefault="007660BF" w:rsidP="007660BF">
            <w:pPr>
              <w:spacing w:after="0" w:line="240" w:lineRule="auto"/>
              <w:rPr>
                <w:sz w:val="20"/>
                <w:szCs w:val="20"/>
              </w:rPr>
            </w:pPr>
          </w:p>
          <w:p w14:paraId="5CF86CB7" w14:textId="519541C7" w:rsidR="007660BF" w:rsidRPr="000C2163" w:rsidRDefault="007660BF" w:rsidP="007660BF">
            <w:pPr>
              <w:spacing w:after="0" w:line="240" w:lineRule="auto"/>
              <w:rPr>
                <w:sz w:val="20"/>
                <w:szCs w:val="20"/>
              </w:rPr>
            </w:pPr>
            <w:r w:rsidRPr="000C2163">
              <w:rPr>
                <w:sz w:val="20"/>
                <w:szCs w:val="20"/>
              </w:rPr>
              <w:t>-Exponer su</w:t>
            </w:r>
            <w:r w:rsidR="00591047">
              <w:rPr>
                <w:sz w:val="20"/>
                <w:szCs w:val="20"/>
              </w:rPr>
              <w:t>s conclusiones de manera grupal para su conocimiento de los demás compañeros.</w:t>
            </w:r>
          </w:p>
          <w:p w14:paraId="6FAB93F2" w14:textId="11DBEBDB" w:rsidR="007660BF" w:rsidRPr="000C2163" w:rsidRDefault="007660BF" w:rsidP="00631C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60BF" w:rsidRPr="00282A5E" w14:paraId="162B4C3D" w14:textId="77777777" w:rsidTr="00200E36">
        <w:trPr>
          <w:trHeight w:val="981"/>
          <w:jc w:val="center"/>
        </w:trPr>
        <w:tc>
          <w:tcPr>
            <w:tcW w:w="10590" w:type="dxa"/>
            <w:gridSpan w:val="7"/>
            <w:tcBorders>
              <w:top w:val="single" w:sz="18" w:space="0" w:color="006699"/>
              <w:left w:val="single" w:sz="18" w:space="0" w:color="006699"/>
              <w:bottom w:val="single" w:sz="18" w:space="0" w:color="006699"/>
              <w:right w:val="single" w:sz="18" w:space="0" w:color="0066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1CF8" w14:textId="0FB49F51" w:rsidR="007660BF" w:rsidRPr="007660BF" w:rsidRDefault="007660BF" w:rsidP="007660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660BF">
              <w:rPr>
                <w:b/>
                <w:sz w:val="24"/>
                <w:szCs w:val="24"/>
              </w:rPr>
              <w:t>CIERRE:</w:t>
            </w:r>
          </w:p>
          <w:p w14:paraId="4BA9245E" w14:textId="76EA8741" w:rsidR="007660BF" w:rsidRDefault="007660BF" w:rsidP="007660B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-Realizarán la</w:t>
            </w:r>
            <w:r w:rsidR="00591047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actividad</w:t>
            </w:r>
            <w:r w:rsidR="00591047">
              <w:rPr>
                <w:bCs/>
                <w:sz w:val="24"/>
                <w:szCs w:val="24"/>
              </w:rPr>
              <w:t xml:space="preserve">es, preguntas y conclusiones en sus cuadernos y las tablas para la comparación </w:t>
            </w:r>
            <w:r w:rsidR="0033718C">
              <w:rPr>
                <w:bCs/>
                <w:sz w:val="24"/>
                <w:szCs w:val="24"/>
              </w:rPr>
              <w:t xml:space="preserve">y organización de la información de los diferentes experimentos en </w:t>
            </w:r>
            <w:r w:rsidR="00591047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>na hoja blanca.</w:t>
            </w:r>
          </w:p>
          <w:p w14:paraId="32E4F933" w14:textId="5E9064E2" w:rsidR="007660BF" w:rsidRDefault="007660BF" w:rsidP="007660B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5352D9">
              <w:rPr>
                <w:b/>
                <w:sz w:val="24"/>
                <w:szCs w:val="24"/>
              </w:rPr>
              <w:t>1er grado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33718C">
              <w:rPr>
                <w:bCs/>
                <w:sz w:val="24"/>
                <w:szCs w:val="24"/>
              </w:rPr>
              <w:t>Construcción de un puente con distintos objetos y materiales</w:t>
            </w:r>
            <w:r>
              <w:rPr>
                <w:bCs/>
                <w:sz w:val="24"/>
                <w:szCs w:val="24"/>
              </w:rPr>
              <w:t>.</w:t>
            </w:r>
          </w:p>
          <w:p w14:paraId="1538E535" w14:textId="6A0D468E" w:rsidR="007660BF" w:rsidRDefault="007660BF" w:rsidP="007660BF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5352D9">
              <w:rPr>
                <w:b/>
                <w:sz w:val="24"/>
                <w:szCs w:val="24"/>
              </w:rPr>
              <w:t>2do grado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33718C">
              <w:rPr>
                <w:bCs/>
                <w:sz w:val="24"/>
                <w:szCs w:val="24"/>
              </w:rPr>
              <w:t>Fabricar un dinamómetro.</w:t>
            </w:r>
          </w:p>
          <w:p w14:paraId="42BDE743" w14:textId="56833657" w:rsidR="007660BF" w:rsidRDefault="007660BF" w:rsidP="007660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52D9">
              <w:rPr>
                <w:bCs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52D9">
              <w:rPr>
                <w:b/>
                <w:sz w:val="24"/>
                <w:szCs w:val="24"/>
              </w:rPr>
              <w:t>3er grado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33718C">
              <w:rPr>
                <w:bCs/>
                <w:sz w:val="24"/>
                <w:szCs w:val="24"/>
              </w:rPr>
              <w:t>Elaborar o utilizar un recipiente aislante del calor en diferentes materiales.</w:t>
            </w:r>
          </w:p>
          <w:p w14:paraId="015432BE" w14:textId="3C18533B" w:rsidR="007660BF" w:rsidRDefault="007660BF" w:rsidP="007660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bookmarkEnd w:id="1"/>
    </w:tbl>
    <w:p w14:paraId="109D2B0A" w14:textId="77777777" w:rsidR="006113EB" w:rsidRDefault="006113EB" w:rsidP="00B90C41">
      <w:pPr>
        <w:tabs>
          <w:tab w:val="left" w:pos="6795"/>
        </w:tabs>
        <w:spacing w:after="0" w:line="240" w:lineRule="auto"/>
        <w:rPr>
          <w:rFonts w:ascii="Calibri" w:eastAsia="Calibri" w:hAnsi="Calibri" w:cs="Times New Roman"/>
          <w:b/>
          <w:color w:val="2E74B5"/>
          <w:sz w:val="10"/>
          <w:szCs w:val="4"/>
        </w:rPr>
      </w:pPr>
    </w:p>
    <w:sectPr w:rsidR="006113EB" w:rsidSect="004D5A48">
      <w:pgSz w:w="12240" w:h="15840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39B7"/>
    <w:multiLevelType w:val="hybridMultilevel"/>
    <w:tmpl w:val="A91E8008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2FCB"/>
    <w:multiLevelType w:val="hybridMultilevel"/>
    <w:tmpl w:val="84449806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7B8"/>
    <w:multiLevelType w:val="hybridMultilevel"/>
    <w:tmpl w:val="DCD2F9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21D4B"/>
    <w:multiLevelType w:val="hybridMultilevel"/>
    <w:tmpl w:val="F92476D8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2DD1"/>
    <w:multiLevelType w:val="hybridMultilevel"/>
    <w:tmpl w:val="CBC856D8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4824"/>
    <w:multiLevelType w:val="hybridMultilevel"/>
    <w:tmpl w:val="E2B83DD4"/>
    <w:lvl w:ilvl="0" w:tplc="3A5AF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727"/>
    <w:multiLevelType w:val="hybridMultilevel"/>
    <w:tmpl w:val="26DE8D8E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6E16"/>
    <w:multiLevelType w:val="hybridMultilevel"/>
    <w:tmpl w:val="2F9A99BC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B3AC3"/>
    <w:multiLevelType w:val="hybridMultilevel"/>
    <w:tmpl w:val="0A2A646E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29EE"/>
    <w:multiLevelType w:val="hybridMultilevel"/>
    <w:tmpl w:val="7C566ED4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0753"/>
    <w:multiLevelType w:val="hybridMultilevel"/>
    <w:tmpl w:val="583211A0"/>
    <w:lvl w:ilvl="0" w:tplc="9202C8A0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8482">
    <w:abstractNumId w:val="1"/>
  </w:num>
  <w:num w:numId="2" w16cid:durableId="1916355899">
    <w:abstractNumId w:val="4"/>
  </w:num>
  <w:num w:numId="3" w16cid:durableId="179121925">
    <w:abstractNumId w:val="0"/>
  </w:num>
  <w:num w:numId="4" w16cid:durableId="1976372748">
    <w:abstractNumId w:val="8"/>
  </w:num>
  <w:num w:numId="5" w16cid:durableId="510461337">
    <w:abstractNumId w:val="3"/>
  </w:num>
  <w:num w:numId="6" w16cid:durableId="1971935050">
    <w:abstractNumId w:val="10"/>
  </w:num>
  <w:num w:numId="7" w16cid:durableId="1340767365">
    <w:abstractNumId w:val="7"/>
  </w:num>
  <w:num w:numId="8" w16cid:durableId="229312940">
    <w:abstractNumId w:val="6"/>
  </w:num>
  <w:num w:numId="9" w16cid:durableId="1171412705">
    <w:abstractNumId w:val="9"/>
  </w:num>
  <w:num w:numId="10" w16cid:durableId="1567953610">
    <w:abstractNumId w:val="2"/>
  </w:num>
  <w:num w:numId="11" w16cid:durableId="15934785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3F"/>
    <w:rsid w:val="000000AF"/>
    <w:rsid w:val="000002AC"/>
    <w:rsid w:val="0000389E"/>
    <w:rsid w:val="00004358"/>
    <w:rsid w:val="0000448C"/>
    <w:rsid w:val="000128EF"/>
    <w:rsid w:val="0004305E"/>
    <w:rsid w:val="00044DB5"/>
    <w:rsid w:val="0004575F"/>
    <w:rsid w:val="000532EB"/>
    <w:rsid w:val="00054B5D"/>
    <w:rsid w:val="0006345A"/>
    <w:rsid w:val="00064CE4"/>
    <w:rsid w:val="00073FE8"/>
    <w:rsid w:val="00076739"/>
    <w:rsid w:val="0008102E"/>
    <w:rsid w:val="000818A5"/>
    <w:rsid w:val="00082BE0"/>
    <w:rsid w:val="000858BE"/>
    <w:rsid w:val="000954FE"/>
    <w:rsid w:val="000958C4"/>
    <w:rsid w:val="000A4DD6"/>
    <w:rsid w:val="000B7AAC"/>
    <w:rsid w:val="000C2163"/>
    <w:rsid w:val="000C340B"/>
    <w:rsid w:val="000D1D1E"/>
    <w:rsid w:val="000D50F0"/>
    <w:rsid w:val="000E15EF"/>
    <w:rsid w:val="000E37E8"/>
    <w:rsid w:val="000E5627"/>
    <w:rsid w:val="000E6832"/>
    <w:rsid w:val="000E7AFA"/>
    <w:rsid w:val="000F0E97"/>
    <w:rsid w:val="000F502F"/>
    <w:rsid w:val="000F7EA0"/>
    <w:rsid w:val="001020AB"/>
    <w:rsid w:val="00104C47"/>
    <w:rsid w:val="001101EA"/>
    <w:rsid w:val="001107FF"/>
    <w:rsid w:val="00111AF0"/>
    <w:rsid w:val="00114B27"/>
    <w:rsid w:val="00134F95"/>
    <w:rsid w:val="00143BA2"/>
    <w:rsid w:val="00152810"/>
    <w:rsid w:val="00154F5C"/>
    <w:rsid w:val="00163478"/>
    <w:rsid w:val="0017263E"/>
    <w:rsid w:val="00176750"/>
    <w:rsid w:val="001768C1"/>
    <w:rsid w:val="001769C8"/>
    <w:rsid w:val="00183471"/>
    <w:rsid w:val="00184D18"/>
    <w:rsid w:val="00187342"/>
    <w:rsid w:val="00195C97"/>
    <w:rsid w:val="001A336B"/>
    <w:rsid w:val="001B4B11"/>
    <w:rsid w:val="001B5E6F"/>
    <w:rsid w:val="001C2F97"/>
    <w:rsid w:val="001D0518"/>
    <w:rsid w:val="001D770F"/>
    <w:rsid w:val="001E74F8"/>
    <w:rsid w:val="001E79DD"/>
    <w:rsid w:val="001F6CCB"/>
    <w:rsid w:val="002132D5"/>
    <w:rsid w:val="00235440"/>
    <w:rsid w:val="00237090"/>
    <w:rsid w:val="00252BAD"/>
    <w:rsid w:val="00254BBB"/>
    <w:rsid w:val="00256961"/>
    <w:rsid w:val="00257BB8"/>
    <w:rsid w:val="00276073"/>
    <w:rsid w:val="00285DB7"/>
    <w:rsid w:val="00290C70"/>
    <w:rsid w:val="002A2F27"/>
    <w:rsid w:val="002A3A52"/>
    <w:rsid w:val="002A55CC"/>
    <w:rsid w:val="002A5F4D"/>
    <w:rsid w:val="002B2B32"/>
    <w:rsid w:val="002B53C8"/>
    <w:rsid w:val="002C1E9D"/>
    <w:rsid w:val="002C442E"/>
    <w:rsid w:val="002C7400"/>
    <w:rsid w:val="002C7C31"/>
    <w:rsid w:val="002D681E"/>
    <w:rsid w:val="002E3635"/>
    <w:rsid w:val="002E7D86"/>
    <w:rsid w:val="002F13AD"/>
    <w:rsid w:val="002F5122"/>
    <w:rsid w:val="0030006D"/>
    <w:rsid w:val="00300F0B"/>
    <w:rsid w:val="00307C35"/>
    <w:rsid w:val="003247AB"/>
    <w:rsid w:val="00333F32"/>
    <w:rsid w:val="0033718C"/>
    <w:rsid w:val="0034678B"/>
    <w:rsid w:val="00347CA9"/>
    <w:rsid w:val="00354250"/>
    <w:rsid w:val="00360970"/>
    <w:rsid w:val="003633CF"/>
    <w:rsid w:val="003651BF"/>
    <w:rsid w:val="003729BF"/>
    <w:rsid w:val="00375DC7"/>
    <w:rsid w:val="00382426"/>
    <w:rsid w:val="003902D3"/>
    <w:rsid w:val="00395865"/>
    <w:rsid w:val="003B12BC"/>
    <w:rsid w:val="003B2030"/>
    <w:rsid w:val="003B64AB"/>
    <w:rsid w:val="003C1F04"/>
    <w:rsid w:val="003C5276"/>
    <w:rsid w:val="003E482D"/>
    <w:rsid w:val="003F1A0A"/>
    <w:rsid w:val="003F7909"/>
    <w:rsid w:val="00401731"/>
    <w:rsid w:val="00417A48"/>
    <w:rsid w:val="00420455"/>
    <w:rsid w:val="00425945"/>
    <w:rsid w:val="00425CA6"/>
    <w:rsid w:val="00430A4A"/>
    <w:rsid w:val="004376FB"/>
    <w:rsid w:val="00445EA7"/>
    <w:rsid w:val="00450DDB"/>
    <w:rsid w:val="00451675"/>
    <w:rsid w:val="00451771"/>
    <w:rsid w:val="00453FB3"/>
    <w:rsid w:val="004570DB"/>
    <w:rsid w:val="004715F1"/>
    <w:rsid w:val="00491AA2"/>
    <w:rsid w:val="00494201"/>
    <w:rsid w:val="004A55F6"/>
    <w:rsid w:val="004A795A"/>
    <w:rsid w:val="004B173F"/>
    <w:rsid w:val="004C7ECA"/>
    <w:rsid w:val="004C7ED0"/>
    <w:rsid w:val="004C7F38"/>
    <w:rsid w:val="004D3087"/>
    <w:rsid w:val="004D5A48"/>
    <w:rsid w:val="004E418B"/>
    <w:rsid w:val="004F2056"/>
    <w:rsid w:val="00504D5A"/>
    <w:rsid w:val="00505BB2"/>
    <w:rsid w:val="005068EB"/>
    <w:rsid w:val="00510A03"/>
    <w:rsid w:val="005138A7"/>
    <w:rsid w:val="005148F1"/>
    <w:rsid w:val="00520371"/>
    <w:rsid w:val="005208C5"/>
    <w:rsid w:val="00536757"/>
    <w:rsid w:val="005431E5"/>
    <w:rsid w:val="005453C7"/>
    <w:rsid w:val="005521A7"/>
    <w:rsid w:val="0055242A"/>
    <w:rsid w:val="005534B6"/>
    <w:rsid w:val="005569C6"/>
    <w:rsid w:val="00565C51"/>
    <w:rsid w:val="00573F83"/>
    <w:rsid w:val="005764CD"/>
    <w:rsid w:val="00582F03"/>
    <w:rsid w:val="00591047"/>
    <w:rsid w:val="0059326A"/>
    <w:rsid w:val="005A29EA"/>
    <w:rsid w:val="005B7E14"/>
    <w:rsid w:val="005C71FD"/>
    <w:rsid w:val="005D59A0"/>
    <w:rsid w:val="005E279D"/>
    <w:rsid w:val="005E4077"/>
    <w:rsid w:val="005F125F"/>
    <w:rsid w:val="005F1521"/>
    <w:rsid w:val="005F47BA"/>
    <w:rsid w:val="00601302"/>
    <w:rsid w:val="00603556"/>
    <w:rsid w:val="006113EB"/>
    <w:rsid w:val="00612D85"/>
    <w:rsid w:val="006140E4"/>
    <w:rsid w:val="0062011B"/>
    <w:rsid w:val="006223A5"/>
    <w:rsid w:val="006242C5"/>
    <w:rsid w:val="00631C84"/>
    <w:rsid w:val="00633CD7"/>
    <w:rsid w:val="006354F0"/>
    <w:rsid w:val="00636A22"/>
    <w:rsid w:val="006434FF"/>
    <w:rsid w:val="00650280"/>
    <w:rsid w:val="006652C5"/>
    <w:rsid w:val="00665CB9"/>
    <w:rsid w:val="00670E40"/>
    <w:rsid w:val="0067281A"/>
    <w:rsid w:val="00675F12"/>
    <w:rsid w:val="00681336"/>
    <w:rsid w:val="00685709"/>
    <w:rsid w:val="0068664D"/>
    <w:rsid w:val="006A0B5B"/>
    <w:rsid w:val="006C5E3A"/>
    <w:rsid w:val="006C7A3B"/>
    <w:rsid w:val="006D3748"/>
    <w:rsid w:val="006D4417"/>
    <w:rsid w:val="006D4F1E"/>
    <w:rsid w:val="006F173F"/>
    <w:rsid w:val="006F31D2"/>
    <w:rsid w:val="00702342"/>
    <w:rsid w:val="00703893"/>
    <w:rsid w:val="00725C14"/>
    <w:rsid w:val="007305D9"/>
    <w:rsid w:val="007362AA"/>
    <w:rsid w:val="0074064E"/>
    <w:rsid w:val="00740676"/>
    <w:rsid w:val="00740FB0"/>
    <w:rsid w:val="00742EA8"/>
    <w:rsid w:val="007547FB"/>
    <w:rsid w:val="0076277F"/>
    <w:rsid w:val="0076427D"/>
    <w:rsid w:val="007660BF"/>
    <w:rsid w:val="0077329E"/>
    <w:rsid w:val="0077557C"/>
    <w:rsid w:val="0079108C"/>
    <w:rsid w:val="007A272C"/>
    <w:rsid w:val="007A4A30"/>
    <w:rsid w:val="007B07CB"/>
    <w:rsid w:val="007B1366"/>
    <w:rsid w:val="007C0668"/>
    <w:rsid w:val="007C5910"/>
    <w:rsid w:val="007D3359"/>
    <w:rsid w:val="007E2736"/>
    <w:rsid w:val="007E49A0"/>
    <w:rsid w:val="007F185B"/>
    <w:rsid w:val="007F4466"/>
    <w:rsid w:val="007F7F44"/>
    <w:rsid w:val="00803F0A"/>
    <w:rsid w:val="0080562E"/>
    <w:rsid w:val="00805F4B"/>
    <w:rsid w:val="00812D15"/>
    <w:rsid w:val="008144AF"/>
    <w:rsid w:val="008216CD"/>
    <w:rsid w:val="008239DD"/>
    <w:rsid w:val="0084684C"/>
    <w:rsid w:val="00846D43"/>
    <w:rsid w:val="008560EB"/>
    <w:rsid w:val="00856BED"/>
    <w:rsid w:val="00865DB5"/>
    <w:rsid w:val="00876366"/>
    <w:rsid w:val="00881F41"/>
    <w:rsid w:val="008825F8"/>
    <w:rsid w:val="00882F85"/>
    <w:rsid w:val="00887750"/>
    <w:rsid w:val="00891702"/>
    <w:rsid w:val="00892604"/>
    <w:rsid w:val="00892AE8"/>
    <w:rsid w:val="00892FE5"/>
    <w:rsid w:val="00893BD1"/>
    <w:rsid w:val="008D4484"/>
    <w:rsid w:val="008E3CE9"/>
    <w:rsid w:val="008F076D"/>
    <w:rsid w:val="008F0D78"/>
    <w:rsid w:val="008F6A5D"/>
    <w:rsid w:val="00904DBB"/>
    <w:rsid w:val="009171F8"/>
    <w:rsid w:val="00926180"/>
    <w:rsid w:val="00932CC5"/>
    <w:rsid w:val="00935752"/>
    <w:rsid w:val="00937A40"/>
    <w:rsid w:val="00942425"/>
    <w:rsid w:val="00951525"/>
    <w:rsid w:val="009611E3"/>
    <w:rsid w:val="00961406"/>
    <w:rsid w:val="00963B73"/>
    <w:rsid w:val="00996D7D"/>
    <w:rsid w:val="009A7789"/>
    <w:rsid w:val="009B0654"/>
    <w:rsid w:val="009B06E3"/>
    <w:rsid w:val="009B3241"/>
    <w:rsid w:val="009C04B2"/>
    <w:rsid w:val="009D3E48"/>
    <w:rsid w:val="009E051D"/>
    <w:rsid w:val="009E7165"/>
    <w:rsid w:val="009F1F3F"/>
    <w:rsid w:val="009F4C63"/>
    <w:rsid w:val="009F6501"/>
    <w:rsid w:val="00A0095A"/>
    <w:rsid w:val="00A010F6"/>
    <w:rsid w:val="00A138C6"/>
    <w:rsid w:val="00A1474C"/>
    <w:rsid w:val="00A16AE4"/>
    <w:rsid w:val="00A31FD7"/>
    <w:rsid w:val="00A44787"/>
    <w:rsid w:val="00A534D5"/>
    <w:rsid w:val="00A57782"/>
    <w:rsid w:val="00A603B0"/>
    <w:rsid w:val="00A76F60"/>
    <w:rsid w:val="00A775CE"/>
    <w:rsid w:val="00A85307"/>
    <w:rsid w:val="00AA1F96"/>
    <w:rsid w:val="00AB266B"/>
    <w:rsid w:val="00AC2D13"/>
    <w:rsid w:val="00AD4325"/>
    <w:rsid w:val="00AE6FAD"/>
    <w:rsid w:val="00AF7175"/>
    <w:rsid w:val="00B00442"/>
    <w:rsid w:val="00B004C5"/>
    <w:rsid w:val="00B12220"/>
    <w:rsid w:val="00B131D5"/>
    <w:rsid w:val="00B2102D"/>
    <w:rsid w:val="00B26A35"/>
    <w:rsid w:val="00B33713"/>
    <w:rsid w:val="00B42D94"/>
    <w:rsid w:val="00B56CD6"/>
    <w:rsid w:val="00B61E8D"/>
    <w:rsid w:val="00B6234C"/>
    <w:rsid w:val="00B6640A"/>
    <w:rsid w:val="00B6658D"/>
    <w:rsid w:val="00B849A1"/>
    <w:rsid w:val="00B854D5"/>
    <w:rsid w:val="00B867F2"/>
    <w:rsid w:val="00B90C41"/>
    <w:rsid w:val="00B942F3"/>
    <w:rsid w:val="00B95A25"/>
    <w:rsid w:val="00B97530"/>
    <w:rsid w:val="00BA1B6C"/>
    <w:rsid w:val="00BB1AE3"/>
    <w:rsid w:val="00BB3328"/>
    <w:rsid w:val="00BC08AE"/>
    <w:rsid w:val="00BD140E"/>
    <w:rsid w:val="00BD4124"/>
    <w:rsid w:val="00BD65D2"/>
    <w:rsid w:val="00BE51C5"/>
    <w:rsid w:val="00BE5D3D"/>
    <w:rsid w:val="00BF0349"/>
    <w:rsid w:val="00BF6856"/>
    <w:rsid w:val="00BF69CD"/>
    <w:rsid w:val="00BF6E0D"/>
    <w:rsid w:val="00C05BD2"/>
    <w:rsid w:val="00C10C58"/>
    <w:rsid w:val="00C14B40"/>
    <w:rsid w:val="00C248A0"/>
    <w:rsid w:val="00C252A0"/>
    <w:rsid w:val="00C25497"/>
    <w:rsid w:val="00C278DE"/>
    <w:rsid w:val="00C51D88"/>
    <w:rsid w:val="00C534DF"/>
    <w:rsid w:val="00C55B36"/>
    <w:rsid w:val="00C57A12"/>
    <w:rsid w:val="00C606CA"/>
    <w:rsid w:val="00C60A28"/>
    <w:rsid w:val="00C721CF"/>
    <w:rsid w:val="00C725A6"/>
    <w:rsid w:val="00C938F8"/>
    <w:rsid w:val="00CD2779"/>
    <w:rsid w:val="00CE1B07"/>
    <w:rsid w:val="00CE53AE"/>
    <w:rsid w:val="00CF2463"/>
    <w:rsid w:val="00D03911"/>
    <w:rsid w:val="00D061C9"/>
    <w:rsid w:val="00D10EB0"/>
    <w:rsid w:val="00D20605"/>
    <w:rsid w:val="00D21D5C"/>
    <w:rsid w:val="00D21DE8"/>
    <w:rsid w:val="00D22525"/>
    <w:rsid w:val="00D3138F"/>
    <w:rsid w:val="00D43797"/>
    <w:rsid w:val="00D45B62"/>
    <w:rsid w:val="00D511B3"/>
    <w:rsid w:val="00D53685"/>
    <w:rsid w:val="00D562A6"/>
    <w:rsid w:val="00D62048"/>
    <w:rsid w:val="00D73FB5"/>
    <w:rsid w:val="00D8577E"/>
    <w:rsid w:val="00D946F5"/>
    <w:rsid w:val="00DA1B7B"/>
    <w:rsid w:val="00DA51B4"/>
    <w:rsid w:val="00DA7BF3"/>
    <w:rsid w:val="00DB37C9"/>
    <w:rsid w:val="00DB5969"/>
    <w:rsid w:val="00DC73D7"/>
    <w:rsid w:val="00DD0FF5"/>
    <w:rsid w:val="00DD2C4D"/>
    <w:rsid w:val="00DD2D15"/>
    <w:rsid w:val="00DD45B0"/>
    <w:rsid w:val="00DD4AA5"/>
    <w:rsid w:val="00DD612F"/>
    <w:rsid w:val="00DD7965"/>
    <w:rsid w:val="00DE1B27"/>
    <w:rsid w:val="00DE4789"/>
    <w:rsid w:val="00DF3BA4"/>
    <w:rsid w:val="00DF3D7D"/>
    <w:rsid w:val="00DF4182"/>
    <w:rsid w:val="00DF47E3"/>
    <w:rsid w:val="00DF4D23"/>
    <w:rsid w:val="00DF6740"/>
    <w:rsid w:val="00E07CCD"/>
    <w:rsid w:val="00E12728"/>
    <w:rsid w:val="00E12AEE"/>
    <w:rsid w:val="00E21F08"/>
    <w:rsid w:val="00E2581E"/>
    <w:rsid w:val="00E31BE4"/>
    <w:rsid w:val="00E349F3"/>
    <w:rsid w:val="00E44B2F"/>
    <w:rsid w:val="00E6175F"/>
    <w:rsid w:val="00E661CE"/>
    <w:rsid w:val="00E73A45"/>
    <w:rsid w:val="00E75C62"/>
    <w:rsid w:val="00E827CA"/>
    <w:rsid w:val="00E8325F"/>
    <w:rsid w:val="00E84909"/>
    <w:rsid w:val="00E86032"/>
    <w:rsid w:val="00E86489"/>
    <w:rsid w:val="00E90275"/>
    <w:rsid w:val="00E9491B"/>
    <w:rsid w:val="00E957D7"/>
    <w:rsid w:val="00EA6681"/>
    <w:rsid w:val="00EA6D40"/>
    <w:rsid w:val="00EC1778"/>
    <w:rsid w:val="00EC3BD5"/>
    <w:rsid w:val="00EE13F4"/>
    <w:rsid w:val="00EE2079"/>
    <w:rsid w:val="00EE4EDB"/>
    <w:rsid w:val="00EF6C9D"/>
    <w:rsid w:val="00F013BD"/>
    <w:rsid w:val="00F02146"/>
    <w:rsid w:val="00F02663"/>
    <w:rsid w:val="00F07D58"/>
    <w:rsid w:val="00F10529"/>
    <w:rsid w:val="00F1401E"/>
    <w:rsid w:val="00F2456F"/>
    <w:rsid w:val="00F258A9"/>
    <w:rsid w:val="00F34BDB"/>
    <w:rsid w:val="00F406CD"/>
    <w:rsid w:val="00F445A5"/>
    <w:rsid w:val="00F451E9"/>
    <w:rsid w:val="00F53C1D"/>
    <w:rsid w:val="00F62583"/>
    <w:rsid w:val="00F62D16"/>
    <w:rsid w:val="00F80F23"/>
    <w:rsid w:val="00FA0A06"/>
    <w:rsid w:val="00FA4D12"/>
    <w:rsid w:val="00FB1289"/>
    <w:rsid w:val="00FC7D82"/>
    <w:rsid w:val="00FD1D09"/>
    <w:rsid w:val="00FD3D3D"/>
    <w:rsid w:val="00FE2BFA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02DC"/>
  <w15:chartTrackingRefBased/>
  <w15:docId w15:val="{CF944D5A-0777-4396-B0F3-C1301B24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6750"/>
    <w:pPr>
      <w:ind w:left="720"/>
      <w:contextualSpacing/>
    </w:pPr>
  </w:style>
  <w:style w:type="table" w:customStyle="1" w:styleId="19">
    <w:name w:val="19"/>
    <w:basedOn w:val="Tablanormal"/>
    <w:rsid w:val="00176750"/>
    <w:rPr>
      <w:rFonts w:ascii="Calibri" w:eastAsia="Calibri" w:hAnsi="Calibri" w:cs="Calibri"/>
      <w:lang w:eastAsia="es-MX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767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448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B266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15B4-01D3-4832-83C8-976D8892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M.Cotilla</dc:creator>
  <cp:keywords/>
  <dc:description/>
  <cp:lastModifiedBy>52675</cp:lastModifiedBy>
  <cp:revision>11</cp:revision>
  <cp:lastPrinted>2024-09-22T17:35:00Z</cp:lastPrinted>
  <dcterms:created xsi:type="dcterms:W3CDTF">2025-01-21T01:48:00Z</dcterms:created>
  <dcterms:modified xsi:type="dcterms:W3CDTF">2025-03-29T07:13:00Z</dcterms:modified>
</cp:coreProperties>
</file>