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33DBC" w14:textId="2D02D6C3" w:rsidR="00302B0E" w:rsidRDefault="00302B0E" w:rsidP="00302B0E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302B0E">
        <w:rPr>
          <w:rFonts w:ascii="Century Gothic" w:hAnsi="Century Gothic"/>
          <w:b/>
          <w:bCs/>
          <w:sz w:val="24"/>
          <w:szCs w:val="24"/>
        </w:rPr>
        <w:t>Fotografía de la evidencia de la experiencia exitosa</w:t>
      </w:r>
    </w:p>
    <w:p w14:paraId="26D77F7B" w14:textId="77777777" w:rsidR="00A434A8" w:rsidRDefault="00A434A8" w:rsidP="00302B0E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39E166D4" w14:textId="77777777" w:rsidR="00A434A8" w:rsidRPr="00302B0E" w:rsidRDefault="00A434A8" w:rsidP="00302B0E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75878F97" w14:textId="14B154E3" w:rsidR="00A434A8" w:rsidRPr="00302B0E" w:rsidRDefault="00A434A8" w:rsidP="00302B0E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noProof/>
          <w14:ligatures w14:val="none"/>
        </w:rPr>
        <w:drawing>
          <wp:inline distT="0" distB="0" distL="0" distR="0" wp14:anchorId="72124694" wp14:editId="74FC5912">
            <wp:extent cx="5612130" cy="3267075"/>
            <wp:effectExtent l="0" t="0" r="7620" b="9525"/>
            <wp:docPr id="7604738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473859" name="Imagen 76047385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180" w:rsidRPr="00302B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0E"/>
    <w:rsid w:val="00143CAC"/>
    <w:rsid w:val="002A7E0A"/>
    <w:rsid w:val="00302B0E"/>
    <w:rsid w:val="00A4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96221"/>
  <w15:chartTrackingRefBased/>
  <w15:docId w15:val="{22FA5874-50CE-438A-92FA-51C0F5C6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B0E"/>
    <w:pPr>
      <w:spacing w:line="256" w:lineRule="auto"/>
    </w:pPr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Renteria</dc:creator>
  <cp:keywords/>
  <dc:description/>
  <cp:lastModifiedBy>isela Sánchez</cp:lastModifiedBy>
  <cp:revision>2</cp:revision>
  <dcterms:created xsi:type="dcterms:W3CDTF">2024-01-05T18:43:00Z</dcterms:created>
  <dcterms:modified xsi:type="dcterms:W3CDTF">2024-01-05T18:43:00Z</dcterms:modified>
</cp:coreProperties>
</file>