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69B77" w14:textId="54FB0007" w:rsidR="00E14469" w:rsidRDefault="00831EAA">
      <w:pPr>
        <w:rPr>
          <w:lang w:val="es-ES"/>
        </w:rPr>
      </w:pPr>
      <w:r>
        <w:rPr>
          <w:lang w:val="es-ES"/>
        </w:rPr>
        <w:t>ESCUELA</w:t>
      </w:r>
      <w:proofErr w:type="gramStart"/>
      <w:r>
        <w:rPr>
          <w:lang w:val="es-ES"/>
        </w:rPr>
        <w:t xml:space="preserve">  </w:t>
      </w:r>
      <w:r w:rsidR="00F71A32">
        <w:rPr>
          <w:lang w:val="es-ES"/>
        </w:rPr>
        <w:t xml:space="preserve"> “</w:t>
      </w:r>
      <w:proofErr w:type="gramEnd"/>
      <w:r>
        <w:rPr>
          <w:lang w:val="es-ES"/>
        </w:rPr>
        <w:t>TACAPAHUALIZTLI</w:t>
      </w:r>
      <w:r w:rsidR="00F71A32">
        <w:rPr>
          <w:lang w:val="es-ES"/>
        </w:rPr>
        <w:t>”</w:t>
      </w:r>
      <w:r>
        <w:rPr>
          <w:lang w:val="es-ES"/>
        </w:rPr>
        <w:t xml:space="preserve">   C.C.T. 10DPB0105X .CIENEGA DEL OSO 1 ,MEZQUITAL  DURANGO.</w:t>
      </w:r>
    </w:p>
    <w:p w14:paraId="6B461E70" w14:textId="1C3AEB4B" w:rsidR="00831EAA" w:rsidRDefault="00831EAA" w:rsidP="00831EAA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831EAA">
        <w:rPr>
          <w:rFonts w:ascii="Calibri" w:eastAsia="Calibri" w:hAnsi="Calibri" w:cs="Times New Roman"/>
          <w:sz w:val="28"/>
        </w:rPr>
        <w:t xml:space="preserve">Estrategias, modalidades y actividades de la lectura  </w:t>
      </w:r>
    </w:p>
    <w:p w14:paraId="1B61515F" w14:textId="7F7B7B08" w:rsidR="006C27E2" w:rsidRDefault="006C27E2" w:rsidP="00831EAA">
      <w:pPr>
        <w:spacing w:after="0" w:line="240" w:lineRule="auto"/>
        <w:rPr>
          <w:rFonts w:ascii="Calibri" w:eastAsia="Calibri" w:hAnsi="Calibri" w:cs="Times New Roman"/>
          <w:sz w:val="28"/>
        </w:rPr>
      </w:pPr>
    </w:p>
    <w:p w14:paraId="7CCCC91A" w14:textId="4035023B" w:rsidR="006C27E2" w:rsidRPr="006C27E2" w:rsidRDefault="006C27E2" w:rsidP="006C27E2">
      <w:pPr>
        <w:spacing w:after="0" w:line="240" w:lineRule="auto"/>
        <w:rPr>
          <w:rFonts w:ascii="Calibri" w:eastAsia="Calibri" w:hAnsi="Calibri" w:cs="Times New Roman"/>
          <w:b/>
          <w:sz w:val="24"/>
          <w:szCs w:val="33"/>
          <w:lang w:eastAsia="es-MX"/>
        </w:rPr>
      </w:pPr>
      <w:r w:rsidRPr="006C27E2">
        <w:rPr>
          <w:rFonts w:ascii="Calibri" w:eastAsia="Calibri" w:hAnsi="Calibri" w:cs="Times New Roman"/>
          <w:b/>
          <w:sz w:val="24"/>
          <w:szCs w:val="33"/>
          <w:bdr w:val="none" w:sz="0" w:space="0" w:color="auto" w:frame="1"/>
          <w:lang w:eastAsia="es-MX"/>
        </w:rPr>
        <w:t>RELACIONAR LO QUE ESTÁ EN EL TEXTO CON LOS CONOCIMIENTOS Y EXPERIENCIAS PREVIAS</w:t>
      </w:r>
    </w:p>
    <w:p w14:paraId="3F2BD3B9" w14:textId="574BF4E9" w:rsidR="006C27E2" w:rsidRPr="00831EAA" w:rsidRDefault="006C27E2" w:rsidP="006C27E2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6C27E2">
        <w:rPr>
          <w:rFonts w:ascii="Calibri" w:eastAsia="Calibri" w:hAnsi="Calibri" w:cs="Times New Roman"/>
          <w:sz w:val="24"/>
          <w:szCs w:val="21"/>
          <w:lang w:eastAsia="es-MX"/>
        </w:rPr>
        <w:t>Al relacionar el contenido del texto con experiencias y conocimientos previos, la lectura se vuelve más significativa y se podrá tener más claridad y mantenerse mejor en la memoria. Para hacer esto pueden realizarse algunas preguntas como: ¿qué conocían de lo que se leyó?, ¿les ha sucedido algo parecido?, ¿conocen a alguien que haya vivido situaciones parecidas a las que acabamos de leer?</w:t>
      </w:r>
    </w:p>
    <w:p w14:paraId="6C0BCB70" w14:textId="77777777" w:rsidR="00831EAA" w:rsidRPr="00831EAA" w:rsidRDefault="00831EAA">
      <w:pPr>
        <w:rPr>
          <w:lang w:val="es-ES"/>
        </w:rPr>
      </w:pPr>
    </w:p>
    <w:sectPr w:rsidR="00831EAA" w:rsidRPr="00831E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AA"/>
    <w:rsid w:val="006C27E2"/>
    <w:rsid w:val="00831EAA"/>
    <w:rsid w:val="00836F3B"/>
    <w:rsid w:val="00C623A1"/>
    <w:rsid w:val="00D913FD"/>
    <w:rsid w:val="00E97239"/>
    <w:rsid w:val="00F7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FAB2D"/>
  <w15:chartTrackingRefBased/>
  <w15:docId w15:val="{403945E5-F16B-4682-9988-0B3B137F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yahir</dc:creator>
  <cp:keywords/>
  <dc:description/>
  <cp:lastModifiedBy>yahir</cp:lastModifiedBy>
  <cp:revision>3</cp:revision>
  <dcterms:created xsi:type="dcterms:W3CDTF">2024-01-27T05:05:00Z</dcterms:created>
  <dcterms:modified xsi:type="dcterms:W3CDTF">2024-01-27T06:26:00Z</dcterms:modified>
</cp:coreProperties>
</file>