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staclara-nfasis5"/>
        <w:tblW w:w="10496" w:type="dxa"/>
        <w:tblInd w:w="-176" w:type="dxa"/>
        <w:tblLayout w:type="fixed"/>
        <w:tblLook w:val="04A0"/>
      </w:tblPr>
      <w:tblGrid>
        <w:gridCol w:w="1277"/>
        <w:gridCol w:w="850"/>
        <w:gridCol w:w="420"/>
        <w:gridCol w:w="6"/>
        <w:gridCol w:w="2267"/>
        <w:gridCol w:w="709"/>
        <w:gridCol w:w="285"/>
        <w:gridCol w:w="1699"/>
        <w:gridCol w:w="852"/>
        <w:gridCol w:w="2131"/>
      </w:tblGrid>
      <w:tr w:rsidR="002A38FC" w:rsidTr="002A38FC">
        <w:trPr>
          <w:cnfStyle w:val="100000000000"/>
        </w:trPr>
        <w:tc>
          <w:tcPr>
            <w:cnfStyle w:val="001000000000"/>
            <w:tcW w:w="1277" w:type="dxa"/>
            <w:tcBorders>
              <w:top w:val="single" w:sz="8" w:space="0" w:color="4BACC6" w:themeColor="accent5"/>
              <w:left w:val="single" w:sz="8" w:space="0" w:color="4BACC6" w:themeColor="accent5"/>
              <w:bottom w:val="nil"/>
              <w:right w:val="nil"/>
            </w:tcBorders>
            <w:shd w:val="clear" w:color="auto" w:fill="CC99FF"/>
            <w:hideMark/>
          </w:tcPr>
          <w:p w:rsidR="001A7563" w:rsidRDefault="001A7563">
            <w:pPr>
              <w:tabs>
                <w:tab w:val="left" w:pos="4814"/>
              </w:tabs>
              <w:jc w:val="both"/>
              <w:rPr>
                <w:rFonts w:ascii="Arial" w:hAnsi="Arial" w:cs="Arial"/>
                <w:b w:val="0"/>
              </w:rPr>
            </w:pPr>
            <w:r>
              <w:rPr>
                <w:rFonts w:ascii="Arial" w:hAnsi="Arial" w:cs="Arial"/>
                <w:b w:val="0"/>
              </w:rPr>
              <w:t>Jardín de niños:</w:t>
            </w:r>
          </w:p>
        </w:tc>
        <w:tc>
          <w:tcPr>
            <w:tcW w:w="1276" w:type="dxa"/>
            <w:gridSpan w:val="3"/>
            <w:tcBorders>
              <w:top w:val="single" w:sz="8" w:space="0" w:color="4BACC6" w:themeColor="accent5"/>
              <w:left w:val="nil"/>
              <w:bottom w:val="nil"/>
              <w:right w:val="nil"/>
            </w:tcBorders>
            <w:shd w:val="clear" w:color="auto" w:fill="CC99FF"/>
            <w:hideMark/>
          </w:tcPr>
          <w:p w:rsidR="001A7563" w:rsidRDefault="001A7563">
            <w:pPr>
              <w:tabs>
                <w:tab w:val="left" w:pos="4814"/>
              </w:tabs>
              <w:jc w:val="both"/>
              <w:cnfStyle w:val="100000000000"/>
              <w:rPr>
                <w:rFonts w:ascii="Arial" w:hAnsi="Arial" w:cs="Arial"/>
                <w:b w:val="0"/>
              </w:rPr>
            </w:pPr>
            <w:r>
              <w:rPr>
                <w:rFonts w:ascii="Arial" w:hAnsi="Arial" w:cs="Arial"/>
                <w:b w:val="0"/>
              </w:rPr>
              <w:t>universal</w:t>
            </w:r>
          </w:p>
        </w:tc>
        <w:tc>
          <w:tcPr>
            <w:tcW w:w="2267" w:type="dxa"/>
            <w:tcBorders>
              <w:top w:val="single" w:sz="8" w:space="0" w:color="4BACC6" w:themeColor="accent5"/>
              <w:left w:val="nil"/>
              <w:bottom w:val="nil"/>
              <w:right w:val="nil"/>
            </w:tcBorders>
            <w:shd w:val="clear" w:color="auto" w:fill="CC99FF"/>
            <w:hideMark/>
          </w:tcPr>
          <w:p w:rsidR="001A7563" w:rsidRDefault="001A7563">
            <w:pPr>
              <w:tabs>
                <w:tab w:val="left" w:pos="4814"/>
              </w:tabs>
              <w:jc w:val="both"/>
              <w:cnfStyle w:val="100000000000"/>
              <w:rPr>
                <w:rFonts w:ascii="Arial" w:hAnsi="Arial" w:cs="Arial"/>
                <w:b w:val="0"/>
              </w:rPr>
            </w:pPr>
            <w:r>
              <w:rPr>
                <w:rFonts w:ascii="Arial" w:hAnsi="Arial" w:cs="Arial"/>
                <w:b w:val="0"/>
              </w:rPr>
              <w:t>Grado : 3</w:t>
            </w:r>
          </w:p>
        </w:tc>
        <w:tc>
          <w:tcPr>
            <w:tcW w:w="994" w:type="dxa"/>
            <w:gridSpan w:val="2"/>
            <w:tcBorders>
              <w:top w:val="single" w:sz="8" w:space="0" w:color="4BACC6" w:themeColor="accent5"/>
              <w:left w:val="nil"/>
              <w:bottom w:val="nil"/>
              <w:right w:val="nil"/>
            </w:tcBorders>
            <w:shd w:val="clear" w:color="auto" w:fill="CC99FF"/>
            <w:hideMark/>
          </w:tcPr>
          <w:p w:rsidR="001A7563" w:rsidRDefault="001A7563">
            <w:pPr>
              <w:tabs>
                <w:tab w:val="left" w:pos="4814"/>
              </w:tabs>
              <w:jc w:val="both"/>
              <w:cnfStyle w:val="100000000000"/>
              <w:rPr>
                <w:rFonts w:ascii="Arial" w:hAnsi="Arial" w:cs="Arial"/>
                <w:b w:val="0"/>
              </w:rPr>
            </w:pPr>
            <w:r>
              <w:rPr>
                <w:rFonts w:ascii="Arial" w:hAnsi="Arial" w:cs="Arial"/>
                <w:b w:val="0"/>
              </w:rPr>
              <w:t>Grupo: B</w:t>
            </w:r>
          </w:p>
        </w:tc>
        <w:tc>
          <w:tcPr>
            <w:tcW w:w="1699" w:type="dxa"/>
            <w:tcBorders>
              <w:top w:val="single" w:sz="8" w:space="0" w:color="4BACC6" w:themeColor="accent5"/>
              <w:left w:val="nil"/>
              <w:bottom w:val="nil"/>
              <w:right w:val="nil"/>
            </w:tcBorders>
            <w:shd w:val="clear" w:color="auto" w:fill="CC99FF"/>
            <w:hideMark/>
          </w:tcPr>
          <w:p w:rsidR="001A7563" w:rsidRDefault="00A07A4A" w:rsidP="00A07A4A">
            <w:pPr>
              <w:tabs>
                <w:tab w:val="left" w:pos="4814"/>
              </w:tabs>
              <w:jc w:val="both"/>
              <w:cnfStyle w:val="100000000000"/>
              <w:rPr>
                <w:rFonts w:ascii="Arial" w:hAnsi="Arial" w:cs="Arial"/>
                <w:b w:val="0"/>
              </w:rPr>
            </w:pPr>
            <w:r>
              <w:rPr>
                <w:rFonts w:ascii="Arial" w:hAnsi="Arial" w:cs="Arial"/>
                <w:b w:val="0"/>
              </w:rPr>
              <w:t xml:space="preserve">Fecha 23 de octubre al 3 </w:t>
            </w:r>
            <w:r w:rsidR="001A7563">
              <w:rPr>
                <w:rFonts w:ascii="Arial" w:hAnsi="Arial" w:cs="Arial"/>
                <w:b w:val="0"/>
              </w:rPr>
              <w:t xml:space="preserve">de </w:t>
            </w:r>
            <w:r>
              <w:rPr>
                <w:rFonts w:ascii="Arial" w:hAnsi="Arial" w:cs="Arial"/>
                <w:b w:val="0"/>
              </w:rPr>
              <w:t xml:space="preserve">noviembre </w:t>
            </w:r>
            <w:r w:rsidR="001A7563">
              <w:rPr>
                <w:rFonts w:ascii="Arial" w:hAnsi="Arial" w:cs="Arial"/>
                <w:b w:val="0"/>
              </w:rPr>
              <w:t xml:space="preserve"> del 2023</w:t>
            </w:r>
          </w:p>
        </w:tc>
        <w:tc>
          <w:tcPr>
            <w:tcW w:w="2983" w:type="dxa"/>
            <w:gridSpan w:val="2"/>
            <w:tcBorders>
              <w:top w:val="single" w:sz="8" w:space="0" w:color="4BACC6" w:themeColor="accent5"/>
              <w:left w:val="nil"/>
              <w:bottom w:val="nil"/>
              <w:right w:val="single" w:sz="8" w:space="0" w:color="4BACC6" w:themeColor="accent5"/>
            </w:tcBorders>
            <w:shd w:val="clear" w:color="auto" w:fill="CC99FF"/>
          </w:tcPr>
          <w:p w:rsidR="001A7563" w:rsidRDefault="001A7563">
            <w:pPr>
              <w:tabs>
                <w:tab w:val="left" w:pos="4814"/>
              </w:tabs>
              <w:jc w:val="both"/>
              <w:cnfStyle w:val="100000000000"/>
              <w:rPr>
                <w:rFonts w:ascii="Arial" w:hAnsi="Arial" w:cs="Arial"/>
                <w:b w:val="0"/>
              </w:rPr>
            </w:pPr>
          </w:p>
        </w:tc>
      </w:tr>
      <w:tr w:rsidR="001A7563" w:rsidRPr="00113CA4" w:rsidTr="002A38FC">
        <w:trPr>
          <w:cnfStyle w:val="000000100000"/>
        </w:trPr>
        <w:tc>
          <w:tcPr>
            <w:cnfStyle w:val="001000000000"/>
            <w:tcW w:w="1277" w:type="dxa"/>
            <w:tcBorders>
              <w:right w:val="nil"/>
            </w:tcBorders>
            <w:hideMark/>
          </w:tcPr>
          <w:p w:rsidR="001A7563" w:rsidRPr="007E107B" w:rsidRDefault="001A7563">
            <w:pPr>
              <w:tabs>
                <w:tab w:val="left" w:pos="4814"/>
              </w:tabs>
              <w:jc w:val="both"/>
              <w:rPr>
                <w:rFonts w:ascii="Arial" w:hAnsi="Arial" w:cs="Arial"/>
                <w:b w:val="0"/>
              </w:rPr>
            </w:pPr>
            <w:r w:rsidRPr="007E107B">
              <w:rPr>
                <w:rFonts w:ascii="Arial" w:hAnsi="Arial" w:cs="Arial"/>
                <w:b w:val="0"/>
              </w:rPr>
              <w:t>Maestra :</w:t>
            </w:r>
          </w:p>
        </w:tc>
        <w:tc>
          <w:tcPr>
            <w:tcW w:w="1276" w:type="dxa"/>
            <w:gridSpan w:val="3"/>
            <w:tcBorders>
              <w:left w:val="nil"/>
              <w:right w:val="nil"/>
            </w:tcBorders>
            <w:hideMark/>
          </w:tcPr>
          <w:p w:rsidR="001A7563" w:rsidRPr="00113CA4" w:rsidRDefault="001A7563">
            <w:pPr>
              <w:tabs>
                <w:tab w:val="left" w:pos="4814"/>
              </w:tabs>
              <w:jc w:val="both"/>
              <w:cnfStyle w:val="000000100000"/>
              <w:rPr>
                <w:rFonts w:ascii="Arial" w:hAnsi="Arial" w:cs="Arial"/>
              </w:rPr>
            </w:pPr>
            <w:r w:rsidRPr="00113CA4">
              <w:rPr>
                <w:rFonts w:ascii="Arial" w:hAnsi="Arial" w:cs="Arial"/>
              </w:rPr>
              <w:t>Brisa Alejandra Tovalin</w:t>
            </w:r>
          </w:p>
        </w:tc>
        <w:tc>
          <w:tcPr>
            <w:tcW w:w="2267" w:type="dxa"/>
            <w:tcBorders>
              <w:left w:val="nil"/>
              <w:right w:val="nil"/>
            </w:tcBorders>
            <w:hideMark/>
          </w:tcPr>
          <w:p w:rsidR="001A7563" w:rsidRPr="00113CA4" w:rsidRDefault="004C6531" w:rsidP="003A3E44">
            <w:pPr>
              <w:tabs>
                <w:tab w:val="left" w:pos="4814"/>
              </w:tabs>
              <w:jc w:val="both"/>
              <w:cnfStyle w:val="000000100000"/>
              <w:rPr>
                <w:rFonts w:ascii="Arial" w:hAnsi="Arial" w:cs="Arial"/>
              </w:rPr>
            </w:pPr>
            <w:r w:rsidRPr="00113CA4">
              <w:rPr>
                <w:rFonts w:ascii="Arial" w:hAnsi="Arial" w:cs="Arial"/>
              </w:rPr>
              <w:t xml:space="preserve">Nombre del proyecto: </w:t>
            </w:r>
            <w:r w:rsidR="00A414F7" w:rsidRPr="00113CA4">
              <w:rPr>
                <w:rFonts w:ascii="Arial" w:hAnsi="Arial" w:cs="Arial"/>
              </w:rPr>
              <w:t>conozco mi cultura</w:t>
            </w:r>
            <w:r w:rsidR="003A3E44" w:rsidRPr="00113CA4">
              <w:rPr>
                <w:rFonts w:ascii="Arial" w:hAnsi="Arial" w:cs="Arial"/>
              </w:rPr>
              <w:t xml:space="preserve"> y la  expreso con mi cuerpo</w:t>
            </w:r>
          </w:p>
        </w:tc>
        <w:tc>
          <w:tcPr>
            <w:tcW w:w="994" w:type="dxa"/>
            <w:gridSpan w:val="2"/>
            <w:tcBorders>
              <w:left w:val="nil"/>
              <w:right w:val="nil"/>
            </w:tcBorders>
          </w:tcPr>
          <w:p w:rsidR="001A7563" w:rsidRPr="00113CA4" w:rsidRDefault="001A7563">
            <w:pPr>
              <w:tabs>
                <w:tab w:val="left" w:pos="4814"/>
              </w:tabs>
              <w:jc w:val="both"/>
              <w:cnfStyle w:val="000000100000"/>
              <w:rPr>
                <w:rFonts w:ascii="Arial" w:hAnsi="Arial" w:cs="Arial"/>
              </w:rPr>
            </w:pPr>
          </w:p>
        </w:tc>
        <w:tc>
          <w:tcPr>
            <w:tcW w:w="1699" w:type="dxa"/>
            <w:tcBorders>
              <w:left w:val="nil"/>
              <w:right w:val="nil"/>
            </w:tcBorders>
            <w:hideMark/>
          </w:tcPr>
          <w:p w:rsidR="001A7563" w:rsidRPr="00113CA4" w:rsidRDefault="001A7563">
            <w:pPr>
              <w:tabs>
                <w:tab w:val="left" w:pos="4814"/>
              </w:tabs>
              <w:jc w:val="both"/>
              <w:cnfStyle w:val="000000100000"/>
              <w:rPr>
                <w:rFonts w:ascii="Arial" w:hAnsi="Arial" w:cs="Arial"/>
              </w:rPr>
            </w:pPr>
            <w:r w:rsidRPr="00113CA4">
              <w:rPr>
                <w:rFonts w:ascii="Arial" w:hAnsi="Arial" w:cs="Arial"/>
              </w:rPr>
              <w:t xml:space="preserve">Tiempo:10 días hábiles  </w:t>
            </w:r>
          </w:p>
        </w:tc>
        <w:tc>
          <w:tcPr>
            <w:tcW w:w="2983" w:type="dxa"/>
            <w:gridSpan w:val="2"/>
            <w:tcBorders>
              <w:left w:val="nil"/>
            </w:tcBorders>
          </w:tcPr>
          <w:p w:rsidR="001A7563" w:rsidRPr="00113CA4" w:rsidRDefault="001A7563">
            <w:pPr>
              <w:tabs>
                <w:tab w:val="left" w:pos="4814"/>
              </w:tabs>
              <w:jc w:val="both"/>
              <w:cnfStyle w:val="000000100000"/>
              <w:rPr>
                <w:rFonts w:ascii="Arial" w:hAnsi="Arial" w:cs="Arial"/>
              </w:rPr>
            </w:pPr>
          </w:p>
        </w:tc>
      </w:tr>
      <w:tr w:rsidR="001A7563" w:rsidRPr="00113CA4" w:rsidTr="003A3E44">
        <w:tc>
          <w:tcPr>
            <w:cnfStyle w:val="001000000000"/>
            <w:tcW w:w="10496" w:type="dxa"/>
            <w:gridSpan w:val="10"/>
            <w:tcBorders>
              <w:top w:val="nil"/>
              <w:left w:val="single" w:sz="8" w:space="0" w:color="4BACC6" w:themeColor="accent5"/>
              <w:bottom w:val="nil"/>
              <w:right w:val="single" w:sz="8" w:space="0" w:color="4BACC6" w:themeColor="accent5"/>
            </w:tcBorders>
            <w:hideMark/>
          </w:tcPr>
          <w:p w:rsidR="00A07A4A" w:rsidRPr="007E107B" w:rsidRDefault="00A07A4A">
            <w:pPr>
              <w:spacing w:after="200" w:line="276" w:lineRule="auto"/>
              <w:jc w:val="both"/>
              <w:rPr>
                <w:rFonts w:ascii="Arial" w:hAnsi="Arial" w:cs="Arial"/>
                <w:b w:val="0"/>
              </w:rPr>
            </w:pPr>
            <w:r w:rsidRPr="007E107B">
              <w:rPr>
                <w:rFonts w:ascii="Arial" w:hAnsi="Arial" w:cs="Arial"/>
                <w:b w:val="0"/>
              </w:rPr>
              <w:t xml:space="preserve">Problemática </w:t>
            </w:r>
            <w:r w:rsidR="004C6531" w:rsidRPr="007E107B">
              <w:rPr>
                <w:rFonts w:ascii="Arial" w:hAnsi="Arial" w:cs="Arial"/>
                <w:b w:val="0"/>
              </w:rPr>
              <w:t xml:space="preserve">: los alumnos desconocen  las costumbres y tradiciones propias de su comunidad y no corresponde al grado que cursan su expresión corporal y oral </w:t>
            </w:r>
          </w:p>
          <w:p w:rsidR="004C6531" w:rsidRPr="007E107B" w:rsidRDefault="004C6531" w:rsidP="004C6531">
            <w:pPr>
              <w:spacing w:after="200" w:line="276" w:lineRule="auto"/>
              <w:jc w:val="both"/>
              <w:rPr>
                <w:rFonts w:ascii="Arial" w:hAnsi="Arial" w:cs="Arial"/>
                <w:b w:val="0"/>
              </w:rPr>
            </w:pPr>
            <w:r w:rsidRPr="007E107B">
              <w:rPr>
                <w:rFonts w:ascii="Arial" w:hAnsi="Arial" w:cs="Arial"/>
                <w:b w:val="0"/>
              </w:rPr>
              <w:t xml:space="preserve">Propósito:  que  los alumnos logren conocer tradiciones y expresarse con mayor facilidad por medio de juegos de lenguaje  </w:t>
            </w:r>
          </w:p>
          <w:p w:rsidR="004C6531" w:rsidRPr="007E107B" w:rsidRDefault="007E107B" w:rsidP="007E107B">
            <w:pPr>
              <w:spacing w:line="600" w:lineRule="auto"/>
              <w:rPr>
                <w:rFonts w:ascii="Arial" w:hAnsi="Arial" w:cs="Arial"/>
                <w:b w:val="0"/>
              </w:rPr>
            </w:pPr>
            <w:r w:rsidRPr="007E107B">
              <w:rPr>
                <w:rFonts w:ascii="Arial" w:hAnsi="Arial" w:cs="Arial"/>
                <w:b w:val="0"/>
              </w:rPr>
              <w:t>Los alumnos adquieran seguridad y confianza al presentar bailes frente a un publico</w:t>
            </w:r>
          </w:p>
        </w:tc>
      </w:tr>
      <w:tr w:rsidR="00A07A4A" w:rsidRPr="00113CA4" w:rsidTr="003A3E44">
        <w:trPr>
          <w:cnfStyle w:val="000000100000"/>
        </w:trPr>
        <w:tc>
          <w:tcPr>
            <w:cnfStyle w:val="001000000000"/>
            <w:tcW w:w="10496" w:type="dxa"/>
            <w:gridSpan w:val="10"/>
            <w:tcBorders>
              <w:top w:val="nil"/>
              <w:bottom w:val="nil"/>
            </w:tcBorders>
            <w:hideMark/>
          </w:tcPr>
          <w:p w:rsidR="00A07A4A" w:rsidRPr="00113CA4" w:rsidRDefault="00A07A4A">
            <w:pPr>
              <w:spacing w:after="200" w:line="276" w:lineRule="auto"/>
              <w:jc w:val="both"/>
              <w:rPr>
                <w:rFonts w:ascii="Arial" w:hAnsi="Arial" w:cs="Arial"/>
                <w:b w:val="0"/>
              </w:rPr>
            </w:pPr>
          </w:p>
        </w:tc>
      </w:tr>
      <w:tr w:rsidR="001A7563" w:rsidRPr="00113CA4" w:rsidTr="003A3E44">
        <w:tc>
          <w:tcPr>
            <w:cnfStyle w:val="001000000000"/>
            <w:tcW w:w="10496" w:type="dxa"/>
            <w:gridSpan w:val="10"/>
            <w:hideMark/>
          </w:tcPr>
          <w:p w:rsidR="001A7563" w:rsidRPr="00113CA4" w:rsidRDefault="001A7563">
            <w:pPr>
              <w:spacing w:after="200" w:line="276" w:lineRule="auto"/>
              <w:jc w:val="both"/>
              <w:rPr>
                <w:rFonts w:ascii="Arial" w:hAnsi="Arial" w:cs="Arial"/>
                <w:b w:val="0"/>
              </w:rPr>
            </w:pPr>
            <w:r w:rsidRPr="00113CA4">
              <w:rPr>
                <w:rFonts w:ascii="Arial" w:hAnsi="Arial" w:cs="Arial"/>
                <w:b w:val="0"/>
              </w:rPr>
              <w:t>Met</w:t>
            </w:r>
            <w:r w:rsidR="00A07A4A" w:rsidRPr="00113CA4">
              <w:rPr>
                <w:rFonts w:ascii="Arial" w:hAnsi="Arial" w:cs="Arial"/>
                <w:b w:val="0"/>
              </w:rPr>
              <w:t xml:space="preserve">odología: aprendizaje </w:t>
            </w:r>
            <w:r w:rsidR="007E03B0" w:rsidRPr="00113CA4">
              <w:rPr>
                <w:rFonts w:ascii="Arial" w:hAnsi="Arial" w:cs="Arial"/>
                <w:b w:val="0"/>
              </w:rPr>
              <w:t>basados en problemas</w:t>
            </w:r>
          </w:p>
        </w:tc>
      </w:tr>
      <w:tr w:rsidR="001A7563" w:rsidRPr="00113CA4" w:rsidTr="002A38FC">
        <w:trPr>
          <w:cnfStyle w:val="000000100000"/>
        </w:trPr>
        <w:tc>
          <w:tcPr>
            <w:cnfStyle w:val="001000000000"/>
            <w:tcW w:w="2127" w:type="dxa"/>
            <w:gridSpan w:val="2"/>
            <w:tcBorders>
              <w:top w:val="nil"/>
              <w:bottom w:val="nil"/>
              <w:right w:val="nil"/>
            </w:tcBorders>
            <w:hideMark/>
          </w:tcPr>
          <w:p w:rsidR="001A7563" w:rsidRPr="00113CA4" w:rsidRDefault="001A7563">
            <w:pPr>
              <w:tabs>
                <w:tab w:val="left" w:pos="4814"/>
              </w:tabs>
              <w:jc w:val="both"/>
              <w:rPr>
                <w:rFonts w:ascii="Arial" w:hAnsi="Arial" w:cs="Arial"/>
                <w:b w:val="0"/>
              </w:rPr>
            </w:pPr>
            <w:r w:rsidRPr="00113CA4">
              <w:rPr>
                <w:rFonts w:ascii="Arial" w:hAnsi="Arial" w:cs="Arial"/>
                <w:b w:val="0"/>
              </w:rPr>
              <w:t xml:space="preserve">Campos formativos </w:t>
            </w:r>
          </w:p>
        </w:tc>
        <w:tc>
          <w:tcPr>
            <w:tcW w:w="3402" w:type="dxa"/>
            <w:gridSpan w:val="4"/>
            <w:tcBorders>
              <w:top w:val="nil"/>
              <w:left w:val="nil"/>
              <w:bottom w:val="nil"/>
              <w:right w:val="nil"/>
            </w:tcBorders>
            <w:hideMark/>
          </w:tcPr>
          <w:p w:rsidR="001A7563" w:rsidRPr="00113CA4" w:rsidRDefault="001A7563">
            <w:pPr>
              <w:tabs>
                <w:tab w:val="left" w:pos="4814"/>
              </w:tabs>
              <w:jc w:val="both"/>
              <w:cnfStyle w:val="000000100000"/>
              <w:rPr>
                <w:rFonts w:ascii="Arial" w:hAnsi="Arial" w:cs="Arial"/>
              </w:rPr>
            </w:pPr>
            <w:r w:rsidRPr="00113CA4">
              <w:rPr>
                <w:rFonts w:ascii="Arial" w:hAnsi="Arial" w:cs="Arial"/>
              </w:rPr>
              <w:t>contenidos</w:t>
            </w:r>
          </w:p>
        </w:tc>
        <w:tc>
          <w:tcPr>
            <w:tcW w:w="2836" w:type="dxa"/>
            <w:gridSpan w:val="3"/>
            <w:tcBorders>
              <w:top w:val="nil"/>
              <w:left w:val="nil"/>
              <w:bottom w:val="nil"/>
              <w:right w:val="nil"/>
            </w:tcBorders>
            <w:hideMark/>
          </w:tcPr>
          <w:p w:rsidR="001A7563" w:rsidRPr="00113CA4" w:rsidRDefault="001A7563">
            <w:pPr>
              <w:tabs>
                <w:tab w:val="left" w:pos="4814"/>
              </w:tabs>
              <w:jc w:val="both"/>
              <w:cnfStyle w:val="000000100000"/>
              <w:rPr>
                <w:rFonts w:ascii="Arial" w:hAnsi="Arial" w:cs="Arial"/>
              </w:rPr>
            </w:pPr>
            <w:r w:rsidRPr="00113CA4">
              <w:rPr>
                <w:rFonts w:ascii="Arial" w:hAnsi="Arial" w:cs="Arial"/>
              </w:rPr>
              <w:t xml:space="preserve">Procesos de desarrollo </w:t>
            </w:r>
          </w:p>
          <w:p w:rsidR="001A7563" w:rsidRPr="00113CA4" w:rsidRDefault="001A7563">
            <w:pPr>
              <w:tabs>
                <w:tab w:val="left" w:pos="4814"/>
              </w:tabs>
              <w:jc w:val="both"/>
              <w:cnfStyle w:val="000000100000"/>
              <w:rPr>
                <w:rFonts w:ascii="Arial" w:hAnsi="Arial" w:cs="Arial"/>
              </w:rPr>
            </w:pPr>
            <w:r w:rsidRPr="00113CA4">
              <w:rPr>
                <w:rFonts w:ascii="Arial" w:hAnsi="Arial" w:cs="Arial"/>
              </w:rPr>
              <w:t xml:space="preserve"> de aprendizaje  </w:t>
            </w:r>
          </w:p>
        </w:tc>
        <w:tc>
          <w:tcPr>
            <w:tcW w:w="2131" w:type="dxa"/>
            <w:tcBorders>
              <w:top w:val="nil"/>
              <w:left w:val="nil"/>
              <w:bottom w:val="nil"/>
            </w:tcBorders>
          </w:tcPr>
          <w:p w:rsidR="001A7563" w:rsidRPr="00113CA4" w:rsidRDefault="001A7563">
            <w:pPr>
              <w:spacing w:after="200" w:line="276" w:lineRule="auto"/>
              <w:jc w:val="both"/>
              <w:cnfStyle w:val="000000100000"/>
              <w:rPr>
                <w:rFonts w:ascii="Arial" w:hAnsi="Arial" w:cs="Arial"/>
                <w:lang w:val="es-ES"/>
              </w:rPr>
            </w:pPr>
            <w:r w:rsidRPr="00113CA4">
              <w:rPr>
                <w:rFonts w:ascii="Arial" w:hAnsi="Arial" w:cs="Arial"/>
              </w:rPr>
              <w:t>Ejes articuladores</w:t>
            </w:r>
          </w:p>
          <w:p w:rsidR="001A7563" w:rsidRDefault="001A7563">
            <w:pPr>
              <w:tabs>
                <w:tab w:val="left" w:pos="4814"/>
              </w:tabs>
              <w:jc w:val="both"/>
              <w:cnfStyle w:val="000000100000"/>
              <w:rPr>
                <w:rFonts w:ascii="Arial" w:hAnsi="Arial" w:cs="Arial"/>
                <w:lang w:val="es-ES"/>
              </w:rPr>
            </w:pPr>
          </w:p>
          <w:p w:rsidR="007E107B" w:rsidRPr="00113CA4" w:rsidRDefault="007E107B">
            <w:pPr>
              <w:tabs>
                <w:tab w:val="left" w:pos="4814"/>
              </w:tabs>
              <w:jc w:val="both"/>
              <w:cnfStyle w:val="000000100000"/>
              <w:rPr>
                <w:rFonts w:ascii="Arial" w:hAnsi="Arial" w:cs="Arial"/>
                <w:lang w:val="es-ES"/>
              </w:rPr>
            </w:pPr>
          </w:p>
        </w:tc>
      </w:tr>
      <w:tr w:rsidR="00E647BF" w:rsidRPr="00113CA4" w:rsidTr="002A38FC">
        <w:trPr>
          <w:trHeight w:val="5417"/>
        </w:trPr>
        <w:tc>
          <w:tcPr>
            <w:cnfStyle w:val="001000000000"/>
            <w:tcW w:w="2127" w:type="dxa"/>
            <w:gridSpan w:val="2"/>
            <w:tcBorders>
              <w:top w:val="nil"/>
              <w:bottom w:val="nil"/>
              <w:right w:val="nil"/>
            </w:tcBorders>
            <w:hideMark/>
          </w:tcPr>
          <w:p w:rsidR="00E647BF" w:rsidRPr="00113CA4" w:rsidRDefault="00E647BF">
            <w:pPr>
              <w:tabs>
                <w:tab w:val="left" w:pos="4814"/>
              </w:tabs>
              <w:jc w:val="both"/>
              <w:rPr>
                <w:rFonts w:ascii="Arial" w:hAnsi="Arial" w:cs="Arial"/>
                <w:b w:val="0"/>
              </w:rPr>
            </w:pPr>
            <w:r w:rsidRPr="00113CA4">
              <w:rPr>
                <w:rFonts w:ascii="Arial" w:hAnsi="Arial" w:cs="Arial"/>
                <w:b w:val="0"/>
              </w:rPr>
              <w:t xml:space="preserve">Lenguajes </w:t>
            </w:r>
          </w:p>
        </w:tc>
        <w:tc>
          <w:tcPr>
            <w:tcW w:w="3402" w:type="dxa"/>
            <w:gridSpan w:val="4"/>
            <w:tcBorders>
              <w:top w:val="nil"/>
              <w:left w:val="nil"/>
              <w:bottom w:val="nil"/>
              <w:right w:val="nil"/>
            </w:tcBorders>
            <w:hideMark/>
          </w:tcPr>
          <w:p w:rsidR="00A414F7" w:rsidRPr="00113CA4" w:rsidRDefault="00E647BF">
            <w:pPr>
              <w:tabs>
                <w:tab w:val="left" w:pos="4814"/>
              </w:tabs>
              <w:jc w:val="both"/>
              <w:cnfStyle w:val="000000000000"/>
              <w:rPr>
                <w:rFonts w:ascii="Arial" w:hAnsi="Arial" w:cs="Arial"/>
              </w:rPr>
            </w:pPr>
            <w:r w:rsidRPr="00113CA4">
              <w:rPr>
                <w:rFonts w:ascii="Arial" w:hAnsi="Arial" w:cs="Arial"/>
              </w:rPr>
              <w:t>Recursos y juegos del lenguaje que fortalecen la diversidad de formas de expresión oral, y que rescatan la o las lenguas de la comunidad y de otros lugares.</w:t>
            </w:r>
          </w:p>
          <w:p w:rsidR="00A414F7" w:rsidRPr="00113CA4" w:rsidRDefault="00A414F7">
            <w:pPr>
              <w:tabs>
                <w:tab w:val="left" w:pos="4814"/>
              </w:tabs>
              <w:jc w:val="both"/>
              <w:cnfStyle w:val="000000000000"/>
              <w:rPr>
                <w:rFonts w:ascii="Arial" w:hAnsi="Arial" w:cs="Arial"/>
              </w:rPr>
            </w:pPr>
          </w:p>
          <w:p w:rsidR="00A414F7" w:rsidRPr="00113CA4" w:rsidRDefault="00A414F7">
            <w:pPr>
              <w:tabs>
                <w:tab w:val="left" w:pos="4814"/>
              </w:tabs>
              <w:jc w:val="both"/>
              <w:cnfStyle w:val="000000000000"/>
              <w:rPr>
                <w:rFonts w:ascii="Arial" w:hAnsi="Arial" w:cs="Arial"/>
              </w:rPr>
            </w:pPr>
          </w:p>
          <w:p w:rsidR="00A414F7" w:rsidRPr="00113CA4" w:rsidRDefault="00A414F7">
            <w:pPr>
              <w:tabs>
                <w:tab w:val="left" w:pos="4814"/>
              </w:tabs>
              <w:jc w:val="both"/>
              <w:cnfStyle w:val="000000000000"/>
              <w:rPr>
                <w:rFonts w:ascii="Arial" w:hAnsi="Arial" w:cs="Arial"/>
              </w:rPr>
            </w:pPr>
          </w:p>
          <w:p w:rsidR="00A414F7" w:rsidRPr="00113CA4" w:rsidRDefault="00A414F7">
            <w:pPr>
              <w:tabs>
                <w:tab w:val="left" w:pos="4814"/>
              </w:tabs>
              <w:jc w:val="both"/>
              <w:cnfStyle w:val="000000000000"/>
              <w:rPr>
                <w:rFonts w:ascii="Arial" w:hAnsi="Arial" w:cs="Arial"/>
              </w:rPr>
            </w:pPr>
          </w:p>
          <w:p w:rsidR="00A414F7" w:rsidRPr="00113CA4" w:rsidRDefault="00A414F7">
            <w:pPr>
              <w:tabs>
                <w:tab w:val="left" w:pos="4814"/>
              </w:tabs>
              <w:jc w:val="both"/>
              <w:cnfStyle w:val="000000000000"/>
              <w:rPr>
                <w:rFonts w:ascii="Arial" w:hAnsi="Arial" w:cs="Arial"/>
              </w:rPr>
            </w:pPr>
          </w:p>
          <w:p w:rsidR="00A414F7" w:rsidRPr="00113CA4" w:rsidRDefault="00A414F7">
            <w:pPr>
              <w:tabs>
                <w:tab w:val="left" w:pos="4814"/>
              </w:tabs>
              <w:jc w:val="both"/>
              <w:cnfStyle w:val="000000000000"/>
              <w:rPr>
                <w:rFonts w:ascii="Arial" w:hAnsi="Arial" w:cs="Arial"/>
              </w:rPr>
            </w:pPr>
          </w:p>
        </w:tc>
        <w:tc>
          <w:tcPr>
            <w:tcW w:w="2836" w:type="dxa"/>
            <w:gridSpan w:val="3"/>
            <w:tcBorders>
              <w:top w:val="nil"/>
              <w:left w:val="nil"/>
              <w:bottom w:val="nil"/>
              <w:right w:val="nil"/>
            </w:tcBorders>
            <w:hideMark/>
          </w:tcPr>
          <w:p w:rsidR="00E647BF" w:rsidRDefault="00E647BF" w:rsidP="00A414F7">
            <w:pPr>
              <w:jc w:val="both"/>
              <w:cnfStyle w:val="000000000000"/>
              <w:rPr>
                <w:rFonts w:ascii="Arial" w:hAnsi="Arial" w:cs="Arial"/>
              </w:rPr>
            </w:pPr>
            <w:r w:rsidRPr="00113CA4">
              <w:rPr>
                <w:rFonts w:ascii="Arial" w:hAnsi="Arial" w:cs="Arial"/>
              </w:rPr>
              <w:t>Utiliza distintos recursos de los lenguajes, tales como sonido, ritmo, música, velocidad y movimientos corporales, gestos o señas, para acompañar y modificar adivinanzas, canciones, trabalenguas, retahílas, coplas, entre otros, y con ello crea otras formas de expresión</w:t>
            </w:r>
            <w:r w:rsidR="00113CA4">
              <w:rPr>
                <w:rFonts w:ascii="Arial" w:hAnsi="Arial" w:cs="Arial"/>
              </w:rPr>
              <w:t>.</w:t>
            </w:r>
          </w:p>
          <w:p w:rsidR="00113CA4" w:rsidRPr="009E6D63" w:rsidRDefault="00113CA4" w:rsidP="00113CA4">
            <w:pPr>
              <w:jc w:val="both"/>
              <w:cnfStyle w:val="000000000000"/>
              <w:rPr>
                <w:rFonts w:ascii="Arial" w:hAnsi="Arial" w:cs="Arial"/>
              </w:rPr>
            </w:pPr>
            <w:r w:rsidRPr="009E6D63">
              <w:rPr>
                <w:rFonts w:ascii="Arial" w:hAnsi="Arial" w:cs="Arial"/>
              </w:rPr>
              <w:t>Interpreta el significado de palabras desconocidas en los juegos del lenguaje a partir de su contexto.</w:t>
            </w:r>
          </w:p>
          <w:p w:rsidR="00113CA4" w:rsidRPr="00113CA4" w:rsidRDefault="00113CA4" w:rsidP="00A414F7">
            <w:pPr>
              <w:jc w:val="both"/>
              <w:cnfStyle w:val="000000000000"/>
              <w:rPr>
                <w:rFonts w:ascii="Arial" w:hAnsi="Arial" w:cs="Arial"/>
              </w:rPr>
            </w:pPr>
          </w:p>
        </w:tc>
        <w:tc>
          <w:tcPr>
            <w:tcW w:w="2131" w:type="dxa"/>
            <w:tcBorders>
              <w:top w:val="nil"/>
              <w:left w:val="nil"/>
              <w:bottom w:val="nil"/>
            </w:tcBorders>
          </w:tcPr>
          <w:p w:rsidR="0022067B" w:rsidRPr="002A38FC" w:rsidRDefault="0022067B" w:rsidP="0022067B">
            <w:pPr>
              <w:jc w:val="both"/>
              <w:cnfStyle w:val="000000000000"/>
              <w:rPr>
                <w:rFonts w:ascii="Arial" w:hAnsi="Arial" w:cs="Arial"/>
                <w:b/>
                <w:color w:val="000000" w:themeColor="text1"/>
              </w:rPr>
            </w:pPr>
            <w:r w:rsidRPr="002A38FC">
              <w:rPr>
                <w:rFonts w:ascii="Arial" w:hAnsi="Arial" w:cs="Arial"/>
                <w:b/>
                <w:color w:val="000000" w:themeColor="text1"/>
              </w:rPr>
              <w:t>Artes y experiencias estéticas</w:t>
            </w:r>
          </w:p>
          <w:p w:rsidR="002A38FC" w:rsidRPr="00113CA4" w:rsidRDefault="002A38FC" w:rsidP="0022067B">
            <w:pPr>
              <w:jc w:val="both"/>
              <w:cnfStyle w:val="000000000000"/>
              <w:rPr>
                <w:rFonts w:ascii="Arial" w:hAnsi="Arial" w:cs="Arial"/>
              </w:rPr>
            </w:pPr>
            <w:r>
              <w:rPr>
                <w:rFonts w:ascii="Arial" w:hAnsi="Arial" w:cs="Arial"/>
              </w:rPr>
              <w:t>Se expresa creativamente por medio  del dibujo  y baile</w:t>
            </w:r>
          </w:p>
          <w:p w:rsidR="00E647BF" w:rsidRDefault="0022067B" w:rsidP="0022067B">
            <w:pPr>
              <w:spacing w:after="200" w:line="276" w:lineRule="auto"/>
              <w:jc w:val="both"/>
              <w:cnfStyle w:val="000000000000"/>
              <w:rPr>
                <w:rFonts w:ascii="Arial" w:hAnsi="Arial" w:cs="Arial"/>
                <w:b/>
              </w:rPr>
            </w:pPr>
            <w:r w:rsidRPr="002A38FC">
              <w:rPr>
                <w:rFonts w:ascii="Arial" w:hAnsi="Arial" w:cs="Arial"/>
                <w:b/>
              </w:rPr>
              <w:t>Interculturalidad critica</w:t>
            </w:r>
          </w:p>
          <w:p w:rsidR="002A38FC" w:rsidRPr="002A38FC" w:rsidRDefault="002A38FC" w:rsidP="0022067B">
            <w:pPr>
              <w:spacing w:after="200" w:line="276" w:lineRule="auto"/>
              <w:jc w:val="both"/>
              <w:cnfStyle w:val="000000000000"/>
              <w:rPr>
                <w:rFonts w:ascii="Arial" w:hAnsi="Arial" w:cs="Arial"/>
              </w:rPr>
            </w:pPr>
            <w:r>
              <w:rPr>
                <w:rFonts w:ascii="Arial" w:hAnsi="Arial" w:cs="Arial"/>
              </w:rPr>
              <w:t>H</w:t>
            </w:r>
            <w:r w:rsidRPr="002A38FC">
              <w:rPr>
                <w:rFonts w:ascii="Arial" w:hAnsi="Arial" w:cs="Arial"/>
              </w:rPr>
              <w:t>abla sobre su familia y sus tradiciones</w:t>
            </w:r>
          </w:p>
          <w:p w:rsidR="002A38FC" w:rsidRDefault="002A38FC" w:rsidP="0022067B">
            <w:pPr>
              <w:spacing w:after="200" w:line="276" w:lineRule="auto"/>
              <w:jc w:val="both"/>
              <w:cnfStyle w:val="000000000000"/>
              <w:rPr>
                <w:rFonts w:ascii="Arial" w:hAnsi="Arial" w:cs="Arial"/>
              </w:rPr>
            </w:pPr>
          </w:p>
          <w:p w:rsidR="002A38FC" w:rsidRPr="00113CA4" w:rsidRDefault="002A38FC" w:rsidP="0022067B">
            <w:pPr>
              <w:spacing w:after="200" w:line="276" w:lineRule="auto"/>
              <w:jc w:val="both"/>
              <w:cnfStyle w:val="000000000000"/>
              <w:rPr>
                <w:rFonts w:ascii="Arial" w:hAnsi="Arial" w:cs="Arial"/>
              </w:rPr>
            </w:pPr>
          </w:p>
        </w:tc>
      </w:tr>
      <w:tr w:rsidR="00A414F7" w:rsidRPr="00113CA4" w:rsidTr="002A38FC">
        <w:trPr>
          <w:cnfStyle w:val="000000100000"/>
        </w:trPr>
        <w:tc>
          <w:tcPr>
            <w:cnfStyle w:val="001000000000"/>
            <w:tcW w:w="2127" w:type="dxa"/>
            <w:gridSpan w:val="2"/>
            <w:tcBorders>
              <w:top w:val="nil"/>
              <w:bottom w:val="nil"/>
              <w:right w:val="nil"/>
            </w:tcBorders>
            <w:hideMark/>
          </w:tcPr>
          <w:p w:rsidR="00A414F7" w:rsidRPr="00113CA4" w:rsidRDefault="00A414F7">
            <w:pPr>
              <w:tabs>
                <w:tab w:val="left" w:pos="4814"/>
              </w:tabs>
              <w:jc w:val="both"/>
              <w:rPr>
                <w:rFonts w:ascii="Arial" w:hAnsi="Arial" w:cs="Arial"/>
                <w:b w:val="0"/>
              </w:rPr>
            </w:pPr>
          </w:p>
        </w:tc>
        <w:tc>
          <w:tcPr>
            <w:tcW w:w="3402" w:type="dxa"/>
            <w:gridSpan w:val="4"/>
            <w:tcBorders>
              <w:top w:val="nil"/>
              <w:left w:val="nil"/>
              <w:bottom w:val="nil"/>
              <w:right w:val="nil"/>
            </w:tcBorders>
            <w:hideMark/>
          </w:tcPr>
          <w:p w:rsidR="00A414F7" w:rsidRPr="00113CA4" w:rsidRDefault="00A414F7">
            <w:pPr>
              <w:tabs>
                <w:tab w:val="left" w:pos="4814"/>
              </w:tabs>
              <w:jc w:val="both"/>
              <w:cnfStyle w:val="000000100000"/>
              <w:rPr>
                <w:rFonts w:ascii="Arial" w:hAnsi="Arial" w:cs="Arial"/>
              </w:rPr>
            </w:pPr>
          </w:p>
        </w:tc>
        <w:tc>
          <w:tcPr>
            <w:tcW w:w="2836" w:type="dxa"/>
            <w:gridSpan w:val="3"/>
            <w:tcBorders>
              <w:top w:val="nil"/>
              <w:left w:val="nil"/>
              <w:bottom w:val="nil"/>
              <w:right w:val="nil"/>
            </w:tcBorders>
            <w:hideMark/>
          </w:tcPr>
          <w:p w:rsidR="00A414F7" w:rsidRPr="00113CA4" w:rsidRDefault="00A414F7" w:rsidP="00A414F7">
            <w:pPr>
              <w:jc w:val="both"/>
              <w:cnfStyle w:val="000000100000"/>
              <w:rPr>
                <w:rFonts w:ascii="Arial" w:hAnsi="Arial" w:cs="Arial"/>
              </w:rPr>
            </w:pPr>
          </w:p>
        </w:tc>
        <w:tc>
          <w:tcPr>
            <w:tcW w:w="2131" w:type="dxa"/>
            <w:tcBorders>
              <w:top w:val="nil"/>
              <w:left w:val="nil"/>
              <w:bottom w:val="nil"/>
            </w:tcBorders>
          </w:tcPr>
          <w:p w:rsidR="00A414F7" w:rsidRPr="00113CA4" w:rsidRDefault="00A414F7" w:rsidP="0022067B">
            <w:pPr>
              <w:jc w:val="both"/>
              <w:cnfStyle w:val="000000100000"/>
              <w:rPr>
                <w:rFonts w:ascii="Arial" w:hAnsi="Arial" w:cs="Arial"/>
              </w:rPr>
            </w:pPr>
          </w:p>
        </w:tc>
      </w:tr>
      <w:tr w:rsidR="001A7563" w:rsidRPr="00113CA4" w:rsidTr="002A38FC">
        <w:tc>
          <w:tcPr>
            <w:cnfStyle w:val="001000000000"/>
            <w:tcW w:w="2127" w:type="dxa"/>
            <w:gridSpan w:val="2"/>
            <w:tcBorders>
              <w:right w:val="nil"/>
            </w:tcBorders>
            <w:hideMark/>
          </w:tcPr>
          <w:p w:rsidR="001A7563" w:rsidRPr="00113CA4" w:rsidRDefault="000A07AB">
            <w:pPr>
              <w:tabs>
                <w:tab w:val="left" w:pos="4814"/>
              </w:tabs>
              <w:jc w:val="both"/>
              <w:rPr>
                <w:rFonts w:ascii="Arial" w:hAnsi="Arial" w:cs="Arial"/>
                <w:b w:val="0"/>
              </w:rPr>
            </w:pPr>
            <w:r w:rsidRPr="00113CA4">
              <w:rPr>
                <w:rFonts w:ascii="Arial" w:hAnsi="Arial" w:cs="Arial"/>
                <w:b w:val="0"/>
              </w:rPr>
              <w:lastRenderedPageBreak/>
              <w:t>Ética, Naturaleza y Sociedades</w:t>
            </w:r>
          </w:p>
        </w:tc>
        <w:tc>
          <w:tcPr>
            <w:tcW w:w="3402" w:type="dxa"/>
            <w:gridSpan w:val="4"/>
            <w:tcBorders>
              <w:left w:val="nil"/>
              <w:right w:val="nil"/>
            </w:tcBorders>
            <w:hideMark/>
          </w:tcPr>
          <w:p w:rsidR="001A7563" w:rsidRPr="00113CA4" w:rsidRDefault="000A1BB7">
            <w:pPr>
              <w:spacing w:after="0"/>
              <w:jc w:val="both"/>
              <w:cnfStyle w:val="000000000000"/>
              <w:rPr>
                <w:rFonts w:ascii="Arial" w:hAnsi="Arial" w:cs="Arial"/>
              </w:rPr>
            </w:pPr>
            <w:r w:rsidRPr="00113CA4">
              <w:rPr>
                <w:rFonts w:ascii="Arial" w:eastAsia="Arial" w:hAnsi="Arial" w:cs="Arial"/>
              </w:rPr>
              <w:t>*La diversidad de personas y familias en la comunidad y su convivencia, en un ambiente de equidad, libertad, inclusión y respeto a los derechos humanos.</w:t>
            </w:r>
          </w:p>
        </w:tc>
        <w:tc>
          <w:tcPr>
            <w:tcW w:w="2836" w:type="dxa"/>
            <w:gridSpan w:val="3"/>
            <w:tcBorders>
              <w:left w:val="nil"/>
              <w:right w:val="nil"/>
            </w:tcBorders>
            <w:hideMark/>
          </w:tcPr>
          <w:p w:rsidR="001A7563" w:rsidRPr="00113CA4" w:rsidRDefault="000A1BB7" w:rsidP="000A1BB7">
            <w:pPr>
              <w:jc w:val="both"/>
              <w:cnfStyle w:val="000000000000"/>
              <w:rPr>
                <w:rFonts w:ascii="Arial" w:eastAsia="Arial" w:hAnsi="Arial" w:cs="Arial"/>
              </w:rPr>
            </w:pPr>
            <w:r w:rsidRPr="00113CA4">
              <w:rPr>
                <w:rFonts w:ascii="Arial" w:eastAsia="Arial" w:hAnsi="Arial" w:cs="Arial"/>
              </w:rPr>
              <w:t>Conversa con sus pares acerca de lo que significa pertenecer a una familia, los cuidados que reciben, las reglas que deben seguir, algunas de sus costumbres, y reconoce que se conforman de diferente manera, sin que una tenga más valor que otra.</w:t>
            </w:r>
            <w:r w:rsidR="00A414F7" w:rsidRPr="00113CA4">
              <w:rPr>
                <w:rFonts w:ascii="Arial" w:eastAsia="Arial" w:hAnsi="Arial" w:cs="Arial"/>
              </w:rPr>
              <w:t>.</w:t>
            </w:r>
          </w:p>
        </w:tc>
        <w:tc>
          <w:tcPr>
            <w:tcW w:w="2131" w:type="dxa"/>
            <w:tcBorders>
              <w:left w:val="nil"/>
            </w:tcBorders>
            <w:hideMark/>
          </w:tcPr>
          <w:p w:rsidR="001A7563" w:rsidRPr="00113CA4" w:rsidRDefault="001A7563">
            <w:pPr>
              <w:spacing w:before="240"/>
              <w:jc w:val="both"/>
              <w:cnfStyle w:val="000000000000"/>
              <w:rPr>
                <w:rFonts w:ascii="Arial" w:hAnsi="Arial" w:cs="Arial"/>
              </w:rPr>
            </w:pPr>
            <w:r w:rsidRPr="00113CA4">
              <w:rPr>
                <w:rFonts w:ascii="Arial" w:hAnsi="Arial" w:cs="Arial"/>
              </w:rPr>
              <w:t xml:space="preserve"> </w:t>
            </w:r>
          </w:p>
        </w:tc>
      </w:tr>
      <w:tr w:rsidR="001A7563" w:rsidRPr="00113CA4" w:rsidTr="003A3E44">
        <w:trPr>
          <w:cnfStyle w:val="000000100000"/>
          <w:trHeight w:val="285"/>
        </w:trPr>
        <w:tc>
          <w:tcPr>
            <w:cnfStyle w:val="001000000000"/>
            <w:tcW w:w="2547" w:type="dxa"/>
            <w:gridSpan w:val="3"/>
            <w:tcBorders>
              <w:right w:val="nil"/>
            </w:tcBorders>
            <w:hideMark/>
          </w:tcPr>
          <w:p w:rsidR="001A7563" w:rsidRPr="00113CA4" w:rsidRDefault="001A7563">
            <w:pPr>
              <w:tabs>
                <w:tab w:val="left" w:pos="4814"/>
              </w:tabs>
              <w:ind w:left="108"/>
              <w:jc w:val="both"/>
              <w:rPr>
                <w:rFonts w:ascii="Arial" w:hAnsi="Arial" w:cs="Arial"/>
                <w:b w:val="0"/>
              </w:rPr>
            </w:pPr>
            <w:r w:rsidRPr="00113CA4">
              <w:rPr>
                <w:rFonts w:ascii="Arial" w:hAnsi="Arial" w:cs="Arial"/>
                <w:b w:val="0"/>
              </w:rPr>
              <w:t>materiales</w:t>
            </w:r>
          </w:p>
        </w:tc>
        <w:tc>
          <w:tcPr>
            <w:tcW w:w="7949" w:type="dxa"/>
            <w:gridSpan w:val="7"/>
            <w:tcBorders>
              <w:left w:val="nil"/>
            </w:tcBorders>
            <w:hideMark/>
          </w:tcPr>
          <w:p w:rsidR="001A7563" w:rsidRPr="00113CA4" w:rsidRDefault="00D443D9">
            <w:pPr>
              <w:tabs>
                <w:tab w:val="left" w:pos="4814"/>
              </w:tabs>
              <w:jc w:val="both"/>
              <w:cnfStyle w:val="000000100000"/>
              <w:rPr>
                <w:rFonts w:ascii="Arial" w:hAnsi="Arial" w:cs="Arial"/>
              </w:rPr>
            </w:pPr>
            <w:r w:rsidRPr="00113CA4">
              <w:rPr>
                <w:rFonts w:ascii="Arial" w:hAnsi="Arial" w:cs="Arial"/>
              </w:rPr>
              <w:t>Libro mi álbum, rimas, canciones</w:t>
            </w:r>
            <w:r w:rsidR="0022067B" w:rsidRPr="00113CA4">
              <w:rPr>
                <w:rFonts w:ascii="Arial" w:hAnsi="Arial" w:cs="Arial"/>
              </w:rPr>
              <w:t>, calaveras literarias</w:t>
            </w:r>
          </w:p>
        </w:tc>
      </w:tr>
      <w:tr w:rsidR="001A7563" w:rsidRPr="00113CA4" w:rsidTr="003A3E44">
        <w:trPr>
          <w:trHeight w:val="285"/>
        </w:trPr>
        <w:tc>
          <w:tcPr>
            <w:cnfStyle w:val="001000000000"/>
            <w:tcW w:w="2553" w:type="dxa"/>
            <w:gridSpan w:val="4"/>
            <w:tcBorders>
              <w:top w:val="nil"/>
              <w:right w:val="nil"/>
            </w:tcBorders>
            <w:hideMark/>
          </w:tcPr>
          <w:p w:rsidR="001A7563" w:rsidRPr="00113CA4" w:rsidRDefault="001A7563">
            <w:pPr>
              <w:tabs>
                <w:tab w:val="left" w:pos="4814"/>
              </w:tabs>
              <w:ind w:left="108"/>
              <w:jc w:val="both"/>
              <w:rPr>
                <w:rFonts w:ascii="Arial" w:hAnsi="Arial" w:cs="Arial"/>
                <w:b w:val="0"/>
              </w:rPr>
            </w:pPr>
            <w:r w:rsidRPr="00113CA4">
              <w:rPr>
                <w:rFonts w:ascii="Arial" w:hAnsi="Arial" w:cs="Arial"/>
                <w:b w:val="0"/>
              </w:rPr>
              <w:t xml:space="preserve">Evaluación </w:t>
            </w:r>
          </w:p>
        </w:tc>
        <w:tc>
          <w:tcPr>
            <w:tcW w:w="7943" w:type="dxa"/>
            <w:gridSpan w:val="6"/>
            <w:tcBorders>
              <w:top w:val="nil"/>
              <w:left w:val="nil"/>
            </w:tcBorders>
            <w:hideMark/>
          </w:tcPr>
          <w:p w:rsidR="001A7563" w:rsidRPr="00113CA4" w:rsidRDefault="001A7563">
            <w:pPr>
              <w:tabs>
                <w:tab w:val="left" w:pos="4814"/>
              </w:tabs>
              <w:jc w:val="both"/>
              <w:cnfStyle w:val="000000000000"/>
              <w:rPr>
                <w:rFonts w:ascii="Arial" w:hAnsi="Arial" w:cs="Arial"/>
              </w:rPr>
            </w:pPr>
            <w:r w:rsidRPr="00113CA4">
              <w:rPr>
                <w:rFonts w:ascii="Arial" w:hAnsi="Arial" w:cs="Arial"/>
              </w:rPr>
              <w:t>Diario</w:t>
            </w:r>
          </w:p>
          <w:p w:rsidR="00D443D9" w:rsidRPr="00113CA4" w:rsidRDefault="00D443D9">
            <w:pPr>
              <w:tabs>
                <w:tab w:val="left" w:pos="4814"/>
              </w:tabs>
              <w:jc w:val="both"/>
              <w:cnfStyle w:val="000000000000"/>
              <w:rPr>
                <w:rFonts w:ascii="Arial" w:hAnsi="Arial" w:cs="Arial"/>
              </w:rPr>
            </w:pPr>
            <w:r w:rsidRPr="00113CA4">
              <w:rPr>
                <w:rFonts w:ascii="Arial" w:hAnsi="Arial" w:cs="Arial"/>
              </w:rPr>
              <w:t>Lista de cotejo</w:t>
            </w:r>
          </w:p>
          <w:p w:rsidR="001A7563" w:rsidRPr="00113CA4" w:rsidRDefault="001A7563">
            <w:pPr>
              <w:tabs>
                <w:tab w:val="left" w:pos="4814"/>
              </w:tabs>
              <w:jc w:val="both"/>
              <w:cnfStyle w:val="000000000000"/>
              <w:rPr>
                <w:rFonts w:ascii="Arial" w:hAnsi="Arial" w:cs="Arial"/>
              </w:rPr>
            </w:pPr>
            <w:r w:rsidRPr="00113CA4">
              <w:rPr>
                <w:rFonts w:ascii="Arial" w:hAnsi="Arial" w:cs="Arial"/>
              </w:rPr>
              <w:t>Producciones de los alumnos</w:t>
            </w:r>
          </w:p>
        </w:tc>
      </w:tr>
    </w:tbl>
    <w:p w:rsidR="004B4D20" w:rsidRPr="00113CA4" w:rsidRDefault="004B4D20">
      <w:pPr>
        <w:rPr>
          <w:rFonts w:ascii="Arial" w:hAnsi="Arial" w:cs="Arial"/>
        </w:rPr>
      </w:pPr>
    </w:p>
    <w:tbl>
      <w:tblPr>
        <w:tblStyle w:val="Listaclara-nfasis51"/>
        <w:tblW w:w="10314" w:type="dxa"/>
        <w:tblLook w:val="04A0"/>
      </w:tblPr>
      <w:tblGrid>
        <w:gridCol w:w="4489"/>
        <w:gridCol w:w="5825"/>
      </w:tblGrid>
      <w:tr w:rsidR="000A07AB" w:rsidRPr="00113CA4" w:rsidTr="00BA2AA8">
        <w:trPr>
          <w:cnfStyle w:val="100000000000"/>
          <w:trHeight w:val="327"/>
        </w:trPr>
        <w:tc>
          <w:tcPr>
            <w:cnfStyle w:val="001000000000"/>
            <w:tcW w:w="10314" w:type="dxa"/>
            <w:gridSpan w:val="2"/>
            <w:shd w:val="clear" w:color="auto" w:fill="CC99FF"/>
            <w:hideMark/>
          </w:tcPr>
          <w:p w:rsidR="000A07AB" w:rsidRPr="00113CA4" w:rsidRDefault="000A07AB" w:rsidP="00D95D90">
            <w:pPr>
              <w:ind w:left="108"/>
              <w:jc w:val="both"/>
              <w:rPr>
                <w:rFonts w:ascii="Arial" w:hAnsi="Arial" w:cs="Arial"/>
                <w:b w:val="0"/>
              </w:rPr>
            </w:pPr>
            <w:r w:rsidRPr="00113CA4">
              <w:rPr>
                <w:rFonts w:ascii="Arial" w:hAnsi="Arial" w:cs="Arial"/>
                <w:b w:val="0"/>
              </w:rPr>
              <w:t xml:space="preserve">Metodología:  aprendizajes basados en </w:t>
            </w:r>
            <w:r w:rsidR="003249AF" w:rsidRPr="00113CA4">
              <w:rPr>
                <w:rFonts w:ascii="Arial" w:hAnsi="Arial" w:cs="Arial"/>
                <w:b w:val="0"/>
              </w:rPr>
              <w:t>problemas</w:t>
            </w:r>
          </w:p>
        </w:tc>
      </w:tr>
      <w:tr w:rsidR="000A07AB" w:rsidRPr="00113CA4" w:rsidTr="00BA2AA8">
        <w:trPr>
          <w:cnfStyle w:val="000000100000"/>
        </w:trPr>
        <w:tc>
          <w:tcPr>
            <w:cnfStyle w:val="001000000000"/>
            <w:tcW w:w="4489" w:type="dxa"/>
            <w:hideMark/>
          </w:tcPr>
          <w:p w:rsidR="003249AF" w:rsidRPr="00113CA4" w:rsidRDefault="003249AF" w:rsidP="00D95D90">
            <w:pPr>
              <w:jc w:val="both"/>
              <w:rPr>
                <w:rFonts w:ascii="Arial" w:hAnsi="Arial" w:cs="Arial"/>
                <w:b w:val="0"/>
              </w:rPr>
            </w:pPr>
            <w:r w:rsidRPr="00113CA4">
              <w:rPr>
                <w:rFonts w:ascii="Arial" w:hAnsi="Arial" w:cs="Arial"/>
                <w:b w:val="0"/>
              </w:rPr>
              <w:t>presentamos</w:t>
            </w:r>
          </w:p>
          <w:p w:rsidR="003249AF" w:rsidRPr="00113CA4" w:rsidRDefault="003249AF" w:rsidP="00D95D90">
            <w:pPr>
              <w:jc w:val="both"/>
              <w:rPr>
                <w:rFonts w:ascii="Arial" w:hAnsi="Arial" w:cs="Arial"/>
                <w:b w:val="0"/>
              </w:rPr>
            </w:pPr>
          </w:p>
          <w:p w:rsidR="000A07AB" w:rsidRPr="00113CA4" w:rsidRDefault="000A07AB" w:rsidP="00D95D90">
            <w:pPr>
              <w:jc w:val="both"/>
              <w:rPr>
                <w:rFonts w:ascii="Arial" w:hAnsi="Arial" w:cs="Arial"/>
                <w:b w:val="0"/>
              </w:rPr>
            </w:pPr>
          </w:p>
        </w:tc>
        <w:tc>
          <w:tcPr>
            <w:tcW w:w="5825" w:type="dxa"/>
            <w:hideMark/>
          </w:tcPr>
          <w:p w:rsidR="002934E4" w:rsidRPr="00113CA4" w:rsidRDefault="00275BFA" w:rsidP="002934E4">
            <w:pPr>
              <w:jc w:val="both"/>
              <w:cnfStyle w:val="000000100000"/>
              <w:rPr>
                <w:rFonts w:ascii="Arial" w:hAnsi="Arial" w:cs="Arial"/>
              </w:rPr>
            </w:pPr>
            <w:r w:rsidRPr="00113CA4">
              <w:rPr>
                <w:rFonts w:ascii="Arial" w:hAnsi="Arial" w:cs="Arial"/>
              </w:rPr>
              <w:t>Conversare</w:t>
            </w:r>
            <w:r w:rsidR="002934E4" w:rsidRPr="00113CA4">
              <w:rPr>
                <w:rFonts w:ascii="Arial" w:hAnsi="Arial" w:cs="Arial"/>
              </w:rPr>
              <w:t xml:space="preserve"> con el grupo sobre la celebración del </w:t>
            </w:r>
            <w:r w:rsidRPr="00113CA4">
              <w:rPr>
                <w:rFonts w:ascii="Arial" w:hAnsi="Arial" w:cs="Arial"/>
              </w:rPr>
              <w:t>día</w:t>
            </w:r>
            <w:r w:rsidR="002934E4" w:rsidRPr="00113CA4">
              <w:rPr>
                <w:rFonts w:ascii="Arial" w:hAnsi="Arial" w:cs="Arial"/>
              </w:rPr>
              <w:t xml:space="preserve"> de muertos en nuestro país </w:t>
            </w:r>
            <w:r w:rsidRPr="00113CA4">
              <w:rPr>
                <w:rFonts w:ascii="Arial" w:hAnsi="Arial" w:cs="Arial"/>
              </w:rPr>
              <w:t>y en otros lugares preguntare ¿</w:t>
            </w:r>
            <w:r w:rsidR="002934E4" w:rsidRPr="00113CA4">
              <w:rPr>
                <w:rFonts w:ascii="Arial" w:hAnsi="Arial" w:cs="Arial"/>
              </w:rPr>
              <w:t>que saben de la celebración? La celebran en su casa.</w:t>
            </w:r>
          </w:p>
          <w:p w:rsidR="000A07AB" w:rsidRPr="00113CA4" w:rsidRDefault="002934E4" w:rsidP="003A3E44">
            <w:pPr>
              <w:jc w:val="both"/>
              <w:cnfStyle w:val="000000100000"/>
              <w:rPr>
                <w:rFonts w:ascii="Arial" w:hAnsi="Arial" w:cs="Arial"/>
              </w:rPr>
            </w:pPr>
            <w:r w:rsidRPr="00113CA4">
              <w:rPr>
                <w:rFonts w:ascii="Arial" w:hAnsi="Arial" w:cs="Arial"/>
              </w:rPr>
              <w:t xml:space="preserve">Como podemos saber </w:t>
            </w:r>
            <w:r w:rsidR="00275BFA" w:rsidRPr="00113CA4">
              <w:rPr>
                <w:rFonts w:ascii="Arial" w:hAnsi="Arial" w:cs="Arial"/>
              </w:rPr>
              <w:t>más</w:t>
            </w:r>
            <w:r w:rsidRPr="00113CA4">
              <w:rPr>
                <w:rFonts w:ascii="Arial" w:hAnsi="Arial" w:cs="Arial"/>
              </w:rPr>
              <w:t xml:space="preserve"> sobre las tradiciones de nuestro país</w:t>
            </w:r>
          </w:p>
        </w:tc>
      </w:tr>
      <w:tr w:rsidR="000A07AB" w:rsidRPr="00113CA4" w:rsidTr="00BA2AA8">
        <w:tc>
          <w:tcPr>
            <w:cnfStyle w:val="001000000000"/>
            <w:tcW w:w="4489" w:type="dxa"/>
            <w:hideMark/>
          </w:tcPr>
          <w:p w:rsidR="003249AF" w:rsidRPr="00113CA4" w:rsidRDefault="000A07AB" w:rsidP="003249AF">
            <w:pPr>
              <w:jc w:val="both"/>
              <w:rPr>
                <w:rFonts w:ascii="Arial" w:hAnsi="Arial" w:cs="Arial"/>
                <w:b w:val="0"/>
              </w:rPr>
            </w:pPr>
            <w:r w:rsidRPr="00113CA4">
              <w:rPr>
                <w:rFonts w:ascii="Arial" w:hAnsi="Arial" w:cs="Arial"/>
                <w:b w:val="0"/>
              </w:rPr>
              <w:t xml:space="preserve"> </w:t>
            </w:r>
            <w:r w:rsidR="003249AF" w:rsidRPr="00113CA4">
              <w:rPr>
                <w:rFonts w:ascii="Arial" w:hAnsi="Arial" w:cs="Arial"/>
                <w:b w:val="0"/>
              </w:rPr>
              <w:t>recolectamos</w:t>
            </w:r>
          </w:p>
          <w:p w:rsidR="003249AF" w:rsidRPr="00113CA4" w:rsidRDefault="003249AF" w:rsidP="003249AF">
            <w:pPr>
              <w:jc w:val="both"/>
              <w:rPr>
                <w:rFonts w:ascii="Arial" w:hAnsi="Arial" w:cs="Arial"/>
                <w:b w:val="0"/>
                <w:bCs w:val="0"/>
              </w:rPr>
            </w:pPr>
            <w:r w:rsidRPr="00113CA4">
              <w:rPr>
                <w:rFonts w:ascii="Arial" w:hAnsi="Arial" w:cs="Arial"/>
                <w:b w:val="0"/>
              </w:rPr>
              <w:t>Exploramos y evaluamos  los saberes que posen los alumnos</w:t>
            </w:r>
          </w:p>
          <w:p w:rsidR="000A07AB" w:rsidRPr="00113CA4" w:rsidRDefault="000A07AB" w:rsidP="00D95D90">
            <w:pPr>
              <w:jc w:val="both"/>
              <w:rPr>
                <w:rFonts w:ascii="Arial" w:hAnsi="Arial" w:cs="Arial"/>
                <w:b w:val="0"/>
              </w:rPr>
            </w:pPr>
          </w:p>
        </w:tc>
        <w:tc>
          <w:tcPr>
            <w:tcW w:w="5825" w:type="dxa"/>
            <w:hideMark/>
          </w:tcPr>
          <w:p w:rsidR="00275BFA" w:rsidRPr="00113CA4" w:rsidRDefault="00C07B5E" w:rsidP="00275BFA">
            <w:pPr>
              <w:jc w:val="both"/>
              <w:cnfStyle w:val="000000000000"/>
              <w:rPr>
                <w:rFonts w:ascii="Arial" w:hAnsi="Arial" w:cs="Arial"/>
              </w:rPr>
            </w:pPr>
            <w:r w:rsidRPr="00113CA4">
              <w:rPr>
                <w:rFonts w:ascii="Arial" w:hAnsi="Arial" w:cs="Arial"/>
              </w:rPr>
              <w:t xml:space="preserve">Reunidos en un circulo comentare  recuerdan como festejan en la </w:t>
            </w:r>
            <w:r w:rsidR="007E03B0" w:rsidRPr="00113CA4">
              <w:rPr>
                <w:rFonts w:ascii="Arial" w:hAnsi="Arial" w:cs="Arial"/>
              </w:rPr>
              <w:t>escuela. Iré</w:t>
            </w:r>
            <w:r w:rsidRPr="00113CA4">
              <w:rPr>
                <w:rFonts w:ascii="Arial" w:hAnsi="Arial" w:cs="Arial"/>
              </w:rPr>
              <w:t xml:space="preserve"> haciendo anotaciones sobre lo que recuerdan</w:t>
            </w:r>
            <w:r w:rsidR="007E03B0" w:rsidRPr="00113CA4">
              <w:rPr>
                <w:rFonts w:ascii="Arial" w:hAnsi="Arial" w:cs="Arial"/>
              </w:rPr>
              <w:t>.</w:t>
            </w:r>
          </w:p>
          <w:p w:rsidR="000A07AB" w:rsidRPr="00113CA4" w:rsidRDefault="00275BFA" w:rsidP="00275BFA">
            <w:pPr>
              <w:jc w:val="both"/>
              <w:cnfStyle w:val="000000000000"/>
              <w:rPr>
                <w:rFonts w:ascii="Arial" w:hAnsi="Arial" w:cs="Arial"/>
              </w:rPr>
            </w:pPr>
            <w:r w:rsidRPr="00113CA4">
              <w:rPr>
                <w:rFonts w:ascii="Arial" w:hAnsi="Arial" w:cs="Arial"/>
              </w:rPr>
              <w:t xml:space="preserve">Pondré a los niños  música del Día de Muertos con canciones  que hablen acerca del tema; después los cuestionaré ¿Qué es lo que escuchan? ¿Qué tipo de música es? ¿De que hablen las canciones? ¿En qué fechas las han escuchado? ¿les gustan esas canciones? comentaremos sus respuestas </w:t>
            </w:r>
          </w:p>
        </w:tc>
      </w:tr>
      <w:tr w:rsidR="000A07AB" w:rsidRPr="00113CA4" w:rsidTr="00BA2AA8">
        <w:trPr>
          <w:cnfStyle w:val="000000100000"/>
        </w:trPr>
        <w:tc>
          <w:tcPr>
            <w:cnfStyle w:val="001000000000"/>
            <w:tcW w:w="4489" w:type="dxa"/>
            <w:hideMark/>
          </w:tcPr>
          <w:p w:rsidR="003249AF" w:rsidRPr="00113CA4" w:rsidRDefault="003249AF" w:rsidP="00D95D90">
            <w:pPr>
              <w:jc w:val="both"/>
              <w:rPr>
                <w:rFonts w:ascii="Arial" w:hAnsi="Arial" w:cs="Arial"/>
                <w:b w:val="0"/>
              </w:rPr>
            </w:pPr>
            <w:r w:rsidRPr="00113CA4">
              <w:rPr>
                <w:rFonts w:ascii="Arial" w:hAnsi="Arial" w:cs="Arial"/>
                <w:b w:val="0"/>
              </w:rPr>
              <w:t>Formulamos el problema</w:t>
            </w:r>
          </w:p>
          <w:p w:rsidR="000A07AB" w:rsidRPr="00113CA4" w:rsidRDefault="003249AF" w:rsidP="00D95D90">
            <w:pPr>
              <w:jc w:val="both"/>
              <w:rPr>
                <w:rFonts w:ascii="Arial" w:hAnsi="Arial" w:cs="Arial"/>
                <w:b w:val="0"/>
              </w:rPr>
            </w:pPr>
            <w:r w:rsidRPr="00113CA4">
              <w:rPr>
                <w:rFonts w:ascii="Arial" w:hAnsi="Arial" w:cs="Arial"/>
                <w:b w:val="0"/>
              </w:rPr>
              <w:t>Determinamos con claridad el tema que se va a trabajar</w:t>
            </w:r>
          </w:p>
          <w:p w:rsidR="000A07AB" w:rsidRPr="00113CA4" w:rsidRDefault="000A07AB" w:rsidP="00D95D90">
            <w:pPr>
              <w:jc w:val="both"/>
              <w:rPr>
                <w:rFonts w:ascii="Arial" w:hAnsi="Arial" w:cs="Arial"/>
                <w:b w:val="0"/>
              </w:rPr>
            </w:pPr>
          </w:p>
        </w:tc>
        <w:tc>
          <w:tcPr>
            <w:tcW w:w="5825" w:type="dxa"/>
          </w:tcPr>
          <w:p w:rsidR="00C07B5E" w:rsidRPr="00113CA4" w:rsidRDefault="00C07B5E" w:rsidP="00C07B5E">
            <w:pPr>
              <w:jc w:val="both"/>
              <w:cnfStyle w:val="000000100000"/>
              <w:rPr>
                <w:rFonts w:ascii="Arial" w:hAnsi="Arial" w:cs="Arial"/>
              </w:rPr>
            </w:pPr>
            <w:r w:rsidRPr="00113CA4">
              <w:rPr>
                <w:rFonts w:ascii="Arial" w:hAnsi="Arial" w:cs="Arial"/>
                <w:lang w:eastAsia="es-MX"/>
              </w:rPr>
              <w:t>Conversare con los alumnos sobre la necesidad de conocer más sobre nuestras costumbre, comentare que observo a algunos niños que se les dificulta expresarse y para que tengan mayor seguridad lo harán a manera de juego realizando bailes y, cantos, y calaver</w:t>
            </w:r>
            <w:r w:rsidR="00275BFA" w:rsidRPr="00113CA4">
              <w:rPr>
                <w:rFonts w:ascii="Arial" w:hAnsi="Arial" w:cs="Arial"/>
                <w:lang w:eastAsia="es-MX"/>
              </w:rPr>
              <w:t>as literarias.</w:t>
            </w:r>
          </w:p>
        </w:tc>
      </w:tr>
      <w:tr w:rsidR="00C07B5E" w:rsidRPr="00113CA4" w:rsidTr="00BA2AA8">
        <w:tc>
          <w:tcPr>
            <w:cnfStyle w:val="001000000000"/>
            <w:tcW w:w="4489" w:type="dxa"/>
            <w:hideMark/>
          </w:tcPr>
          <w:p w:rsidR="00C07B5E" w:rsidRPr="00113CA4" w:rsidRDefault="00C07B5E" w:rsidP="00C07B5E">
            <w:pPr>
              <w:jc w:val="both"/>
              <w:rPr>
                <w:rFonts w:ascii="Arial" w:hAnsi="Arial" w:cs="Arial"/>
                <w:b w:val="0"/>
              </w:rPr>
            </w:pPr>
            <w:r w:rsidRPr="00113CA4">
              <w:rPr>
                <w:rFonts w:ascii="Arial" w:hAnsi="Arial" w:cs="Arial"/>
                <w:b w:val="0"/>
              </w:rPr>
              <w:t>Organizamos la experiencia</w:t>
            </w:r>
          </w:p>
          <w:p w:rsidR="00C07B5E" w:rsidRPr="00113CA4" w:rsidRDefault="00C07B5E" w:rsidP="00D95D90">
            <w:pPr>
              <w:jc w:val="both"/>
              <w:rPr>
                <w:rFonts w:ascii="Arial" w:hAnsi="Arial" w:cs="Arial"/>
                <w:b w:val="0"/>
              </w:rPr>
            </w:pPr>
          </w:p>
        </w:tc>
        <w:tc>
          <w:tcPr>
            <w:tcW w:w="5825" w:type="dxa"/>
          </w:tcPr>
          <w:p w:rsidR="00C07B5E" w:rsidRPr="00113CA4" w:rsidRDefault="00C07B5E" w:rsidP="00D95D90">
            <w:pPr>
              <w:jc w:val="both"/>
              <w:cnfStyle w:val="000000000000"/>
              <w:rPr>
                <w:rFonts w:ascii="Arial" w:hAnsi="Arial" w:cs="Arial"/>
                <w:lang w:eastAsia="es-MX"/>
              </w:rPr>
            </w:pPr>
            <w:r w:rsidRPr="00113CA4">
              <w:rPr>
                <w:rFonts w:ascii="Arial" w:hAnsi="Arial" w:cs="Arial"/>
                <w:lang w:eastAsia="es-MX"/>
              </w:rPr>
              <w:t>Cuando ya sabemos la problemática en el pizarrón anotemos los pasos a seguir para elaborar altar, practicar los bailes y elaborar calaveras literarias</w:t>
            </w:r>
          </w:p>
        </w:tc>
      </w:tr>
      <w:tr w:rsidR="000A07AB" w:rsidRPr="00113CA4" w:rsidTr="00BA2AA8">
        <w:trPr>
          <w:cnfStyle w:val="000000100000"/>
        </w:trPr>
        <w:tc>
          <w:tcPr>
            <w:cnfStyle w:val="001000000000"/>
            <w:tcW w:w="4489" w:type="dxa"/>
            <w:hideMark/>
          </w:tcPr>
          <w:p w:rsidR="000A07AB" w:rsidRPr="00113CA4" w:rsidRDefault="003249AF" w:rsidP="00D95D90">
            <w:pPr>
              <w:jc w:val="both"/>
              <w:rPr>
                <w:rFonts w:ascii="Arial" w:hAnsi="Arial" w:cs="Arial"/>
                <w:b w:val="0"/>
              </w:rPr>
            </w:pPr>
            <w:r w:rsidRPr="00113CA4">
              <w:rPr>
                <w:rFonts w:ascii="Arial" w:hAnsi="Arial" w:cs="Arial"/>
                <w:b w:val="0"/>
              </w:rPr>
              <w:lastRenderedPageBreak/>
              <w:t>Vivamos la experiencia</w:t>
            </w:r>
          </w:p>
          <w:p w:rsidR="000A07AB" w:rsidRPr="00113CA4" w:rsidRDefault="000A07AB" w:rsidP="00D95D90">
            <w:pPr>
              <w:jc w:val="both"/>
              <w:rPr>
                <w:rFonts w:ascii="Arial" w:hAnsi="Arial" w:cs="Arial"/>
                <w:b w:val="0"/>
              </w:rPr>
            </w:pPr>
          </w:p>
        </w:tc>
        <w:tc>
          <w:tcPr>
            <w:tcW w:w="5825" w:type="dxa"/>
            <w:hideMark/>
          </w:tcPr>
          <w:p w:rsidR="000A07AB" w:rsidRPr="00113CA4" w:rsidRDefault="000A07AB" w:rsidP="00D95D90">
            <w:pPr>
              <w:jc w:val="both"/>
              <w:cnfStyle w:val="000000100000"/>
              <w:rPr>
                <w:rFonts w:ascii="Arial" w:hAnsi="Arial" w:cs="Arial"/>
              </w:rPr>
            </w:pPr>
            <w:r w:rsidRPr="00113CA4">
              <w:rPr>
                <w:rFonts w:ascii="Arial" w:hAnsi="Arial" w:cs="Arial"/>
              </w:rPr>
              <w:t xml:space="preserve">Los alumnos presentaran bailes alusivos al </w:t>
            </w:r>
            <w:r w:rsidR="005D6B8B" w:rsidRPr="00113CA4">
              <w:rPr>
                <w:rFonts w:ascii="Arial" w:hAnsi="Arial" w:cs="Arial"/>
              </w:rPr>
              <w:t>día</w:t>
            </w:r>
            <w:r w:rsidRPr="00113CA4">
              <w:rPr>
                <w:rFonts w:ascii="Arial" w:hAnsi="Arial" w:cs="Arial"/>
              </w:rPr>
              <w:t xml:space="preserve"> dos de noviembre utilizando diferentes ritmos y expresiones corporales</w:t>
            </w:r>
            <w:r w:rsidR="005D6B8B" w:rsidRPr="00113CA4">
              <w:rPr>
                <w:rFonts w:ascii="Arial" w:hAnsi="Arial" w:cs="Arial"/>
              </w:rPr>
              <w:t>.</w:t>
            </w:r>
          </w:p>
          <w:p w:rsidR="005D6B8B" w:rsidRPr="00113CA4" w:rsidRDefault="005D6B8B" w:rsidP="00D95D90">
            <w:pPr>
              <w:jc w:val="both"/>
              <w:cnfStyle w:val="000000100000"/>
              <w:rPr>
                <w:rFonts w:ascii="Arial" w:hAnsi="Arial" w:cs="Arial"/>
              </w:rPr>
            </w:pPr>
            <w:r w:rsidRPr="00113CA4">
              <w:rPr>
                <w:rFonts w:ascii="Arial" w:hAnsi="Arial" w:cs="Arial"/>
              </w:rPr>
              <w:t>Darán lectura a calaveras literarias que fueron creadas por los niños</w:t>
            </w:r>
          </w:p>
          <w:p w:rsidR="000A07AB" w:rsidRPr="00113CA4" w:rsidRDefault="000A07AB" w:rsidP="00D95D90">
            <w:pPr>
              <w:jc w:val="both"/>
              <w:cnfStyle w:val="000000100000"/>
              <w:rPr>
                <w:rFonts w:ascii="Arial" w:hAnsi="Arial" w:cs="Arial"/>
              </w:rPr>
            </w:pPr>
          </w:p>
        </w:tc>
      </w:tr>
      <w:tr w:rsidR="000A07AB" w:rsidRPr="00113CA4" w:rsidTr="00BA2AA8">
        <w:tc>
          <w:tcPr>
            <w:cnfStyle w:val="001000000000"/>
            <w:tcW w:w="4489" w:type="dxa"/>
            <w:hideMark/>
          </w:tcPr>
          <w:p w:rsidR="000A07AB" w:rsidRPr="00113CA4" w:rsidRDefault="003249AF" w:rsidP="00D95D90">
            <w:pPr>
              <w:jc w:val="both"/>
              <w:rPr>
                <w:rFonts w:ascii="Arial" w:hAnsi="Arial" w:cs="Arial"/>
                <w:b w:val="0"/>
              </w:rPr>
            </w:pPr>
            <w:r w:rsidRPr="00113CA4">
              <w:rPr>
                <w:rFonts w:ascii="Arial" w:hAnsi="Arial" w:cs="Arial"/>
                <w:b w:val="0"/>
              </w:rPr>
              <w:t xml:space="preserve">Resultados y </w:t>
            </w:r>
            <w:r w:rsidR="007E03B0" w:rsidRPr="00113CA4">
              <w:rPr>
                <w:rFonts w:ascii="Arial" w:hAnsi="Arial" w:cs="Arial"/>
                <w:b w:val="0"/>
              </w:rPr>
              <w:t>análisis</w:t>
            </w:r>
          </w:p>
        </w:tc>
        <w:tc>
          <w:tcPr>
            <w:tcW w:w="5825" w:type="dxa"/>
            <w:hideMark/>
          </w:tcPr>
          <w:p w:rsidR="000A07AB" w:rsidRPr="00113CA4" w:rsidRDefault="00DA2662" w:rsidP="00D95D90">
            <w:pPr>
              <w:spacing w:after="0"/>
              <w:jc w:val="both"/>
              <w:cnfStyle w:val="000000000000"/>
              <w:rPr>
                <w:rFonts w:ascii="Arial" w:hAnsi="Arial" w:cs="Arial"/>
              </w:rPr>
            </w:pPr>
            <w:r w:rsidRPr="00113CA4">
              <w:rPr>
                <w:rFonts w:ascii="Arial" w:hAnsi="Arial" w:cs="Arial"/>
              </w:rPr>
              <w:t>Conversaremos sobre la experiencia que vivieron y preguntare   a manera de reflexión ¿qué podemos hacer con las calaveras literarias que elaboraron?</w:t>
            </w:r>
          </w:p>
          <w:p w:rsidR="00DA2662" w:rsidRPr="00113CA4" w:rsidRDefault="00DA2662" w:rsidP="00D95D90">
            <w:pPr>
              <w:spacing w:after="0"/>
              <w:jc w:val="both"/>
              <w:cnfStyle w:val="000000000000"/>
              <w:rPr>
                <w:rFonts w:ascii="Arial" w:hAnsi="Arial" w:cs="Arial"/>
              </w:rPr>
            </w:pPr>
            <w:r w:rsidRPr="00113CA4">
              <w:rPr>
                <w:rFonts w:ascii="Arial" w:hAnsi="Arial" w:cs="Arial"/>
              </w:rPr>
              <w:t>¿Cómo otros niños se darán cuenta que las calaveras literarias forma</w:t>
            </w:r>
            <w:r w:rsidR="003A3E44" w:rsidRPr="00113CA4">
              <w:rPr>
                <w:rFonts w:ascii="Arial" w:hAnsi="Arial" w:cs="Arial"/>
              </w:rPr>
              <w:t>n parte de nuestra tradición? ¿</w:t>
            </w:r>
            <w:proofErr w:type="gramStart"/>
            <w:r w:rsidR="003A3E44" w:rsidRPr="00113CA4">
              <w:rPr>
                <w:rFonts w:ascii="Arial" w:hAnsi="Arial" w:cs="Arial"/>
              </w:rPr>
              <w:t>qué</w:t>
            </w:r>
            <w:proofErr w:type="gramEnd"/>
            <w:r w:rsidRPr="00113CA4">
              <w:rPr>
                <w:rFonts w:ascii="Arial" w:hAnsi="Arial" w:cs="Arial"/>
              </w:rPr>
              <w:t xml:space="preserve"> podemos hacer con la música que escuchamos?  Los alumnos darán a conocer ideas y a manera de cierre cada alumno elaborara un dibujo de su calavera para formar un libro y se quede en la biblioteca de aula.</w:t>
            </w:r>
          </w:p>
        </w:tc>
      </w:tr>
    </w:tbl>
    <w:p w:rsidR="001A7563" w:rsidRPr="00113CA4" w:rsidRDefault="001A7563">
      <w:pPr>
        <w:rPr>
          <w:rFonts w:ascii="Arial" w:hAnsi="Arial" w:cs="Arial"/>
        </w:rPr>
      </w:pPr>
    </w:p>
    <w:p w:rsidR="001A7563" w:rsidRPr="00113CA4" w:rsidRDefault="001A7563">
      <w:pPr>
        <w:rPr>
          <w:rFonts w:ascii="Arial" w:hAnsi="Arial" w:cs="Arial"/>
        </w:rPr>
      </w:pPr>
    </w:p>
    <w:tbl>
      <w:tblPr>
        <w:tblStyle w:val="Listaclara-nfasis5"/>
        <w:tblW w:w="10773" w:type="dxa"/>
        <w:tblInd w:w="-459" w:type="dxa"/>
        <w:tblLook w:val="04A0"/>
      </w:tblPr>
      <w:tblGrid>
        <w:gridCol w:w="1806"/>
        <w:gridCol w:w="8967"/>
      </w:tblGrid>
      <w:tr w:rsidR="001A7563" w:rsidRPr="00113CA4" w:rsidTr="00BA2AA8">
        <w:trPr>
          <w:cnfStyle w:val="100000000000"/>
          <w:trHeight w:val="480"/>
        </w:trPr>
        <w:tc>
          <w:tcPr>
            <w:cnfStyle w:val="001000000000"/>
            <w:tcW w:w="10773" w:type="dxa"/>
            <w:gridSpan w:val="2"/>
            <w:tcBorders>
              <w:top w:val="single" w:sz="8" w:space="0" w:color="4BACC6" w:themeColor="accent5"/>
              <w:left w:val="single" w:sz="8" w:space="0" w:color="4BACC6" w:themeColor="accent5"/>
              <w:bottom w:val="nil"/>
              <w:right w:val="single" w:sz="8" w:space="0" w:color="4BACC6" w:themeColor="accent5"/>
            </w:tcBorders>
            <w:shd w:val="clear" w:color="auto" w:fill="CC99FF"/>
            <w:hideMark/>
          </w:tcPr>
          <w:p w:rsidR="001A7563" w:rsidRPr="00113CA4" w:rsidRDefault="001A7563">
            <w:pPr>
              <w:ind w:left="142"/>
              <w:jc w:val="both"/>
              <w:rPr>
                <w:rFonts w:ascii="Arial" w:hAnsi="Arial" w:cs="Arial"/>
                <w:b w:val="0"/>
              </w:rPr>
            </w:pPr>
            <w:r w:rsidRPr="00113CA4">
              <w:rPr>
                <w:rFonts w:ascii="Arial" w:hAnsi="Arial" w:cs="Arial"/>
                <w:b w:val="0"/>
              </w:rPr>
              <w:t>Particularidades  de la metodología a realizar</w:t>
            </w:r>
          </w:p>
        </w:tc>
      </w:tr>
      <w:tr w:rsidR="001A7563" w:rsidRPr="00113CA4" w:rsidTr="001A7563">
        <w:trPr>
          <w:cnfStyle w:val="000000100000"/>
          <w:trHeight w:val="818"/>
        </w:trPr>
        <w:tc>
          <w:tcPr>
            <w:cnfStyle w:val="001000000000"/>
            <w:tcW w:w="1806" w:type="dxa"/>
            <w:tcBorders>
              <w:right w:val="nil"/>
            </w:tcBorders>
            <w:hideMark/>
          </w:tcPr>
          <w:p w:rsidR="001A7563" w:rsidRPr="00113CA4" w:rsidRDefault="001A7563">
            <w:pPr>
              <w:spacing w:after="0" w:line="240" w:lineRule="auto"/>
              <w:jc w:val="both"/>
              <w:rPr>
                <w:rFonts w:ascii="Arial" w:hAnsi="Arial" w:cs="Arial"/>
                <w:b w:val="0"/>
                <w:color w:val="000000" w:themeColor="text1"/>
              </w:rPr>
            </w:pPr>
            <w:r w:rsidRPr="00113CA4">
              <w:rPr>
                <w:rFonts w:ascii="Arial" w:hAnsi="Arial" w:cs="Arial"/>
                <w:b w:val="0"/>
                <w:color w:val="000000" w:themeColor="text1"/>
              </w:rPr>
              <w:t>Lunes  23 de octubre</w:t>
            </w:r>
          </w:p>
        </w:tc>
        <w:tc>
          <w:tcPr>
            <w:tcW w:w="8967" w:type="dxa"/>
            <w:tcBorders>
              <w:left w:val="nil"/>
            </w:tcBorders>
            <w:hideMark/>
          </w:tcPr>
          <w:p w:rsidR="001A7563" w:rsidRPr="00113CA4" w:rsidRDefault="00275BFA">
            <w:pPr>
              <w:jc w:val="both"/>
              <w:cnfStyle w:val="000000100000"/>
              <w:rPr>
                <w:rFonts w:ascii="Arial" w:hAnsi="Arial" w:cs="Arial"/>
              </w:rPr>
            </w:pPr>
            <w:r w:rsidRPr="00113CA4">
              <w:rPr>
                <w:rFonts w:ascii="Arial" w:hAnsi="Arial" w:cs="Arial"/>
              </w:rPr>
              <w:t xml:space="preserve">Inicio: </w:t>
            </w:r>
            <w:r w:rsidR="007E03B0" w:rsidRPr="00113CA4">
              <w:rPr>
                <w:rFonts w:ascii="Arial" w:hAnsi="Arial" w:cs="Arial"/>
              </w:rPr>
              <w:t>Conversare</w:t>
            </w:r>
            <w:r w:rsidR="005D6B8B" w:rsidRPr="00113CA4">
              <w:rPr>
                <w:rFonts w:ascii="Arial" w:hAnsi="Arial" w:cs="Arial"/>
              </w:rPr>
              <w:t xml:space="preserve"> con el grupo sobre la celebración del </w:t>
            </w:r>
            <w:r w:rsidRPr="00113CA4">
              <w:rPr>
                <w:rFonts w:ascii="Arial" w:hAnsi="Arial" w:cs="Arial"/>
              </w:rPr>
              <w:t>día</w:t>
            </w:r>
            <w:r w:rsidR="005D6B8B" w:rsidRPr="00113CA4">
              <w:rPr>
                <w:rFonts w:ascii="Arial" w:hAnsi="Arial" w:cs="Arial"/>
              </w:rPr>
              <w:t xml:space="preserve"> de muertos en nuestro país y en otros lugares preguntare </w:t>
            </w:r>
            <w:proofErr w:type="gramStart"/>
            <w:r w:rsidR="005D6B8B" w:rsidRPr="00113CA4">
              <w:rPr>
                <w:rFonts w:ascii="Arial" w:hAnsi="Arial" w:cs="Arial"/>
              </w:rPr>
              <w:t>¿ que</w:t>
            </w:r>
            <w:proofErr w:type="gramEnd"/>
            <w:r w:rsidR="005D6B8B" w:rsidRPr="00113CA4">
              <w:rPr>
                <w:rFonts w:ascii="Arial" w:hAnsi="Arial" w:cs="Arial"/>
              </w:rPr>
              <w:t xml:space="preserve"> saben de la celebración? La celebran en su casa.</w:t>
            </w:r>
          </w:p>
          <w:p w:rsidR="007E03B0" w:rsidRPr="00113CA4" w:rsidRDefault="00275BFA" w:rsidP="007E03B0">
            <w:pPr>
              <w:jc w:val="both"/>
              <w:cnfStyle w:val="000000100000"/>
              <w:rPr>
                <w:rFonts w:ascii="Arial" w:hAnsi="Arial" w:cs="Arial"/>
              </w:rPr>
            </w:pPr>
            <w:r w:rsidRPr="00113CA4">
              <w:rPr>
                <w:rFonts w:ascii="Arial" w:hAnsi="Arial" w:cs="Arial"/>
              </w:rPr>
              <w:t xml:space="preserve">Desarrollo: </w:t>
            </w:r>
            <w:r w:rsidR="005D6B8B" w:rsidRPr="00113CA4">
              <w:rPr>
                <w:rFonts w:ascii="Arial" w:hAnsi="Arial" w:cs="Arial"/>
              </w:rPr>
              <w:t>Explicare que existen diferentes maneras de celebrar el día de muertos en algunas regiones de  nuestro país</w:t>
            </w:r>
            <w:r w:rsidRPr="00113CA4">
              <w:rPr>
                <w:rFonts w:ascii="Arial" w:hAnsi="Arial" w:cs="Arial"/>
              </w:rPr>
              <w:t xml:space="preserve">. </w:t>
            </w:r>
            <w:r w:rsidR="007E03B0" w:rsidRPr="00113CA4">
              <w:rPr>
                <w:rFonts w:ascii="Arial" w:hAnsi="Arial" w:cs="Arial"/>
              </w:rPr>
              <w:t>Les daré el libro mi álbum para que observen y reconozcan la tradición</w:t>
            </w:r>
          </w:p>
          <w:p w:rsidR="00275BFA" w:rsidRPr="00113CA4" w:rsidRDefault="00275BFA" w:rsidP="007E03B0">
            <w:pPr>
              <w:jc w:val="both"/>
              <w:cnfStyle w:val="000000100000"/>
              <w:rPr>
                <w:rFonts w:ascii="Arial" w:hAnsi="Arial" w:cs="Arial"/>
              </w:rPr>
            </w:pPr>
            <w:r w:rsidRPr="00113CA4">
              <w:rPr>
                <w:rFonts w:ascii="Arial" w:hAnsi="Arial" w:cs="Arial"/>
              </w:rPr>
              <w:t xml:space="preserve">Final: los niños identificaran </w:t>
            </w:r>
            <w:r w:rsidR="007D0844" w:rsidRPr="00113CA4">
              <w:rPr>
                <w:rFonts w:ascii="Arial" w:hAnsi="Arial" w:cs="Arial"/>
              </w:rPr>
              <w:t xml:space="preserve">en el libro mi álbum lo que han observado que hacen en su casa y lo plasmaran por medio de dibujos, al terminar invitare a algunos niños a que compartan lo que plasmaron, para identificar similitudes y diferencias. </w:t>
            </w:r>
          </w:p>
          <w:p w:rsidR="007E03B0" w:rsidRPr="00113CA4" w:rsidRDefault="007E03B0">
            <w:pPr>
              <w:jc w:val="both"/>
              <w:cnfStyle w:val="000000100000"/>
              <w:rPr>
                <w:rFonts w:ascii="Arial" w:hAnsi="Arial" w:cs="Arial"/>
              </w:rPr>
            </w:pPr>
          </w:p>
        </w:tc>
      </w:tr>
      <w:tr w:rsidR="001A7563" w:rsidRPr="00113CA4" w:rsidTr="001A7563">
        <w:trPr>
          <w:trHeight w:val="882"/>
        </w:trPr>
        <w:tc>
          <w:tcPr>
            <w:cnfStyle w:val="001000000000"/>
            <w:tcW w:w="1806" w:type="dxa"/>
            <w:tcBorders>
              <w:top w:val="nil"/>
              <w:left w:val="single" w:sz="8" w:space="0" w:color="4BACC6" w:themeColor="accent5"/>
              <w:bottom w:val="nil"/>
              <w:right w:val="nil"/>
            </w:tcBorders>
            <w:hideMark/>
          </w:tcPr>
          <w:p w:rsidR="001A7563" w:rsidRPr="00113CA4" w:rsidRDefault="001A7563">
            <w:pPr>
              <w:pStyle w:val="Prrafodelista"/>
              <w:spacing w:after="0" w:line="240" w:lineRule="auto"/>
              <w:ind w:left="0"/>
              <w:jc w:val="both"/>
              <w:rPr>
                <w:rFonts w:ascii="Arial" w:hAnsi="Arial" w:cs="Arial"/>
                <w:b w:val="0"/>
              </w:rPr>
            </w:pPr>
            <w:r w:rsidRPr="00113CA4">
              <w:rPr>
                <w:rFonts w:ascii="Arial" w:hAnsi="Arial" w:cs="Arial"/>
                <w:b w:val="0"/>
              </w:rPr>
              <w:t xml:space="preserve"> Martes 24 de octubre</w:t>
            </w:r>
          </w:p>
        </w:tc>
        <w:tc>
          <w:tcPr>
            <w:tcW w:w="8967" w:type="dxa"/>
            <w:tcBorders>
              <w:top w:val="nil"/>
              <w:left w:val="nil"/>
              <w:bottom w:val="nil"/>
              <w:right w:val="single" w:sz="8" w:space="0" w:color="4BACC6" w:themeColor="accent5"/>
            </w:tcBorders>
          </w:tcPr>
          <w:p w:rsidR="007E03B0" w:rsidRPr="00113CA4" w:rsidRDefault="001A7563" w:rsidP="007E03B0">
            <w:pPr>
              <w:jc w:val="both"/>
              <w:cnfStyle w:val="000000000000"/>
              <w:rPr>
                <w:rFonts w:ascii="Arial" w:hAnsi="Arial" w:cs="Arial"/>
              </w:rPr>
            </w:pPr>
            <w:r w:rsidRPr="00113CA4">
              <w:rPr>
                <w:rFonts w:ascii="Arial" w:hAnsi="Arial" w:cs="Arial"/>
              </w:rPr>
              <w:t xml:space="preserve">   </w:t>
            </w:r>
            <w:r w:rsidR="007D0844" w:rsidRPr="00113CA4">
              <w:rPr>
                <w:rFonts w:ascii="Arial" w:hAnsi="Arial" w:cs="Arial"/>
              </w:rPr>
              <w:t>Inicio: Reunidos</w:t>
            </w:r>
            <w:r w:rsidR="007E03B0" w:rsidRPr="00113CA4">
              <w:rPr>
                <w:rFonts w:ascii="Arial" w:hAnsi="Arial" w:cs="Arial"/>
              </w:rPr>
              <w:t xml:space="preserve"> en un circulo comentare  recuerdan como festejan en la escuela</w:t>
            </w:r>
            <w:r w:rsidR="007D0844" w:rsidRPr="00113CA4">
              <w:rPr>
                <w:rFonts w:ascii="Arial" w:hAnsi="Arial" w:cs="Arial"/>
              </w:rPr>
              <w:t xml:space="preserve"> el día de muertos</w:t>
            </w:r>
            <w:r w:rsidR="007E03B0" w:rsidRPr="00113CA4">
              <w:rPr>
                <w:rFonts w:ascii="Arial" w:hAnsi="Arial" w:cs="Arial"/>
              </w:rPr>
              <w:t>. Iré haciendo anotaciones sobre lo que recuerdan.</w:t>
            </w:r>
          </w:p>
          <w:p w:rsidR="007D0844" w:rsidRPr="00113CA4" w:rsidRDefault="007D0844" w:rsidP="007D0844">
            <w:pPr>
              <w:jc w:val="both"/>
              <w:cnfStyle w:val="000000000000"/>
              <w:rPr>
                <w:rFonts w:ascii="Arial" w:hAnsi="Arial" w:cs="Arial"/>
              </w:rPr>
            </w:pPr>
            <w:r w:rsidRPr="00113CA4">
              <w:rPr>
                <w:rFonts w:ascii="Arial" w:hAnsi="Arial" w:cs="Arial"/>
              </w:rPr>
              <w:t>Desarrollo. Pondré a los niños  música del Día de Muertos con canciones  que hablen acerca del tema; después los cuestionaré ¿Qué es lo que escuchan? ¿Qué tipo de música es? ¿De que hablen las canciones? ¿En qué fechas las han escuchado? ¿</w:t>
            </w:r>
            <w:proofErr w:type="gramStart"/>
            <w:r w:rsidRPr="00113CA4">
              <w:rPr>
                <w:rFonts w:ascii="Arial" w:hAnsi="Arial" w:cs="Arial"/>
              </w:rPr>
              <w:t>les</w:t>
            </w:r>
            <w:proofErr w:type="gramEnd"/>
            <w:r w:rsidRPr="00113CA4">
              <w:rPr>
                <w:rFonts w:ascii="Arial" w:hAnsi="Arial" w:cs="Arial"/>
              </w:rPr>
              <w:t xml:space="preserve"> gustan esas canciones? comentaremos sus respuestas.</w:t>
            </w:r>
          </w:p>
          <w:p w:rsidR="007D0844" w:rsidRPr="00113CA4" w:rsidRDefault="007D0844" w:rsidP="007D0844">
            <w:pPr>
              <w:jc w:val="both"/>
              <w:cnfStyle w:val="000000000000"/>
              <w:rPr>
                <w:rFonts w:ascii="Arial" w:hAnsi="Arial" w:cs="Arial"/>
              </w:rPr>
            </w:pPr>
            <w:r w:rsidRPr="00113CA4">
              <w:rPr>
                <w:rFonts w:ascii="Arial" w:hAnsi="Arial" w:cs="Arial"/>
              </w:rPr>
              <w:t>Entregaré una hoja blanca y les pediré que escuchen la música y en la cartulina dibujen lo que les hace sentir, ¿qué les provoca escuchar esas canciones? ¿</w:t>
            </w:r>
            <w:proofErr w:type="gramStart"/>
            <w:r w:rsidRPr="00113CA4">
              <w:rPr>
                <w:rFonts w:ascii="Arial" w:hAnsi="Arial" w:cs="Arial"/>
              </w:rPr>
              <w:t>qué</w:t>
            </w:r>
            <w:proofErr w:type="gramEnd"/>
            <w:r w:rsidRPr="00113CA4">
              <w:rPr>
                <w:rFonts w:ascii="Arial" w:hAnsi="Arial" w:cs="Arial"/>
              </w:rPr>
              <w:t xml:space="preserve"> les recuerda?, les pediré que expresen sus sentimientos en base a la música en su hoja, les daré  un tiempo considerable para que lo hagan. Compartirán sus ideas y lo que expresaron en su hoja, después las colocaremos</w:t>
            </w:r>
          </w:p>
          <w:p w:rsidR="007E03B0" w:rsidRPr="00113CA4" w:rsidRDefault="0051198F" w:rsidP="007D0844">
            <w:pPr>
              <w:jc w:val="both"/>
              <w:cnfStyle w:val="000000000000"/>
              <w:rPr>
                <w:rFonts w:ascii="Arial" w:hAnsi="Arial" w:cs="Arial"/>
              </w:rPr>
            </w:pPr>
            <w:r w:rsidRPr="00113CA4">
              <w:rPr>
                <w:rFonts w:ascii="Arial" w:hAnsi="Arial" w:cs="Arial"/>
              </w:rPr>
              <w:t>Final: Comentare</w:t>
            </w:r>
            <w:r w:rsidR="007E03B0" w:rsidRPr="00113CA4">
              <w:rPr>
                <w:rFonts w:ascii="Arial" w:hAnsi="Arial" w:cs="Arial"/>
              </w:rPr>
              <w:t xml:space="preserve"> a los alumnos que es necesario conocer </w:t>
            </w:r>
            <w:r w:rsidR="008159B5" w:rsidRPr="00113CA4">
              <w:rPr>
                <w:rFonts w:ascii="Arial" w:hAnsi="Arial" w:cs="Arial"/>
              </w:rPr>
              <w:t>más</w:t>
            </w:r>
            <w:r w:rsidR="00A366E9" w:rsidRPr="00113CA4">
              <w:rPr>
                <w:rFonts w:ascii="Arial" w:hAnsi="Arial" w:cs="Arial"/>
              </w:rPr>
              <w:t xml:space="preserve"> sobre nuestra cultura, </w:t>
            </w:r>
            <w:r w:rsidR="00A366E9" w:rsidRPr="00113CA4">
              <w:rPr>
                <w:rFonts w:ascii="Arial" w:hAnsi="Arial" w:cs="Arial"/>
              </w:rPr>
              <w:lastRenderedPageBreak/>
              <w:t>Investigaremos porque se festeja.</w:t>
            </w:r>
          </w:p>
          <w:p w:rsidR="008159B5" w:rsidRPr="00113CA4" w:rsidRDefault="008159B5" w:rsidP="007E03B0">
            <w:pPr>
              <w:spacing w:after="0"/>
              <w:jc w:val="both"/>
              <w:cnfStyle w:val="000000000000"/>
              <w:rPr>
                <w:rFonts w:ascii="Arial" w:hAnsi="Arial" w:cs="Arial"/>
              </w:rPr>
            </w:pPr>
            <w:r w:rsidRPr="00113CA4">
              <w:rPr>
                <w:rFonts w:ascii="Arial" w:hAnsi="Arial" w:cs="Arial"/>
              </w:rPr>
              <w:t>Propondré a los alumnos elaborar un festejo para que la escuela conozca más sobre nuestra costumbre.</w:t>
            </w:r>
          </w:p>
          <w:p w:rsidR="008159B5" w:rsidRPr="00113CA4" w:rsidRDefault="008159B5" w:rsidP="007E03B0">
            <w:pPr>
              <w:spacing w:after="0"/>
              <w:jc w:val="both"/>
              <w:cnfStyle w:val="000000000000"/>
              <w:rPr>
                <w:rFonts w:ascii="Arial" w:hAnsi="Arial" w:cs="Arial"/>
              </w:rPr>
            </w:pPr>
            <w:r w:rsidRPr="00113CA4">
              <w:rPr>
                <w:rFonts w:ascii="Arial" w:hAnsi="Arial" w:cs="Arial"/>
              </w:rPr>
              <w:t>Elaboraremos los pasos a seguir para el festejo del día 2 de noviembre</w:t>
            </w:r>
            <w:r w:rsidR="007D0844" w:rsidRPr="00113CA4">
              <w:rPr>
                <w:rFonts w:ascii="Arial" w:hAnsi="Arial" w:cs="Arial"/>
              </w:rPr>
              <w:t xml:space="preserve"> (los alumnos identificaran lo que se requiere para realizar el festejo</w:t>
            </w:r>
            <w:r w:rsidR="0051198F" w:rsidRPr="00113CA4">
              <w:rPr>
                <w:rFonts w:ascii="Arial" w:hAnsi="Arial" w:cs="Arial"/>
              </w:rPr>
              <w:t>, solo apoyare con preguntas orientadoras)</w:t>
            </w:r>
          </w:p>
          <w:p w:rsidR="008159B5" w:rsidRPr="00113CA4" w:rsidRDefault="008159B5" w:rsidP="008159B5">
            <w:pPr>
              <w:pStyle w:val="Prrafodelista"/>
              <w:numPr>
                <w:ilvl w:val="0"/>
                <w:numId w:val="1"/>
              </w:numPr>
              <w:spacing w:after="0"/>
              <w:jc w:val="both"/>
              <w:cnfStyle w:val="000000000000"/>
              <w:rPr>
                <w:rFonts w:ascii="Arial" w:hAnsi="Arial" w:cs="Arial"/>
              </w:rPr>
            </w:pPr>
            <w:r w:rsidRPr="00113CA4">
              <w:rPr>
                <w:rFonts w:ascii="Arial" w:hAnsi="Arial" w:cs="Arial"/>
              </w:rPr>
              <w:t>Invitación a los grupos a que participen con un baile</w:t>
            </w:r>
          </w:p>
          <w:p w:rsidR="008159B5" w:rsidRPr="00113CA4" w:rsidRDefault="008159B5" w:rsidP="008159B5">
            <w:pPr>
              <w:pStyle w:val="Prrafodelista"/>
              <w:numPr>
                <w:ilvl w:val="0"/>
                <w:numId w:val="1"/>
              </w:numPr>
              <w:spacing w:after="0"/>
              <w:jc w:val="both"/>
              <w:cnfStyle w:val="000000000000"/>
              <w:rPr>
                <w:rFonts w:ascii="Arial" w:hAnsi="Arial" w:cs="Arial"/>
              </w:rPr>
            </w:pPr>
            <w:r w:rsidRPr="00113CA4">
              <w:rPr>
                <w:rFonts w:ascii="Arial" w:hAnsi="Arial" w:cs="Arial"/>
              </w:rPr>
              <w:t>Decoraciones (calaveras, bailes, altar)</w:t>
            </w:r>
          </w:p>
          <w:p w:rsidR="008159B5" w:rsidRPr="00113CA4" w:rsidRDefault="008159B5" w:rsidP="008159B5">
            <w:pPr>
              <w:pStyle w:val="Prrafodelista"/>
              <w:numPr>
                <w:ilvl w:val="0"/>
                <w:numId w:val="1"/>
              </w:numPr>
              <w:spacing w:after="0"/>
              <w:jc w:val="both"/>
              <w:cnfStyle w:val="000000000000"/>
              <w:rPr>
                <w:rFonts w:ascii="Arial" w:hAnsi="Arial" w:cs="Arial"/>
              </w:rPr>
            </w:pPr>
            <w:r w:rsidRPr="00113CA4">
              <w:rPr>
                <w:rFonts w:ascii="Arial" w:hAnsi="Arial" w:cs="Arial"/>
              </w:rPr>
              <w:t>Seleccionar baile</w:t>
            </w:r>
          </w:p>
          <w:p w:rsidR="008159B5" w:rsidRPr="00113CA4" w:rsidRDefault="008159B5" w:rsidP="008159B5">
            <w:pPr>
              <w:pStyle w:val="Prrafodelista"/>
              <w:numPr>
                <w:ilvl w:val="0"/>
                <w:numId w:val="1"/>
              </w:numPr>
              <w:spacing w:after="0"/>
              <w:jc w:val="both"/>
              <w:cnfStyle w:val="000000000000"/>
              <w:rPr>
                <w:rFonts w:ascii="Arial" w:hAnsi="Arial" w:cs="Arial"/>
              </w:rPr>
            </w:pPr>
            <w:r w:rsidRPr="00113CA4">
              <w:rPr>
                <w:rFonts w:ascii="Arial" w:hAnsi="Arial" w:cs="Arial"/>
              </w:rPr>
              <w:t>Ensayo de baile</w:t>
            </w:r>
          </w:p>
          <w:p w:rsidR="008159B5" w:rsidRPr="00113CA4" w:rsidRDefault="008159B5" w:rsidP="008159B5">
            <w:pPr>
              <w:pStyle w:val="Prrafodelista"/>
              <w:numPr>
                <w:ilvl w:val="0"/>
                <w:numId w:val="1"/>
              </w:numPr>
              <w:spacing w:after="0"/>
              <w:jc w:val="both"/>
              <w:cnfStyle w:val="000000000000"/>
              <w:rPr>
                <w:rFonts w:ascii="Arial" w:hAnsi="Arial" w:cs="Arial"/>
              </w:rPr>
            </w:pPr>
            <w:r w:rsidRPr="00113CA4">
              <w:rPr>
                <w:rFonts w:ascii="Arial" w:hAnsi="Arial" w:cs="Arial"/>
              </w:rPr>
              <w:t>Seleccionar vestuario</w:t>
            </w:r>
          </w:p>
          <w:p w:rsidR="008159B5" w:rsidRPr="00113CA4" w:rsidRDefault="008159B5" w:rsidP="008159B5">
            <w:pPr>
              <w:pStyle w:val="Prrafodelista"/>
              <w:numPr>
                <w:ilvl w:val="0"/>
                <w:numId w:val="1"/>
              </w:numPr>
              <w:spacing w:after="0"/>
              <w:jc w:val="both"/>
              <w:cnfStyle w:val="000000000000"/>
              <w:rPr>
                <w:rFonts w:ascii="Arial" w:hAnsi="Arial" w:cs="Arial"/>
              </w:rPr>
            </w:pPr>
            <w:r w:rsidRPr="00113CA4">
              <w:rPr>
                <w:rFonts w:ascii="Arial" w:hAnsi="Arial" w:cs="Arial"/>
              </w:rPr>
              <w:t>Elaborar  vestuario</w:t>
            </w:r>
          </w:p>
          <w:p w:rsidR="001A7563" w:rsidRPr="00113CA4" w:rsidRDefault="008159B5" w:rsidP="00A366E9">
            <w:pPr>
              <w:pStyle w:val="Prrafodelista"/>
              <w:numPr>
                <w:ilvl w:val="0"/>
                <w:numId w:val="1"/>
              </w:numPr>
              <w:spacing w:after="0"/>
              <w:jc w:val="both"/>
              <w:cnfStyle w:val="000000000000"/>
              <w:rPr>
                <w:rFonts w:ascii="Arial" w:hAnsi="Arial" w:cs="Arial"/>
              </w:rPr>
            </w:pPr>
            <w:r w:rsidRPr="00113CA4">
              <w:rPr>
                <w:rFonts w:ascii="Arial" w:hAnsi="Arial" w:cs="Arial"/>
              </w:rPr>
              <w:t>Elaboración de calaveras</w:t>
            </w:r>
          </w:p>
          <w:p w:rsidR="00A579BF" w:rsidRPr="00113CA4" w:rsidRDefault="00A579BF" w:rsidP="00A366E9">
            <w:pPr>
              <w:pStyle w:val="Prrafodelista"/>
              <w:numPr>
                <w:ilvl w:val="0"/>
                <w:numId w:val="1"/>
              </w:numPr>
              <w:spacing w:after="0"/>
              <w:jc w:val="both"/>
              <w:cnfStyle w:val="000000000000"/>
              <w:rPr>
                <w:rFonts w:ascii="Arial" w:hAnsi="Arial" w:cs="Arial"/>
              </w:rPr>
            </w:pPr>
            <w:r w:rsidRPr="00113CA4">
              <w:rPr>
                <w:rFonts w:ascii="Arial" w:hAnsi="Arial" w:cs="Arial"/>
              </w:rPr>
              <w:t xml:space="preserve">Carteles para comunicar el </w:t>
            </w:r>
            <w:proofErr w:type="spellStart"/>
            <w:r w:rsidRPr="00113CA4">
              <w:rPr>
                <w:rFonts w:ascii="Arial" w:hAnsi="Arial" w:cs="Arial"/>
              </w:rPr>
              <w:t>dia</w:t>
            </w:r>
            <w:proofErr w:type="spellEnd"/>
            <w:r w:rsidRPr="00113CA4">
              <w:rPr>
                <w:rFonts w:ascii="Arial" w:hAnsi="Arial" w:cs="Arial"/>
              </w:rPr>
              <w:t xml:space="preserve"> y la fecha del festejo</w:t>
            </w:r>
          </w:p>
          <w:p w:rsidR="00A579BF" w:rsidRPr="00113CA4" w:rsidRDefault="00DA46B5" w:rsidP="00A366E9">
            <w:pPr>
              <w:pStyle w:val="Prrafodelista"/>
              <w:numPr>
                <w:ilvl w:val="0"/>
                <w:numId w:val="1"/>
              </w:numPr>
              <w:spacing w:after="0"/>
              <w:jc w:val="both"/>
              <w:cnfStyle w:val="000000000000"/>
              <w:rPr>
                <w:rFonts w:ascii="Arial" w:hAnsi="Arial" w:cs="Arial"/>
              </w:rPr>
            </w:pPr>
            <w:r w:rsidRPr="00113CA4">
              <w:rPr>
                <w:rFonts w:ascii="Arial" w:hAnsi="Arial" w:cs="Arial"/>
              </w:rPr>
              <w:t>presentación</w:t>
            </w:r>
          </w:p>
          <w:p w:rsidR="001A7563" w:rsidRPr="00113CA4" w:rsidRDefault="001A7563">
            <w:pPr>
              <w:spacing w:after="0" w:line="240" w:lineRule="auto"/>
              <w:jc w:val="both"/>
              <w:cnfStyle w:val="000000000000"/>
              <w:rPr>
                <w:rFonts w:ascii="Arial" w:hAnsi="Arial" w:cs="Arial"/>
              </w:rPr>
            </w:pPr>
          </w:p>
        </w:tc>
      </w:tr>
      <w:tr w:rsidR="001A7563" w:rsidRPr="00113CA4" w:rsidTr="001A7563">
        <w:trPr>
          <w:cnfStyle w:val="000000100000"/>
          <w:trHeight w:val="882"/>
        </w:trPr>
        <w:tc>
          <w:tcPr>
            <w:cnfStyle w:val="001000000000"/>
            <w:tcW w:w="1806" w:type="dxa"/>
            <w:tcBorders>
              <w:right w:val="nil"/>
            </w:tcBorders>
            <w:hideMark/>
          </w:tcPr>
          <w:p w:rsidR="001A7563" w:rsidRPr="00113CA4" w:rsidRDefault="001A7563" w:rsidP="001A7563">
            <w:pPr>
              <w:pStyle w:val="Prrafodelista"/>
              <w:spacing w:after="0" w:line="240" w:lineRule="auto"/>
              <w:ind w:left="0"/>
              <w:jc w:val="both"/>
              <w:rPr>
                <w:rFonts w:ascii="Arial" w:hAnsi="Arial" w:cs="Arial"/>
                <w:b w:val="0"/>
              </w:rPr>
            </w:pPr>
            <w:r w:rsidRPr="00113CA4">
              <w:rPr>
                <w:rFonts w:ascii="Arial" w:hAnsi="Arial" w:cs="Arial"/>
                <w:b w:val="0"/>
              </w:rPr>
              <w:lastRenderedPageBreak/>
              <w:t xml:space="preserve">Miércoles 25 de octubre </w:t>
            </w:r>
          </w:p>
        </w:tc>
        <w:tc>
          <w:tcPr>
            <w:tcW w:w="8967" w:type="dxa"/>
            <w:tcBorders>
              <w:left w:val="nil"/>
            </w:tcBorders>
            <w:hideMark/>
          </w:tcPr>
          <w:p w:rsidR="00A579BF" w:rsidRPr="00113CA4" w:rsidRDefault="00A366E9" w:rsidP="008159B5">
            <w:pPr>
              <w:spacing w:after="0"/>
              <w:jc w:val="both"/>
              <w:cnfStyle w:val="000000100000"/>
              <w:rPr>
                <w:rFonts w:ascii="Arial" w:hAnsi="Arial" w:cs="Arial"/>
              </w:rPr>
            </w:pPr>
            <w:r w:rsidRPr="00113CA4">
              <w:rPr>
                <w:rFonts w:ascii="Arial" w:hAnsi="Arial" w:cs="Arial"/>
              </w:rPr>
              <w:t xml:space="preserve"> Inicio: Comentare  a los  alumnos que llevaremos a cabo la lista que realizamos un </w:t>
            </w:r>
            <w:r w:rsidR="0051198F" w:rsidRPr="00113CA4">
              <w:rPr>
                <w:rFonts w:ascii="Arial" w:hAnsi="Arial" w:cs="Arial"/>
              </w:rPr>
              <w:t>día</w:t>
            </w:r>
            <w:r w:rsidRPr="00113CA4">
              <w:rPr>
                <w:rFonts w:ascii="Arial" w:hAnsi="Arial" w:cs="Arial"/>
              </w:rPr>
              <w:t xml:space="preserve"> anterior, pasaremos a invitar a los alumnos</w:t>
            </w:r>
            <w:r w:rsidR="0051198F" w:rsidRPr="00113CA4">
              <w:rPr>
                <w:rFonts w:ascii="Arial" w:hAnsi="Arial" w:cs="Arial"/>
              </w:rPr>
              <w:t xml:space="preserve"> de los otros gru</w:t>
            </w:r>
            <w:r w:rsidR="00A579BF" w:rsidRPr="00113CA4">
              <w:rPr>
                <w:rFonts w:ascii="Arial" w:hAnsi="Arial" w:cs="Arial"/>
              </w:rPr>
              <w:t>pos</w:t>
            </w:r>
            <w:r w:rsidRPr="00113CA4">
              <w:rPr>
                <w:rFonts w:ascii="Arial" w:hAnsi="Arial" w:cs="Arial"/>
              </w:rPr>
              <w:t xml:space="preserve"> para que  preparar un baile para celebrar el 2 de noviembre. </w:t>
            </w:r>
          </w:p>
          <w:p w:rsidR="00A579BF" w:rsidRPr="00113CA4" w:rsidRDefault="00A579BF" w:rsidP="00A579BF">
            <w:pPr>
              <w:spacing w:after="0"/>
              <w:jc w:val="both"/>
              <w:cnfStyle w:val="000000100000"/>
              <w:rPr>
                <w:rFonts w:ascii="Arial" w:hAnsi="Arial" w:cs="Arial"/>
              </w:rPr>
            </w:pPr>
            <w:r w:rsidRPr="00113CA4">
              <w:rPr>
                <w:rFonts w:ascii="Arial" w:hAnsi="Arial" w:cs="Arial"/>
              </w:rPr>
              <w:t xml:space="preserve">Desarrollo: </w:t>
            </w:r>
            <w:r w:rsidR="00A366E9" w:rsidRPr="00113CA4">
              <w:rPr>
                <w:rFonts w:ascii="Arial" w:hAnsi="Arial" w:cs="Arial"/>
              </w:rPr>
              <w:t>Al regresar al salón iniciare</w:t>
            </w:r>
            <w:r w:rsidRPr="00113CA4">
              <w:rPr>
                <w:rFonts w:ascii="Arial" w:hAnsi="Arial" w:cs="Arial"/>
              </w:rPr>
              <w:t>m</w:t>
            </w:r>
            <w:r w:rsidR="00A366E9" w:rsidRPr="00113CA4">
              <w:rPr>
                <w:rFonts w:ascii="Arial" w:hAnsi="Arial" w:cs="Arial"/>
              </w:rPr>
              <w:t xml:space="preserve">os con </w:t>
            </w:r>
            <w:r w:rsidR="0051198F" w:rsidRPr="00113CA4">
              <w:rPr>
                <w:rFonts w:ascii="Arial" w:hAnsi="Arial" w:cs="Arial"/>
              </w:rPr>
              <w:t>la decoración</w:t>
            </w:r>
            <w:r w:rsidR="00A366E9" w:rsidRPr="00113CA4">
              <w:rPr>
                <w:rFonts w:ascii="Arial" w:hAnsi="Arial" w:cs="Arial"/>
              </w:rPr>
              <w:t xml:space="preserve"> e investigar</w:t>
            </w:r>
            <w:r w:rsidRPr="00113CA4">
              <w:rPr>
                <w:rFonts w:ascii="Arial" w:hAnsi="Arial" w:cs="Arial"/>
              </w:rPr>
              <w:t>emos el</w:t>
            </w:r>
            <w:r w:rsidR="00A366E9" w:rsidRPr="00113CA4">
              <w:rPr>
                <w:rFonts w:ascii="Arial" w:hAnsi="Arial" w:cs="Arial"/>
              </w:rPr>
              <w:t xml:space="preserve"> significado</w:t>
            </w:r>
            <w:r w:rsidRPr="00113CA4">
              <w:rPr>
                <w:rFonts w:ascii="Arial" w:hAnsi="Arial" w:cs="Arial"/>
              </w:rPr>
              <w:t xml:space="preserve"> de cada objeto. ¿Saben que es un altar de muertos? ¿Por qué se hace? ¿Que debe llevar el altar?</w:t>
            </w:r>
          </w:p>
          <w:p w:rsidR="00A579BF" w:rsidRPr="00113CA4" w:rsidRDefault="00A579BF" w:rsidP="00A579BF">
            <w:pPr>
              <w:spacing w:after="0"/>
              <w:jc w:val="both"/>
              <w:cnfStyle w:val="000000100000"/>
              <w:rPr>
                <w:rFonts w:ascii="Arial" w:hAnsi="Arial" w:cs="Arial"/>
              </w:rPr>
            </w:pPr>
            <w:r w:rsidRPr="00113CA4">
              <w:rPr>
                <w:rFonts w:ascii="Arial" w:hAnsi="Arial" w:cs="Arial"/>
              </w:rPr>
              <w:t>Mostrare algunas imágenes para que los niños lo identifiquen y conversare sobre su significado.</w:t>
            </w:r>
          </w:p>
          <w:p w:rsidR="008159B5" w:rsidRPr="00113CA4" w:rsidRDefault="00A579BF" w:rsidP="00A579BF">
            <w:pPr>
              <w:spacing w:after="0"/>
              <w:jc w:val="both"/>
              <w:cnfStyle w:val="000000100000"/>
              <w:rPr>
                <w:rFonts w:ascii="Arial" w:hAnsi="Arial" w:cs="Arial"/>
              </w:rPr>
            </w:pPr>
            <w:r w:rsidRPr="00113CA4">
              <w:rPr>
                <w:rFonts w:ascii="Arial" w:hAnsi="Arial" w:cs="Arial"/>
              </w:rPr>
              <w:t>Pasaremos a la biblioteca a buscar libros que nos hablen sobre las tradiciones y exploraremos en internet el significado del altar</w:t>
            </w:r>
          </w:p>
          <w:p w:rsidR="008159B5" w:rsidRPr="00113CA4" w:rsidRDefault="00A579BF" w:rsidP="008159B5">
            <w:pPr>
              <w:spacing w:after="0"/>
              <w:jc w:val="both"/>
              <w:cnfStyle w:val="000000100000"/>
              <w:rPr>
                <w:rFonts w:ascii="Arial" w:hAnsi="Arial" w:cs="Arial"/>
              </w:rPr>
            </w:pPr>
            <w:r w:rsidRPr="00113CA4">
              <w:rPr>
                <w:rFonts w:ascii="Arial" w:hAnsi="Arial" w:cs="Arial"/>
              </w:rPr>
              <w:t xml:space="preserve">Final: </w:t>
            </w:r>
            <w:r w:rsidR="008159B5" w:rsidRPr="00113CA4">
              <w:rPr>
                <w:rFonts w:ascii="Arial" w:hAnsi="Arial" w:cs="Arial"/>
              </w:rPr>
              <w:t>Proporcionare material para que elaboren su propio altar y tengan previo conocimiento para realizar el altar de la escuela</w:t>
            </w:r>
            <w:r w:rsidRPr="00113CA4">
              <w:rPr>
                <w:rFonts w:ascii="Arial" w:hAnsi="Arial" w:cs="Arial"/>
              </w:rPr>
              <w:t>. Lo haremos a manera de adivinanzas les diré características de la ofrenda y cuando identifiquen cual es lo pegaran en su altar</w:t>
            </w:r>
          </w:p>
          <w:p w:rsidR="001A7563" w:rsidRPr="00113CA4" w:rsidRDefault="001A7563">
            <w:pPr>
              <w:jc w:val="both"/>
              <w:cnfStyle w:val="000000100000"/>
              <w:rPr>
                <w:rFonts w:ascii="Arial" w:hAnsi="Arial" w:cs="Arial"/>
                <w:bCs/>
              </w:rPr>
            </w:pPr>
          </w:p>
        </w:tc>
      </w:tr>
      <w:tr w:rsidR="001A7563" w:rsidRPr="00113CA4" w:rsidTr="001A7563">
        <w:trPr>
          <w:trHeight w:val="882"/>
        </w:trPr>
        <w:tc>
          <w:tcPr>
            <w:cnfStyle w:val="001000000000"/>
            <w:tcW w:w="1806" w:type="dxa"/>
            <w:tcBorders>
              <w:top w:val="nil"/>
              <w:left w:val="single" w:sz="8" w:space="0" w:color="4BACC6" w:themeColor="accent5"/>
              <w:bottom w:val="nil"/>
              <w:right w:val="nil"/>
            </w:tcBorders>
            <w:hideMark/>
          </w:tcPr>
          <w:p w:rsidR="001A7563" w:rsidRPr="00113CA4" w:rsidRDefault="001A7563">
            <w:pPr>
              <w:pStyle w:val="Prrafodelista"/>
              <w:spacing w:after="0" w:line="240" w:lineRule="auto"/>
              <w:ind w:left="0"/>
              <w:jc w:val="both"/>
              <w:rPr>
                <w:rFonts w:ascii="Arial" w:hAnsi="Arial" w:cs="Arial"/>
                <w:b w:val="0"/>
              </w:rPr>
            </w:pPr>
            <w:r w:rsidRPr="00113CA4">
              <w:rPr>
                <w:rFonts w:ascii="Arial" w:hAnsi="Arial" w:cs="Arial"/>
                <w:b w:val="0"/>
              </w:rPr>
              <w:t>Jueves 26 de octubre</w:t>
            </w:r>
          </w:p>
        </w:tc>
        <w:tc>
          <w:tcPr>
            <w:tcW w:w="8967" w:type="dxa"/>
            <w:tcBorders>
              <w:top w:val="nil"/>
              <w:left w:val="nil"/>
              <w:bottom w:val="nil"/>
              <w:right w:val="single" w:sz="8" w:space="0" w:color="4BACC6" w:themeColor="accent5"/>
            </w:tcBorders>
          </w:tcPr>
          <w:p w:rsidR="001A7563" w:rsidRPr="00113CA4" w:rsidRDefault="00A579BF">
            <w:pPr>
              <w:spacing w:after="0"/>
              <w:jc w:val="both"/>
              <w:cnfStyle w:val="000000000000"/>
              <w:rPr>
                <w:rFonts w:ascii="Arial" w:hAnsi="Arial" w:cs="Arial"/>
              </w:rPr>
            </w:pPr>
            <w:r w:rsidRPr="00113CA4">
              <w:rPr>
                <w:rFonts w:ascii="Arial" w:hAnsi="Arial" w:cs="Arial"/>
              </w:rPr>
              <w:t>Inicio</w:t>
            </w:r>
            <w:r w:rsidR="00DA46B5" w:rsidRPr="00113CA4">
              <w:rPr>
                <w:rFonts w:ascii="Arial" w:hAnsi="Arial" w:cs="Arial"/>
              </w:rPr>
              <w:t>: daremos</w:t>
            </w:r>
            <w:r w:rsidRPr="00113CA4">
              <w:rPr>
                <w:rFonts w:ascii="Arial" w:hAnsi="Arial" w:cs="Arial"/>
              </w:rPr>
              <w:t xml:space="preserve"> lectura a la lista de actividades y continuaremos con la selección de la </w:t>
            </w:r>
            <w:r w:rsidR="00DA46B5" w:rsidRPr="00113CA4">
              <w:rPr>
                <w:rFonts w:ascii="Arial" w:hAnsi="Arial" w:cs="Arial"/>
              </w:rPr>
              <w:t>música</w:t>
            </w:r>
            <w:r w:rsidRPr="00113CA4">
              <w:rPr>
                <w:rFonts w:ascii="Arial" w:hAnsi="Arial" w:cs="Arial"/>
              </w:rPr>
              <w:t xml:space="preserve">, pondré </w:t>
            </w:r>
            <w:r w:rsidR="00DA46B5" w:rsidRPr="00113CA4">
              <w:rPr>
                <w:rFonts w:ascii="Arial" w:hAnsi="Arial" w:cs="Arial"/>
              </w:rPr>
              <w:t>música</w:t>
            </w:r>
            <w:r w:rsidR="0051198F" w:rsidRPr="00113CA4">
              <w:rPr>
                <w:rFonts w:ascii="Arial" w:hAnsi="Arial" w:cs="Arial"/>
              </w:rPr>
              <w:t xml:space="preserve"> para que la escuchen</w:t>
            </w:r>
            <w:r w:rsidRPr="00113CA4">
              <w:rPr>
                <w:rFonts w:ascii="Arial" w:hAnsi="Arial" w:cs="Arial"/>
              </w:rPr>
              <w:t xml:space="preserve"> como: huesitos, </w:t>
            </w:r>
            <w:r w:rsidR="00DA46B5" w:rsidRPr="00113CA4">
              <w:rPr>
                <w:rFonts w:ascii="Arial" w:hAnsi="Arial" w:cs="Arial"/>
              </w:rPr>
              <w:t xml:space="preserve">chúmbala </w:t>
            </w:r>
            <w:r w:rsidR="0051198F" w:rsidRPr="00113CA4">
              <w:rPr>
                <w:rFonts w:ascii="Arial" w:hAnsi="Arial" w:cs="Arial"/>
              </w:rPr>
              <w:t>cachuncara</w:t>
            </w:r>
            <w:r w:rsidRPr="00113CA4">
              <w:rPr>
                <w:rFonts w:ascii="Arial" w:hAnsi="Arial" w:cs="Arial"/>
              </w:rPr>
              <w:t>, tuis de los esqueletos, tumbas y</w:t>
            </w:r>
            <w:r w:rsidR="0051198F" w:rsidRPr="00113CA4">
              <w:rPr>
                <w:rFonts w:ascii="Arial" w:hAnsi="Arial" w:cs="Arial"/>
              </w:rPr>
              <w:t xml:space="preserve"> </w:t>
            </w:r>
            <w:proofErr w:type="spellStart"/>
            <w:r w:rsidR="0051198F" w:rsidRPr="00113CA4">
              <w:rPr>
                <w:rFonts w:ascii="Arial" w:hAnsi="Arial" w:cs="Arial"/>
              </w:rPr>
              <w:t>mi</w:t>
            </w:r>
            <w:r w:rsidRPr="00113CA4">
              <w:rPr>
                <w:rFonts w:ascii="Arial" w:hAnsi="Arial" w:cs="Arial"/>
              </w:rPr>
              <w:t>x</w:t>
            </w:r>
            <w:proofErr w:type="spellEnd"/>
            <w:r w:rsidR="0051198F" w:rsidRPr="00113CA4">
              <w:rPr>
                <w:rFonts w:ascii="Arial" w:hAnsi="Arial" w:cs="Arial"/>
              </w:rPr>
              <w:t xml:space="preserve"> mexicano </w:t>
            </w:r>
          </w:p>
          <w:p w:rsidR="00A579BF" w:rsidRPr="00113CA4" w:rsidRDefault="00A579BF">
            <w:pPr>
              <w:spacing w:after="0"/>
              <w:jc w:val="both"/>
              <w:cnfStyle w:val="000000000000"/>
              <w:rPr>
                <w:rFonts w:ascii="Arial" w:hAnsi="Arial" w:cs="Arial"/>
              </w:rPr>
            </w:pPr>
            <w:r w:rsidRPr="00113CA4">
              <w:rPr>
                <w:rFonts w:ascii="Arial" w:hAnsi="Arial" w:cs="Arial"/>
              </w:rPr>
              <w:t xml:space="preserve">Desarrollo: invitare a los niños a que bailen libremente al escuchar la </w:t>
            </w:r>
            <w:r w:rsidR="00DA46B5" w:rsidRPr="00113CA4">
              <w:rPr>
                <w:rFonts w:ascii="Arial" w:hAnsi="Arial" w:cs="Arial"/>
              </w:rPr>
              <w:t>música , enseguida los niños seleccionaran dos canciones para practicarlas y presentar el día 1 de noviembre</w:t>
            </w:r>
          </w:p>
          <w:p w:rsidR="00DA46B5" w:rsidRPr="00113CA4" w:rsidRDefault="00DA46B5">
            <w:pPr>
              <w:spacing w:after="0"/>
              <w:jc w:val="both"/>
              <w:cnfStyle w:val="000000000000"/>
              <w:rPr>
                <w:rFonts w:ascii="Arial" w:hAnsi="Arial" w:cs="Arial"/>
              </w:rPr>
            </w:pPr>
            <w:r w:rsidRPr="00113CA4">
              <w:rPr>
                <w:rFonts w:ascii="Arial" w:hAnsi="Arial" w:cs="Arial"/>
              </w:rPr>
              <w:t>Final: para que los niños vayan identificando ritmos escucharemos las canciones seleccionadas utilizando el cuerpo para hacer cambio de ritmo ya sea con  palmadas o realizando algún movimiento con los pies o cuerpo</w:t>
            </w:r>
          </w:p>
          <w:p w:rsidR="001A7563" w:rsidRPr="00113CA4" w:rsidRDefault="0051198F">
            <w:pPr>
              <w:spacing w:after="0"/>
              <w:jc w:val="both"/>
              <w:cnfStyle w:val="000000000000"/>
              <w:rPr>
                <w:rFonts w:ascii="Arial" w:hAnsi="Arial" w:cs="Arial"/>
                <w:bCs/>
              </w:rPr>
            </w:pPr>
            <w:r w:rsidRPr="00113CA4">
              <w:rPr>
                <w:rFonts w:ascii="Arial" w:hAnsi="Arial" w:cs="Arial"/>
                <w:bCs/>
              </w:rPr>
              <w:t xml:space="preserve"> Para realizar decoraciones d</w:t>
            </w:r>
            <w:r w:rsidR="00DA46B5" w:rsidRPr="00113CA4">
              <w:rPr>
                <w:rFonts w:ascii="Arial" w:hAnsi="Arial" w:cs="Arial"/>
                <w:bCs/>
              </w:rPr>
              <w:t xml:space="preserve">aré lectura a la leyenda flor de cempasúchil </w:t>
            </w:r>
            <w:r w:rsidRPr="00113CA4">
              <w:rPr>
                <w:rFonts w:ascii="Arial" w:hAnsi="Arial" w:cs="Arial"/>
                <w:bCs/>
              </w:rPr>
              <w:t xml:space="preserve"> y realizaran flores de papel</w:t>
            </w:r>
          </w:p>
          <w:p w:rsidR="0051198F" w:rsidRPr="00113CA4" w:rsidRDefault="0051198F">
            <w:pPr>
              <w:spacing w:after="0"/>
              <w:jc w:val="both"/>
              <w:cnfStyle w:val="000000000000"/>
              <w:rPr>
                <w:rFonts w:ascii="Arial" w:hAnsi="Arial" w:cs="Arial"/>
                <w:bCs/>
              </w:rPr>
            </w:pPr>
          </w:p>
          <w:p w:rsidR="001A7563" w:rsidRPr="00113CA4" w:rsidRDefault="001A7563">
            <w:pPr>
              <w:pStyle w:val="NormalWeb"/>
              <w:shd w:val="clear" w:color="auto" w:fill="FFFFFF"/>
              <w:spacing w:before="0" w:beforeAutospacing="0" w:after="322" w:afterAutospacing="0"/>
              <w:jc w:val="both"/>
              <w:cnfStyle w:val="000000000000"/>
              <w:rPr>
                <w:rFonts w:ascii="Arial" w:hAnsi="Arial" w:cs="Arial"/>
                <w:sz w:val="22"/>
                <w:szCs w:val="22"/>
                <w:lang w:eastAsia="en-US"/>
              </w:rPr>
            </w:pPr>
            <w:r w:rsidRPr="00113CA4">
              <w:rPr>
                <w:rFonts w:ascii="Arial" w:hAnsi="Arial" w:cs="Arial"/>
                <w:sz w:val="22"/>
                <w:szCs w:val="22"/>
                <w:lang w:eastAsia="en-US"/>
              </w:rPr>
              <w:t>.</w:t>
            </w:r>
          </w:p>
        </w:tc>
      </w:tr>
      <w:tr w:rsidR="001A7563" w:rsidRPr="00113CA4" w:rsidTr="001A7563">
        <w:trPr>
          <w:cnfStyle w:val="000000100000"/>
          <w:trHeight w:val="882"/>
        </w:trPr>
        <w:tc>
          <w:tcPr>
            <w:cnfStyle w:val="001000000000"/>
            <w:tcW w:w="1806" w:type="dxa"/>
            <w:tcBorders>
              <w:right w:val="nil"/>
            </w:tcBorders>
            <w:hideMark/>
          </w:tcPr>
          <w:p w:rsidR="001A7563" w:rsidRPr="00113CA4" w:rsidRDefault="001A7563">
            <w:pPr>
              <w:pStyle w:val="Prrafodelista"/>
              <w:spacing w:after="0" w:line="240" w:lineRule="auto"/>
              <w:ind w:left="0"/>
              <w:jc w:val="both"/>
              <w:rPr>
                <w:rFonts w:ascii="Arial" w:hAnsi="Arial" w:cs="Arial"/>
                <w:b w:val="0"/>
              </w:rPr>
            </w:pPr>
            <w:r w:rsidRPr="00113CA4">
              <w:rPr>
                <w:rFonts w:ascii="Arial" w:hAnsi="Arial" w:cs="Arial"/>
                <w:b w:val="0"/>
              </w:rPr>
              <w:lastRenderedPageBreak/>
              <w:t>Viernes 27  de octubre</w:t>
            </w:r>
          </w:p>
        </w:tc>
        <w:tc>
          <w:tcPr>
            <w:tcW w:w="8967" w:type="dxa"/>
            <w:tcBorders>
              <w:left w:val="nil"/>
            </w:tcBorders>
            <w:hideMark/>
          </w:tcPr>
          <w:p w:rsidR="001A7563" w:rsidRPr="00113CA4" w:rsidRDefault="00DA46B5">
            <w:pPr>
              <w:pStyle w:val="NormalWeb"/>
              <w:shd w:val="clear" w:color="auto" w:fill="FFFFFF"/>
              <w:spacing w:before="0" w:beforeAutospacing="0" w:after="322" w:afterAutospacing="0"/>
              <w:jc w:val="both"/>
              <w:cnfStyle w:val="000000100000"/>
              <w:rPr>
                <w:rFonts w:ascii="Arial" w:hAnsi="Arial" w:cs="Arial"/>
                <w:sz w:val="22"/>
                <w:szCs w:val="22"/>
                <w:lang w:eastAsia="en-US"/>
              </w:rPr>
            </w:pPr>
            <w:r w:rsidRPr="00113CA4">
              <w:rPr>
                <w:rFonts w:ascii="Arial" w:hAnsi="Arial" w:cs="Arial"/>
                <w:sz w:val="22"/>
                <w:szCs w:val="22"/>
                <w:lang w:eastAsia="en-US"/>
              </w:rPr>
              <w:t xml:space="preserve">REUNION CONSEJO TECNICO ESCOLAR </w:t>
            </w:r>
          </w:p>
        </w:tc>
      </w:tr>
    </w:tbl>
    <w:p w:rsidR="001A7563" w:rsidRPr="00113CA4" w:rsidRDefault="001A7563">
      <w:pPr>
        <w:rPr>
          <w:rFonts w:ascii="Arial" w:hAnsi="Arial" w:cs="Arial"/>
        </w:rPr>
      </w:pPr>
    </w:p>
    <w:p w:rsidR="001A7563" w:rsidRPr="00113CA4" w:rsidRDefault="001A7563">
      <w:pPr>
        <w:rPr>
          <w:rFonts w:ascii="Arial" w:hAnsi="Arial" w:cs="Arial"/>
        </w:rPr>
      </w:pPr>
    </w:p>
    <w:tbl>
      <w:tblPr>
        <w:tblStyle w:val="Listaclara-nfasis5"/>
        <w:tblW w:w="10773" w:type="dxa"/>
        <w:tblInd w:w="-459" w:type="dxa"/>
        <w:tblLook w:val="04A0"/>
      </w:tblPr>
      <w:tblGrid>
        <w:gridCol w:w="1806"/>
        <w:gridCol w:w="8967"/>
      </w:tblGrid>
      <w:tr w:rsidR="001A7563" w:rsidRPr="00113CA4" w:rsidTr="00BA2AA8">
        <w:trPr>
          <w:cnfStyle w:val="100000000000"/>
          <w:trHeight w:val="480"/>
        </w:trPr>
        <w:tc>
          <w:tcPr>
            <w:cnfStyle w:val="001000000000"/>
            <w:tcW w:w="10773" w:type="dxa"/>
            <w:gridSpan w:val="2"/>
            <w:tcBorders>
              <w:top w:val="single" w:sz="8" w:space="0" w:color="4BACC6" w:themeColor="accent5"/>
              <w:left w:val="single" w:sz="8" w:space="0" w:color="4BACC6" w:themeColor="accent5"/>
              <w:bottom w:val="nil"/>
              <w:right w:val="single" w:sz="8" w:space="0" w:color="4BACC6" w:themeColor="accent5"/>
            </w:tcBorders>
            <w:shd w:val="clear" w:color="auto" w:fill="CC99FF"/>
            <w:hideMark/>
          </w:tcPr>
          <w:p w:rsidR="001A7563" w:rsidRPr="00113CA4" w:rsidRDefault="001A7563" w:rsidP="0022067B">
            <w:pPr>
              <w:ind w:left="142"/>
              <w:jc w:val="both"/>
              <w:rPr>
                <w:rFonts w:ascii="Arial" w:hAnsi="Arial" w:cs="Arial"/>
                <w:b w:val="0"/>
              </w:rPr>
            </w:pPr>
            <w:r w:rsidRPr="00113CA4">
              <w:rPr>
                <w:rFonts w:ascii="Arial" w:hAnsi="Arial" w:cs="Arial"/>
                <w:b w:val="0"/>
              </w:rPr>
              <w:t>Particularidades  de la metodología a realizar</w:t>
            </w:r>
          </w:p>
        </w:tc>
      </w:tr>
      <w:tr w:rsidR="001A7563" w:rsidRPr="00113CA4" w:rsidTr="0022067B">
        <w:trPr>
          <w:cnfStyle w:val="000000100000"/>
          <w:trHeight w:val="818"/>
        </w:trPr>
        <w:tc>
          <w:tcPr>
            <w:cnfStyle w:val="001000000000"/>
            <w:tcW w:w="1806" w:type="dxa"/>
            <w:tcBorders>
              <w:right w:val="nil"/>
            </w:tcBorders>
            <w:hideMark/>
          </w:tcPr>
          <w:p w:rsidR="001A7563" w:rsidRPr="00113CA4" w:rsidRDefault="001A7563" w:rsidP="0022067B">
            <w:pPr>
              <w:spacing w:after="0" w:line="240" w:lineRule="auto"/>
              <w:jc w:val="both"/>
              <w:rPr>
                <w:rFonts w:ascii="Arial" w:hAnsi="Arial" w:cs="Arial"/>
                <w:b w:val="0"/>
                <w:color w:val="000000" w:themeColor="text1"/>
              </w:rPr>
            </w:pPr>
            <w:r w:rsidRPr="00113CA4">
              <w:rPr>
                <w:rFonts w:ascii="Arial" w:hAnsi="Arial" w:cs="Arial"/>
                <w:b w:val="0"/>
                <w:color w:val="000000" w:themeColor="text1"/>
              </w:rPr>
              <w:t>Lunes  30 de octubre</w:t>
            </w:r>
          </w:p>
        </w:tc>
        <w:tc>
          <w:tcPr>
            <w:tcW w:w="8967" w:type="dxa"/>
            <w:tcBorders>
              <w:left w:val="nil"/>
            </w:tcBorders>
            <w:hideMark/>
          </w:tcPr>
          <w:p w:rsidR="001A7563" w:rsidRPr="00113CA4" w:rsidRDefault="0051198F" w:rsidP="0022067B">
            <w:pPr>
              <w:jc w:val="both"/>
              <w:cnfStyle w:val="000000100000"/>
              <w:rPr>
                <w:rFonts w:ascii="Arial" w:hAnsi="Arial" w:cs="Arial"/>
              </w:rPr>
            </w:pPr>
            <w:r w:rsidRPr="00113CA4">
              <w:rPr>
                <w:rFonts w:ascii="Arial" w:hAnsi="Arial" w:cs="Arial"/>
              </w:rPr>
              <w:t>Inicio: reuniré a los niños en la biblioteca de aula para que escuchen poemas, rimas y calaveras literarias, cuando terminen de escuchar preguntares ¿ saben cómo se llama a lo que le di lectura, escuchare  las respuestas de los niños</w:t>
            </w:r>
          </w:p>
          <w:p w:rsidR="0051198F" w:rsidRPr="00113CA4" w:rsidRDefault="0051198F" w:rsidP="0022067B">
            <w:pPr>
              <w:jc w:val="both"/>
              <w:cnfStyle w:val="000000100000"/>
              <w:rPr>
                <w:rFonts w:ascii="Arial" w:hAnsi="Arial" w:cs="Arial"/>
              </w:rPr>
            </w:pPr>
            <w:r w:rsidRPr="00113CA4">
              <w:rPr>
                <w:rFonts w:ascii="Arial" w:hAnsi="Arial" w:cs="Arial"/>
              </w:rPr>
              <w:t xml:space="preserve">Desarrollo: </w:t>
            </w:r>
            <w:r w:rsidR="00FB3938" w:rsidRPr="00113CA4">
              <w:rPr>
                <w:rFonts w:ascii="Arial" w:hAnsi="Arial" w:cs="Arial"/>
              </w:rPr>
              <w:t>comentare que lo que escucharon son poemas y calaveras literarias y así como la música que escucharon la clase anterior las calaveras también forman parte de nuestra tradición, les diré que si quieren hacer una calavera. Realizaremos una calavera literaria grupal, comentare que deben ser chistosas, y tienen que rimar (al final tiene que tener el mismo sonido.</w:t>
            </w:r>
          </w:p>
          <w:p w:rsidR="00FB3938" w:rsidRPr="00113CA4" w:rsidRDefault="00FB3938" w:rsidP="0022067B">
            <w:pPr>
              <w:jc w:val="both"/>
              <w:cnfStyle w:val="000000100000"/>
              <w:rPr>
                <w:rFonts w:ascii="Arial" w:hAnsi="Arial" w:cs="Arial"/>
              </w:rPr>
            </w:pPr>
            <w:r w:rsidRPr="00113CA4">
              <w:rPr>
                <w:rFonts w:ascii="Arial" w:hAnsi="Arial" w:cs="Arial"/>
              </w:rPr>
              <w:t xml:space="preserve">Final: organizare a los niños en equipo y pasare por las mesas para que realicen su propia calavera, los niños me dirán la calavera se las escribiré en su pizarrón  individual y ellos trataran de escribirla en  una hoja, les </w:t>
            </w:r>
            <w:r w:rsidR="00AA4F89" w:rsidRPr="00113CA4">
              <w:rPr>
                <w:rFonts w:ascii="Arial" w:hAnsi="Arial" w:cs="Arial"/>
              </w:rPr>
              <w:t>daré</w:t>
            </w:r>
            <w:r w:rsidRPr="00113CA4">
              <w:rPr>
                <w:rFonts w:ascii="Arial" w:hAnsi="Arial" w:cs="Arial"/>
              </w:rPr>
              <w:t xml:space="preserve"> material </w:t>
            </w:r>
            <w:r w:rsidR="00AA4F89" w:rsidRPr="00113CA4">
              <w:rPr>
                <w:rFonts w:ascii="Arial" w:hAnsi="Arial" w:cs="Arial"/>
              </w:rPr>
              <w:t xml:space="preserve"> para que los niños puedan decorarla.</w:t>
            </w:r>
          </w:p>
          <w:p w:rsidR="00AA4F89" w:rsidRPr="00113CA4" w:rsidRDefault="00464E26" w:rsidP="0022067B">
            <w:pPr>
              <w:jc w:val="both"/>
              <w:cnfStyle w:val="000000100000"/>
              <w:rPr>
                <w:rFonts w:ascii="Arial" w:hAnsi="Arial" w:cs="Arial"/>
              </w:rPr>
            </w:pPr>
            <w:r w:rsidRPr="00113CA4">
              <w:rPr>
                <w:rFonts w:ascii="Arial" w:hAnsi="Arial" w:cs="Arial"/>
              </w:rPr>
              <w:t>Tarea:</w:t>
            </w:r>
            <w:r w:rsidR="00AA4F89" w:rsidRPr="00113CA4">
              <w:rPr>
                <w:rFonts w:ascii="Arial" w:hAnsi="Arial" w:cs="Arial"/>
              </w:rPr>
              <w:t xml:space="preserve"> elaborar una calavera literaria dirigida al grupo, maestros, o padres de familia y llevar a salón una ofrenda para el altar.</w:t>
            </w:r>
          </w:p>
          <w:p w:rsidR="00AA4F89" w:rsidRPr="00113CA4" w:rsidRDefault="00AA4F89" w:rsidP="0022067B">
            <w:pPr>
              <w:jc w:val="both"/>
              <w:cnfStyle w:val="000000100000"/>
              <w:rPr>
                <w:rFonts w:ascii="Arial" w:hAnsi="Arial" w:cs="Arial"/>
              </w:rPr>
            </w:pPr>
          </w:p>
        </w:tc>
      </w:tr>
      <w:tr w:rsidR="001A7563" w:rsidRPr="00113CA4" w:rsidTr="0022067B">
        <w:trPr>
          <w:trHeight w:val="882"/>
        </w:trPr>
        <w:tc>
          <w:tcPr>
            <w:cnfStyle w:val="001000000000"/>
            <w:tcW w:w="1806" w:type="dxa"/>
            <w:tcBorders>
              <w:top w:val="nil"/>
              <w:left w:val="single" w:sz="8" w:space="0" w:color="4BACC6" w:themeColor="accent5"/>
              <w:bottom w:val="nil"/>
              <w:right w:val="nil"/>
            </w:tcBorders>
            <w:hideMark/>
          </w:tcPr>
          <w:p w:rsidR="001A7563" w:rsidRPr="00113CA4" w:rsidRDefault="001A7563" w:rsidP="0022067B">
            <w:pPr>
              <w:pStyle w:val="Prrafodelista"/>
              <w:spacing w:after="0" w:line="240" w:lineRule="auto"/>
              <w:ind w:left="0"/>
              <w:jc w:val="both"/>
              <w:rPr>
                <w:rFonts w:ascii="Arial" w:hAnsi="Arial" w:cs="Arial"/>
                <w:b w:val="0"/>
              </w:rPr>
            </w:pPr>
            <w:r w:rsidRPr="00113CA4">
              <w:rPr>
                <w:rFonts w:ascii="Arial" w:hAnsi="Arial" w:cs="Arial"/>
                <w:b w:val="0"/>
              </w:rPr>
              <w:t xml:space="preserve"> Martes 31 de octubre</w:t>
            </w:r>
          </w:p>
        </w:tc>
        <w:tc>
          <w:tcPr>
            <w:tcW w:w="8967" w:type="dxa"/>
            <w:tcBorders>
              <w:top w:val="nil"/>
              <w:left w:val="nil"/>
              <w:bottom w:val="nil"/>
              <w:right w:val="single" w:sz="8" w:space="0" w:color="4BACC6" w:themeColor="accent5"/>
            </w:tcBorders>
          </w:tcPr>
          <w:p w:rsidR="00A81A17" w:rsidRPr="00113CA4" w:rsidRDefault="00AA4F89" w:rsidP="00AA4F89">
            <w:pPr>
              <w:spacing w:after="0"/>
              <w:jc w:val="both"/>
              <w:cnfStyle w:val="000000000000"/>
              <w:rPr>
                <w:rFonts w:ascii="Arial" w:hAnsi="Arial" w:cs="Arial"/>
              </w:rPr>
            </w:pPr>
            <w:r w:rsidRPr="00113CA4">
              <w:rPr>
                <w:rFonts w:ascii="Arial" w:hAnsi="Arial" w:cs="Arial"/>
              </w:rPr>
              <w:t xml:space="preserve">  </w:t>
            </w:r>
            <w:r w:rsidR="00A81A17" w:rsidRPr="00113CA4">
              <w:rPr>
                <w:rFonts w:ascii="Arial" w:hAnsi="Arial" w:cs="Arial"/>
              </w:rPr>
              <w:t>Inicio: invitare a los niños a sentarse en un circulo para escuchar las calaveras literarias que  trajeron de tarea, cuando termine de dar lectura comentaremos si cumple con las características es chistosa, habla sobre un personaje</w:t>
            </w:r>
            <w:r w:rsidR="00464E26" w:rsidRPr="00113CA4">
              <w:rPr>
                <w:rFonts w:ascii="Arial" w:hAnsi="Arial" w:cs="Arial"/>
              </w:rPr>
              <w:t>,</w:t>
            </w:r>
            <w:r w:rsidR="00A81A17" w:rsidRPr="00113CA4">
              <w:rPr>
                <w:rFonts w:ascii="Arial" w:hAnsi="Arial" w:cs="Arial"/>
              </w:rPr>
              <w:t xml:space="preserve"> rima</w:t>
            </w:r>
            <w:r w:rsidR="00464E26" w:rsidRPr="00113CA4">
              <w:rPr>
                <w:rFonts w:ascii="Arial" w:hAnsi="Arial" w:cs="Arial"/>
              </w:rPr>
              <w:t>n</w:t>
            </w:r>
            <w:r w:rsidR="00A81A17" w:rsidRPr="00113CA4">
              <w:rPr>
                <w:rFonts w:ascii="Arial" w:hAnsi="Arial" w:cs="Arial"/>
              </w:rPr>
              <w:t>,  si es necesario las leeré dos veces para  hacer énfasis en la rima.</w:t>
            </w:r>
          </w:p>
          <w:p w:rsidR="00A81A17" w:rsidRPr="00113CA4" w:rsidRDefault="00A81A17" w:rsidP="00AA4F89">
            <w:pPr>
              <w:spacing w:after="0"/>
              <w:jc w:val="both"/>
              <w:cnfStyle w:val="000000000000"/>
              <w:rPr>
                <w:rFonts w:ascii="Arial" w:hAnsi="Arial" w:cs="Arial"/>
              </w:rPr>
            </w:pPr>
            <w:r w:rsidRPr="00113CA4">
              <w:rPr>
                <w:rFonts w:ascii="Arial" w:hAnsi="Arial" w:cs="Arial"/>
              </w:rPr>
              <w:t>Realizaremos un mural donde colocaremos las calaveras que elaboraron los alumnos y padres.</w:t>
            </w:r>
          </w:p>
          <w:p w:rsidR="00A81A17" w:rsidRPr="00113CA4" w:rsidRDefault="00A81A17" w:rsidP="00AA4F89">
            <w:pPr>
              <w:spacing w:after="0"/>
              <w:jc w:val="both"/>
              <w:cnfStyle w:val="000000000000"/>
              <w:rPr>
                <w:rFonts w:ascii="Arial" w:hAnsi="Arial" w:cs="Arial"/>
              </w:rPr>
            </w:pPr>
            <w:r w:rsidRPr="00113CA4">
              <w:rPr>
                <w:rFonts w:ascii="Arial" w:hAnsi="Arial" w:cs="Arial"/>
              </w:rPr>
              <w:t>Desarrollo</w:t>
            </w:r>
            <w:r w:rsidR="001E352F" w:rsidRPr="00113CA4">
              <w:rPr>
                <w:rFonts w:ascii="Arial" w:hAnsi="Arial" w:cs="Arial"/>
              </w:rPr>
              <w:t xml:space="preserve">: les </w:t>
            </w:r>
            <w:r w:rsidR="00464E26" w:rsidRPr="00113CA4">
              <w:rPr>
                <w:rFonts w:ascii="Arial" w:hAnsi="Arial" w:cs="Arial"/>
              </w:rPr>
              <w:t xml:space="preserve">diré </w:t>
            </w:r>
            <w:r w:rsidR="001E352F" w:rsidRPr="00113CA4">
              <w:rPr>
                <w:rFonts w:ascii="Arial" w:hAnsi="Arial" w:cs="Arial"/>
              </w:rPr>
              <w:t xml:space="preserve"> a los</w:t>
            </w:r>
            <w:r w:rsidR="00464E26" w:rsidRPr="00113CA4">
              <w:rPr>
                <w:rFonts w:ascii="Arial" w:hAnsi="Arial" w:cs="Arial"/>
              </w:rPr>
              <w:t xml:space="preserve"> niños  que nos faltan dos actividades por</w:t>
            </w:r>
            <w:r w:rsidR="00C067BD" w:rsidRPr="00113CA4">
              <w:rPr>
                <w:rFonts w:ascii="Arial" w:hAnsi="Arial" w:cs="Arial"/>
              </w:rPr>
              <w:t xml:space="preserve"> hacer</w:t>
            </w:r>
            <w:r w:rsidR="00464E26" w:rsidRPr="00113CA4">
              <w:rPr>
                <w:rFonts w:ascii="Arial" w:hAnsi="Arial" w:cs="Arial"/>
              </w:rPr>
              <w:t xml:space="preserve"> para terminar  nuestra lista de </w:t>
            </w:r>
            <w:proofErr w:type="gramStart"/>
            <w:r w:rsidR="00464E26" w:rsidRPr="00113CA4">
              <w:rPr>
                <w:rFonts w:ascii="Arial" w:hAnsi="Arial" w:cs="Arial"/>
              </w:rPr>
              <w:t>actividades</w:t>
            </w:r>
            <w:r w:rsidR="00C067BD" w:rsidRPr="00113CA4">
              <w:rPr>
                <w:rFonts w:ascii="Arial" w:hAnsi="Arial" w:cs="Arial"/>
              </w:rPr>
              <w:t xml:space="preserve"> ,</w:t>
            </w:r>
            <w:proofErr w:type="gramEnd"/>
            <w:r w:rsidR="00C067BD" w:rsidRPr="00113CA4">
              <w:rPr>
                <w:rFonts w:ascii="Arial" w:hAnsi="Arial" w:cs="Arial"/>
              </w:rPr>
              <w:t xml:space="preserve"> pueden recordar cuales son, cuando identifiquen que falta el cartel y mascaras para el baile les diré que haremos la actividad.</w:t>
            </w:r>
          </w:p>
          <w:p w:rsidR="00C067BD" w:rsidRPr="00113CA4" w:rsidRDefault="00C067BD" w:rsidP="00AA4F89">
            <w:pPr>
              <w:spacing w:after="0"/>
              <w:jc w:val="both"/>
              <w:cnfStyle w:val="000000000000"/>
              <w:rPr>
                <w:rFonts w:ascii="Arial" w:hAnsi="Arial" w:cs="Arial"/>
              </w:rPr>
            </w:pPr>
            <w:r w:rsidRPr="00113CA4">
              <w:rPr>
                <w:rFonts w:ascii="Arial" w:hAnsi="Arial" w:cs="Arial"/>
              </w:rPr>
              <w:t>Final: proporcionaré  materiales,   círculos, flores, figuras para que los niños realicen su calavera a su gusto.</w:t>
            </w:r>
          </w:p>
          <w:p w:rsidR="001A7563" w:rsidRPr="00113CA4" w:rsidRDefault="00C067BD" w:rsidP="0022067B">
            <w:pPr>
              <w:spacing w:after="0"/>
              <w:jc w:val="both"/>
              <w:cnfStyle w:val="000000000000"/>
              <w:rPr>
                <w:rFonts w:ascii="Arial" w:hAnsi="Arial" w:cs="Arial"/>
              </w:rPr>
            </w:pPr>
            <w:r w:rsidRPr="00113CA4">
              <w:rPr>
                <w:rFonts w:ascii="Arial" w:hAnsi="Arial" w:cs="Arial"/>
              </w:rPr>
              <w:t xml:space="preserve">Elaboraremos el cartel de manera grupal para invitar </w:t>
            </w:r>
            <w:proofErr w:type="gramStart"/>
            <w:r w:rsidRPr="00113CA4">
              <w:rPr>
                <w:rFonts w:ascii="Arial" w:hAnsi="Arial" w:cs="Arial"/>
              </w:rPr>
              <w:t>a los alumno</w:t>
            </w:r>
            <w:proofErr w:type="gramEnd"/>
            <w:r w:rsidRPr="00113CA4">
              <w:rPr>
                <w:rFonts w:ascii="Arial" w:hAnsi="Arial" w:cs="Arial"/>
              </w:rPr>
              <w:t xml:space="preserve"> al festejo del día 2 de noviembre.</w:t>
            </w:r>
          </w:p>
          <w:p w:rsidR="001A7563" w:rsidRPr="00113CA4" w:rsidRDefault="001A7563" w:rsidP="0022067B">
            <w:pPr>
              <w:spacing w:after="0" w:line="240" w:lineRule="auto"/>
              <w:jc w:val="both"/>
              <w:cnfStyle w:val="000000000000"/>
              <w:rPr>
                <w:rFonts w:ascii="Arial" w:hAnsi="Arial" w:cs="Arial"/>
              </w:rPr>
            </w:pPr>
          </w:p>
        </w:tc>
      </w:tr>
      <w:tr w:rsidR="001A7563" w:rsidRPr="00113CA4" w:rsidTr="0022067B">
        <w:trPr>
          <w:cnfStyle w:val="000000100000"/>
          <w:trHeight w:val="882"/>
        </w:trPr>
        <w:tc>
          <w:tcPr>
            <w:cnfStyle w:val="001000000000"/>
            <w:tcW w:w="1806" w:type="dxa"/>
            <w:tcBorders>
              <w:right w:val="nil"/>
            </w:tcBorders>
            <w:hideMark/>
          </w:tcPr>
          <w:p w:rsidR="001A7563" w:rsidRPr="00113CA4" w:rsidRDefault="001A7563" w:rsidP="0022067B">
            <w:pPr>
              <w:pStyle w:val="Prrafodelista"/>
              <w:spacing w:after="0" w:line="240" w:lineRule="auto"/>
              <w:ind w:left="0"/>
              <w:jc w:val="both"/>
              <w:rPr>
                <w:rFonts w:ascii="Arial" w:hAnsi="Arial" w:cs="Arial"/>
                <w:b w:val="0"/>
              </w:rPr>
            </w:pPr>
            <w:r w:rsidRPr="00113CA4">
              <w:rPr>
                <w:rFonts w:ascii="Arial" w:hAnsi="Arial" w:cs="Arial"/>
                <w:b w:val="0"/>
              </w:rPr>
              <w:t xml:space="preserve">Miércoles 1 de noviembre </w:t>
            </w:r>
          </w:p>
        </w:tc>
        <w:tc>
          <w:tcPr>
            <w:tcW w:w="8967" w:type="dxa"/>
            <w:tcBorders>
              <w:left w:val="nil"/>
            </w:tcBorders>
            <w:hideMark/>
          </w:tcPr>
          <w:p w:rsidR="00AA4F89" w:rsidRPr="00113CA4" w:rsidRDefault="00AA4F89" w:rsidP="00D95D90">
            <w:pPr>
              <w:jc w:val="both"/>
              <w:cnfStyle w:val="000000100000"/>
              <w:rPr>
                <w:rFonts w:ascii="Arial" w:hAnsi="Arial" w:cs="Arial"/>
              </w:rPr>
            </w:pPr>
            <w:r w:rsidRPr="00113CA4">
              <w:rPr>
                <w:rFonts w:ascii="Arial" w:hAnsi="Arial" w:cs="Arial"/>
              </w:rPr>
              <w:t xml:space="preserve"> Inicio :  mostrare a los niños la lista de actividades que realizamos para poder rea</w:t>
            </w:r>
            <w:r w:rsidR="00A81A17" w:rsidRPr="00113CA4">
              <w:rPr>
                <w:rFonts w:ascii="Arial" w:hAnsi="Arial" w:cs="Arial"/>
              </w:rPr>
              <w:t>lizar el festejo, las iré nombra</w:t>
            </w:r>
            <w:r w:rsidRPr="00113CA4">
              <w:rPr>
                <w:rFonts w:ascii="Arial" w:hAnsi="Arial" w:cs="Arial"/>
              </w:rPr>
              <w:t xml:space="preserve">ndo y los niños me </w:t>
            </w:r>
            <w:r w:rsidR="00A81A17" w:rsidRPr="00113CA4">
              <w:rPr>
                <w:rFonts w:ascii="Arial" w:hAnsi="Arial" w:cs="Arial"/>
              </w:rPr>
              <w:t>dirán</w:t>
            </w:r>
            <w:r w:rsidRPr="00113CA4">
              <w:rPr>
                <w:rFonts w:ascii="Arial" w:hAnsi="Arial" w:cs="Arial"/>
              </w:rPr>
              <w:t xml:space="preserve"> si ya están completas</w:t>
            </w:r>
          </w:p>
          <w:p w:rsidR="00A81A17" w:rsidRPr="00113CA4" w:rsidRDefault="00A81A17" w:rsidP="00D95D90">
            <w:pPr>
              <w:jc w:val="both"/>
              <w:cnfStyle w:val="000000100000"/>
              <w:rPr>
                <w:rFonts w:ascii="Arial" w:hAnsi="Arial" w:cs="Arial"/>
              </w:rPr>
            </w:pPr>
            <w:r w:rsidRPr="00113CA4">
              <w:rPr>
                <w:rFonts w:ascii="Arial" w:hAnsi="Arial" w:cs="Arial"/>
              </w:rPr>
              <w:t>Desarrollo: invitare a los niños a salir al patio  para  que observen el altar y puedan presentar el baile que prepararon y las calaveras literarias</w:t>
            </w:r>
          </w:p>
          <w:p w:rsidR="001A7563" w:rsidRPr="00113CA4" w:rsidRDefault="00A81A17" w:rsidP="00A81A17">
            <w:pPr>
              <w:jc w:val="both"/>
              <w:cnfStyle w:val="000000100000"/>
              <w:rPr>
                <w:rFonts w:ascii="Arial" w:hAnsi="Arial" w:cs="Arial"/>
                <w:bCs/>
              </w:rPr>
            </w:pPr>
            <w:r w:rsidRPr="00113CA4">
              <w:rPr>
                <w:rFonts w:ascii="Arial" w:hAnsi="Arial" w:cs="Arial"/>
              </w:rPr>
              <w:t>Final : las maestras como parte del festejo les daremos chocolate y pan, los invitaremos a  sentarse  cerca de una mesa para que compartan el refrigerio</w:t>
            </w:r>
          </w:p>
        </w:tc>
      </w:tr>
      <w:tr w:rsidR="001A7563" w:rsidRPr="00113CA4" w:rsidTr="0022067B">
        <w:trPr>
          <w:trHeight w:val="882"/>
        </w:trPr>
        <w:tc>
          <w:tcPr>
            <w:cnfStyle w:val="001000000000"/>
            <w:tcW w:w="1806" w:type="dxa"/>
            <w:tcBorders>
              <w:top w:val="nil"/>
              <w:left w:val="single" w:sz="8" w:space="0" w:color="4BACC6" w:themeColor="accent5"/>
              <w:bottom w:val="nil"/>
              <w:right w:val="nil"/>
            </w:tcBorders>
            <w:hideMark/>
          </w:tcPr>
          <w:p w:rsidR="001A7563" w:rsidRPr="00113CA4" w:rsidRDefault="001A7563" w:rsidP="0022067B">
            <w:pPr>
              <w:pStyle w:val="Prrafodelista"/>
              <w:spacing w:after="0" w:line="240" w:lineRule="auto"/>
              <w:ind w:left="0"/>
              <w:jc w:val="both"/>
              <w:rPr>
                <w:rFonts w:ascii="Arial" w:hAnsi="Arial" w:cs="Arial"/>
                <w:b w:val="0"/>
              </w:rPr>
            </w:pPr>
            <w:r w:rsidRPr="00113CA4">
              <w:rPr>
                <w:rFonts w:ascii="Arial" w:hAnsi="Arial" w:cs="Arial"/>
                <w:b w:val="0"/>
              </w:rPr>
              <w:lastRenderedPageBreak/>
              <w:t>Jueves 2 de octubre</w:t>
            </w:r>
          </w:p>
        </w:tc>
        <w:tc>
          <w:tcPr>
            <w:tcW w:w="8967" w:type="dxa"/>
            <w:tcBorders>
              <w:top w:val="nil"/>
              <w:left w:val="nil"/>
              <w:bottom w:val="nil"/>
              <w:right w:val="single" w:sz="8" w:space="0" w:color="4BACC6" w:themeColor="accent5"/>
            </w:tcBorders>
          </w:tcPr>
          <w:p w:rsidR="001A7563" w:rsidRPr="00113CA4" w:rsidRDefault="001A7563" w:rsidP="0022067B">
            <w:pPr>
              <w:spacing w:after="0"/>
              <w:jc w:val="both"/>
              <w:cnfStyle w:val="000000000000"/>
              <w:rPr>
                <w:rFonts w:ascii="Arial" w:hAnsi="Arial" w:cs="Arial"/>
              </w:rPr>
            </w:pPr>
          </w:p>
          <w:p w:rsidR="001A7563" w:rsidRPr="00113CA4" w:rsidRDefault="00DA46B5" w:rsidP="0022067B">
            <w:pPr>
              <w:spacing w:after="0"/>
              <w:jc w:val="both"/>
              <w:cnfStyle w:val="000000000000"/>
              <w:rPr>
                <w:rFonts w:ascii="Arial" w:hAnsi="Arial" w:cs="Arial"/>
                <w:bCs/>
              </w:rPr>
            </w:pPr>
            <w:r w:rsidRPr="00113CA4">
              <w:rPr>
                <w:rFonts w:ascii="Arial" w:hAnsi="Arial" w:cs="Arial"/>
                <w:bCs/>
              </w:rPr>
              <w:t xml:space="preserve">DIA INHABIL </w:t>
            </w:r>
          </w:p>
          <w:p w:rsidR="001A7563" w:rsidRPr="00113CA4" w:rsidRDefault="001A7563" w:rsidP="0022067B">
            <w:pPr>
              <w:pStyle w:val="NormalWeb"/>
              <w:shd w:val="clear" w:color="auto" w:fill="FFFFFF"/>
              <w:spacing w:before="0" w:beforeAutospacing="0" w:after="322" w:afterAutospacing="0"/>
              <w:jc w:val="both"/>
              <w:cnfStyle w:val="000000000000"/>
              <w:rPr>
                <w:rFonts w:ascii="Arial" w:hAnsi="Arial" w:cs="Arial"/>
                <w:sz w:val="22"/>
                <w:szCs w:val="22"/>
                <w:lang w:eastAsia="en-US"/>
              </w:rPr>
            </w:pPr>
            <w:r w:rsidRPr="00113CA4">
              <w:rPr>
                <w:rFonts w:ascii="Arial" w:hAnsi="Arial" w:cs="Arial"/>
                <w:sz w:val="22"/>
                <w:szCs w:val="22"/>
                <w:lang w:eastAsia="en-US"/>
              </w:rPr>
              <w:t>.</w:t>
            </w:r>
          </w:p>
        </w:tc>
      </w:tr>
      <w:tr w:rsidR="001A7563" w:rsidRPr="00113CA4" w:rsidTr="0022067B">
        <w:trPr>
          <w:cnfStyle w:val="000000100000"/>
          <w:trHeight w:val="882"/>
        </w:trPr>
        <w:tc>
          <w:tcPr>
            <w:cnfStyle w:val="001000000000"/>
            <w:tcW w:w="1806" w:type="dxa"/>
            <w:tcBorders>
              <w:right w:val="nil"/>
            </w:tcBorders>
            <w:hideMark/>
          </w:tcPr>
          <w:p w:rsidR="001A7563" w:rsidRPr="00113CA4" w:rsidRDefault="001A7563" w:rsidP="0022067B">
            <w:pPr>
              <w:pStyle w:val="Prrafodelista"/>
              <w:spacing w:after="0" w:line="240" w:lineRule="auto"/>
              <w:ind w:left="0"/>
              <w:jc w:val="both"/>
              <w:rPr>
                <w:rFonts w:ascii="Arial" w:hAnsi="Arial" w:cs="Arial"/>
                <w:b w:val="0"/>
              </w:rPr>
            </w:pPr>
            <w:r w:rsidRPr="00113CA4">
              <w:rPr>
                <w:rFonts w:ascii="Arial" w:hAnsi="Arial" w:cs="Arial"/>
                <w:b w:val="0"/>
              </w:rPr>
              <w:t xml:space="preserve">Viernes 3  de noviembre </w:t>
            </w:r>
          </w:p>
        </w:tc>
        <w:tc>
          <w:tcPr>
            <w:tcW w:w="8967" w:type="dxa"/>
            <w:tcBorders>
              <w:left w:val="nil"/>
            </w:tcBorders>
            <w:hideMark/>
          </w:tcPr>
          <w:p w:rsidR="00D95D90" w:rsidRPr="00113CA4" w:rsidRDefault="00D95D90" w:rsidP="00D95D90">
            <w:pPr>
              <w:spacing w:after="0"/>
              <w:jc w:val="both"/>
              <w:cnfStyle w:val="000000100000"/>
              <w:rPr>
                <w:rFonts w:ascii="Arial" w:hAnsi="Arial" w:cs="Arial"/>
              </w:rPr>
            </w:pPr>
            <w:r w:rsidRPr="00113CA4">
              <w:rPr>
                <w:rFonts w:ascii="Arial" w:hAnsi="Arial" w:cs="Arial"/>
              </w:rPr>
              <w:t>Inicio: Conversaremos sobre la experiencia que vivieron y preguntare</w:t>
            </w:r>
            <w:r w:rsidR="00113CA4" w:rsidRPr="00113CA4">
              <w:rPr>
                <w:rFonts w:ascii="Arial" w:hAnsi="Arial" w:cs="Arial"/>
              </w:rPr>
              <w:t xml:space="preserve"> </w:t>
            </w:r>
            <w:r w:rsidRPr="00113CA4">
              <w:rPr>
                <w:rFonts w:ascii="Arial" w:hAnsi="Arial" w:cs="Arial"/>
              </w:rPr>
              <w:t xml:space="preserve"> a manera de reflexión ¿qué podemos hacer con las calaveras literarias que elaboraron?</w:t>
            </w:r>
          </w:p>
          <w:p w:rsidR="00D95D90" w:rsidRPr="00113CA4" w:rsidRDefault="00D95D90" w:rsidP="00D95D90">
            <w:pPr>
              <w:pStyle w:val="NormalWeb"/>
              <w:shd w:val="clear" w:color="auto" w:fill="FFFFFF"/>
              <w:spacing w:before="0" w:beforeAutospacing="0" w:after="322" w:afterAutospacing="0"/>
              <w:jc w:val="both"/>
              <w:cnfStyle w:val="000000100000"/>
              <w:rPr>
                <w:rFonts w:ascii="Arial" w:hAnsi="Arial" w:cs="Arial"/>
                <w:sz w:val="22"/>
                <w:szCs w:val="22"/>
              </w:rPr>
            </w:pPr>
            <w:r w:rsidRPr="00113CA4">
              <w:rPr>
                <w:rFonts w:ascii="Arial" w:hAnsi="Arial" w:cs="Arial"/>
                <w:sz w:val="22"/>
                <w:szCs w:val="22"/>
              </w:rPr>
              <w:t>¿Cómo otros niños se darán cuenta que las calaveras literarias forma</w:t>
            </w:r>
            <w:r w:rsidR="00113CA4" w:rsidRPr="00113CA4">
              <w:rPr>
                <w:rFonts w:ascii="Arial" w:hAnsi="Arial" w:cs="Arial"/>
                <w:sz w:val="22"/>
                <w:szCs w:val="22"/>
              </w:rPr>
              <w:t>n parte de nuestra tradición? ¿</w:t>
            </w:r>
            <w:proofErr w:type="gramStart"/>
            <w:r w:rsidR="00A81A17" w:rsidRPr="00113CA4">
              <w:rPr>
                <w:rFonts w:ascii="Arial" w:hAnsi="Arial" w:cs="Arial"/>
                <w:sz w:val="22"/>
                <w:szCs w:val="22"/>
              </w:rPr>
              <w:t>qué</w:t>
            </w:r>
            <w:proofErr w:type="gramEnd"/>
            <w:r w:rsidRPr="00113CA4">
              <w:rPr>
                <w:rFonts w:ascii="Arial" w:hAnsi="Arial" w:cs="Arial"/>
                <w:sz w:val="22"/>
                <w:szCs w:val="22"/>
              </w:rPr>
              <w:t xml:space="preserve"> podemos hacer con la música que escuchamos? </w:t>
            </w:r>
          </w:p>
          <w:p w:rsidR="00D94950" w:rsidRPr="00113CA4" w:rsidRDefault="00D95D90" w:rsidP="00D95D90">
            <w:pPr>
              <w:pStyle w:val="NormalWeb"/>
              <w:shd w:val="clear" w:color="auto" w:fill="FFFFFF"/>
              <w:spacing w:before="0" w:beforeAutospacing="0" w:after="322" w:afterAutospacing="0"/>
              <w:jc w:val="both"/>
              <w:cnfStyle w:val="000000100000"/>
              <w:rPr>
                <w:rFonts w:ascii="Arial" w:hAnsi="Arial" w:cs="Arial"/>
                <w:sz w:val="22"/>
                <w:szCs w:val="22"/>
              </w:rPr>
            </w:pPr>
            <w:r w:rsidRPr="00113CA4">
              <w:rPr>
                <w:rFonts w:ascii="Arial" w:hAnsi="Arial" w:cs="Arial"/>
                <w:sz w:val="22"/>
                <w:szCs w:val="22"/>
              </w:rPr>
              <w:t>Desarrollo: Los al</w:t>
            </w:r>
            <w:r w:rsidR="00113CA4" w:rsidRPr="00113CA4">
              <w:rPr>
                <w:rFonts w:ascii="Arial" w:hAnsi="Arial" w:cs="Arial"/>
                <w:sz w:val="22"/>
                <w:szCs w:val="22"/>
              </w:rPr>
              <w:t>umnos darán a conocer ideas , enseguida los invitare a elaborar un dibujo de la calavera literaria que hicieron anteriormente para formar un libro</w:t>
            </w:r>
            <w:r w:rsidRPr="00113CA4">
              <w:rPr>
                <w:rFonts w:ascii="Arial" w:hAnsi="Arial" w:cs="Arial"/>
                <w:sz w:val="22"/>
                <w:szCs w:val="22"/>
              </w:rPr>
              <w:t xml:space="preserve"> </w:t>
            </w:r>
          </w:p>
          <w:p w:rsidR="00D95D90" w:rsidRPr="00113CA4" w:rsidRDefault="00C067BD" w:rsidP="00D95D90">
            <w:pPr>
              <w:pStyle w:val="NormalWeb"/>
              <w:shd w:val="clear" w:color="auto" w:fill="FFFFFF"/>
              <w:spacing w:before="0" w:beforeAutospacing="0" w:after="322" w:afterAutospacing="0"/>
              <w:jc w:val="both"/>
              <w:cnfStyle w:val="000000100000"/>
              <w:rPr>
                <w:rFonts w:ascii="Arial" w:hAnsi="Arial" w:cs="Arial"/>
                <w:sz w:val="22"/>
                <w:szCs w:val="22"/>
              </w:rPr>
            </w:pPr>
            <w:r w:rsidRPr="00113CA4">
              <w:rPr>
                <w:rFonts w:ascii="Arial" w:hAnsi="Arial" w:cs="Arial"/>
                <w:sz w:val="22"/>
                <w:szCs w:val="22"/>
              </w:rPr>
              <w:t>Final: comentaré</w:t>
            </w:r>
            <w:r w:rsidR="00D95D90" w:rsidRPr="00113CA4">
              <w:rPr>
                <w:rFonts w:ascii="Arial" w:hAnsi="Arial" w:cs="Arial"/>
                <w:sz w:val="22"/>
                <w:szCs w:val="22"/>
              </w:rPr>
              <w:t xml:space="preserve"> a los alumnos el libro debe tener un titulo y el nombre de las personas que lo elaborar</w:t>
            </w:r>
            <w:r w:rsidRPr="00113CA4">
              <w:rPr>
                <w:rFonts w:ascii="Arial" w:hAnsi="Arial" w:cs="Arial"/>
                <w:sz w:val="22"/>
                <w:szCs w:val="22"/>
              </w:rPr>
              <w:t>on ¿Cómo se va a llamar? Anotaré</w:t>
            </w:r>
            <w:r w:rsidR="00D95D90" w:rsidRPr="00113CA4">
              <w:rPr>
                <w:rFonts w:ascii="Arial" w:hAnsi="Arial" w:cs="Arial"/>
                <w:sz w:val="22"/>
                <w:szCs w:val="22"/>
              </w:rPr>
              <w:t xml:space="preserve"> en el pizarrón sus aportaciones y seleccionaremos un tema y  como le pondremos al autor. Realizaremos la portad</w:t>
            </w:r>
            <w:r w:rsidR="00113CA4" w:rsidRPr="00113CA4">
              <w:rPr>
                <w:rFonts w:ascii="Arial" w:hAnsi="Arial" w:cs="Arial"/>
                <w:sz w:val="22"/>
                <w:szCs w:val="22"/>
              </w:rPr>
              <w:t xml:space="preserve">a con los datos correspondientes, cuando el libro esté listo lo  donaremos a  </w:t>
            </w:r>
            <w:r w:rsidR="00D94950" w:rsidRPr="00113CA4">
              <w:rPr>
                <w:rFonts w:ascii="Arial" w:hAnsi="Arial" w:cs="Arial"/>
                <w:sz w:val="22"/>
                <w:szCs w:val="22"/>
              </w:rPr>
              <w:t>la biblioteca escolar</w:t>
            </w:r>
            <w:r w:rsidR="00D95D90" w:rsidRPr="00113CA4">
              <w:rPr>
                <w:rFonts w:ascii="Arial" w:hAnsi="Arial" w:cs="Arial"/>
                <w:sz w:val="22"/>
                <w:szCs w:val="22"/>
              </w:rPr>
              <w:t xml:space="preserve"> </w:t>
            </w:r>
          </w:p>
        </w:tc>
      </w:tr>
    </w:tbl>
    <w:p w:rsidR="001A7563" w:rsidRDefault="001A7563">
      <w:pPr>
        <w:rPr>
          <w:rFonts w:ascii="Arial" w:hAnsi="Arial" w:cs="Arial"/>
        </w:rPr>
      </w:pPr>
    </w:p>
    <w:p w:rsidR="00113CA4" w:rsidRDefault="00113CA4">
      <w:pPr>
        <w:rPr>
          <w:rFonts w:ascii="Arial" w:hAnsi="Arial" w:cs="Arial"/>
        </w:rPr>
      </w:pPr>
    </w:p>
    <w:p w:rsidR="00113CA4" w:rsidRDefault="00113CA4">
      <w:pPr>
        <w:rPr>
          <w:rFonts w:ascii="Arial" w:hAnsi="Arial" w:cs="Arial"/>
        </w:rPr>
      </w:pPr>
    </w:p>
    <w:p w:rsidR="00113CA4" w:rsidRDefault="00113CA4">
      <w:pPr>
        <w:rPr>
          <w:rFonts w:ascii="Arial" w:hAnsi="Arial" w:cs="Arial"/>
        </w:rPr>
      </w:pPr>
    </w:p>
    <w:p w:rsidR="00113CA4" w:rsidRDefault="00113CA4">
      <w:pPr>
        <w:spacing w:after="200" w:line="276" w:lineRule="auto"/>
        <w:rPr>
          <w:rFonts w:ascii="Arial" w:hAnsi="Arial" w:cs="Arial"/>
        </w:rPr>
      </w:pPr>
      <w:r>
        <w:rPr>
          <w:rFonts w:ascii="Arial" w:hAnsi="Arial" w:cs="Arial"/>
        </w:rPr>
        <w:br w:type="page"/>
      </w:r>
    </w:p>
    <w:tbl>
      <w:tblPr>
        <w:tblStyle w:val="Listaclara-nfasis51"/>
        <w:tblW w:w="9987" w:type="dxa"/>
        <w:tblLayout w:type="fixed"/>
        <w:tblLook w:val="0000"/>
      </w:tblPr>
      <w:tblGrid>
        <w:gridCol w:w="1328"/>
        <w:gridCol w:w="236"/>
        <w:gridCol w:w="420"/>
        <w:gridCol w:w="328"/>
        <w:gridCol w:w="328"/>
        <w:gridCol w:w="328"/>
        <w:gridCol w:w="328"/>
        <w:gridCol w:w="328"/>
        <w:gridCol w:w="328"/>
        <w:gridCol w:w="328"/>
        <w:gridCol w:w="439"/>
        <w:gridCol w:w="439"/>
        <w:gridCol w:w="439"/>
        <w:gridCol w:w="439"/>
        <w:gridCol w:w="439"/>
        <w:gridCol w:w="439"/>
        <w:gridCol w:w="439"/>
        <w:gridCol w:w="439"/>
        <w:gridCol w:w="439"/>
        <w:gridCol w:w="439"/>
        <w:gridCol w:w="439"/>
        <w:gridCol w:w="439"/>
        <w:gridCol w:w="439"/>
      </w:tblGrid>
      <w:tr w:rsidR="00BA2AA8" w:rsidTr="00224BEE">
        <w:trPr>
          <w:cnfStyle w:val="000000100000"/>
          <w:trHeight w:val="458"/>
        </w:trPr>
        <w:tc>
          <w:tcPr>
            <w:cnfStyle w:val="000010000000"/>
            <w:tcW w:w="9987" w:type="dxa"/>
            <w:gridSpan w:val="23"/>
            <w:shd w:val="clear" w:color="auto" w:fill="CC99FF"/>
          </w:tcPr>
          <w:p w:rsidR="00BA2AA8" w:rsidRDefault="00BA2AA8" w:rsidP="00BA2AA8">
            <w:pPr>
              <w:jc w:val="center"/>
              <w:rPr>
                <w:rFonts w:ascii="Arial" w:hAnsi="Arial" w:cs="Arial"/>
                <w:b/>
              </w:rPr>
            </w:pPr>
            <w:r w:rsidRPr="00801365">
              <w:rPr>
                <w:rFonts w:ascii="Arial" w:hAnsi="Arial" w:cs="Arial"/>
                <w:b/>
              </w:rPr>
              <w:lastRenderedPageBreak/>
              <w:t>LISTA DE COTEJO</w:t>
            </w:r>
          </w:p>
        </w:tc>
      </w:tr>
      <w:tr w:rsidR="00113CA4" w:rsidRPr="009E6D63" w:rsidTr="00224BEE">
        <w:trPr>
          <w:trHeight w:val="281"/>
        </w:trPr>
        <w:tc>
          <w:tcPr>
            <w:cnfStyle w:val="000010000000"/>
            <w:tcW w:w="9987" w:type="dxa"/>
            <w:gridSpan w:val="23"/>
          </w:tcPr>
          <w:p w:rsidR="00113CA4" w:rsidRPr="009E6D63" w:rsidRDefault="00113CA4" w:rsidP="00B20757">
            <w:pPr>
              <w:rPr>
                <w:rFonts w:ascii="Arial" w:hAnsi="Arial" w:cs="Arial"/>
                <w:sz w:val="20"/>
                <w:szCs w:val="20"/>
              </w:rPr>
            </w:pPr>
            <w:r w:rsidRPr="009E6D63">
              <w:rPr>
                <w:rFonts w:ascii="Arial" w:hAnsi="Arial" w:cs="Arial"/>
                <w:sz w:val="20"/>
                <w:szCs w:val="20"/>
              </w:rPr>
              <w:t>Educadora: : Brisa  Alejandra Tovalin Delgado</w:t>
            </w:r>
          </w:p>
          <w:p w:rsidR="009E6D63" w:rsidRPr="009E6D63" w:rsidRDefault="00113CA4" w:rsidP="00B20757">
            <w:pPr>
              <w:rPr>
                <w:rFonts w:ascii="Arial" w:hAnsi="Arial" w:cs="Arial"/>
                <w:sz w:val="20"/>
                <w:szCs w:val="20"/>
              </w:rPr>
            </w:pPr>
            <w:r w:rsidRPr="009E6D63">
              <w:rPr>
                <w:rFonts w:ascii="Arial" w:hAnsi="Arial" w:cs="Arial"/>
                <w:sz w:val="20"/>
                <w:szCs w:val="20"/>
              </w:rPr>
              <w:t xml:space="preserve">Campo formativo: </w:t>
            </w:r>
            <w:r w:rsidR="009E6D63" w:rsidRPr="009E6D63">
              <w:rPr>
                <w:rFonts w:ascii="Arial" w:hAnsi="Arial" w:cs="Arial"/>
                <w:sz w:val="20"/>
                <w:szCs w:val="20"/>
              </w:rPr>
              <w:t xml:space="preserve">Lenguajes </w:t>
            </w:r>
          </w:p>
          <w:p w:rsidR="00113CA4" w:rsidRPr="009E6D63" w:rsidRDefault="009E6D63" w:rsidP="00B20757">
            <w:pPr>
              <w:rPr>
                <w:rFonts w:ascii="Arial" w:hAnsi="Arial" w:cs="Arial"/>
                <w:sz w:val="20"/>
                <w:szCs w:val="20"/>
              </w:rPr>
            </w:pPr>
            <w:r w:rsidRPr="009E6D63">
              <w:rPr>
                <w:rFonts w:ascii="Arial" w:hAnsi="Arial" w:cs="Arial"/>
                <w:sz w:val="20"/>
                <w:szCs w:val="20"/>
              </w:rPr>
              <w:t xml:space="preserve"> Ética, Naturaleza y Sociedades</w:t>
            </w:r>
          </w:p>
          <w:p w:rsidR="009E6D63" w:rsidRPr="009E6D63" w:rsidRDefault="009E6D63" w:rsidP="00B20757">
            <w:pPr>
              <w:rPr>
                <w:rFonts w:ascii="Arial" w:hAnsi="Arial" w:cs="Arial"/>
                <w:sz w:val="20"/>
                <w:szCs w:val="20"/>
              </w:rPr>
            </w:pPr>
            <w:r w:rsidRPr="009E6D63">
              <w:rPr>
                <w:rFonts w:ascii="Arial" w:hAnsi="Arial" w:cs="Arial"/>
                <w:sz w:val="20"/>
                <w:szCs w:val="20"/>
              </w:rPr>
              <w:t>PDA: Utiliza distintos recursos de los lenguajes, tales como sonido, ritmo, música, velocidad y movimientos corporales, gestos o señas, para acompañar y modificar adivinanzas, canciones, trabalenguas, retahílas, coplas, entre otros, y con ello crea otras formas de expresión</w:t>
            </w:r>
          </w:p>
          <w:p w:rsidR="009E6D63" w:rsidRPr="009E6D63" w:rsidRDefault="009E6D63" w:rsidP="00B20757">
            <w:pPr>
              <w:rPr>
                <w:rFonts w:ascii="Arial" w:eastAsia="Arial" w:hAnsi="Arial" w:cs="Arial"/>
                <w:sz w:val="20"/>
                <w:szCs w:val="20"/>
              </w:rPr>
            </w:pPr>
            <w:r w:rsidRPr="009E6D63">
              <w:rPr>
                <w:rFonts w:ascii="Arial" w:eastAsia="Arial" w:hAnsi="Arial" w:cs="Arial"/>
                <w:sz w:val="20"/>
                <w:szCs w:val="20"/>
              </w:rPr>
              <w:t>Conversa con sus pares acerca de lo que significa pertenecer a una familia, los cuidados que reciben, las reglas que deben seguir, algunas de sus costumbres, y reconoce que se conforman de diferente manera, sin que una tenga más valor que otra..</w:t>
            </w:r>
          </w:p>
          <w:p w:rsidR="00113CA4" w:rsidRPr="009E6D63" w:rsidRDefault="009E6D63" w:rsidP="00B20757">
            <w:pPr>
              <w:jc w:val="both"/>
              <w:rPr>
                <w:rFonts w:ascii="Arial" w:hAnsi="Arial" w:cs="Arial"/>
                <w:sz w:val="20"/>
                <w:szCs w:val="20"/>
              </w:rPr>
            </w:pPr>
            <w:r w:rsidRPr="009E6D63">
              <w:rPr>
                <w:rFonts w:ascii="Arial" w:hAnsi="Arial" w:cs="Arial"/>
                <w:sz w:val="20"/>
                <w:szCs w:val="20"/>
              </w:rPr>
              <w:t>Interpreta el significado de palabras desconocidas en los juegos del lenguaje a partir de su contexto.</w:t>
            </w:r>
          </w:p>
        </w:tc>
      </w:tr>
      <w:tr w:rsidR="00113CA4" w:rsidRPr="009E6D63" w:rsidTr="00224BEE">
        <w:trPr>
          <w:cnfStyle w:val="000000100000"/>
        </w:trPr>
        <w:tc>
          <w:tcPr>
            <w:cnfStyle w:val="000010000000"/>
            <w:tcW w:w="1328" w:type="dxa"/>
          </w:tcPr>
          <w:p w:rsidR="00113CA4" w:rsidRPr="009E6D63" w:rsidRDefault="00113CA4" w:rsidP="00B20757">
            <w:pPr>
              <w:rPr>
                <w:rFonts w:ascii="Arial" w:hAnsi="Arial" w:cs="Arial"/>
                <w:sz w:val="20"/>
                <w:szCs w:val="20"/>
              </w:rPr>
            </w:pPr>
          </w:p>
        </w:tc>
        <w:tc>
          <w:tcPr>
            <w:tcW w:w="236" w:type="dxa"/>
          </w:tcPr>
          <w:p w:rsidR="00113CA4" w:rsidRPr="009E6D63" w:rsidRDefault="00113CA4" w:rsidP="00B20757">
            <w:pPr>
              <w:cnfStyle w:val="000000100000"/>
              <w:rPr>
                <w:rFonts w:ascii="Arial" w:hAnsi="Arial" w:cs="Arial"/>
                <w:sz w:val="20"/>
                <w:szCs w:val="20"/>
              </w:rPr>
            </w:pPr>
            <w:r w:rsidRPr="009E6D63">
              <w:rPr>
                <w:rFonts w:ascii="Arial" w:hAnsi="Arial" w:cs="Arial"/>
                <w:sz w:val="20"/>
                <w:szCs w:val="20"/>
              </w:rPr>
              <w:t>1</w:t>
            </w:r>
          </w:p>
        </w:tc>
        <w:tc>
          <w:tcPr>
            <w:cnfStyle w:val="000010000000"/>
            <w:tcW w:w="420" w:type="dxa"/>
          </w:tcPr>
          <w:p w:rsidR="00113CA4" w:rsidRPr="009E6D63" w:rsidRDefault="00113CA4" w:rsidP="00B20757">
            <w:pPr>
              <w:rPr>
                <w:rFonts w:ascii="Arial" w:hAnsi="Arial" w:cs="Arial"/>
                <w:sz w:val="20"/>
                <w:szCs w:val="20"/>
              </w:rPr>
            </w:pPr>
            <w:r w:rsidRPr="009E6D63">
              <w:rPr>
                <w:rFonts w:ascii="Arial" w:hAnsi="Arial" w:cs="Arial"/>
                <w:sz w:val="20"/>
                <w:szCs w:val="20"/>
              </w:rPr>
              <w:t>2</w:t>
            </w:r>
          </w:p>
        </w:tc>
        <w:tc>
          <w:tcPr>
            <w:tcW w:w="328" w:type="dxa"/>
          </w:tcPr>
          <w:p w:rsidR="00113CA4" w:rsidRPr="009E6D63" w:rsidRDefault="00113CA4" w:rsidP="00B20757">
            <w:pPr>
              <w:cnfStyle w:val="000000100000"/>
              <w:rPr>
                <w:rFonts w:ascii="Arial" w:hAnsi="Arial" w:cs="Arial"/>
                <w:sz w:val="20"/>
                <w:szCs w:val="20"/>
              </w:rPr>
            </w:pPr>
            <w:r w:rsidRPr="009E6D63">
              <w:rPr>
                <w:rFonts w:ascii="Arial" w:hAnsi="Arial" w:cs="Arial"/>
                <w:sz w:val="20"/>
                <w:szCs w:val="20"/>
              </w:rPr>
              <w:t>3</w:t>
            </w:r>
          </w:p>
        </w:tc>
        <w:tc>
          <w:tcPr>
            <w:cnfStyle w:val="000010000000"/>
            <w:tcW w:w="328" w:type="dxa"/>
          </w:tcPr>
          <w:p w:rsidR="00113CA4" w:rsidRPr="009E6D63" w:rsidRDefault="00113CA4" w:rsidP="00B20757">
            <w:pPr>
              <w:rPr>
                <w:rFonts w:ascii="Arial" w:hAnsi="Arial" w:cs="Arial"/>
                <w:sz w:val="20"/>
                <w:szCs w:val="20"/>
              </w:rPr>
            </w:pPr>
            <w:r w:rsidRPr="009E6D63">
              <w:rPr>
                <w:rFonts w:ascii="Arial" w:hAnsi="Arial" w:cs="Arial"/>
                <w:sz w:val="20"/>
                <w:szCs w:val="20"/>
              </w:rPr>
              <w:t>4</w:t>
            </w:r>
          </w:p>
        </w:tc>
        <w:tc>
          <w:tcPr>
            <w:tcW w:w="328" w:type="dxa"/>
          </w:tcPr>
          <w:p w:rsidR="00113CA4" w:rsidRPr="009E6D63" w:rsidRDefault="00113CA4" w:rsidP="00B20757">
            <w:pPr>
              <w:cnfStyle w:val="000000100000"/>
              <w:rPr>
                <w:rFonts w:ascii="Arial" w:hAnsi="Arial" w:cs="Arial"/>
                <w:sz w:val="20"/>
                <w:szCs w:val="20"/>
              </w:rPr>
            </w:pPr>
            <w:r w:rsidRPr="009E6D63">
              <w:rPr>
                <w:rFonts w:ascii="Arial" w:hAnsi="Arial" w:cs="Arial"/>
                <w:sz w:val="20"/>
                <w:szCs w:val="20"/>
              </w:rPr>
              <w:t>5</w:t>
            </w:r>
          </w:p>
        </w:tc>
        <w:tc>
          <w:tcPr>
            <w:cnfStyle w:val="000010000000"/>
            <w:tcW w:w="328" w:type="dxa"/>
          </w:tcPr>
          <w:p w:rsidR="00113CA4" w:rsidRPr="009E6D63" w:rsidRDefault="00113CA4" w:rsidP="00B20757">
            <w:pPr>
              <w:rPr>
                <w:rFonts w:ascii="Arial" w:hAnsi="Arial" w:cs="Arial"/>
                <w:sz w:val="20"/>
                <w:szCs w:val="20"/>
              </w:rPr>
            </w:pPr>
            <w:r w:rsidRPr="009E6D63">
              <w:rPr>
                <w:rFonts w:ascii="Arial" w:hAnsi="Arial" w:cs="Arial"/>
                <w:sz w:val="20"/>
                <w:szCs w:val="20"/>
              </w:rPr>
              <w:t>6</w:t>
            </w:r>
          </w:p>
        </w:tc>
        <w:tc>
          <w:tcPr>
            <w:tcW w:w="328" w:type="dxa"/>
          </w:tcPr>
          <w:p w:rsidR="00113CA4" w:rsidRPr="009E6D63" w:rsidRDefault="00113CA4" w:rsidP="00B20757">
            <w:pPr>
              <w:cnfStyle w:val="000000100000"/>
              <w:rPr>
                <w:rFonts w:ascii="Arial" w:hAnsi="Arial" w:cs="Arial"/>
                <w:sz w:val="20"/>
                <w:szCs w:val="20"/>
              </w:rPr>
            </w:pPr>
            <w:r w:rsidRPr="009E6D63">
              <w:rPr>
                <w:rFonts w:ascii="Arial" w:hAnsi="Arial" w:cs="Arial"/>
                <w:sz w:val="20"/>
                <w:szCs w:val="20"/>
              </w:rPr>
              <w:t>7</w:t>
            </w:r>
          </w:p>
        </w:tc>
        <w:tc>
          <w:tcPr>
            <w:cnfStyle w:val="000010000000"/>
            <w:tcW w:w="328" w:type="dxa"/>
          </w:tcPr>
          <w:p w:rsidR="00113CA4" w:rsidRPr="009E6D63" w:rsidRDefault="00113CA4" w:rsidP="00B20757">
            <w:pPr>
              <w:rPr>
                <w:rFonts w:ascii="Arial" w:hAnsi="Arial" w:cs="Arial"/>
                <w:sz w:val="20"/>
                <w:szCs w:val="20"/>
              </w:rPr>
            </w:pPr>
            <w:r w:rsidRPr="009E6D63">
              <w:rPr>
                <w:rFonts w:ascii="Arial" w:hAnsi="Arial" w:cs="Arial"/>
                <w:sz w:val="20"/>
                <w:szCs w:val="20"/>
              </w:rPr>
              <w:t>8</w:t>
            </w:r>
          </w:p>
        </w:tc>
        <w:tc>
          <w:tcPr>
            <w:tcW w:w="328" w:type="dxa"/>
          </w:tcPr>
          <w:p w:rsidR="00113CA4" w:rsidRPr="009E6D63" w:rsidRDefault="00113CA4" w:rsidP="00B20757">
            <w:pPr>
              <w:cnfStyle w:val="000000100000"/>
              <w:rPr>
                <w:rFonts w:ascii="Arial" w:hAnsi="Arial" w:cs="Arial"/>
                <w:sz w:val="20"/>
                <w:szCs w:val="20"/>
              </w:rPr>
            </w:pPr>
            <w:r w:rsidRPr="009E6D63">
              <w:rPr>
                <w:rFonts w:ascii="Arial" w:hAnsi="Arial" w:cs="Arial"/>
                <w:sz w:val="20"/>
                <w:szCs w:val="20"/>
              </w:rPr>
              <w:t>9</w:t>
            </w:r>
          </w:p>
        </w:tc>
        <w:tc>
          <w:tcPr>
            <w:cnfStyle w:val="000010000000"/>
            <w:tcW w:w="439" w:type="dxa"/>
          </w:tcPr>
          <w:p w:rsidR="00113CA4" w:rsidRPr="009E6D63" w:rsidRDefault="00113CA4" w:rsidP="00B20757">
            <w:pPr>
              <w:rPr>
                <w:rFonts w:ascii="Arial" w:hAnsi="Arial" w:cs="Arial"/>
                <w:sz w:val="20"/>
                <w:szCs w:val="20"/>
              </w:rPr>
            </w:pPr>
            <w:r w:rsidRPr="009E6D63">
              <w:rPr>
                <w:rFonts w:ascii="Arial" w:hAnsi="Arial" w:cs="Arial"/>
                <w:sz w:val="20"/>
                <w:szCs w:val="20"/>
              </w:rPr>
              <w:t>10</w:t>
            </w:r>
          </w:p>
        </w:tc>
        <w:tc>
          <w:tcPr>
            <w:tcW w:w="439" w:type="dxa"/>
          </w:tcPr>
          <w:p w:rsidR="00113CA4" w:rsidRPr="009E6D63" w:rsidRDefault="00113CA4" w:rsidP="00B20757">
            <w:pPr>
              <w:cnfStyle w:val="000000100000"/>
              <w:rPr>
                <w:rFonts w:ascii="Arial" w:hAnsi="Arial" w:cs="Arial"/>
                <w:sz w:val="20"/>
                <w:szCs w:val="20"/>
              </w:rPr>
            </w:pPr>
            <w:r w:rsidRPr="009E6D63">
              <w:rPr>
                <w:rFonts w:ascii="Arial" w:hAnsi="Arial" w:cs="Arial"/>
                <w:sz w:val="20"/>
                <w:szCs w:val="20"/>
              </w:rPr>
              <w:t>11</w:t>
            </w:r>
          </w:p>
        </w:tc>
        <w:tc>
          <w:tcPr>
            <w:cnfStyle w:val="000010000000"/>
            <w:tcW w:w="439" w:type="dxa"/>
          </w:tcPr>
          <w:p w:rsidR="00113CA4" w:rsidRPr="009E6D63" w:rsidRDefault="00113CA4" w:rsidP="00B20757">
            <w:pPr>
              <w:rPr>
                <w:rFonts w:ascii="Arial" w:hAnsi="Arial" w:cs="Arial"/>
                <w:sz w:val="20"/>
                <w:szCs w:val="20"/>
              </w:rPr>
            </w:pPr>
            <w:r w:rsidRPr="009E6D63">
              <w:rPr>
                <w:rFonts w:ascii="Arial" w:hAnsi="Arial" w:cs="Arial"/>
                <w:sz w:val="20"/>
                <w:szCs w:val="20"/>
              </w:rPr>
              <w:t>12</w:t>
            </w:r>
          </w:p>
        </w:tc>
        <w:tc>
          <w:tcPr>
            <w:tcW w:w="439" w:type="dxa"/>
          </w:tcPr>
          <w:p w:rsidR="00113CA4" w:rsidRPr="009E6D63" w:rsidRDefault="00113CA4" w:rsidP="00B20757">
            <w:pPr>
              <w:cnfStyle w:val="000000100000"/>
              <w:rPr>
                <w:rFonts w:ascii="Arial" w:hAnsi="Arial" w:cs="Arial"/>
                <w:sz w:val="20"/>
                <w:szCs w:val="20"/>
              </w:rPr>
            </w:pPr>
            <w:r w:rsidRPr="009E6D63">
              <w:rPr>
                <w:rFonts w:ascii="Arial" w:hAnsi="Arial" w:cs="Arial"/>
                <w:sz w:val="20"/>
                <w:szCs w:val="20"/>
              </w:rPr>
              <w:t>13</w:t>
            </w:r>
          </w:p>
        </w:tc>
        <w:tc>
          <w:tcPr>
            <w:cnfStyle w:val="000010000000"/>
            <w:tcW w:w="439" w:type="dxa"/>
          </w:tcPr>
          <w:p w:rsidR="00113CA4" w:rsidRPr="009E6D63" w:rsidRDefault="00113CA4" w:rsidP="00B20757">
            <w:pPr>
              <w:rPr>
                <w:rFonts w:ascii="Arial" w:hAnsi="Arial" w:cs="Arial"/>
                <w:sz w:val="20"/>
                <w:szCs w:val="20"/>
              </w:rPr>
            </w:pPr>
            <w:r w:rsidRPr="009E6D63">
              <w:rPr>
                <w:rFonts w:ascii="Arial" w:hAnsi="Arial" w:cs="Arial"/>
                <w:sz w:val="20"/>
                <w:szCs w:val="20"/>
              </w:rPr>
              <w:t>14</w:t>
            </w:r>
          </w:p>
        </w:tc>
        <w:tc>
          <w:tcPr>
            <w:tcW w:w="439" w:type="dxa"/>
          </w:tcPr>
          <w:p w:rsidR="00113CA4" w:rsidRPr="009E6D63" w:rsidRDefault="00113CA4" w:rsidP="00B20757">
            <w:pPr>
              <w:cnfStyle w:val="000000100000"/>
              <w:rPr>
                <w:rFonts w:ascii="Arial" w:hAnsi="Arial" w:cs="Arial"/>
                <w:sz w:val="20"/>
                <w:szCs w:val="20"/>
              </w:rPr>
            </w:pPr>
            <w:r w:rsidRPr="009E6D63">
              <w:rPr>
                <w:rFonts w:ascii="Arial" w:hAnsi="Arial" w:cs="Arial"/>
                <w:sz w:val="20"/>
                <w:szCs w:val="20"/>
              </w:rPr>
              <w:t>15</w:t>
            </w:r>
          </w:p>
        </w:tc>
        <w:tc>
          <w:tcPr>
            <w:cnfStyle w:val="000010000000"/>
            <w:tcW w:w="439" w:type="dxa"/>
          </w:tcPr>
          <w:p w:rsidR="00113CA4" w:rsidRPr="009E6D63" w:rsidRDefault="00113CA4" w:rsidP="00B20757">
            <w:pPr>
              <w:rPr>
                <w:rFonts w:ascii="Arial" w:hAnsi="Arial" w:cs="Arial"/>
                <w:sz w:val="20"/>
                <w:szCs w:val="20"/>
              </w:rPr>
            </w:pPr>
            <w:r w:rsidRPr="009E6D63">
              <w:rPr>
                <w:rFonts w:ascii="Arial" w:hAnsi="Arial" w:cs="Arial"/>
                <w:sz w:val="20"/>
                <w:szCs w:val="20"/>
              </w:rPr>
              <w:t>16</w:t>
            </w:r>
          </w:p>
        </w:tc>
        <w:tc>
          <w:tcPr>
            <w:tcW w:w="439" w:type="dxa"/>
          </w:tcPr>
          <w:p w:rsidR="00113CA4" w:rsidRPr="009E6D63" w:rsidRDefault="00113CA4" w:rsidP="00B20757">
            <w:pPr>
              <w:cnfStyle w:val="000000100000"/>
              <w:rPr>
                <w:rFonts w:ascii="Arial" w:hAnsi="Arial" w:cs="Arial"/>
                <w:sz w:val="20"/>
                <w:szCs w:val="20"/>
              </w:rPr>
            </w:pPr>
            <w:r w:rsidRPr="009E6D63">
              <w:rPr>
                <w:rFonts w:ascii="Arial" w:hAnsi="Arial" w:cs="Arial"/>
                <w:sz w:val="20"/>
                <w:szCs w:val="20"/>
              </w:rPr>
              <w:t>17</w:t>
            </w:r>
          </w:p>
        </w:tc>
        <w:tc>
          <w:tcPr>
            <w:cnfStyle w:val="000010000000"/>
            <w:tcW w:w="439" w:type="dxa"/>
          </w:tcPr>
          <w:p w:rsidR="00113CA4" w:rsidRPr="009E6D63" w:rsidRDefault="00113CA4" w:rsidP="00B20757">
            <w:pPr>
              <w:rPr>
                <w:rFonts w:ascii="Arial" w:hAnsi="Arial" w:cs="Arial"/>
                <w:sz w:val="20"/>
                <w:szCs w:val="20"/>
              </w:rPr>
            </w:pPr>
            <w:r w:rsidRPr="009E6D63">
              <w:rPr>
                <w:rFonts w:ascii="Arial" w:hAnsi="Arial" w:cs="Arial"/>
                <w:sz w:val="20"/>
                <w:szCs w:val="20"/>
              </w:rPr>
              <w:t>18</w:t>
            </w:r>
          </w:p>
        </w:tc>
        <w:tc>
          <w:tcPr>
            <w:tcW w:w="439" w:type="dxa"/>
          </w:tcPr>
          <w:p w:rsidR="00113CA4" w:rsidRPr="009E6D63" w:rsidRDefault="00113CA4" w:rsidP="00B20757">
            <w:pPr>
              <w:cnfStyle w:val="000000100000"/>
              <w:rPr>
                <w:rFonts w:ascii="Arial" w:hAnsi="Arial" w:cs="Arial"/>
                <w:sz w:val="20"/>
                <w:szCs w:val="20"/>
              </w:rPr>
            </w:pPr>
            <w:r w:rsidRPr="009E6D63">
              <w:rPr>
                <w:rFonts w:ascii="Arial" w:hAnsi="Arial" w:cs="Arial"/>
                <w:sz w:val="20"/>
                <w:szCs w:val="20"/>
              </w:rPr>
              <w:t>19</w:t>
            </w:r>
          </w:p>
        </w:tc>
        <w:tc>
          <w:tcPr>
            <w:cnfStyle w:val="000010000000"/>
            <w:tcW w:w="439" w:type="dxa"/>
          </w:tcPr>
          <w:p w:rsidR="00113CA4" w:rsidRPr="009E6D63" w:rsidRDefault="00113CA4" w:rsidP="00B20757">
            <w:pPr>
              <w:rPr>
                <w:rFonts w:ascii="Arial" w:hAnsi="Arial" w:cs="Arial"/>
                <w:sz w:val="20"/>
                <w:szCs w:val="20"/>
              </w:rPr>
            </w:pPr>
            <w:r w:rsidRPr="009E6D63">
              <w:rPr>
                <w:rFonts w:ascii="Arial" w:hAnsi="Arial" w:cs="Arial"/>
                <w:sz w:val="20"/>
                <w:szCs w:val="20"/>
              </w:rPr>
              <w:t>20</w:t>
            </w:r>
          </w:p>
        </w:tc>
        <w:tc>
          <w:tcPr>
            <w:tcW w:w="439" w:type="dxa"/>
          </w:tcPr>
          <w:p w:rsidR="00113CA4" w:rsidRPr="009E6D63" w:rsidRDefault="00113CA4" w:rsidP="00B20757">
            <w:pPr>
              <w:cnfStyle w:val="000000100000"/>
              <w:rPr>
                <w:rFonts w:ascii="Arial" w:hAnsi="Arial" w:cs="Arial"/>
                <w:sz w:val="20"/>
                <w:szCs w:val="20"/>
              </w:rPr>
            </w:pPr>
            <w:r w:rsidRPr="009E6D63">
              <w:rPr>
                <w:rFonts w:ascii="Arial" w:hAnsi="Arial" w:cs="Arial"/>
                <w:sz w:val="20"/>
                <w:szCs w:val="20"/>
              </w:rPr>
              <w:t>21</w:t>
            </w:r>
          </w:p>
        </w:tc>
        <w:tc>
          <w:tcPr>
            <w:cnfStyle w:val="000010000000"/>
            <w:tcW w:w="439" w:type="dxa"/>
          </w:tcPr>
          <w:p w:rsidR="00113CA4" w:rsidRPr="009E6D63" w:rsidRDefault="00113CA4" w:rsidP="00B20757">
            <w:pPr>
              <w:rPr>
                <w:rFonts w:ascii="Arial" w:hAnsi="Arial" w:cs="Arial"/>
                <w:sz w:val="20"/>
                <w:szCs w:val="20"/>
              </w:rPr>
            </w:pPr>
            <w:r w:rsidRPr="009E6D63">
              <w:rPr>
                <w:rFonts w:ascii="Arial" w:hAnsi="Arial" w:cs="Arial"/>
                <w:sz w:val="20"/>
                <w:szCs w:val="20"/>
              </w:rPr>
              <w:t>22</w:t>
            </w:r>
          </w:p>
        </w:tc>
      </w:tr>
      <w:tr w:rsidR="00113CA4" w:rsidRPr="009E6D63" w:rsidTr="00224BEE">
        <w:tc>
          <w:tcPr>
            <w:cnfStyle w:val="000010000000"/>
            <w:tcW w:w="1328" w:type="dxa"/>
          </w:tcPr>
          <w:p w:rsidR="00113CA4" w:rsidRPr="009E6D63" w:rsidRDefault="009E6D63" w:rsidP="00B20757">
            <w:pPr>
              <w:rPr>
                <w:rFonts w:ascii="Arial" w:hAnsi="Arial" w:cs="Arial"/>
                <w:sz w:val="20"/>
                <w:szCs w:val="20"/>
              </w:rPr>
            </w:pPr>
            <w:r>
              <w:rPr>
                <w:rFonts w:ascii="Arial" w:hAnsi="Arial" w:cs="Arial"/>
                <w:sz w:val="20"/>
                <w:szCs w:val="20"/>
              </w:rPr>
              <w:t>Utiliza el lenguaje para comunicar ideas</w:t>
            </w:r>
          </w:p>
        </w:tc>
        <w:tc>
          <w:tcPr>
            <w:tcW w:w="236" w:type="dxa"/>
          </w:tcPr>
          <w:p w:rsidR="00113CA4" w:rsidRPr="00224BEE" w:rsidRDefault="00113CA4" w:rsidP="00B20757">
            <w:pPr>
              <w:cnfStyle w:val="000000000000"/>
              <w:rPr>
                <w:rFonts w:ascii="Arial" w:hAnsi="Arial" w:cs="Arial"/>
                <w:sz w:val="20"/>
                <w:szCs w:val="20"/>
                <w:highlight w:val="green"/>
              </w:rPr>
            </w:pPr>
          </w:p>
        </w:tc>
        <w:tc>
          <w:tcPr>
            <w:cnfStyle w:val="000010000000"/>
            <w:tcW w:w="420" w:type="dxa"/>
          </w:tcPr>
          <w:p w:rsidR="00113CA4" w:rsidRPr="00224BEE" w:rsidRDefault="00113CA4" w:rsidP="00B20757">
            <w:pPr>
              <w:rPr>
                <w:rFonts w:ascii="Arial" w:hAnsi="Arial" w:cs="Arial"/>
                <w:sz w:val="20"/>
                <w:szCs w:val="20"/>
                <w:highlight w:val="green"/>
              </w:rPr>
            </w:pPr>
          </w:p>
        </w:tc>
        <w:tc>
          <w:tcPr>
            <w:tcW w:w="328" w:type="dxa"/>
          </w:tcPr>
          <w:p w:rsidR="00113CA4" w:rsidRPr="00224BEE" w:rsidRDefault="00113CA4" w:rsidP="00B20757">
            <w:pPr>
              <w:cnfStyle w:val="000000000000"/>
              <w:rPr>
                <w:rFonts w:ascii="Arial" w:hAnsi="Arial" w:cs="Arial"/>
                <w:sz w:val="20"/>
                <w:szCs w:val="20"/>
                <w:highlight w:val="green"/>
              </w:rPr>
            </w:pPr>
          </w:p>
        </w:tc>
        <w:tc>
          <w:tcPr>
            <w:cnfStyle w:val="000010000000"/>
            <w:tcW w:w="328" w:type="dxa"/>
          </w:tcPr>
          <w:p w:rsidR="00113CA4" w:rsidRPr="00224BEE" w:rsidRDefault="00113CA4" w:rsidP="00B20757">
            <w:pPr>
              <w:rPr>
                <w:rFonts w:ascii="Arial" w:hAnsi="Arial" w:cs="Arial"/>
                <w:sz w:val="20"/>
                <w:szCs w:val="20"/>
                <w:highlight w:val="green"/>
              </w:rPr>
            </w:pPr>
          </w:p>
        </w:tc>
        <w:tc>
          <w:tcPr>
            <w:tcW w:w="328" w:type="dxa"/>
          </w:tcPr>
          <w:p w:rsidR="00113CA4" w:rsidRPr="00224BEE" w:rsidRDefault="00113CA4" w:rsidP="00B20757">
            <w:pPr>
              <w:cnfStyle w:val="000000000000"/>
              <w:rPr>
                <w:rFonts w:ascii="Arial" w:hAnsi="Arial" w:cs="Arial"/>
                <w:sz w:val="20"/>
                <w:szCs w:val="20"/>
                <w:highlight w:val="green"/>
              </w:rPr>
            </w:pPr>
          </w:p>
        </w:tc>
        <w:tc>
          <w:tcPr>
            <w:cnfStyle w:val="000010000000"/>
            <w:tcW w:w="328" w:type="dxa"/>
          </w:tcPr>
          <w:p w:rsidR="00113CA4" w:rsidRPr="00224BEE" w:rsidRDefault="00113CA4" w:rsidP="00B20757">
            <w:pPr>
              <w:rPr>
                <w:rFonts w:ascii="Arial" w:hAnsi="Arial" w:cs="Arial"/>
                <w:sz w:val="20"/>
                <w:szCs w:val="20"/>
                <w:highlight w:val="green"/>
              </w:rPr>
            </w:pPr>
          </w:p>
        </w:tc>
        <w:tc>
          <w:tcPr>
            <w:tcW w:w="328" w:type="dxa"/>
          </w:tcPr>
          <w:p w:rsidR="00113CA4" w:rsidRPr="00224BEE" w:rsidRDefault="00113CA4" w:rsidP="00B20757">
            <w:pPr>
              <w:cnfStyle w:val="000000000000"/>
              <w:rPr>
                <w:rFonts w:ascii="Arial" w:hAnsi="Arial" w:cs="Arial"/>
                <w:sz w:val="20"/>
                <w:szCs w:val="20"/>
                <w:highlight w:val="green"/>
              </w:rPr>
            </w:pPr>
          </w:p>
        </w:tc>
        <w:tc>
          <w:tcPr>
            <w:cnfStyle w:val="000010000000"/>
            <w:tcW w:w="328" w:type="dxa"/>
          </w:tcPr>
          <w:p w:rsidR="00113CA4" w:rsidRPr="00224BEE" w:rsidRDefault="00113CA4" w:rsidP="00B20757">
            <w:pPr>
              <w:rPr>
                <w:rFonts w:ascii="Arial" w:hAnsi="Arial" w:cs="Arial"/>
                <w:sz w:val="20"/>
                <w:szCs w:val="20"/>
                <w:highlight w:val="green"/>
              </w:rPr>
            </w:pPr>
          </w:p>
        </w:tc>
        <w:tc>
          <w:tcPr>
            <w:tcW w:w="328" w:type="dxa"/>
          </w:tcPr>
          <w:p w:rsidR="00113CA4" w:rsidRPr="00224BEE" w:rsidRDefault="00113CA4" w:rsidP="00B20757">
            <w:pPr>
              <w:cnfStyle w:val="000000000000"/>
              <w:rPr>
                <w:rFonts w:ascii="Arial" w:hAnsi="Arial" w:cs="Arial"/>
                <w:sz w:val="20"/>
                <w:szCs w:val="20"/>
                <w:highlight w:val="green"/>
              </w:rPr>
            </w:pPr>
          </w:p>
        </w:tc>
        <w:tc>
          <w:tcPr>
            <w:cnfStyle w:val="000010000000"/>
            <w:tcW w:w="439" w:type="dxa"/>
          </w:tcPr>
          <w:p w:rsidR="00113CA4" w:rsidRPr="00224BEE" w:rsidRDefault="00113CA4" w:rsidP="00B20757">
            <w:pPr>
              <w:rPr>
                <w:rFonts w:ascii="Arial" w:hAnsi="Arial" w:cs="Arial"/>
                <w:sz w:val="20"/>
                <w:szCs w:val="20"/>
                <w:highlight w:val="green"/>
              </w:rPr>
            </w:pPr>
          </w:p>
        </w:tc>
        <w:tc>
          <w:tcPr>
            <w:tcW w:w="439" w:type="dxa"/>
          </w:tcPr>
          <w:p w:rsidR="00113CA4" w:rsidRPr="00224BEE" w:rsidRDefault="00113CA4" w:rsidP="00B20757">
            <w:pPr>
              <w:cnfStyle w:val="000000000000"/>
              <w:rPr>
                <w:rFonts w:ascii="Arial" w:hAnsi="Arial" w:cs="Arial"/>
                <w:sz w:val="20"/>
                <w:szCs w:val="20"/>
                <w:highlight w:val="green"/>
              </w:rPr>
            </w:pPr>
          </w:p>
        </w:tc>
        <w:tc>
          <w:tcPr>
            <w:cnfStyle w:val="000010000000"/>
            <w:tcW w:w="439" w:type="dxa"/>
          </w:tcPr>
          <w:p w:rsidR="00113CA4" w:rsidRPr="00224BEE" w:rsidRDefault="00113CA4" w:rsidP="00B20757">
            <w:pPr>
              <w:rPr>
                <w:rFonts w:ascii="Arial" w:hAnsi="Arial" w:cs="Arial"/>
                <w:sz w:val="20"/>
                <w:szCs w:val="20"/>
                <w:highlight w:val="green"/>
              </w:rPr>
            </w:pPr>
          </w:p>
        </w:tc>
        <w:tc>
          <w:tcPr>
            <w:tcW w:w="439" w:type="dxa"/>
          </w:tcPr>
          <w:p w:rsidR="00113CA4" w:rsidRPr="00224BEE" w:rsidRDefault="00113CA4" w:rsidP="00B20757">
            <w:pPr>
              <w:cnfStyle w:val="000000000000"/>
              <w:rPr>
                <w:rFonts w:ascii="Arial" w:hAnsi="Arial" w:cs="Arial"/>
                <w:sz w:val="20"/>
                <w:szCs w:val="20"/>
                <w:highlight w:val="green"/>
              </w:rPr>
            </w:pPr>
          </w:p>
        </w:tc>
        <w:tc>
          <w:tcPr>
            <w:cnfStyle w:val="000010000000"/>
            <w:tcW w:w="439" w:type="dxa"/>
          </w:tcPr>
          <w:p w:rsidR="00113CA4" w:rsidRPr="00224BEE" w:rsidRDefault="00113CA4" w:rsidP="00B20757">
            <w:pPr>
              <w:rPr>
                <w:rFonts w:ascii="Arial" w:hAnsi="Arial" w:cs="Arial"/>
                <w:sz w:val="20"/>
                <w:szCs w:val="20"/>
                <w:highlight w:val="green"/>
              </w:rPr>
            </w:pPr>
          </w:p>
        </w:tc>
        <w:tc>
          <w:tcPr>
            <w:tcW w:w="439" w:type="dxa"/>
          </w:tcPr>
          <w:p w:rsidR="00113CA4" w:rsidRPr="00224BEE" w:rsidRDefault="00113CA4" w:rsidP="00B20757">
            <w:pPr>
              <w:cnfStyle w:val="000000000000"/>
              <w:rPr>
                <w:rFonts w:ascii="Arial" w:hAnsi="Arial" w:cs="Arial"/>
                <w:sz w:val="20"/>
                <w:szCs w:val="20"/>
                <w:highlight w:val="green"/>
              </w:rPr>
            </w:pPr>
          </w:p>
        </w:tc>
        <w:tc>
          <w:tcPr>
            <w:cnfStyle w:val="000010000000"/>
            <w:tcW w:w="439" w:type="dxa"/>
          </w:tcPr>
          <w:p w:rsidR="00113CA4" w:rsidRPr="00224BEE" w:rsidRDefault="00113CA4" w:rsidP="00B20757">
            <w:pPr>
              <w:rPr>
                <w:rFonts w:ascii="Arial" w:hAnsi="Arial" w:cs="Arial"/>
                <w:sz w:val="20"/>
                <w:szCs w:val="20"/>
                <w:highlight w:val="green"/>
              </w:rPr>
            </w:pPr>
          </w:p>
        </w:tc>
        <w:tc>
          <w:tcPr>
            <w:tcW w:w="439" w:type="dxa"/>
          </w:tcPr>
          <w:p w:rsidR="00113CA4" w:rsidRPr="00224BEE" w:rsidRDefault="00113CA4" w:rsidP="00B20757">
            <w:pPr>
              <w:cnfStyle w:val="000000000000"/>
              <w:rPr>
                <w:rFonts w:ascii="Arial" w:hAnsi="Arial" w:cs="Arial"/>
                <w:sz w:val="20"/>
                <w:szCs w:val="20"/>
                <w:highlight w:val="green"/>
              </w:rPr>
            </w:pPr>
          </w:p>
        </w:tc>
        <w:tc>
          <w:tcPr>
            <w:cnfStyle w:val="000010000000"/>
            <w:tcW w:w="439" w:type="dxa"/>
          </w:tcPr>
          <w:p w:rsidR="00113CA4" w:rsidRPr="00224BEE" w:rsidRDefault="00113CA4" w:rsidP="00B20757">
            <w:pPr>
              <w:rPr>
                <w:rFonts w:ascii="Arial" w:hAnsi="Arial" w:cs="Arial"/>
                <w:sz w:val="20"/>
                <w:szCs w:val="20"/>
                <w:highlight w:val="green"/>
              </w:rPr>
            </w:pPr>
          </w:p>
        </w:tc>
        <w:tc>
          <w:tcPr>
            <w:tcW w:w="439" w:type="dxa"/>
          </w:tcPr>
          <w:p w:rsidR="00113CA4" w:rsidRPr="00224BEE" w:rsidRDefault="00113CA4" w:rsidP="00B20757">
            <w:pPr>
              <w:cnfStyle w:val="000000000000"/>
              <w:rPr>
                <w:rFonts w:ascii="Arial" w:hAnsi="Arial" w:cs="Arial"/>
                <w:sz w:val="20"/>
                <w:szCs w:val="20"/>
                <w:highlight w:val="green"/>
              </w:rPr>
            </w:pPr>
          </w:p>
        </w:tc>
        <w:tc>
          <w:tcPr>
            <w:cnfStyle w:val="000010000000"/>
            <w:tcW w:w="439" w:type="dxa"/>
          </w:tcPr>
          <w:p w:rsidR="00113CA4" w:rsidRPr="00224BEE" w:rsidRDefault="00113CA4" w:rsidP="00B20757">
            <w:pPr>
              <w:rPr>
                <w:rFonts w:ascii="Arial" w:hAnsi="Arial" w:cs="Arial"/>
                <w:sz w:val="20"/>
                <w:szCs w:val="20"/>
                <w:highlight w:val="green"/>
              </w:rPr>
            </w:pPr>
          </w:p>
        </w:tc>
        <w:tc>
          <w:tcPr>
            <w:tcW w:w="439" w:type="dxa"/>
          </w:tcPr>
          <w:p w:rsidR="00113CA4" w:rsidRPr="00224BEE" w:rsidRDefault="00113CA4" w:rsidP="00B20757">
            <w:pPr>
              <w:cnfStyle w:val="000000000000"/>
              <w:rPr>
                <w:rFonts w:ascii="Arial" w:hAnsi="Arial" w:cs="Arial"/>
                <w:sz w:val="20"/>
                <w:szCs w:val="20"/>
                <w:highlight w:val="green"/>
              </w:rPr>
            </w:pPr>
          </w:p>
        </w:tc>
        <w:tc>
          <w:tcPr>
            <w:cnfStyle w:val="000010000000"/>
            <w:tcW w:w="439" w:type="dxa"/>
          </w:tcPr>
          <w:p w:rsidR="00113CA4" w:rsidRPr="00224BEE" w:rsidRDefault="00113CA4" w:rsidP="00B20757">
            <w:pPr>
              <w:rPr>
                <w:rFonts w:ascii="Arial" w:hAnsi="Arial" w:cs="Arial"/>
                <w:sz w:val="20"/>
                <w:szCs w:val="20"/>
                <w:highlight w:val="green"/>
              </w:rPr>
            </w:pPr>
          </w:p>
        </w:tc>
      </w:tr>
      <w:tr w:rsidR="00113CA4" w:rsidRPr="009E6D63" w:rsidTr="00224BEE">
        <w:trPr>
          <w:cnfStyle w:val="000000100000"/>
        </w:trPr>
        <w:tc>
          <w:tcPr>
            <w:cnfStyle w:val="000010000000"/>
            <w:tcW w:w="1328" w:type="dxa"/>
          </w:tcPr>
          <w:p w:rsidR="00113CA4" w:rsidRPr="009E6D63" w:rsidRDefault="009E6D63" w:rsidP="009E6D63">
            <w:pPr>
              <w:rPr>
                <w:rFonts w:ascii="Arial" w:hAnsi="Arial" w:cs="Arial"/>
                <w:sz w:val="20"/>
                <w:szCs w:val="20"/>
              </w:rPr>
            </w:pPr>
            <w:r>
              <w:rPr>
                <w:rFonts w:ascii="Arial" w:hAnsi="Arial" w:cs="Arial"/>
                <w:sz w:val="20"/>
                <w:szCs w:val="20"/>
              </w:rPr>
              <w:t>Logra expresarse por  medio de su cuerpo</w:t>
            </w:r>
            <w:r w:rsidR="00113CA4" w:rsidRPr="009E6D63">
              <w:rPr>
                <w:rFonts w:ascii="Arial" w:hAnsi="Arial" w:cs="Arial"/>
                <w:sz w:val="20"/>
                <w:szCs w:val="20"/>
              </w:rPr>
              <w:t xml:space="preserve"> </w:t>
            </w:r>
          </w:p>
        </w:tc>
        <w:tc>
          <w:tcPr>
            <w:tcW w:w="236" w:type="dxa"/>
          </w:tcPr>
          <w:p w:rsidR="00113CA4" w:rsidRPr="009E6D63" w:rsidRDefault="00113CA4" w:rsidP="00B20757">
            <w:pPr>
              <w:cnfStyle w:val="000000100000"/>
              <w:rPr>
                <w:rFonts w:ascii="Arial" w:hAnsi="Arial" w:cs="Arial"/>
                <w:sz w:val="20"/>
                <w:szCs w:val="20"/>
              </w:rPr>
            </w:pPr>
          </w:p>
        </w:tc>
        <w:tc>
          <w:tcPr>
            <w:cnfStyle w:val="000010000000"/>
            <w:tcW w:w="420"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100000"/>
              <w:rPr>
                <w:rFonts w:ascii="Arial" w:hAnsi="Arial" w:cs="Arial"/>
                <w:sz w:val="20"/>
                <w:szCs w:val="20"/>
              </w:rPr>
            </w:pPr>
          </w:p>
        </w:tc>
        <w:tc>
          <w:tcPr>
            <w:cnfStyle w:val="000010000000"/>
            <w:tcW w:w="328"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100000"/>
              <w:rPr>
                <w:rFonts w:ascii="Arial" w:hAnsi="Arial" w:cs="Arial"/>
                <w:sz w:val="20"/>
                <w:szCs w:val="20"/>
              </w:rPr>
            </w:pPr>
          </w:p>
        </w:tc>
        <w:tc>
          <w:tcPr>
            <w:cnfStyle w:val="000010000000"/>
            <w:tcW w:w="328"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100000"/>
              <w:rPr>
                <w:rFonts w:ascii="Arial" w:hAnsi="Arial" w:cs="Arial"/>
                <w:sz w:val="20"/>
                <w:szCs w:val="20"/>
              </w:rPr>
            </w:pPr>
          </w:p>
        </w:tc>
        <w:tc>
          <w:tcPr>
            <w:cnfStyle w:val="000010000000"/>
            <w:tcW w:w="328"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1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1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1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1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1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1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1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r>
      <w:tr w:rsidR="00113CA4" w:rsidRPr="009E6D63" w:rsidTr="00224BEE">
        <w:tc>
          <w:tcPr>
            <w:cnfStyle w:val="000010000000"/>
            <w:tcW w:w="1328" w:type="dxa"/>
          </w:tcPr>
          <w:p w:rsidR="00113CA4" w:rsidRPr="009E6D63" w:rsidRDefault="009E6D63" w:rsidP="00B20757">
            <w:pPr>
              <w:rPr>
                <w:rFonts w:ascii="Arial" w:hAnsi="Arial" w:cs="Arial"/>
                <w:sz w:val="20"/>
                <w:szCs w:val="20"/>
              </w:rPr>
            </w:pPr>
            <w:r>
              <w:rPr>
                <w:rFonts w:ascii="Arial" w:hAnsi="Arial" w:cs="Arial"/>
                <w:sz w:val="20"/>
                <w:szCs w:val="20"/>
              </w:rPr>
              <w:t xml:space="preserve">Logra bailar siguiendo el ritmo de la  música </w:t>
            </w:r>
          </w:p>
        </w:tc>
        <w:tc>
          <w:tcPr>
            <w:tcW w:w="236" w:type="dxa"/>
          </w:tcPr>
          <w:p w:rsidR="00113CA4" w:rsidRPr="009E6D63" w:rsidRDefault="00113CA4" w:rsidP="00B20757">
            <w:pPr>
              <w:cnfStyle w:val="000000000000"/>
              <w:rPr>
                <w:rFonts w:ascii="Arial" w:hAnsi="Arial" w:cs="Arial"/>
                <w:sz w:val="20"/>
                <w:szCs w:val="20"/>
              </w:rPr>
            </w:pPr>
          </w:p>
        </w:tc>
        <w:tc>
          <w:tcPr>
            <w:cnfStyle w:val="000010000000"/>
            <w:tcW w:w="420"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000000"/>
              <w:rPr>
                <w:rFonts w:ascii="Arial" w:hAnsi="Arial" w:cs="Arial"/>
                <w:sz w:val="20"/>
                <w:szCs w:val="20"/>
              </w:rPr>
            </w:pPr>
          </w:p>
        </w:tc>
        <w:tc>
          <w:tcPr>
            <w:cnfStyle w:val="000010000000"/>
            <w:tcW w:w="328"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000000"/>
              <w:rPr>
                <w:rFonts w:ascii="Arial" w:hAnsi="Arial" w:cs="Arial"/>
                <w:sz w:val="20"/>
                <w:szCs w:val="20"/>
              </w:rPr>
            </w:pPr>
          </w:p>
        </w:tc>
        <w:tc>
          <w:tcPr>
            <w:cnfStyle w:val="000010000000"/>
            <w:tcW w:w="328"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000000"/>
              <w:rPr>
                <w:rFonts w:ascii="Arial" w:hAnsi="Arial" w:cs="Arial"/>
                <w:sz w:val="20"/>
                <w:szCs w:val="20"/>
              </w:rPr>
            </w:pPr>
          </w:p>
        </w:tc>
        <w:tc>
          <w:tcPr>
            <w:cnfStyle w:val="000010000000"/>
            <w:tcW w:w="328"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0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0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0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0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0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0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0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r>
      <w:tr w:rsidR="00113CA4" w:rsidRPr="009E6D63" w:rsidTr="00224BEE">
        <w:trPr>
          <w:cnfStyle w:val="000000100000"/>
        </w:trPr>
        <w:tc>
          <w:tcPr>
            <w:cnfStyle w:val="000010000000"/>
            <w:tcW w:w="1328" w:type="dxa"/>
          </w:tcPr>
          <w:p w:rsidR="00113CA4" w:rsidRPr="009E6D63" w:rsidRDefault="009E6D63" w:rsidP="00B20757">
            <w:pPr>
              <w:rPr>
                <w:rFonts w:ascii="Arial" w:hAnsi="Arial" w:cs="Arial"/>
                <w:sz w:val="20"/>
                <w:szCs w:val="20"/>
              </w:rPr>
            </w:pPr>
            <w:r>
              <w:rPr>
                <w:rFonts w:ascii="Arial" w:hAnsi="Arial" w:cs="Arial"/>
                <w:sz w:val="20"/>
                <w:szCs w:val="20"/>
              </w:rPr>
              <w:t xml:space="preserve">Conoce distintos tipos de música </w:t>
            </w:r>
            <w:r w:rsidR="00113CA4" w:rsidRPr="009E6D63">
              <w:rPr>
                <w:rFonts w:ascii="Arial" w:hAnsi="Arial" w:cs="Arial"/>
                <w:sz w:val="20"/>
                <w:szCs w:val="20"/>
              </w:rPr>
              <w:t xml:space="preserve"> </w:t>
            </w:r>
          </w:p>
        </w:tc>
        <w:tc>
          <w:tcPr>
            <w:tcW w:w="236" w:type="dxa"/>
          </w:tcPr>
          <w:p w:rsidR="00113CA4" w:rsidRPr="009E6D63" w:rsidRDefault="00113CA4" w:rsidP="00B20757">
            <w:pPr>
              <w:cnfStyle w:val="000000100000"/>
              <w:rPr>
                <w:rFonts w:ascii="Arial" w:hAnsi="Arial" w:cs="Arial"/>
                <w:sz w:val="20"/>
                <w:szCs w:val="20"/>
              </w:rPr>
            </w:pPr>
          </w:p>
        </w:tc>
        <w:tc>
          <w:tcPr>
            <w:cnfStyle w:val="000010000000"/>
            <w:tcW w:w="420"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100000"/>
              <w:rPr>
                <w:rFonts w:ascii="Arial" w:hAnsi="Arial" w:cs="Arial"/>
                <w:sz w:val="20"/>
                <w:szCs w:val="20"/>
              </w:rPr>
            </w:pPr>
          </w:p>
        </w:tc>
        <w:tc>
          <w:tcPr>
            <w:cnfStyle w:val="000010000000"/>
            <w:tcW w:w="328"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100000"/>
              <w:rPr>
                <w:rFonts w:ascii="Arial" w:hAnsi="Arial" w:cs="Arial"/>
                <w:sz w:val="20"/>
                <w:szCs w:val="20"/>
              </w:rPr>
            </w:pPr>
          </w:p>
        </w:tc>
        <w:tc>
          <w:tcPr>
            <w:cnfStyle w:val="000010000000"/>
            <w:tcW w:w="328"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100000"/>
              <w:rPr>
                <w:rFonts w:ascii="Arial" w:hAnsi="Arial" w:cs="Arial"/>
                <w:sz w:val="20"/>
                <w:szCs w:val="20"/>
              </w:rPr>
            </w:pPr>
          </w:p>
        </w:tc>
        <w:tc>
          <w:tcPr>
            <w:cnfStyle w:val="000010000000"/>
            <w:tcW w:w="328"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1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1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1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1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1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1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1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r>
      <w:tr w:rsidR="00113CA4" w:rsidRPr="009E6D63" w:rsidTr="00224BEE">
        <w:tc>
          <w:tcPr>
            <w:cnfStyle w:val="000010000000"/>
            <w:tcW w:w="1328" w:type="dxa"/>
          </w:tcPr>
          <w:p w:rsidR="00113CA4" w:rsidRPr="009E6D63" w:rsidRDefault="009E6D63" w:rsidP="00B20757">
            <w:pPr>
              <w:rPr>
                <w:rFonts w:ascii="Arial" w:hAnsi="Arial" w:cs="Arial"/>
                <w:sz w:val="20"/>
                <w:szCs w:val="20"/>
              </w:rPr>
            </w:pPr>
            <w:r>
              <w:rPr>
                <w:rFonts w:ascii="Arial" w:hAnsi="Arial" w:cs="Arial"/>
                <w:sz w:val="20"/>
                <w:szCs w:val="20"/>
              </w:rPr>
              <w:t>Participa en juegos de palabras como riñas, adivinanzas, calaveras literarias</w:t>
            </w:r>
          </w:p>
        </w:tc>
        <w:tc>
          <w:tcPr>
            <w:tcW w:w="236" w:type="dxa"/>
          </w:tcPr>
          <w:p w:rsidR="00113CA4" w:rsidRPr="009E6D63" w:rsidRDefault="00113CA4" w:rsidP="00B20757">
            <w:pPr>
              <w:cnfStyle w:val="000000000000"/>
              <w:rPr>
                <w:rFonts w:ascii="Arial" w:hAnsi="Arial" w:cs="Arial"/>
                <w:sz w:val="20"/>
                <w:szCs w:val="20"/>
              </w:rPr>
            </w:pPr>
          </w:p>
        </w:tc>
        <w:tc>
          <w:tcPr>
            <w:cnfStyle w:val="000010000000"/>
            <w:tcW w:w="420"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000000"/>
              <w:rPr>
                <w:rFonts w:ascii="Arial" w:hAnsi="Arial" w:cs="Arial"/>
                <w:sz w:val="20"/>
                <w:szCs w:val="20"/>
              </w:rPr>
            </w:pPr>
          </w:p>
        </w:tc>
        <w:tc>
          <w:tcPr>
            <w:cnfStyle w:val="000010000000"/>
            <w:tcW w:w="328"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000000"/>
              <w:rPr>
                <w:rFonts w:ascii="Arial" w:hAnsi="Arial" w:cs="Arial"/>
                <w:sz w:val="20"/>
                <w:szCs w:val="20"/>
              </w:rPr>
            </w:pPr>
          </w:p>
        </w:tc>
        <w:tc>
          <w:tcPr>
            <w:cnfStyle w:val="000010000000"/>
            <w:tcW w:w="328"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000000"/>
              <w:rPr>
                <w:rFonts w:ascii="Arial" w:hAnsi="Arial" w:cs="Arial"/>
                <w:sz w:val="20"/>
                <w:szCs w:val="20"/>
              </w:rPr>
            </w:pPr>
          </w:p>
        </w:tc>
        <w:tc>
          <w:tcPr>
            <w:cnfStyle w:val="000010000000"/>
            <w:tcW w:w="328"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0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0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0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0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0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0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0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r>
      <w:tr w:rsidR="009E6D63" w:rsidRPr="009E6D63" w:rsidTr="00224BEE">
        <w:trPr>
          <w:cnfStyle w:val="000000100000"/>
        </w:trPr>
        <w:tc>
          <w:tcPr>
            <w:cnfStyle w:val="000010000000"/>
            <w:tcW w:w="1328" w:type="dxa"/>
          </w:tcPr>
          <w:p w:rsidR="009E6D63" w:rsidRDefault="009E6D63" w:rsidP="00B20757">
            <w:pPr>
              <w:rPr>
                <w:rFonts w:ascii="Arial" w:hAnsi="Arial" w:cs="Arial"/>
                <w:sz w:val="20"/>
                <w:szCs w:val="20"/>
              </w:rPr>
            </w:pPr>
            <w:r>
              <w:rPr>
                <w:rFonts w:ascii="Arial" w:hAnsi="Arial" w:cs="Arial"/>
                <w:sz w:val="20"/>
                <w:szCs w:val="20"/>
              </w:rPr>
              <w:t>Identifica la rima</w:t>
            </w:r>
          </w:p>
        </w:tc>
        <w:tc>
          <w:tcPr>
            <w:tcW w:w="236" w:type="dxa"/>
          </w:tcPr>
          <w:p w:rsidR="009E6D63" w:rsidRPr="009E6D63" w:rsidRDefault="009E6D63" w:rsidP="00B20757">
            <w:pPr>
              <w:cnfStyle w:val="000000100000"/>
              <w:rPr>
                <w:rFonts w:ascii="Arial" w:hAnsi="Arial" w:cs="Arial"/>
                <w:sz w:val="20"/>
                <w:szCs w:val="20"/>
              </w:rPr>
            </w:pPr>
          </w:p>
        </w:tc>
        <w:tc>
          <w:tcPr>
            <w:cnfStyle w:val="000010000000"/>
            <w:tcW w:w="420" w:type="dxa"/>
          </w:tcPr>
          <w:p w:rsidR="009E6D63" w:rsidRPr="009E6D63" w:rsidRDefault="009E6D63" w:rsidP="00B20757">
            <w:pPr>
              <w:rPr>
                <w:rFonts w:ascii="Arial" w:hAnsi="Arial" w:cs="Arial"/>
                <w:sz w:val="20"/>
                <w:szCs w:val="20"/>
              </w:rPr>
            </w:pPr>
          </w:p>
        </w:tc>
        <w:tc>
          <w:tcPr>
            <w:tcW w:w="328" w:type="dxa"/>
          </w:tcPr>
          <w:p w:rsidR="009E6D63" w:rsidRPr="009E6D63" w:rsidRDefault="009E6D63" w:rsidP="00B20757">
            <w:pPr>
              <w:cnfStyle w:val="000000100000"/>
              <w:rPr>
                <w:rFonts w:ascii="Arial" w:hAnsi="Arial" w:cs="Arial"/>
                <w:sz w:val="20"/>
                <w:szCs w:val="20"/>
              </w:rPr>
            </w:pPr>
          </w:p>
        </w:tc>
        <w:tc>
          <w:tcPr>
            <w:cnfStyle w:val="000010000000"/>
            <w:tcW w:w="328" w:type="dxa"/>
          </w:tcPr>
          <w:p w:rsidR="009E6D63" w:rsidRPr="009E6D63" w:rsidRDefault="009E6D63" w:rsidP="00B20757">
            <w:pPr>
              <w:rPr>
                <w:rFonts w:ascii="Arial" w:hAnsi="Arial" w:cs="Arial"/>
                <w:sz w:val="20"/>
                <w:szCs w:val="20"/>
              </w:rPr>
            </w:pPr>
          </w:p>
        </w:tc>
        <w:tc>
          <w:tcPr>
            <w:tcW w:w="328" w:type="dxa"/>
          </w:tcPr>
          <w:p w:rsidR="009E6D63" w:rsidRPr="009E6D63" w:rsidRDefault="009E6D63" w:rsidP="00B20757">
            <w:pPr>
              <w:cnfStyle w:val="000000100000"/>
              <w:rPr>
                <w:rFonts w:ascii="Arial" w:hAnsi="Arial" w:cs="Arial"/>
                <w:sz w:val="20"/>
                <w:szCs w:val="20"/>
              </w:rPr>
            </w:pPr>
          </w:p>
        </w:tc>
        <w:tc>
          <w:tcPr>
            <w:cnfStyle w:val="000010000000"/>
            <w:tcW w:w="328" w:type="dxa"/>
          </w:tcPr>
          <w:p w:rsidR="009E6D63" w:rsidRPr="009E6D63" w:rsidRDefault="009E6D63" w:rsidP="00B20757">
            <w:pPr>
              <w:rPr>
                <w:rFonts w:ascii="Arial" w:hAnsi="Arial" w:cs="Arial"/>
                <w:sz w:val="20"/>
                <w:szCs w:val="20"/>
              </w:rPr>
            </w:pPr>
          </w:p>
        </w:tc>
        <w:tc>
          <w:tcPr>
            <w:tcW w:w="328" w:type="dxa"/>
          </w:tcPr>
          <w:p w:rsidR="009E6D63" w:rsidRPr="009E6D63" w:rsidRDefault="009E6D63" w:rsidP="00B20757">
            <w:pPr>
              <w:cnfStyle w:val="000000100000"/>
              <w:rPr>
                <w:rFonts w:ascii="Arial" w:hAnsi="Arial" w:cs="Arial"/>
                <w:sz w:val="20"/>
                <w:szCs w:val="20"/>
              </w:rPr>
            </w:pPr>
          </w:p>
        </w:tc>
        <w:tc>
          <w:tcPr>
            <w:cnfStyle w:val="000010000000"/>
            <w:tcW w:w="328" w:type="dxa"/>
          </w:tcPr>
          <w:p w:rsidR="009E6D63" w:rsidRPr="009E6D63" w:rsidRDefault="009E6D63" w:rsidP="00B20757">
            <w:pPr>
              <w:rPr>
                <w:rFonts w:ascii="Arial" w:hAnsi="Arial" w:cs="Arial"/>
                <w:sz w:val="20"/>
                <w:szCs w:val="20"/>
              </w:rPr>
            </w:pPr>
          </w:p>
        </w:tc>
        <w:tc>
          <w:tcPr>
            <w:tcW w:w="328" w:type="dxa"/>
          </w:tcPr>
          <w:p w:rsidR="009E6D63" w:rsidRPr="009E6D63" w:rsidRDefault="009E6D63" w:rsidP="00B20757">
            <w:pPr>
              <w:cnfStyle w:val="000000100000"/>
              <w:rPr>
                <w:rFonts w:ascii="Arial" w:hAnsi="Arial" w:cs="Arial"/>
                <w:sz w:val="20"/>
                <w:szCs w:val="20"/>
              </w:rPr>
            </w:pPr>
          </w:p>
        </w:tc>
        <w:tc>
          <w:tcPr>
            <w:cnfStyle w:val="000010000000"/>
            <w:tcW w:w="439" w:type="dxa"/>
          </w:tcPr>
          <w:p w:rsidR="009E6D63" w:rsidRPr="009E6D63" w:rsidRDefault="009E6D63" w:rsidP="00B20757">
            <w:pPr>
              <w:rPr>
                <w:rFonts w:ascii="Arial" w:hAnsi="Arial" w:cs="Arial"/>
                <w:sz w:val="20"/>
                <w:szCs w:val="20"/>
              </w:rPr>
            </w:pPr>
          </w:p>
        </w:tc>
        <w:tc>
          <w:tcPr>
            <w:tcW w:w="439" w:type="dxa"/>
          </w:tcPr>
          <w:p w:rsidR="009E6D63" w:rsidRPr="009E6D63" w:rsidRDefault="009E6D63" w:rsidP="00B20757">
            <w:pPr>
              <w:cnfStyle w:val="000000100000"/>
              <w:rPr>
                <w:rFonts w:ascii="Arial" w:hAnsi="Arial" w:cs="Arial"/>
                <w:sz w:val="20"/>
                <w:szCs w:val="20"/>
              </w:rPr>
            </w:pPr>
          </w:p>
        </w:tc>
        <w:tc>
          <w:tcPr>
            <w:cnfStyle w:val="000010000000"/>
            <w:tcW w:w="439" w:type="dxa"/>
          </w:tcPr>
          <w:p w:rsidR="009E6D63" w:rsidRPr="009E6D63" w:rsidRDefault="009E6D63" w:rsidP="00B20757">
            <w:pPr>
              <w:rPr>
                <w:rFonts w:ascii="Arial" w:hAnsi="Arial" w:cs="Arial"/>
                <w:sz w:val="20"/>
                <w:szCs w:val="20"/>
              </w:rPr>
            </w:pPr>
          </w:p>
        </w:tc>
        <w:tc>
          <w:tcPr>
            <w:tcW w:w="439" w:type="dxa"/>
          </w:tcPr>
          <w:p w:rsidR="009E6D63" w:rsidRPr="009E6D63" w:rsidRDefault="009E6D63" w:rsidP="00B20757">
            <w:pPr>
              <w:cnfStyle w:val="000000100000"/>
              <w:rPr>
                <w:rFonts w:ascii="Arial" w:hAnsi="Arial" w:cs="Arial"/>
                <w:sz w:val="20"/>
                <w:szCs w:val="20"/>
              </w:rPr>
            </w:pPr>
          </w:p>
        </w:tc>
        <w:tc>
          <w:tcPr>
            <w:cnfStyle w:val="000010000000"/>
            <w:tcW w:w="439" w:type="dxa"/>
          </w:tcPr>
          <w:p w:rsidR="009E6D63" w:rsidRPr="009E6D63" w:rsidRDefault="009E6D63" w:rsidP="00B20757">
            <w:pPr>
              <w:rPr>
                <w:rFonts w:ascii="Arial" w:hAnsi="Arial" w:cs="Arial"/>
                <w:sz w:val="20"/>
                <w:szCs w:val="20"/>
              </w:rPr>
            </w:pPr>
          </w:p>
        </w:tc>
        <w:tc>
          <w:tcPr>
            <w:tcW w:w="439" w:type="dxa"/>
          </w:tcPr>
          <w:p w:rsidR="009E6D63" w:rsidRPr="009E6D63" w:rsidRDefault="009E6D63" w:rsidP="00B20757">
            <w:pPr>
              <w:cnfStyle w:val="000000100000"/>
              <w:rPr>
                <w:rFonts w:ascii="Arial" w:hAnsi="Arial" w:cs="Arial"/>
                <w:sz w:val="20"/>
                <w:szCs w:val="20"/>
              </w:rPr>
            </w:pPr>
          </w:p>
        </w:tc>
        <w:tc>
          <w:tcPr>
            <w:cnfStyle w:val="000010000000"/>
            <w:tcW w:w="439" w:type="dxa"/>
          </w:tcPr>
          <w:p w:rsidR="009E6D63" w:rsidRPr="009E6D63" w:rsidRDefault="009E6D63" w:rsidP="00B20757">
            <w:pPr>
              <w:rPr>
                <w:rFonts w:ascii="Arial" w:hAnsi="Arial" w:cs="Arial"/>
                <w:sz w:val="20"/>
                <w:szCs w:val="20"/>
              </w:rPr>
            </w:pPr>
          </w:p>
        </w:tc>
        <w:tc>
          <w:tcPr>
            <w:tcW w:w="439" w:type="dxa"/>
          </w:tcPr>
          <w:p w:rsidR="009E6D63" w:rsidRPr="009E6D63" w:rsidRDefault="009E6D63" w:rsidP="00B20757">
            <w:pPr>
              <w:cnfStyle w:val="000000100000"/>
              <w:rPr>
                <w:rFonts w:ascii="Arial" w:hAnsi="Arial" w:cs="Arial"/>
                <w:sz w:val="20"/>
                <w:szCs w:val="20"/>
              </w:rPr>
            </w:pPr>
          </w:p>
        </w:tc>
        <w:tc>
          <w:tcPr>
            <w:cnfStyle w:val="000010000000"/>
            <w:tcW w:w="439" w:type="dxa"/>
          </w:tcPr>
          <w:p w:rsidR="009E6D63" w:rsidRPr="009E6D63" w:rsidRDefault="009E6D63" w:rsidP="00B20757">
            <w:pPr>
              <w:rPr>
                <w:rFonts w:ascii="Arial" w:hAnsi="Arial" w:cs="Arial"/>
                <w:sz w:val="20"/>
                <w:szCs w:val="20"/>
              </w:rPr>
            </w:pPr>
          </w:p>
        </w:tc>
        <w:tc>
          <w:tcPr>
            <w:tcW w:w="439" w:type="dxa"/>
          </w:tcPr>
          <w:p w:rsidR="009E6D63" w:rsidRPr="009E6D63" w:rsidRDefault="009E6D63" w:rsidP="00B20757">
            <w:pPr>
              <w:cnfStyle w:val="000000100000"/>
              <w:rPr>
                <w:rFonts w:ascii="Arial" w:hAnsi="Arial" w:cs="Arial"/>
                <w:sz w:val="20"/>
                <w:szCs w:val="20"/>
              </w:rPr>
            </w:pPr>
          </w:p>
        </w:tc>
        <w:tc>
          <w:tcPr>
            <w:cnfStyle w:val="000010000000"/>
            <w:tcW w:w="439" w:type="dxa"/>
          </w:tcPr>
          <w:p w:rsidR="009E6D63" w:rsidRPr="009E6D63" w:rsidRDefault="009E6D63" w:rsidP="00B20757">
            <w:pPr>
              <w:rPr>
                <w:rFonts w:ascii="Arial" w:hAnsi="Arial" w:cs="Arial"/>
                <w:sz w:val="20"/>
                <w:szCs w:val="20"/>
              </w:rPr>
            </w:pPr>
          </w:p>
        </w:tc>
        <w:tc>
          <w:tcPr>
            <w:tcW w:w="439" w:type="dxa"/>
          </w:tcPr>
          <w:p w:rsidR="009E6D63" w:rsidRPr="009E6D63" w:rsidRDefault="009E6D63" w:rsidP="00B20757">
            <w:pPr>
              <w:cnfStyle w:val="000000100000"/>
              <w:rPr>
                <w:rFonts w:ascii="Arial" w:hAnsi="Arial" w:cs="Arial"/>
                <w:sz w:val="20"/>
                <w:szCs w:val="20"/>
              </w:rPr>
            </w:pPr>
          </w:p>
        </w:tc>
        <w:tc>
          <w:tcPr>
            <w:cnfStyle w:val="000010000000"/>
            <w:tcW w:w="439" w:type="dxa"/>
          </w:tcPr>
          <w:p w:rsidR="009E6D63" w:rsidRPr="009E6D63" w:rsidRDefault="009E6D63" w:rsidP="00B20757">
            <w:pPr>
              <w:rPr>
                <w:rFonts w:ascii="Arial" w:hAnsi="Arial" w:cs="Arial"/>
                <w:sz w:val="20"/>
                <w:szCs w:val="20"/>
              </w:rPr>
            </w:pPr>
          </w:p>
        </w:tc>
      </w:tr>
      <w:tr w:rsidR="009E6D63" w:rsidRPr="009E6D63" w:rsidTr="00224BEE">
        <w:tc>
          <w:tcPr>
            <w:cnfStyle w:val="000010000000"/>
            <w:tcW w:w="1328" w:type="dxa"/>
          </w:tcPr>
          <w:p w:rsidR="009E6D63" w:rsidRDefault="009E6D63" w:rsidP="00B20757">
            <w:pPr>
              <w:rPr>
                <w:rFonts w:ascii="Arial" w:hAnsi="Arial" w:cs="Arial"/>
                <w:sz w:val="20"/>
                <w:szCs w:val="20"/>
              </w:rPr>
            </w:pPr>
            <w:r>
              <w:rPr>
                <w:rFonts w:ascii="Arial" w:hAnsi="Arial" w:cs="Arial"/>
                <w:sz w:val="20"/>
                <w:szCs w:val="20"/>
              </w:rPr>
              <w:t xml:space="preserve">Conoce las diferencias entre una  adivinanza, </w:t>
            </w:r>
            <w:r>
              <w:rPr>
                <w:rFonts w:ascii="Arial" w:hAnsi="Arial" w:cs="Arial"/>
                <w:sz w:val="20"/>
                <w:szCs w:val="20"/>
              </w:rPr>
              <w:lastRenderedPageBreak/>
              <w:t>calavera literaria, canción</w:t>
            </w:r>
          </w:p>
        </w:tc>
        <w:tc>
          <w:tcPr>
            <w:tcW w:w="236" w:type="dxa"/>
          </w:tcPr>
          <w:p w:rsidR="009E6D63" w:rsidRPr="009E6D63" w:rsidRDefault="009E6D63" w:rsidP="00B20757">
            <w:pPr>
              <w:cnfStyle w:val="000000000000"/>
              <w:rPr>
                <w:rFonts w:ascii="Arial" w:hAnsi="Arial" w:cs="Arial"/>
                <w:sz w:val="20"/>
                <w:szCs w:val="20"/>
              </w:rPr>
            </w:pPr>
          </w:p>
        </w:tc>
        <w:tc>
          <w:tcPr>
            <w:cnfStyle w:val="000010000000"/>
            <w:tcW w:w="420" w:type="dxa"/>
          </w:tcPr>
          <w:p w:rsidR="009E6D63" w:rsidRPr="009E6D63" w:rsidRDefault="009E6D63" w:rsidP="00B20757">
            <w:pPr>
              <w:rPr>
                <w:rFonts w:ascii="Arial" w:hAnsi="Arial" w:cs="Arial"/>
                <w:sz w:val="20"/>
                <w:szCs w:val="20"/>
              </w:rPr>
            </w:pPr>
          </w:p>
        </w:tc>
        <w:tc>
          <w:tcPr>
            <w:tcW w:w="328" w:type="dxa"/>
          </w:tcPr>
          <w:p w:rsidR="009E6D63" w:rsidRPr="009E6D63" w:rsidRDefault="009E6D63" w:rsidP="00B20757">
            <w:pPr>
              <w:cnfStyle w:val="000000000000"/>
              <w:rPr>
                <w:rFonts w:ascii="Arial" w:hAnsi="Arial" w:cs="Arial"/>
                <w:sz w:val="20"/>
                <w:szCs w:val="20"/>
              </w:rPr>
            </w:pPr>
          </w:p>
        </w:tc>
        <w:tc>
          <w:tcPr>
            <w:cnfStyle w:val="000010000000"/>
            <w:tcW w:w="328" w:type="dxa"/>
          </w:tcPr>
          <w:p w:rsidR="009E6D63" w:rsidRPr="009E6D63" w:rsidRDefault="009E6D63" w:rsidP="00B20757">
            <w:pPr>
              <w:rPr>
                <w:rFonts w:ascii="Arial" w:hAnsi="Arial" w:cs="Arial"/>
                <w:sz w:val="20"/>
                <w:szCs w:val="20"/>
              </w:rPr>
            </w:pPr>
          </w:p>
        </w:tc>
        <w:tc>
          <w:tcPr>
            <w:tcW w:w="328" w:type="dxa"/>
          </w:tcPr>
          <w:p w:rsidR="009E6D63" w:rsidRPr="009E6D63" w:rsidRDefault="009E6D63" w:rsidP="00B20757">
            <w:pPr>
              <w:cnfStyle w:val="000000000000"/>
              <w:rPr>
                <w:rFonts w:ascii="Arial" w:hAnsi="Arial" w:cs="Arial"/>
                <w:sz w:val="20"/>
                <w:szCs w:val="20"/>
              </w:rPr>
            </w:pPr>
          </w:p>
        </w:tc>
        <w:tc>
          <w:tcPr>
            <w:cnfStyle w:val="000010000000"/>
            <w:tcW w:w="328" w:type="dxa"/>
          </w:tcPr>
          <w:p w:rsidR="009E6D63" w:rsidRPr="009E6D63" w:rsidRDefault="009E6D63" w:rsidP="00B20757">
            <w:pPr>
              <w:rPr>
                <w:rFonts w:ascii="Arial" w:hAnsi="Arial" w:cs="Arial"/>
                <w:sz w:val="20"/>
                <w:szCs w:val="20"/>
              </w:rPr>
            </w:pPr>
          </w:p>
        </w:tc>
        <w:tc>
          <w:tcPr>
            <w:tcW w:w="328" w:type="dxa"/>
          </w:tcPr>
          <w:p w:rsidR="009E6D63" w:rsidRPr="009E6D63" w:rsidRDefault="009E6D63" w:rsidP="00B20757">
            <w:pPr>
              <w:cnfStyle w:val="000000000000"/>
              <w:rPr>
                <w:rFonts w:ascii="Arial" w:hAnsi="Arial" w:cs="Arial"/>
                <w:sz w:val="20"/>
                <w:szCs w:val="20"/>
              </w:rPr>
            </w:pPr>
          </w:p>
        </w:tc>
        <w:tc>
          <w:tcPr>
            <w:cnfStyle w:val="000010000000"/>
            <w:tcW w:w="328" w:type="dxa"/>
          </w:tcPr>
          <w:p w:rsidR="009E6D63" w:rsidRPr="009E6D63" w:rsidRDefault="009E6D63" w:rsidP="00B20757">
            <w:pPr>
              <w:rPr>
                <w:rFonts w:ascii="Arial" w:hAnsi="Arial" w:cs="Arial"/>
                <w:sz w:val="20"/>
                <w:szCs w:val="20"/>
              </w:rPr>
            </w:pPr>
          </w:p>
        </w:tc>
        <w:tc>
          <w:tcPr>
            <w:tcW w:w="328" w:type="dxa"/>
          </w:tcPr>
          <w:p w:rsidR="009E6D63" w:rsidRPr="009E6D63" w:rsidRDefault="009E6D63" w:rsidP="00B20757">
            <w:pPr>
              <w:cnfStyle w:val="000000000000"/>
              <w:rPr>
                <w:rFonts w:ascii="Arial" w:hAnsi="Arial" w:cs="Arial"/>
                <w:sz w:val="20"/>
                <w:szCs w:val="20"/>
              </w:rPr>
            </w:pPr>
          </w:p>
        </w:tc>
        <w:tc>
          <w:tcPr>
            <w:cnfStyle w:val="000010000000"/>
            <w:tcW w:w="439" w:type="dxa"/>
          </w:tcPr>
          <w:p w:rsidR="009E6D63" w:rsidRPr="009E6D63" w:rsidRDefault="009E6D63" w:rsidP="00B20757">
            <w:pPr>
              <w:rPr>
                <w:rFonts w:ascii="Arial" w:hAnsi="Arial" w:cs="Arial"/>
                <w:sz w:val="20"/>
                <w:szCs w:val="20"/>
              </w:rPr>
            </w:pPr>
          </w:p>
        </w:tc>
        <w:tc>
          <w:tcPr>
            <w:tcW w:w="439" w:type="dxa"/>
          </w:tcPr>
          <w:p w:rsidR="009E6D63" w:rsidRPr="009E6D63" w:rsidRDefault="009E6D63" w:rsidP="00B20757">
            <w:pPr>
              <w:cnfStyle w:val="000000000000"/>
              <w:rPr>
                <w:rFonts w:ascii="Arial" w:hAnsi="Arial" w:cs="Arial"/>
                <w:sz w:val="20"/>
                <w:szCs w:val="20"/>
              </w:rPr>
            </w:pPr>
          </w:p>
        </w:tc>
        <w:tc>
          <w:tcPr>
            <w:cnfStyle w:val="000010000000"/>
            <w:tcW w:w="439" w:type="dxa"/>
          </w:tcPr>
          <w:p w:rsidR="009E6D63" w:rsidRPr="009E6D63" w:rsidRDefault="009E6D63" w:rsidP="00B20757">
            <w:pPr>
              <w:rPr>
                <w:rFonts w:ascii="Arial" w:hAnsi="Arial" w:cs="Arial"/>
                <w:sz w:val="20"/>
                <w:szCs w:val="20"/>
              </w:rPr>
            </w:pPr>
          </w:p>
        </w:tc>
        <w:tc>
          <w:tcPr>
            <w:tcW w:w="439" w:type="dxa"/>
          </w:tcPr>
          <w:p w:rsidR="009E6D63" w:rsidRPr="009E6D63" w:rsidRDefault="009E6D63" w:rsidP="00B20757">
            <w:pPr>
              <w:cnfStyle w:val="000000000000"/>
              <w:rPr>
                <w:rFonts w:ascii="Arial" w:hAnsi="Arial" w:cs="Arial"/>
                <w:sz w:val="20"/>
                <w:szCs w:val="20"/>
              </w:rPr>
            </w:pPr>
          </w:p>
        </w:tc>
        <w:tc>
          <w:tcPr>
            <w:cnfStyle w:val="000010000000"/>
            <w:tcW w:w="439" w:type="dxa"/>
          </w:tcPr>
          <w:p w:rsidR="009E6D63" w:rsidRPr="009E6D63" w:rsidRDefault="009E6D63" w:rsidP="00B20757">
            <w:pPr>
              <w:rPr>
                <w:rFonts w:ascii="Arial" w:hAnsi="Arial" w:cs="Arial"/>
                <w:sz w:val="20"/>
                <w:szCs w:val="20"/>
              </w:rPr>
            </w:pPr>
          </w:p>
        </w:tc>
        <w:tc>
          <w:tcPr>
            <w:tcW w:w="439" w:type="dxa"/>
          </w:tcPr>
          <w:p w:rsidR="009E6D63" w:rsidRPr="009E6D63" w:rsidRDefault="009E6D63" w:rsidP="00B20757">
            <w:pPr>
              <w:cnfStyle w:val="000000000000"/>
              <w:rPr>
                <w:rFonts w:ascii="Arial" w:hAnsi="Arial" w:cs="Arial"/>
                <w:sz w:val="20"/>
                <w:szCs w:val="20"/>
              </w:rPr>
            </w:pPr>
          </w:p>
        </w:tc>
        <w:tc>
          <w:tcPr>
            <w:cnfStyle w:val="000010000000"/>
            <w:tcW w:w="439" w:type="dxa"/>
          </w:tcPr>
          <w:p w:rsidR="009E6D63" w:rsidRPr="009E6D63" w:rsidRDefault="009E6D63" w:rsidP="00B20757">
            <w:pPr>
              <w:rPr>
                <w:rFonts w:ascii="Arial" w:hAnsi="Arial" w:cs="Arial"/>
                <w:sz w:val="20"/>
                <w:szCs w:val="20"/>
              </w:rPr>
            </w:pPr>
          </w:p>
        </w:tc>
        <w:tc>
          <w:tcPr>
            <w:tcW w:w="439" w:type="dxa"/>
          </w:tcPr>
          <w:p w:rsidR="009E6D63" w:rsidRPr="009E6D63" w:rsidRDefault="009E6D63" w:rsidP="00B20757">
            <w:pPr>
              <w:cnfStyle w:val="000000000000"/>
              <w:rPr>
                <w:rFonts w:ascii="Arial" w:hAnsi="Arial" w:cs="Arial"/>
                <w:sz w:val="20"/>
                <w:szCs w:val="20"/>
              </w:rPr>
            </w:pPr>
          </w:p>
        </w:tc>
        <w:tc>
          <w:tcPr>
            <w:cnfStyle w:val="000010000000"/>
            <w:tcW w:w="439" w:type="dxa"/>
          </w:tcPr>
          <w:p w:rsidR="009E6D63" w:rsidRPr="009E6D63" w:rsidRDefault="009E6D63" w:rsidP="00B20757">
            <w:pPr>
              <w:rPr>
                <w:rFonts w:ascii="Arial" w:hAnsi="Arial" w:cs="Arial"/>
                <w:sz w:val="20"/>
                <w:szCs w:val="20"/>
              </w:rPr>
            </w:pPr>
          </w:p>
        </w:tc>
        <w:tc>
          <w:tcPr>
            <w:tcW w:w="439" w:type="dxa"/>
          </w:tcPr>
          <w:p w:rsidR="009E6D63" w:rsidRPr="009E6D63" w:rsidRDefault="009E6D63" w:rsidP="00B20757">
            <w:pPr>
              <w:cnfStyle w:val="000000000000"/>
              <w:rPr>
                <w:rFonts w:ascii="Arial" w:hAnsi="Arial" w:cs="Arial"/>
                <w:sz w:val="20"/>
                <w:szCs w:val="20"/>
              </w:rPr>
            </w:pPr>
          </w:p>
        </w:tc>
        <w:tc>
          <w:tcPr>
            <w:cnfStyle w:val="000010000000"/>
            <w:tcW w:w="439" w:type="dxa"/>
          </w:tcPr>
          <w:p w:rsidR="009E6D63" w:rsidRPr="009E6D63" w:rsidRDefault="009E6D63" w:rsidP="00B20757">
            <w:pPr>
              <w:rPr>
                <w:rFonts w:ascii="Arial" w:hAnsi="Arial" w:cs="Arial"/>
                <w:sz w:val="20"/>
                <w:szCs w:val="20"/>
              </w:rPr>
            </w:pPr>
          </w:p>
        </w:tc>
        <w:tc>
          <w:tcPr>
            <w:tcW w:w="439" w:type="dxa"/>
          </w:tcPr>
          <w:p w:rsidR="009E6D63" w:rsidRPr="009E6D63" w:rsidRDefault="009E6D63" w:rsidP="00B20757">
            <w:pPr>
              <w:cnfStyle w:val="000000000000"/>
              <w:rPr>
                <w:rFonts w:ascii="Arial" w:hAnsi="Arial" w:cs="Arial"/>
                <w:sz w:val="20"/>
                <w:szCs w:val="20"/>
              </w:rPr>
            </w:pPr>
          </w:p>
        </w:tc>
        <w:tc>
          <w:tcPr>
            <w:cnfStyle w:val="000010000000"/>
            <w:tcW w:w="439" w:type="dxa"/>
          </w:tcPr>
          <w:p w:rsidR="009E6D63" w:rsidRPr="009E6D63" w:rsidRDefault="009E6D63" w:rsidP="00B20757">
            <w:pPr>
              <w:rPr>
                <w:rFonts w:ascii="Arial" w:hAnsi="Arial" w:cs="Arial"/>
                <w:sz w:val="20"/>
                <w:szCs w:val="20"/>
              </w:rPr>
            </w:pPr>
          </w:p>
        </w:tc>
      </w:tr>
      <w:tr w:rsidR="00113CA4" w:rsidRPr="009E6D63" w:rsidTr="00224BEE">
        <w:trPr>
          <w:cnfStyle w:val="000000100000"/>
        </w:trPr>
        <w:tc>
          <w:tcPr>
            <w:cnfStyle w:val="000010000000"/>
            <w:tcW w:w="1328" w:type="dxa"/>
          </w:tcPr>
          <w:p w:rsidR="00113CA4" w:rsidRPr="009E6D63" w:rsidRDefault="009E6D63" w:rsidP="00B20757">
            <w:pPr>
              <w:rPr>
                <w:rFonts w:ascii="Arial" w:hAnsi="Arial" w:cs="Arial"/>
                <w:sz w:val="20"/>
                <w:szCs w:val="20"/>
              </w:rPr>
            </w:pPr>
            <w:r>
              <w:rPr>
                <w:rFonts w:ascii="Arial" w:hAnsi="Arial" w:cs="Arial"/>
                <w:sz w:val="20"/>
                <w:szCs w:val="20"/>
              </w:rPr>
              <w:lastRenderedPageBreak/>
              <w:t xml:space="preserve">Reconoce  tradiciones que </w:t>
            </w:r>
            <w:r w:rsidR="00801365">
              <w:rPr>
                <w:rFonts w:ascii="Arial" w:hAnsi="Arial" w:cs="Arial"/>
                <w:sz w:val="20"/>
                <w:szCs w:val="20"/>
              </w:rPr>
              <w:t>forman</w:t>
            </w:r>
            <w:r>
              <w:rPr>
                <w:rFonts w:ascii="Arial" w:hAnsi="Arial" w:cs="Arial"/>
                <w:sz w:val="20"/>
                <w:szCs w:val="20"/>
              </w:rPr>
              <w:t xml:space="preserve"> parte de la comunidad</w:t>
            </w:r>
          </w:p>
        </w:tc>
        <w:tc>
          <w:tcPr>
            <w:tcW w:w="236" w:type="dxa"/>
          </w:tcPr>
          <w:p w:rsidR="00113CA4" w:rsidRPr="009E6D63" w:rsidRDefault="00113CA4" w:rsidP="00B20757">
            <w:pPr>
              <w:cnfStyle w:val="000000100000"/>
              <w:rPr>
                <w:rFonts w:ascii="Arial" w:hAnsi="Arial" w:cs="Arial"/>
                <w:sz w:val="20"/>
                <w:szCs w:val="20"/>
              </w:rPr>
            </w:pPr>
          </w:p>
        </w:tc>
        <w:tc>
          <w:tcPr>
            <w:cnfStyle w:val="000010000000"/>
            <w:tcW w:w="420"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100000"/>
              <w:rPr>
                <w:rFonts w:ascii="Arial" w:hAnsi="Arial" w:cs="Arial"/>
                <w:sz w:val="20"/>
                <w:szCs w:val="20"/>
              </w:rPr>
            </w:pPr>
          </w:p>
        </w:tc>
        <w:tc>
          <w:tcPr>
            <w:cnfStyle w:val="000010000000"/>
            <w:tcW w:w="328"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100000"/>
              <w:rPr>
                <w:rFonts w:ascii="Arial" w:hAnsi="Arial" w:cs="Arial"/>
                <w:sz w:val="20"/>
                <w:szCs w:val="20"/>
              </w:rPr>
            </w:pPr>
          </w:p>
        </w:tc>
        <w:tc>
          <w:tcPr>
            <w:cnfStyle w:val="000010000000"/>
            <w:tcW w:w="328"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100000"/>
              <w:rPr>
                <w:rFonts w:ascii="Arial" w:hAnsi="Arial" w:cs="Arial"/>
                <w:sz w:val="20"/>
                <w:szCs w:val="20"/>
              </w:rPr>
            </w:pPr>
          </w:p>
        </w:tc>
        <w:tc>
          <w:tcPr>
            <w:cnfStyle w:val="000010000000"/>
            <w:tcW w:w="328"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1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1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1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1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1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878" w:type="dxa"/>
            <w:gridSpan w:val="2"/>
          </w:tcPr>
          <w:p w:rsidR="00113CA4" w:rsidRPr="009E6D63" w:rsidRDefault="00113CA4" w:rsidP="00B20757">
            <w:pPr>
              <w:cnfStyle w:val="000000100000"/>
              <w:rPr>
                <w:rFonts w:ascii="Arial" w:hAnsi="Arial" w:cs="Arial"/>
                <w:sz w:val="20"/>
                <w:szCs w:val="20"/>
              </w:rPr>
            </w:pPr>
          </w:p>
        </w:tc>
        <w:tc>
          <w:tcPr>
            <w:cnfStyle w:val="000010000000"/>
            <w:tcW w:w="878" w:type="dxa"/>
            <w:gridSpan w:val="2"/>
          </w:tcPr>
          <w:p w:rsidR="00113CA4" w:rsidRPr="009E6D63" w:rsidRDefault="00113CA4" w:rsidP="00B20757">
            <w:pPr>
              <w:rPr>
                <w:rFonts w:ascii="Arial" w:hAnsi="Arial" w:cs="Arial"/>
                <w:sz w:val="20"/>
                <w:szCs w:val="20"/>
              </w:rPr>
            </w:pPr>
          </w:p>
        </w:tc>
      </w:tr>
      <w:tr w:rsidR="00113CA4" w:rsidRPr="009E6D63" w:rsidTr="00224BEE">
        <w:tc>
          <w:tcPr>
            <w:cnfStyle w:val="000010000000"/>
            <w:tcW w:w="1328" w:type="dxa"/>
          </w:tcPr>
          <w:p w:rsidR="00113CA4" w:rsidRPr="009E6D63" w:rsidRDefault="009E6D63" w:rsidP="00B20757">
            <w:pPr>
              <w:rPr>
                <w:rFonts w:ascii="Arial" w:hAnsi="Arial" w:cs="Arial"/>
                <w:sz w:val="20"/>
                <w:szCs w:val="20"/>
              </w:rPr>
            </w:pPr>
            <w:r>
              <w:rPr>
                <w:rFonts w:ascii="Arial" w:hAnsi="Arial" w:cs="Arial"/>
                <w:sz w:val="20"/>
                <w:szCs w:val="20"/>
              </w:rPr>
              <w:t>Participa en actividades escolares que tengan que ver con tradiciones</w:t>
            </w:r>
            <w:r w:rsidR="00113CA4" w:rsidRPr="009E6D63">
              <w:rPr>
                <w:rFonts w:ascii="Arial" w:hAnsi="Arial" w:cs="Arial"/>
                <w:sz w:val="20"/>
                <w:szCs w:val="20"/>
              </w:rPr>
              <w:t xml:space="preserve"> </w:t>
            </w:r>
          </w:p>
        </w:tc>
        <w:tc>
          <w:tcPr>
            <w:tcW w:w="236" w:type="dxa"/>
          </w:tcPr>
          <w:p w:rsidR="00113CA4" w:rsidRPr="009E6D63" w:rsidRDefault="00113CA4" w:rsidP="00B20757">
            <w:pPr>
              <w:cnfStyle w:val="000000000000"/>
              <w:rPr>
                <w:rFonts w:ascii="Arial" w:hAnsi="Arial" w:cs="Arial"/>
                <w:sz w:val="20"/>
                <w:szCs w:val="20"/>
              </w:rPr>
            </w:pPr>
          </w:p>
        </w:tc>
        <w:tc>
          <w:tcPr>
            <w:cnfStyle w:val="000010000000"/>
            <w:tcW w:w="420"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000000"/>
              <w:rPr>
                <w:rFonts w:ascii="Arial" w:hAnsi="Arial" w:cs="Arial"/>
                <w:sz w:val="20"/>
                <w:szCs w:val="20"/>
              </w:rPr>
            </w:pPr>
          </w:p>
        </w:tc>
        <w:tc>
          <w:tcPr>
            <w:cnfStyle w:val="000010000000"/>
            <w:tcW w:w="328"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000000"/>
              <w:rPr>
                <w:rFonts w:ascii="Arial" w:hAnsi="Arial" w:cs="Arial"/>
                <w:sz w:val="20"/>
                <w:szCs w:val="20"/>
              </w:rPr>
            </w:pPr>
          </w:p>
        </w:tc>
        <w:tc>
          <w:tcPr>
            <w:cnfStyle w:val="000010000000"/>
            <w:tcW w:w="328"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000000"/>
              <w:rPr>
                <w:rFonts w:ascii="Arial" w:hAnsi="Arial" w:cs="Arial"/>
                <w:sz w:val="20"/>
                <w:szCs w:val="20"/>
              </w:rPr>
            </w:pPr>
          </w:p>
        </w:tc>
        <w:tc>
          <w:tcPr>
            <w:cnfStyle w:val="000010000000"/>
            <w:tcW w:w="328" w:type="dxa"/>
          </w:tcPr>
          <w:p w:rsidR="00113CA4" w:rsidRPr="009E6D63" w:rsidRDefault="00113CA4" w:rsidP="00B20757">
            <w:pPr>
              <w:rPr>
                <w:rFonts w:ascii="Arial" w:hAnsi="Arial" w:cs="Arial"/>
                <w:sz w:val="20"/>
                <w:szCs w:val="20"/>
              </w:rPr>
            </w:pPr>
          </w:p>
        </w:tc>
        <w:tc>
          <w:tcPr>
            <w:tcW w:w="328" w:type="dxa"/>
          </w:tcPr>
          <w:p w:rsidR="00113CA4" w:rsidRPr="009E6D63" w:rsidRDefault="00113CA4" w:rsidP="00B20757">
            <w:pPr>
              <w:cnfStyle w:val="0000000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0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0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0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439" w:type="dxa"/>
          </w:tcPr>
          <w:p w:rsidR="00113CA4" w:rsidRPr="009E6D63" w:rsidRDefault="00113CA4" w:rsidP="00B20757">
            <w:pPr>
              <w:cnfStyle w:val="000000000000"/>
              <w:rPr>
                <w:rFonts w:ascii="Arial" w:hAnsi="Arial" w:cs="Arial"/>
                <w:sz w:val="20"/>
                <w:szCs w:val="20"/>
              </w:rPr>
            </w:pPr>
          </w:p>
        </w:tc>
        <w:tc>
          <w:tcPr>
            <w:cnfStyle w:val="000010000000"/>
            <w:tcW w:w="439" w:type="dxa"/>
          </w:tcPr>
          <w:p w:rsidR="00113CA4" w:rsidRPr="009E6D63" w:rsidRDefault="00113CA4" w:rsidP="00B20757">
            <w:pPr>
              <w:rPr>
                <w:rFonts w:ascii="Arial" w:hAnsi="Arial" w:cs="Arial"/>
                <w:sz w:val="20"/>
                <w:szCs w:val="20"/>
              </w:rPr>
            </w:pPr>
          </w:p>
        </w:tc>
        <w:tc>
          <w:tcPr>
            <w:tcW w:w="878" w:type="dxa"/>
            <w:gridSpan w:val="2"/>
          </w:tcPr>
          <w:p w:rsidR="00113CA4" w:rsidRPr="009E6D63" w:rsidRDefault="00113CA4" w:rsidP="00B20757">
            <w:pPr>
              <w:cnfStyle w:val="000000000000"/>
              <w:rPr>
                <w:rFonts w:ascii="Arial" w:hAnsi="Arial" w:cs="Arial"/>
                <w:sz w:val="20"/>
                <w:szCs w:val="20"/>
              </w:rPr>
            </w:pPr>
          </w:p>
        </w:tc>
        <w:tc>
          <w:tcPr>
            <w:cnfStyle w:val="000010000000"/>
            <w:tcW w:w="878" w:type="dxa"/>
            <w:gridSpan w:val="2"/>
          </w:tcPr>
          <w:p w:rsidR="00113CA4" w:rsidRPr="009E6D63" w:rsidRDefault="00113CA4" w:rsidP="00B20757">
            <w:pPr>
              <w:rPr>
                <w:rFonts w:ascii="Arial" w:hAnsi="Arial" w:cs="Arial"/>
                <w:sz w:val="20"/>
                <w:szCs w:val="20"/>
              </w:rPr>
            </w:pPr>
          </w:p>
        </w:tc>
      </w:tr>
    </w:tbl>
    <w:p w:rsidR="00113CA4" w:rsidRPr="009E6D63" w:rsidRDefault="00113CA4">
      <w:pPr>
        <w:rPr>
          <w:rFonts w:ascii="Arial" w:hAnsi="Arial" w:cs="Arial"/>
          <w:sz w:val="20"/>
          <w:szCs w:val="20"/>
        </w:rPr>
      </w:pPr>
    </w:p>
    <w:sectPr w:rsidR="00113CA4" w:rsidRPr="009E6D63" w:rsidSect="004B4D2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26D13"/>
    <w:multiLevelType w:val="hybridMultilevel"/>
    <w:tmpl w:val="AA086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compat/>
  <w:rsids>
    <w:rsidRoot w:val="001A7563"/>
    <w:rsid w:val="000A07AB"/>
    <w:rsid w:val="000A1BB7"/>
    <w:rsid w:val="00113CA4"/>
    <w:rsid w:val="001A7563"/>
    <w:rsid w:val="001E352F"/>
    <w:rsid w:val="0022067B"/>
    <w:rsid w:val="00224BEE"/>
    <w:rsid w:val="00243932"/>
    <w:rsid w:val="00275BFA"/>
    <w:rsid w:val="002934E4"/>
    <w:rsid w:val="002A38FC"/>
    <w:rsid w:val="003249AF"/>
    <w:rsid w:val="003A3E44"/>
    <w:rsid w:val="00464E26"/>
    <w:rsid w:val="004B4D20"/>
    <w:rsid w:val="004C6531"/>
    <w:rsid w:val="00500E7F"/>
    <w:rsid w:val="0051198F"/>
    <w:rsid w:val="005D6B8B"/>
    <w:rsid w:val="005F3BBE"/>
    <w:rsid w:val="007328CF"/>
    <w:rsid w:val="007D0844"/>
    <w:rsid w:val="007E03B0"/>
    <w:rsid w:val="007E107B"/>
    <w:rsid w:val="007E2E27"/>
    <w:rsid w:val="00801365"/>
    <w:rsid w:val="008159B5"/>
    <w:rsid w:val="009E6D63"/>
    <w:rsid w:val="00A07A4A"/>
    <w:rsid w:val="00A366E9"/>
    <w:rsid w:val="00A414F7"/>
    <w:rsid w:val="00A579BF"/>
    <w:rsid w:val="00A81A17"/>
    <w:rsid w:val="00AA4F89"/>
    <w:rsid w:val="00BA2AA8"/>
    <w:rsid w:val="00C067BD"/>
    <w:rsid w:val="00C07B5E"/>
    <w:rsid w:val="00C1666B"/>
    <w:rsid w:val="00D443D9"/>
    <w:rsid w:val="00D94950"/>
    <w:rsid w:val="00D95D90"/>
    <w:rsid w:val="00DA2662"/>
    <w:rsid w:val="00DA46B5"/>
    <w:rsid w:val="00E46423"/>
    <w:rsid w:val="00E647BF"/>
    <w:rsid w:val="00FB393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90"/>
    <w:pPr>
      <w:spacing w:after="160"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clara-nfasis5">
    <w:name w:val="Light List Accent 5"/>
    <w:basedOn w:val="Tablanormal"/>
    <w:uiPriority w:val="61"/>
    <w:rsid w:val="001A756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line="240" w:lineRule="auto"/>
      </w:pPr>
      <w:rPr>
        <w:b/>
        <w:bCs/>
        <w:color w:val="FFFFFF" w:themeColor="background1"/>
      </w:rPr>
      <w:tblPr/>
      <w:tcPr>
        <w:shd w:val="clear" w:color="auto" w:fill="4BACC6" w:themeFill="accent5"/>
      </w:tcPr>
    </w:tblStylePr>
    <w:tblStylePr w:type="lastRow">
      <w:pPr>
        <w:spacing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staclara-nfasis51">
    <w:name w:val="Lista clara - Énfasis 51"/>
    <w:basedOn w:val="Tablanormal"/>
    <w:uiPriority w:val="61"/>
    <w:rsid w:val="001A756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line="240" w:lineRule="auto"/>
      </w:pPr>
      <w:rPr>
        <w:b/>
        <w:bCs/>
        <w:color w:val="FFFFFF" w:themeColor="background1"/>
      </w:rPr>
      <w:tblPr/>
      <w:tcPr>
        <w:shd w:val="clear" w:color="auto" w:fill="4BACC6" w:themeFill="accent5"/>
      </w:tcPr>
    </w:tblStylePr>
    <w:tblStylePr w:type="lastRow">
      <w:pPr>
        <w:spacing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ipervnculo">
    <w:name w:val="Hyperlink"/>
    <w:basedOn w:val="Fuentedeprrafopredeter"/>
    <w:uiPriority w:val="99"/>
    <w:semiHidden/>
    <w:unhideWhenUsed/>
    <w:rsid w:val="001A7563"/>
    <w:rPr>
      <w:color w:val="0000FF" w:themeColor="hyperlink"/>
      <w:u w:val="single"/>
    </w:rPr>
  </w:style>
  <w:style w:type="paragraph" w:styleId="NormalWeb">
    <w:name w:val="Normal (Web)"/>
    <w:basedOn w:val="Normal"/>
    <w:uiPriority w:val="99"/>
    <w:unhideWhenUsed/>
    <w:rsid w:val="001A756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A7563"/>
    <w:pPr>
      <w:ind w:left="720"/>
      <w:contextualSpacing/>
    </w:pPr>
  </w:style>
  <w:style w:type="table" w:styleId="Tablaconcuadrcula">
    <w:name w:val="Table Grid"/>
    <w:basedOn w:val="Tablanormal"/>
    <w:uiPriority w:val="59"/>
    <w:rsid w:val="00E464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nfasis6">
    <w:name w:val="Light List Accent 6"/>
    <w:basedOn w:val="Tablanormal"/>
    <w:uiPriority w:val="61"/>
    <w:rsid w:val="0080136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r="http://schemas.openxmlformats.org/officeDocument/2006/relationships" xmlns:w="http://schemas.openxmlformats.org/wordprocessingml/2006/main">
  <w:divs>
    <w:div w:id="1208371132">
      <w:bodyDiv w:val="1"/>
      <w:marLeft w:val="0"/>
      <w:marRight w:val="0"/>
      <w:marTop w:val="0"/>
      <w:marBottom w:val="0"/>
      <w:divBdr>
        <w:top w:val="none" w:sz="0" w:space="0" w:color="auto"/>
        <w:left w:val="none" w:sz="0" w:space="0" w:color="auto"/>
        <w:bottom w:val="none" w:sz="0" w:space="0" w:color="auto"/>
        <w:right w:val="none" w:sz="0" w:space="0" w:color="auto"/>
      </w:divBdr>
    </w:div>
    <w:div w:id="1239368279">
      <w:bodyDiv w:val="1"/>
      <w:marLeft w:val="0"/>
      <w:marRight w:val="0"/>
      <w:marTop w:val="0"/>
      <w:marBottom w:val="0"/>
      <w:divBdr>
        <w:top w:val="none" w:sz="0" w:space="0" w:color="auto"/>
        <w:left w:val="none" w:sz="0" w:space="0" w:color="auto"/>
        <w:bottom w:val="none" w:sz="0" w:space="0" w:color="auto"/>
        <w:right w:val="none" w:sz="0" w:space="0" w:color="auto"/>
      </w:divBdr>
    </w:div>
    <w:div w:id="1700740860">
      <w:bodyDiv w:val="1"/>
      <w:marLeft w:val="0"/>
      <w:marRight w:val="0"/>
      <w:marTop w:val="0"/>
      <w:marBottom w:val="0"/>
      <w:divBdr>
        <w:top w:val="none" w:sz="0" w:space="0" w:color="auto"/>
        <w:left w:val="none" w:sz="0" w:space="0" w:color="auto"/>
        <w:bottom w:val="none" w:sz="0" w:space="0" w:color="auto"/>
        <w:right w:val="none" w:sz="0" w:space="0" w:color="auto"/>
      </w:divBdr>
    </w:div>
    <w:div w:id="1886140425">
      <w:bodyDiv w:val="1"/>
      <w:marLeft w:val="0"/>
      <w:marRight w:val="0"/>
      <w:marTop w:val="0"/>
      <w:marBottom w:val="0"/>
      <w:divBdr>
        <w:top w:val="none" w:sz="0" w:space="0" w:color="auto"/>
        <w:left w:val="none" w:sz="0" w:space="0" w:color="auto"/>
        <w:bottom w:val="none" w:sz="0" w:space="0" w:color="auto"/>
        <w:right w:val="none" w:sz="0" w:space="0" w:color="auto"/>
      </w:divBdr>
    </w:div>
    <w:div w:id="20947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807A9-CF1B-4C25-A75A-ADB9C085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8</Pages>
  <Words>1961</Words>
  <Characters>10791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c:creator>
  <cp:keywords/>
  <dc:description/>
  <cp:lastModifiedBy>Ale</cp:lastModifiedBy>
  <cp:revision>7</cp:revision>
  <dcterms:created xsi:type="dcterms:W3CDTF">2023-10-20T01:37:00Z</dcterms:created>
  <dcterms:modified xsi:type="dcterms:W3CDTF">2023-11-23T18:51:00Z</dcterms:modified>
</cp:coreProperties>
</file>