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5E" w:rsidRDefault="001E1925" w:rsidP="001E1925">
      <w:pPr>
        <w:jc w:val="center"/>
      </w:pPr>
      <w:bookmarkStart w:id="0" w:name="_GoBack"/>
      <w:bookmarkEnd w:id="0"/>
      <w:r>
        <w:t>ACUERDOS</w:t>
      </w:r>
    </w:p>
    <w:p w:rsidR="001E1925" w:rsidRDefault="001E1925" w:rsidP="001E1925">
      <w:pPr>
        <w:pStyle w:val="Prrafodelista"/>
        <w:numPr>
          <w:ilvl w:val="0"/>
          <w:numId w:val="1"/>
        </w:numPr>
        <w:jc w:val="both"/>
      </w:pPr>
      <w:r>
        <w:t xml:space="preserve">Que en los proyectos y </w:t>
      </w:r>
      <w:proofErr w:type="gramStart"/>
      <w:r>
        <w:t>planeaciones  de</w:t>
      </w:r>
      <w:proofErr w:type="gramEnd"/>
      <w:r>
        <w:t xml:space="preserve"> los meses que faltan del Ciclo Escolar  se incluyan  acciones de la cotidianidad.</w:t>
      </w:r>
    </w:p>
    <w:p w:rsidR="001E1925" w:rsidRDefault="001E1925" w:rsidP="001E1925">
      <w:pPr>
        <w:pStyle w:val="Prrafodelista"/>
        <w:numPr>
          <w:ilvl w:val="0"/>
          <w:numId w:val="1"/>
        </w:numPr>
        <w:jc w:val="both"/>
      </w:pPr>
      <w:r>
        <w:t xml:space="preserve">Realizar los ajustes necesarios al cuestionario de la guía para el diagnóstico sobre las </w:t>
      </w:r>
      <w:proofErr w:type="spellStart"/>
      <w:proofErr w:type="gramStart"/>
      <w:r>
        <w:t>BAP</w:t>
      </w:r>
      <w:r w:rsidR="00426465">
        <w:t>’s</w:t>
      </w:r>
      <w:proofErr w:type="spellEnd"/>
      <w:r>
        <w:t xml:space="preserve">  para</w:t>
      </w:r>
      <w:proofErr w:type="gramEnd"/>
      <w:r>
        <w:t xml:space="preserve"> aplicar a alumnos y padres de familia.</w:t>
      </w:r>
    </w:p>
    <w:p w:rsidR="001E1925" w:rsidRDefault="001E1925" w:rsidP="001E1925">
      <w:pPr>
        <w:pStyle w:val="Prrafodelista"/>
        <w:numPr>
          <w:ilvl w:val="0"/>
          <w:numId w:val="1"/>
        </w:numPr>
        <w:jc w:val="both"/>
      </w:pPr>
      <w:r>
        <w:t xml:space="preserve">Elaborar los proyectos y planeaciones de </w:t>
      </w:r>
      <w:proofErr w:type="gramStart"/>
      <w:r>
        <w:t>Diciembre</w:t>
      </w:r>
      <w:proofErr w:type="gramEnd"/>
      <w:r>
        <w:t xml:space="preserve">. </w:t>
      </w:r>
    </w:p>
    <w:sectPr w:rsidR="001E19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A723D"/>
    <w:multiLevelType w:val="hybridMultilevel"/>
    <w:tmpl w:val="17DA7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25"/>
    <w:rsid w:val="001E1925"/>
    <w:rsid w:val="00426465"/>
    <w:rsid w:val="007074B3"/>
    <w:rsid w:val="0078657E"/>
    <w:rsid w:val="00E8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0ED79-1D52-44DD-A963-C9011CDA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Vanesa de Jesús Nevárez Velázquez</cp:lastModifiedBy>
  <cp:revision>2</cp:revision>
  <dcterms:created xsi:type="dcterms:W3CDTF">2023-11-01T01:58:00Z</dcterms:created>
  <dcterms:modified xsi:type="dcterms:W3CDTF">2023-11-01T01:58:00Z</dcterms:modified>
</cp:coreProperties>
</file>