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7DAF" w14:textId="72D0C0C0" w:rsidR="00455AC2" w:rsidRPr="00527EE7" w:rsidRDefault="00527EE7" w:rsidP="00527EE7">
      <w:pPr>
        <w:jc w:val="center"/>
        <w:rPr>
          <w:rFonts w:ascii="Arial Black" w:hAnsi="Arial Black"/>
          <w:sz w:val="40"/>
          <w:szCs w:val="40"/>
        </w:rPr>
      </w:pPr>
      <w:r w:rsidRPr="00527EE7">
        <w:rPr>
          <w:rFonts w:ascii="Arial Black" w:hAnsi="Arial Black"/>
          <w:sz w:val="40"/>
          <w:szCs w:val="40"/>
        </w:rPr>
        <w:t>PLANEACIONES DESDE LA PRIMERA SESION DE C, T, E</w:t>
      </w:r>
    </w:p>
    <w:p w14:paraId="20231BC7" w14:textId="31650640" w:rsidR="00527EE7" w:rsidRPr="00527EE7" w:rsidRDefault="00527EE7" w:rsidP="00527EE7">
      <w:pPr>
        <w:jc w:val="center"/>
        <w:rPr>
          <w:rFonts w:ascii="Arial Black" w:hAnsi="Arial Black"/>
          <w:sz w:val="40"/>
          <w:szCs w:val="40"/>
        </w:rPr>
      </w:pPr>
      <w:r w:rsidRPr="00527EE7">
        <w:rPr>
          <w:rFonts w:ascii="Arial Black" w:hAnsi="Arial Black"/>
          <w:sz w:val="40"/>
          <w:szCs w:val="40"/>
        </w:rPr>
        <w:t>CICLO ESCOLAR: 2023-2024</w:t>
      </w:r>
    </w:p>
    <w:tbl>
      <w:tblPr>
        <w:tblStyle w:val="Tablaconcuadrcula6concolores-nfasis6"/>
        <w:tblpPr w:leftFromText="141" w:rightFromText="141" w:vertAnchor="page" w:horzAnchor="margin" w:tblpXSpec="center" w:tblpY="12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4"/>
        <w:gridCol w:w="2122"/>
        <w:gridCol w:w="2839"/>
        <w:gridCol w:w="717"/>
        <w:gridCol w:w="2229"/>
        <w:gridCol w:w="1412"/>
        <w:gridCol w:w="33"/>
        <w:gridCol w:w="2978"/>
      </w:tblGrid>
      <w:tr w:rsidR="00527EE7" w14:paraId="0F8CFB0B" w14:textId="77777777" w:rsidTr="006961A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454" w:type="dxa"/>
            <w:gridSpan w:val="8"/>
            <w:tcBorders>
              <w:bottom w:val="none" w:sz="0" w:space="0" w:color="auto"/>
            </w:tcBorders>
            <w:shd w:val="clear" w:color="auto" w:fill="E971D8"/>
          </w:tcPr>
          <w:p w14:paraId="4AC8AC76" w14:textId="77777777" w:rsidR="00527EE7" w:rsidRPr="00D008CC" w:rsidRDefault="00527EE7" w:rsidP="006961A3">
            <w:pPr>
              <w:jc w:val="center"/>
              <w:rPr>
                <w:color w:val="auto"/>
              </w:rPr>
            </w:pPr>
            <w:bookmarkStart w:id="0" w:name="_Hlk146887133"/>
            <w:r w:rsidRPr="00D008CC">
              <w:rPr>
                <w:color w:val="auto"/>
              </w:rPr>
              <w:lastRenderedPageBreak/>
              <w:t xml:space="preserve">PROYECTO </w:t>
            </w:r>
            <w:r>
              <w:rPr>
                <w:color w:val="auto"/>
              </w:rPr>
              <w:t>APRENDIZAJE BASADO EN PROBLEMAS</w:t>
            </w:r>
          </w:p>
        </w:tc>
      </w:tr>
      <w:tr w:rsidR="00527EE7" w14:paraId="7EDC85A3" w14:textId="77777777" w:rsidTr="006961A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2E87961C" w14:textId="77777777" w:rsidR="00527EE7" w:rsidRPr="007A0D99" w:rsidRDefault="00527EE7" w:rsidP="006961A3">
            <w:pPr>
              <w:jc w:val="center"/>
              <w:rPr>
                <w:color w:val="auto"/>
                <w:sz w:val="20"/>
                <w:szCs w:val="20"/>
              </w:rPr>
            </w:pPr>
            <w:r w:rsidRPr="007A0D99">
              <w:rPr>
                <w:color w:val="auto"/>
                <w:sz w:val="20"/>
                <w:szCs w:val="20"/>
              </w:rPr>
              <w:t>FECHA DE APLICACION</w:t>
            </w:r>
          </w:p>
        </w:tc>
        <w:tc>
          <w:tcPr>
            <w:tcW w:w="5678" w:type="dxa"/>
            <w:gridSpan w:val="3"/>
            <w:shd w:val="clear" w:color="auto" w:fill="FFFFFF" w:themeFill="background1"/>
          </w:tcPr>
          <w:p w14:paraId="22968418" w14:textId="774F998B" w:rsidR="00527EE7" w:rsidRPr="00D008CC" w:rsidRDefault="00A67B4E" w:rsidP="006961A3">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OCTUBRE </w:t>
            </w:r>
          </w:p>
        </w:tc>
        <w:tc>
          <w:tcPr>
            <w:tcW w:w="2229" w:type="dxa"/>
            <w:shd w:val="clear" w:color="auto" w:fill="E971D8"/>
          </w:tcPr>
          <w:p w14:paraId="035650FC" w14:textId="77777777" w:rsidR="00527EE7" w:rsidRPr="007A0D99" w:rsidRDefault="00527EE7" w:rsidP="006961A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7A0D99">
              <w:rPr>
                <w:b/>
                <w:bCs/>
                <w:color w:val="auto"/>
                <w:sz w:val="20"/>
                <w:szCs w:val="20"/>
              </w:rPr>
              <w:t>LUGAR DE APLICACION</w:t>
            </w:r>
          </w:p>
        </w:tc>
        <w:tc>
          <w:tcPr>
            <w:tcW w:w="4423" w:type="dxa"/>
            <w:gridSpan w:val="3"/>
            <w:shd w:val="clear" w:color="auto" w:fill="FFFFFF" w:themeFill="background1"/>
          </w:tcPr>
          <w:p w14:paraId="216D72DE" w14:textId="797AB44C" w:rsidR="00527EE7" w:rsidRPr="00D008CC" w:rsidRDefault="00527EE7" w:rsidP="006961A3">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27EE7" w14:paraId="74D09852" w14:textId="77777777" w:rsidTr="006961A3">
        <w:trPr>
          <w:trHeight w:val="294"/>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6CFFB9FE" w14:textId="77777777" w:rsidR="00527EE7" w:rsidRPr="007A0D99" w:rsidRDefault="00527EE7" w:rsidP="006961A3">
            <w:pPr>
              <w:jc w:val="center"/>
              <w:rPr>
                <w:color w:val="auto"/>
                <w:sz w:val="20"/>
                <w:szCs w:val="20"/>
              </w:rPr>
            </w:pPr>
            <w:r w:rsidRPr="007A0D99">
              <w:rPr>
                <w:color w:val="auto"/>
                <w:sz w:val="20"/>
                <w:szCs w:val="20"/>
              </w:rPr>
              <w:t>NOMBRE DE LA ESCUELA</w:t>
            </w:r>
          </w:p>
        </w:tc>
        <w:tc>
          <w:tcPr>
            <w:tcW w:w="5678" w:type="dxa"/>
            <w:gridSpan w:val="3"/>
            <w:shd w:val="clear" w:color="auto" w:fill="FFFFFF" w:themeFill="background1"/>
          </w:tcPr>
          <w:p w14:paraId="3C842059" w14:textId="77777777" w:rsidR="00527EE7" w:rsidRDefault="00527EE7" w:rsidP="006961A3">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298F482D" w14:textId="1D8BE36B" w:rsidR="00F75171" w:rsidRPr="00D008CC" w:rsidRDefault="00F75171" w:rsidP="006961A3">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“DUK JIOXI”</w:t>
            </w:r>
          </w:p>
        </w:tc>
        <w:tc>
          <w:tcPr>
            <w:tcW w:w="2229" w:type="dxa"/>
            <w:shd w:val="clear" w:color="auto" w:fill="E971D8"/>
          </w:tcPr>
          <w:p w14:paraId="78D0A669" w14:textId="77777777" w:rsidR="00527EE7" w:rsidRPr="007A0D99" w:rsidRDefault="00527EE7" w:rsidP="006961A3">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A0D99">
              <w:rPr>
                <w:b/>
                <w:bCs/>
                <w:color w:val="auto"/>
                <w:sz w:val="20"/>
                <w:szCs w:val="20"/>
              </w:rPr>
              <w:t>NOMBRE DEL DOCENTE</w:t>
            </w:r>
          </w:p>
        </w:tc>
        <w:tc>
          <w:tcPr>
            <w:tcW w:w="4423" w:type="dxa"/>
            <w:gridSpan w:val="3"/>
            <w:shd w:val="clear" w:color="auto" w:fill="FFFFFF" w:themeFill="background1"/>
          </w:tcPr>
          <w:p w14:paraId="778CEF98" w14:textId="34F8B68F" w:rsidR="00527EE7" w:rsidRPr="00D008CC" w:rsidRDefault="00F75171" w:rsidP="006961A3">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MARIA MONSERRAT GRACIANO CAMACHO</w:t>
            </w:r>
          </w:p>
        </w:tc>
      </w:tr>
      <w:tr w:rsidR="00527EE7" w14:paraId="35BFDD8B" w14:textId="77777777" w:rsidTr="006961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0170769B" w14:textId="77777777" w:rsidR="00527EE7" w:rsidRPr="007A0D99" w:rsidRDefault="00527EE7" w:rsidP="006961A3">
            <w:pPr>
              <w:jc w:val="center"/>
              <w:rPr>
                <w:color w:val="auto"/>
                <w:sz w:val="20"/>
                <w:szCs w:val="20"/>
              </w:rPr>
            </w:pPr>
            <w:r w:rsidRPr="007A0D99">
              <w:rPr>
                <w:color w:val="auto"/>
                <w:sz w:val="20"/>
                <w:szCs w:val="20"/>
              </w:rPr>
              <w:t>GRADO QUE ATIENDE</w:t>
            </w:r>
          </w:p>
        </w:tc>
        <w:tc>
          <w:tcPr>
            <w:tcW w:w="5678" w:type="dxa"/>
            <w:gridSpan w:val="3"/>
            <w:shd w:val="clear" w:color="auto" w:fill="FFFFFF" w:themeFill="background1"/>
          </w:tcPr>
          <w:p w14:paraId="5282D2AD" w14:textId="4F21276B" w:rsidR="00527EE7" w:rsidRPr="00D008CC" w:rsidRDefault="00F75171" w:rsidP="006961A3">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MULTIGRADO</w:t>
            </w:r>
          </w:p>
        </w:tc>
        <w:tc>
          <w:tcPr>
            <w:tcW w:w="2229" w:type="dxa"/>
            <w:shd w:val="clear" w:color="auto" w:fill="E971D8"/>
          </w:tcPr>
          <w:p w14:paraId="7FD923CA" w14:textId="77777777" w:rsidR="00527EE7" w:rsidRPr="007A0D99" w:rsidRDefault="00527EE7" w:rsidP="006961A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7A0D99">
              <w:rPr>
                <w:b/>
                <w:bCs/>
                <w:color w:val="auto"/>
                <w:sz w:val="20"/>
                <w:szCs w:val="20"/>
              </w:rPr>
              <w:t>NUMERO DE ALUMNOS</w:t>
            </w:r>
          </w:p>
        </w:tc>
        <w:tc>
          <w:tcPr>
            <w:tcW w:w="4423" w:type="dxa"/>
            <w:gridSpan w:val="3"/>
            <w:shd w:val="clear" w:color="auto" w:fill="FFFFFF" w:themeFill="background1"/>
          </w:tcPr>
          <w:p w14:paraId="483F0C18" w14:textId="283748B9" w:rsidR="00527EE7" w:rsidRPr="00D008CC" w:rsidRDefault="00F75171" w:rsidP="006961A3">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13</w:t>
            </w:r>
          </w:p>
        </w:tc>
      </w:tr>
      <w:tr w:rsidR="00527EE7" w14:paraId="3FB578AE" w14:textId="77777777" w:rsidTr="006961A3">
        <w:trPr>
          <w:trHeight w:val="123"/>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1CA2FBC2" w14:textId="77777777" w:rsidR="00527EE7" w:rsidRPr="007A0D99" w:rsidRDefault="00527EE7" w:rsidP="006961A3">
            <w:pPr>
              <w:jc w:val="center"/>
              <w:rPr>
                <w:color w:val="auto"/>
                <w:sz w:val="20"/>
                <w:szCs w:val="20"/>
              </w:rPr>
            </w:pPr>
            <w:r w:rsidRPr="007A0D99">
              <w:rPr>
                <w:color w:val="auto"/>
                <w:sz w:val="20"/>
                <w:szCs w:val="20"/>
              </w:rPr>
              <w:t xml:space="preserve">TURNO </w:t>
            </w:r>
          </w:p>
        </w:tc>
        <w:tc>
          <w:tcPr>
            <w:tcW w:w="5678" w:type="dxa"/>
            <w:gridSpan w:val="3"/>
            <w:shd w:val="clear" w:color="auto" w:fill="FFFFFF" w:themeFill="background1"/>
          </w:tcPr>
          <w:p w14:paraId="33A10849" w14:textId="3C9E0B91" w:rsidR="00527EE7" w:rsidRPr="00D008CC" w:rsidRDefault="00F75171" w:rsidP="006961A3">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MATUTINO</w:t>
            </w:r>
          </w:p>
        </w:tc>
        <w:tc>
          <w:tcPr>
            <w:tcW w:w="2229" w:type="dxa"/>
            <w:shd w:val="clear" w:color="auto" w:fill="E971D8"/>
          </w:tcPr>
          <w:p w14:paraId="43C7A4F2" w14:textId="77777777" w:rsidR="00527EE7" w:rsidRPr="007A0D99" w:rsidRDefault="00527EE7" w:rsidP="006961A3">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FASE 2</w:t>
            </w:r>
          </w:p>
        </w:tc>
        <w:tc>
          <w:tcPr>
            <w:tcW w:w="4423" w:type="dxa"/>
            <w:gridSpan w:val="3"/>
            <w:shd w:val="clear" w:color="auto" w:fill="FFFFFF" w:themeFill="background1"/>
          </w:tcPr>
          <w:p w14:paraId="5D0FBC3E" w14:textId="6A97F908" w:rsidR="00527EE7" w:rsidRPr="00D008CC" w:rsidRDefault="00F75171" w:rsidP="006961A3">
            <w:pPr>
              <w:ind w:left="57"/>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EDUCACION PREESCOLAR </w:t>
            </w:r>
          </w:p>
        </w:tc>
      </w:tr>
      <w:tr w:rsidR="00527EE7" w14:paraId="3B3EDBED" w14:textId="77777777" w:rsidTr="006961A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2FE3831A" w14:textId="77777777" w:rsidR="00527EE7" w:rsidRPr="007A0D99" w:rsidRDefault="00527EE7" w:rsidP="006961A3">
            <w:pPr>
              <w:spacing w:before="120"/>
              <w:jc w:val="center"/>
              <w:rPr>
                <w:sz w:val="20"/>
                <w:szCs w:val="20"/>
              </w:rPr>
            </w:pPr>
            <w:r w:rsidRPr="007A0D99">
              <w:rPr>
                <w:color w:val="auto"/>
                <w:sz w:val="20"/>
                <w:szCs w:val="20"/>
              </w:rPr>
              <w:t>NOMBRE DEL P</w:t>
            </w:r>
            <w:r>
              <w:rPr>
                <w:color w:val="auto"/>
                <w:sz w:val="20"/>
                <w:szCs w:val="20"/>
              </w:rPr>
              <w:t>ROYECTO ABP</w:t>
            </w:r>
          </w:p>
        </w:tc>
        <w:tc>
          <w:tcPr>
            <w:tcW w:w="12330" w:type="dxa"/>
            <w:gridSpan w:val="7"/>
            <w:shd w:val="clear" w:color="auto" w:fill="E971D8"/>
          </w:tcPr>
          <w:p w14:paraId="462958C2" w14:textId="3B6BE38B" w:rsidR="00527EE7" w:rsidRDefault="00527EE7" w:rsidP="006961A3">
            <w:pPr>
              <w:spacing w:before="120"/>
              <w:ind w:left="57"/>
              <w:jc w:val="center"/>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ED75AA">
              <w:rPr>
                <w:color w:val="auto"/>
                <w:sz w:val="20"/>
                <w:szCs w:val="20"/>
              </w:rPr>
              <w:t>“</w:t>
            </w:r>
            <w:r w:rsidR="00883F81">
              <w:rPr>
                <w:color w:val="auto"/>
                <w:sz w:val="20"/>
                <w:szCs w:val="20"/>
              </w:rPr>
              <w:t xml:space="preserve"> MI</w:t>
            </w:r>
            <w:proofErr w:type="gramEnd"/>
            <w:r w:rsidR="00883F81">
              <w:rPr>
                <w:color w:val="auto"/>
                <w:sz w:val="20"/>
                <w:szCs w:val="20"/>
              </w:rPr>
              <w:t xml:space="preserve"> NOMBRE </w:t>
            </w:r>
            <w:r w:rsidR="00F24461">
              <w:rPr>
                <w:color w:val="auto"/>
                <w:sz w:val="20"/>
                <w:szCs w:val="20"/>
              </w:rPr>
              <w:t>ES IMPORTANTE</w:t>
            </w:r>
            <w:r w:rsidRPr="00ED75AA">
              <w:rPr>
                <w:color w:val="auto"/>
                <w:sz w:val="20"/>
                <w:szCs w:val="20"/>
              </w:rPr>
              <w:t>”</w:t>
            </w:r>
          </w:p>
        </w:tc>
      </w:tr>
      <w:tr w:rsidR="006961A3" w14:paraId="2A26E28D" w14:textId="77777777" w:rsidTr="006961A3">
        <w:trPr>
          <w:trHeight w:val="400"/>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7587D794" w14:textId="77777777" w:rsidR="006961A3" w:rsidRPr="00D1323F" w:rsidRDefault="006961A3" w:rsidP="006961A3">
            <w:pPr>
              <w:spacing w:before="120"/>
              <w:jc w:val="center"/>
              <w:rPr>
                <w:color w:val="auto"/>
                <w:sz w:val="20"/>
                <w:szCs w:val="20"/>
              </w:rPr>
            </w:pPr>
            <w:r w:rsidRPr="00D1323F">
              <w:rPr>
                <w:color w:val="auto"/>
                <w:sz w:val="20"/>
                <w:szCs w:val="20"/>
              </w:rPr>
              <w:t xml:space="preserve">JUSTIFICACION </w:t>
            </w:r>
          </w:p>
        </w:tc>
        <w:tc>
          <w:tcPr>
            <w:tcW w:w="12330" w:type="dxa"/>
            <w:gridSpan w:val="7"/>
            <w:shd w:val="clear" w:color="auto" w:fill="FFFFFF" w:themeFill="background1"/>
          </w:tcPr>
          <w:p w14:paraId="776649B7" w14:textId="7BEB0F3F" w:rsidR="006961A3" w:rsidRPr="004F2D6F" w:rsidRDefault="006961A3" w:rsidP="006961A3">
            <w:pPr>
              <w:pStyle w:val="Prrafodelista"/>
              <w:ind w:left="142"/>
              <w:cnfStyle w:val="000000000000" w:firstRow="0" w:lastRow="0" w:firstColumn="0" w:lastColumn="0" w:oddVBand="0" w:evenVBand="0" w:oddHBand="0" w:evenHBand="0" w:firstRowFirstColumn="0" w:firstRowLastColumn="0" w:lastRowFirstColumn="0" w:lastRowLastColumn="0"/>
              <w:rPr>
                <w:bCs/>
                <w:color w:val="auto"/>
                <w:kern w:val="0"/>
                <w:sz w:val="18"/>
                <w:szCs w:val="18"/>
                <w:lang w:val="es-ES"/>
                <w14:ligatures w14:val="none"/>
              </w:rPr>
            </w:pPr>
            <w:r>
              <w:t xml:space="preserve">Me preocupa fortalecer esta problemática con las </w:t>
            </w:r>
            <w:proofErr w:type="gramStart"/>
            <w:r>
              <w:t>N,N</w:t>
            </w:r>
            <w:proofErr w:type="gramEnd"/>
            <w:r>
              <w:t xml:space="preserve"> de los diferentes niveles es muy importante que los alumnos  reconozcan e identifiquen su identidad personal como el saber que tienen un nombre propio y el significado, para esto se trabajara con diversas actividades como: con que letra empieza el nombre?, cuantas letras tiene?, y si es largo o corto.</w:t>
            </w:r>
          </w:p>
        </w:tc>
      </w:tr>
      <w:tr w:rsidR="006961A3" w14:paraId="510CCCF3" w14:textId="77777777" w:rsidTr="006961A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30CDF272" w14:textId="77777777" w:rsidR="006961A3" w:rsidRPr="007A0D99" w:rsidRDefault="006961A3" w:rsidP="006961A3">
            <w:pPr>
              <w:spacing w:before="120"/>
              <w:jc w:val="center"/>
              <w:rPr>
                <w:sz w:val="20"/>
                <w:szCs w:val="20"/>
              </w:rPr>
            </w:pPr>
            <w:r w:rsidRPr="006448F2">
              <w:rPr>
                <w:color w:val="auto"/>
                <w:sz w:val="20"/>
                <w:szCs w:val="20"/>
              </w:rPr>
              <w:t>PROPOSITO</w:t>
            </w:r>
          </w:p>
        </w:tc>
        <w:tc>
          <w:tcPr>
            <w:tcW w:w="12330" w:type="dxa"/>
            <w:gridSpan w:val="7"/>
            <w:shd w:val="clear" w:color="auto" w:fill="FFFFFF" w:themeFill="background1"/>
          </w:tcPr>
          <w:p w14:paraId="67DAD43B" w14:textId="342E9C0C" w:rsidR="006961A3" w:rsidRPr="004F2D6F" w:rsidRDefault="006961A3" w:rsidP="006961A3">
            <w:pPr>
              <w:spacing w:before="120"/>
              <w:jc w:val="both"/>
              <w:cnfStyle w:val="000000100000" w:firstRow="0" w:lastRow="0" w:firstColumn="0" w:lastColumn="0" w:oddVBand="0" w:evenVBand="0" w:oddHBand="1" w:evenHBand="0" w:firstRowFirstColumn="0" w:firstRowLastColumn="0" w:lastRowFirstColumn="0" w:lastRowLastColumn="0"/>
              <w:rPr>
                <w:color w:val="auto"/>
                <w:sz w:val="18"/>
                <w:szCs w:val="18"/>
              </w:rPr>
            </w:pPr>
            <w:r>
              <w:t>Desarrollar en los alumnos el conocimiento de su nombre a partir de su uso, importancia y escritura en diferentes situaciones y juegos que favorecen la expresión escrita</w:t>
            </w:r>
          </w:p>
        </w:tc>
      </w:tr>
      <w:tr w:rsidR="006961A3" w14:paraId="0CA29BD4" w14:textId="77777777" w:rsidTr="006961A3">
        <w:trPr>
          <w:trHeight w:val="367"/>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6292B84C" w14:textId="30B9983D" w:rsidR="006961A3" w:rsidRPr="006448F2" w:rsidRDefault="006961A3" w:rsidP="006961A3">
            <w:pPr>
              <w:spacing w:before="120"/>
              <w:jc w:val="center"/>
              <w:rPr>
                <w:sz w:val="20"/>
                <w:szCs w:val="20"/>
              </w:rPr>
            </w:pPr>
            <w:r>
              <w:rPr>
                <w:sz w:val="20"/>
                <w:szCs w:val="20"/>
              </w:rPr>
              <w:t>PROPOSITO GENERAL</w:t>
            </w:r>
          </w:p>
        </w:tc>
        <w:tc>
          <w:tcPr>
            <w:tcW w:w="12330" w:type="dxa"/>
            <w:gridSpan w:val="7"/>
            <w:shd w:val="clear" w:color="auto" w:fill="FFFFFF" w:themeFill="background1"/>
          </w:tcPr>
          <w:p w14:paraId="31B5203D" w14:textId="73D60335" w:rsidR="006961A3" w:rsidRDefault="006961A3" w:rsidP="006961A3">
            <w:pPr>
              <w:spacing w:before="120"/>
              <w:jc w:val="both"/>
              <w:cnfStyle w:val="000000000000" w:firstRow="0" w:lastRow="0" w:firstColumn="0" w:lastColumn="0" w:oddVBand="0" w:evenVBand="0" w:oddHBand="0" w:evenHBand="0" w:firstRowFirstColumn="0" w:firstRowLastColumn="0" w:lastRowFirstColumn="0" w:lastRowLastColumn="0"/>
            </w:pPr>
            <w:r>
              <w:t>Concebir la escritura como una construcción social del lenguaje oral y escrito. Adquirir actitudes positivas y críticas hacia el lenguaje escrito: desarrollar confianza en sus propias capacidades y perseverancia al enfrentarse a problemas; disposición para el trabajo colaborativo y autónomo</w:t>
            </w:r>
          </w:p>
        </w:tc>
      </w:tr>
      <w:tr w:rsidR="006961A3" w14:paraId="03542F24" w14:textId="77777777" w:rsidTr="006961A3">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731F673B" w14:textId="77777777" w:rsidR="006961A3" w:rsidRPr="006448F2" w:rsidRDefault="006961A3" w:rsidP="006961A3">
            <w:pPr>
              <w:spacing w:before="120"/>
              <w:jc w:val="center"/>
              <w:rPr>
                <w:sz w:val="20"/>
                <w:szCs w:val="20"/>
              </w:rPr>
            </w:pPr>
            <w:r w:rsidRPr="00BD2423">
              <w:rPr>
                <w:color w:val="auto"/>
                <w:sz w:val="20"/>
                <w:szCs w:val="20"/>
              </w:rPr>
              <w:t xml:space="preserve">EJES ARTICULADORES </w:t>
            </w:r>
          </w:p>
        </w:tc>
        <w:tc>
          <w:tcPr>
            <w:tcW w:w="12330" w:type="dxa"/>
            <w:gridSpan w:val="7"/>
            <w:shd w:val="clear" w:color="auto" w:fill="FFFFFF" w:themeFill="background1"/>
          </w:tcPr>
          <w:p w14:paraId="16C8444A" w14:textId="77777777" w:rsidR="006961A3" w:rsidRPr="00BD2423" w:rsidRDefault="006961A3" w:rsidP="006961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 xml:space="preserve">-Pensamiento critico                 </w:t>
            </w:r>
          </w:p>
          <w:p w14:paraId="1BF0761E" w14:textId="77777777" w:rsidR="006961A3" w:rsidRPr="00BD2423" w:rsidRDefault="006961A3" w:rsidP="006961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-Artes y experiencias estéticas               - Inclusión</w:t>
            </w:r>
          </w:p>
          <w:p w14:paraId="72F02F51" w14:textId="77777777" w:rsidR="006961A3" w:rsidRPr="008371AB" w:rsidRDefault="006961A3" w:rsidP="006961A3">
            <w:pPr>
              <w:jc w:val="both"/>
              <w:cnfStyle w:val="000000100000" w:firstRow="0" w:lastRow="0" w:firstColumn="0" w:lastColumn="0" w:oddVBand="0" w:evenVBand="0" w:oddHBand="1" w:evenHBand="0" w:firstRowFirstColumn="0" w:firstRowLastColumn="0" w:lastRowFirstColumn="0" w:lastRowLastColumn="0"/>
              <w:rPr>
                <w:sz w:val="20"/>
                <w:szCs w:val="20"/>
              </w:rPr>
            </w:pPr>
            <w:r w:rsidRPr="00BD2423">
              <w:rPr>
                <w:rFonts w:asciiTheme="majorHAnsi" w:hAnsiTheme="majorHAnsi" w:cstheme="majorHAnsi"/>
                <w:color w:val="auto"/>
                <w:sz w:val="18"/>
                <w:szCs w:val="18"/>
              </w:rPr>
              <w:t xml:space="preserve">- Interculturalidad critica                        </w:t>
            </w:r>
          </w:p>
        </w:tc>
      </w:tr>
      <w:tr w:rsidR="006961A3" w14:paraId="520BD1BD" w14:textId="77777777" w:rsidTr="006961A3">
        <w:trPr>
          <w:trHeight w:val="657"/>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4FA11D2B" w14:textId="77777777" w:rsidR="006961A3" w:rsidRDefault="006961A3" w:rsidP="006961A3">
            <w:pPr>
              <w:spacing w:before="120"/>
              <w:jc w:val="center"/>
              <w:rPr>
                <w:rFonts w:asciiTheme="majorHAnsi" w:hAnsiTheme="majorHAnsi" w:cstheme="majorHAnsi"/>
                <w:b w:val="0"/>
                <w:bCs w:val="0"/>
                <w:color w:val="auto"/>
                <w:sz w:val="20"/>
                <w:szCs w:val="20"/>
              </w:rPr>
            </w:pPr>
          </w:p>
          <w:p w14:paraId="72E8D117" w14:textId="77777777" w:rsidR="006961A3" w:rsidRPr="00BD2423" w:rsidRDefault="006961A3" w:rsidP="006961A3">
            <w:pPr>
              <w:spacing w:before="120"/>
              <w:jc w:val="center"/>
              <w:rPr>
                <w:rFonts w:cstheme="minorHAnsi"/>
                <w:color w:val="auto"/>
                <w:sz w:val="20"/>
                <w:szCs w:val="20"/>
              </w:rPr>
            </w:pPr>
            <w:r w:rsidRPr="00BD2423">
              <w:rPr>
                <w:rFonts w:cstheme="minorHAnsi"/>
                <w:color w:val="auto"/>
                <w:sz w:val="20"/>
                <w:szCs w:val="20"/>
              </w:rPr>
              <w:t>PERFIL DE EGRESO</w:t>
            </w:r>
          </w:p>
        </w:tc>
        <w:tc>
          <w:tcPr>
            <w:tcW w:w="12330" w:type="dxa"/>
            <w:gridSpan w:val="7"/>
            <w:shd w:val="clear" w:color="auto" w:fill="FFFFFF" w:themeFill="background1"/>
          </w:tcPr>
          <w:p w14:paraId="68AA415C" w14:textId="77777777" w:rsidR="006961A3" w:rsidRPr="00BD2423" w:rsidRDefault="006961A3"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VI. Se perciben a sí mismas y a sí mismos como parte de la naturaleza</w:t>
            </w:r>
          </w:p>
          <w:p w14:paraId="669A56BD" w14:textId="77777777" w:rsidR="006961A3" w:rsidRPr="00BD2423" w:rsidRDefault="006961A3"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 Comiencen a desarrollar una forma de pensar propia que empleen para analizar su realidad familiar, de la importancia que tiene la presencia de otras personas en su vida, desarrollan una forma de pensar propia que emplean para analizar y hacer juicios</w:t>
            </w:r>
          </w:p>
          <w:p w14:paraId="49FE7537" w14:textId="77777777" w:rsidR="006961A3" w:rsidRPr="00BD2423" w:rsidRDefault="006961A3"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VII. Interpretan fenómenos, a partir de temas diversos e indagan para explicarlos con base en razonamientos, que les permitan consolidar su autonomía</w:t>
            </w:r>
          </w:p>
          <w:p w14:paraId="41E38FAE" w14:textId="77777777" w:rsidR="006961A3" w:rsidRPr="00BD2423" w:rsidRDefault="006961A3"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IV. Valoran sus potencialidades cognitivas a partir de las cuales pueden mejorar sus capacidades personales y de la comunidad durante las distintas etapas de su vida.</w:t>
            </w:r>
          </w:p>
        </w:tc>
      </w:tr>
      <w:tr w:rsidR="006961A3" w14:paraId="0839ED21" w14:textId="77777777" w:rsidTr="006961A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124" w:type="dxa"/>
            <w:shd w:val="clear" w:color="auto" w:fill="E971D8"/>
          </w:tcPr>
          <w:p w14:paraId="2A7A1D19" w14:textId="77777777" w:rsidR="006961A3" w:rsidRPr="00743236" w:rsidRDefault="006961A3" w:rsidP="006961A3">
            <w:pPr>
              <w:spacing w:before="120"/>
              <w:jc w:val="center"/>
              <w:rPr>
                <w:rFonts w:asciiTheme="majorHAnsi" w:hAnsiTheme="majorHAnsi" w:cstheme="majorHAnsi"/>
                <w:sz w:val="20"/>
                <w:szCs w:val="20"/>
              </w:rPr>
            </w:pPr>
            <w:r w:rsidRPr="00743236">
              <w:rPr>
                <w:rFonts w:asciiTheme="majorHAnsi" w:hAnsiTheme="majorHAnsi" w:cstheme="majorHAnsi"/>
                <w:color w:val="auto"/>
                <w:sz w:val="20"/>
                <w:szCs w:val="20"/>
              </w:rPr>
              <w:t>INSTRUMENTOS DE EVALUACION</w:t>
            </w:r>
          </w:p>
        </w:tc>
        <w:tc>
          <w:tcPr>
            <w:tcW w:w="12330" w:type="dxa"/>
            <w:gridSpan w:val="7"/>
            <w:shd w:val="clear" w:color="auto" w:fill="FFFFFF" w:themeFill="background1"/>
          </w:tcPr>
          <w:p w14:paraId="29BB0EF7" w14:textId="444734D3" w:rsidR="006961A3" w:rsidRPr="00A67B4E" w:rsidRDefault="006961A3" w:rsidP="006961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67B4E">
              <w:rPr>
                <w:rFonts w:asciiTheme="majorHAnsi" w:hAnsiTheme="majorHAnsi" w:cstheme="majorHAnsi"/>
                <w:color w:val="auto"/>
                <w:sz w:val="18"/>
                <w:szCs w:val="18"/>
              </w:rPr>
              <w:t xml:space="preserve">Diario de grupo o lista de cotejo </w:t>
            </w:r>
          </w:p>
        </w:tc>
      </w:tr>
      <w:tr w:rsidR="006961A3" w14:paraId="1C6E01E9" w14:textId="77777777" w:rsidTr="006961A3">
        <w:trPr>
          <w:trHeight w:val="236"/>
        </w:trPr>
        <w:tc>
          <w:tcPr>
            <w:cnfStyle w:val="001000000000" w:firstRow="0" w:lastRow="0" w:firstColumn="1" w:lastColumn="0" w:oddVBand="0" w:evenVBand="0" w:oddHBand="0" w:evenHBand="0" w:firstRowFirstColumn="0" w:firstRowLastColumn="0" w:lastRowFirstColumn="0" w:lastRowLastColumn="0"/>
            <w:tcW w:w="14454" w:type="dxa"/>
            <w:gridSpan w:val="8"/>
            <w:shd w:val="clear" w:color="auto" w:fill="E971D8"/>
          </w:tcPr>
          <w:p w14:paraId="314AC4D6" w14:textId="77777777" w:rsidR="006961A3" w:rsidRPr="001E6774" w:rsidRDefault="006961A3" w:rsidP="006961A3">
            <w:pPr>
              <w:ind w:left="57"/>
              <w:jc w:val="center"/>
              <w:rPr>
                <w:rFonts w:asciiTheme="majorHAnsi" w:hAnsiTheme="majorHAnsi" w:cstheme="majorHAnsi"/>
                <w:sz w:val="20"/>
                <w:szCs w:val="20"/>
              </w:rPr>
            </w:pPr>
            <w:r w:rsidRPr="001E6774">
              <w:rPr>
                <w:rFonts w:asciiTheme="majorHAnsi" w:hAnsiTheme="majorHAnsi" w:cstheme="majorHAnsi"/>
                <w:color w:val="auto"/>
                <w:sz w:val="20"/>
                <w:szCs w:val="20"/>
              </w:rPr>
              <w:t>CONTENIDOS DEL PROGRAMA SINTETICO</w:t>
            </w:r>
          </w:p>
        </w:tc>
      </w:tr>
      <w:tr w:rsidR="006961A3" w14:paraId="59DB8D29" w14:textId="77777777" w:rsidTr="006961A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4454" w:type="dxa"/>
            <w:gridSpan w:val="8"/>
            <w:shd w:val="clear" w:color="auto" w:fill="FF0000"/>
          </w:tcPr>
          <w:p w14:paraId="434C1C04" w14:textId="77777777" w:rsidR="006961A3" w:rsidRPr="001E6774" w:rsidRDefault="006961A3" w:rsidP="006961A3">
            <w:pPr>
              <w:ind w:left="57"/>
              <w:jc w:val="center"/>
              <w:rPr>
                <w:rFonts w:asciiTheme="majorHAnsi" w:hAnsiTheme="majorHAnsi" w:cstheme="majorHAnsi"/>
                <w:color w:val="auto"/>
                <w:sz w:val="20"/>
                <w:szCs w:val="20"/>
              </w:rPr>
            </w:pPr>
            <w:r w:rsidRPr="001E6774">
              <w:rPr>
                <w:rFonts w:asciiTheme="majorHAnsi" w:hAnsiTheme="majorHAnsi" w:cstheme="majorHAnsi"/>
                <w:color w:val="auto"/>
                <w:sz w:val="20"/>
                <w:szCs w:val="20"/>
              </w:rPr>
              <w:t xml:space="preserve">LENGUAJES </w:t>
            </w:r>
          </w:p>
        </w:tc>
      </w:tr>
      <w:tr w:rsidR="006961A3" w14:paraId="2C8CF0A2" w14:textId="77777777" w:rsidTr="006961A3">
        <w:trPr>
          <w:trHeight w:val="290"/>
        </w:trPr>
        <w:tc>
          <w:tcPr>
            <w:cnfStyle w:val="001000000000" w:firstRow="0" w:lastRow="0" w:firstColumn="1" w:lastColumn="0" w:oddVBand="0" w:evenVBand="0" w:oddHBand="0" w:evenHBand="0" w:firstRowFirstColumn="0" w:firstRowLastColumn="0" w:lastRowFirstColumn="0" w:lastRowLastColumn="0"/>
            <w:tcW w:w="4246" w:type="dxa"/>
            <w:gridSpan w:val="2"/>
            <w:vMerge w:val="restart"/>
          </w:tcPr>
          <w:p w14:paraId="56C33137" w14:textId="77777777" w:rsidR="006961A3" w:rsidRDefault="006961A3" w:rsidP="006961A3">
            <w:pPr>
              <w:jc w:val="center"/>
              <w:rPr>
                <w:b w:val="0"/>
                <w:bCs w:val="0"/>
                <w:color w:val="auto"/>
                <w:sz w:val="20"/>
                <w:szCs w:val="20"/>
              </w:rPr>
            </w:pPr>
          </w:p>
          <w:p w14:paraId="1943E439" w14:textId="77777777" w:rsidR="006961A3" w:rsidRPr="001E6774" w:rsidRDefault="006961A3" w:rsidP="006961A3">
            <w:pPr>
              <w:jc w:val="center"/>
              <w:rPr>
                <w:rFonts w:asciiTheme="majorHAnsi" w:hAnsiTheme="majorHAnsi" w:cstheme="majorHAnsi"/>
                <w:color w:val="auto"/>
                <w:sz w:val="20"/>
                <w:szCs w:val="20"/>
              </w:rPr>
            </w:pPr>
            <w:r w:rsidRPr="001E6774">
              <w:rPr>
                <w:rFonts w:asciiTheme="majorHAnsi" w:hAnsiTheme="majorHAnsi" w:cstheme="majorHAnsi"/>
                <w:color w:val="auto"/>
                <w:sz w:val="20"/>
                <w:szCs w:val="20"/>
              </w:rPr>
              <w:t xml:space="preserve">CONTENIDO </w:t>
            </w:r>
          </w:p>
        </w:tc>
        <w:tc>
          <w:tcPr>
            <w:tcW w:w="10208" w:type="dxa"/>
            <w:gridSpan w:val="6"/>
          </w:tcPr>
          <w:p w14:paraId="5C971EFE" w14:textId="77777777" w:rsidR="006961A3" w:rsidRPr="001E6774" w:rsidRDefault="006961A3" w:rsidP="006961A3">
            <w:pPr>
              <w:ind w:left="5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1E6774">
              <w:rPr>
                <w:rFonts w:asciiTheme="majorHAnsi" w:hAnsiTheme="majorHAnsi" w:cstheme="majorHAnsi"/>
                <w:b/>
                <w:bCs/>
                <w:color w:val="auto"/>
                <w:sz w:val="20"/>
                <w:szCs w:val="20"/>
              </w:rPr>
              <w:t>PROCESOS DE DESARROLLO DE APRENDIZAJE</w:t>
            </w:r>
          </w:p>
        </w:tc>
      </w:tr>
      <w:tr w:rsidR="006961A3" w14:paraId="2DD2FF85" w14:textId="6FCF9FA4" w:rsidTr="006961A3">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246" w:type="dxa"/>
            <w:gridSpan w:val="2"/>
            <w:vMerge/>
            <w:shd w:val="clear" w:color="auto" w:fill="FFFFFF" w:themeFill="background1"/>
          </w:tcPr>
          <w:p w14:paraId="35F84215" w14:textId="77777777" w:rsidR="006961A3" w:rsidRPr="008371AB" w:rsidRDefault="006961A3" w:rsidP="006961A3">
            <w:pPr>
              <w:jc w:val="center"/>
              <w:rPr>
                <w:color w:val="auto"/>
                <w:sz w:val="20"/>
                <w:szCs w:val="20"/>
              </w:rPr>
            </w:pPr>
          </w:p>
        </w:tc>
        <w:tc>
          <w:tcPr>
            <w:tcW w:w="2839" w:type="dxa"/>
          </w:tcPr>
          <w:p w14:paraId="100BE132" w14:textId="77777777" w:rsidR="006961A3" w:rsidRPr="001E6774"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 w:val="20"/>
                <w:szCs w:val="20"/>
              </w:rPr>
            </w:pPr>
            <w:r w:rsidRPr="001E6774">
              <w:rPr>
                <w:rFonts w:asciiTheme="majorHAnsi" w:hAnsiTheme="majorHAnsi" w:cstheme="majorHAnsi"/>
                <w:b/>
                <w:bCs/>
                <w:color w:val="auto"/>
                <w:sz w:val="20"/>
                <w:szCs w:val="20"/>
              </w:rPr>
              <w:t>I</w:t>
            </w:r>
          </w:p>
        </w:tc>
        <w:tc>
          <w:tcPr>
            <w:tcW w:w="4391" w:type="dxa"/>
            <w:gridSpan w:val="4"/>
          </w:tcPr>
          <w:p w14:paraId="32CAEC2B" w14:textId="77777777" w:rsidR="006961A3" w:rsidRPr="001E6774" w:rsidRDefault="006961A3" w:rsidP="006961A3">
            <w:pPr>
              <w:ind w:left="5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 w:val="20"/>
                <w:szCs w:val="20"/>
              </w:rPr>
            </w:pPr>
            <w:r w:rsidRPr="001E6774">
              <w:rPr>
                <w:rFonts w:asciiTheme="majorHAnsi" w:hAnsiTheme="majorHAnsi" w:cstheme="majorHAnsi"/>
                <w:b/>
                <w:bCs/>
                <w:color w:val="auto"/>
                <w:sz w:val="20"/>
                <w:szCs w:val="20"/>
              </w:rPr>
              <w:t>II</w:t>
            </w:r>
          </w:p>
        </w:tc>
        <w:tc>
          <w:tcPr>
            <w:tcW w:w="2978" w:type="dxa"/>
          </w:tcPr>
          <w:p w14:paraId="0B2C4A59" w14:textId="12EBFEB0" w:rsidR="006961A3" w:rsidRPr="001E6774"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Pr>
                <w:rFonts w:asciiTheme="majorHAnsi" w:hAnsiTheme="majorHAnsi" w:cstheme="majorHAnsi"/>
                <w:b/>
                <w:bCs/>
                <w:sz w:val="20"/>
                <w:szCs w:val="20"/>
              </w:rPr>
              <w:t>III</w:t>
            </w:r>
          </w:p>
        </w:tc>
      </w:tr>
      <w:tr w:rsidR="006961A3" w14:paraId="5110D12A" w14:textId="3191F2EF" w:rsidTr="006961A3">
        <w:trPr>
          <w:trHeight w:val="877"/>
        </w:trPr>
        <w:tc>
          <w:tcPr>
            <w:cnfStyle w:val="001000000000" w:firstRow="0" w:lastRow="0" w:firstColumn="1" w:lastColumn="0" w:oddVBand="0" w:evenVBand="0" w:oddHBand="0" w:evenHBand="0" w:firstRowFirstColumn="0" w:firstRowLastColumn="0" w:lastRowFirstColumn="0" w:lastRowLastColumn="0"/>
            <w:tcW w:w="4246" w:type="dxa"/>
            <w:gridSpan w:val="2"/>
          </w:tcPr>
          <w:p w14:paraId="5BB76056" w14:textId="5715166A" w:rsidR="006961A3" w:rsidRDefault="006961A3" w:rsidP="006961A3">
            <w:pPr>
              <w:autoSpaceDE w:val="0"/>
              <w:autoSpaceDN w:val="0"/>
              <w:adjustRightInd w:val="0"/>
              <w:rPr>
                <w:color w:val="auto"/>
                <w:sz w:val="20"/>
                <w:szCs w:val="20"/>
              </w:rPr>
            </w:pPr>
            <w:r w:rsidRPr="00883F81">
              <w:rPr>
                <w:b w:val="0"/>
                <w:bCs w:val="0"/>
                <w:color w:val="auto"/>
                <w:sz w:val="20"/>
                <w:szCs w:val="20"/>
              </w:rPr>
              <w:lastRenderedPageBreak/>
              <w:t xml:space="preserve">  </w:t>
            </w:r>
          </w:p>
          <w:p w14:paraId="5F09C296" w14:textId="147AEBC8" w:rsidR="00D50DEE" w:rsidRDefault="00D50DEE" w:rsidP="006961A3">
            <w:pPr>
              <w:autoSpaceDE w:val="0"/>
              <w:autoSpaceDN w:val="0"/>
              <w:adjustRightInd w:val="0"/>
              <w:rPr>
                <w:b w:val="0"/>
                <w:bCs w:val="0"/>
                <w:color w:val="auto"/>
                <w:sz w:val="20"/>
                <w:szCs w:val="20"/>
              </w:rPr>
            </w:pPr>
          </w:p>
          <w:p w14:paraId="4AB411BA" w14:textId="7918DDA4" w:rsidR="00D50DEE" w:rsidRDefault="00D50DEE" w:rsidP="006961A3">
            <w:pPr>
              <w:autoSpaceDE w:val="0"/>
              <w:autoSpaceDN w:val="0"/>
              <w:adjustRightInd w:val="0"/>
              <w:rPr>
                <w:b w:val="0"/>
                <w:bCs w:val="0"/>
                <w:color w:val="auto"/>
                <w:sz w:val="20"/>
                <w:szCs w:val="20"/>
              </w:rPr>
            </w:pPr>
          </w:p>
          <w:p w14:paraId="49FBCAF2" w14:textId="5BA5952E" w:rsidR="00D50DEE" w:rsidRDefault="00D50DEE" w:rsidP="006961A3">
            <w:pPr>
              <w:autoSpaceDE w:val="0"/>
              <w:autoSpaceDN w:val="0"/>
              <w:adjustRightInd w:val="0"/>
              <w:rPr>
                <w:b w:val="0"/>
                <w:bCs w:val="0"/>
                <w:color w:val="auto"/>
                <w:sz w:val="20"/>
                <w:szCs w:val="20"/>
              </w:rPr>
            </w:pPr>
          </w:p>
          <w:p w14:paraId="7A58FBCB" w14:textId="77777777" w:rsidR="00D50DEE" w:rsidRDefault="00D50DEE" w:rsidP="006961A3">
            <w:pPr>
              <w:autoSpaceDE w:val="0"/>
              <w:autoSpaceDN w:val="0"/>
              <w:adjustRightInd w:val="0"/>
              <w:rPr>
                <w:color w:val="auto"/>
                <w:sz w:val="20"/>
                <w:szCs w:val="20"/>
              </w:rPr>
            </w:pPr>
          </w:p>
          <w:p w14:paraId="52E9AE1C" w14:textId="4C9EC0C8" w:rsidR="006961A3" w:rsidRPr="00883F81" w:rsidRDefault="006961A3" w:rsidP="006961A3">
            <w:pPr>
              <w:autoSpaceDE w:val="0"/>
              <w:autoSpaceDN w:val="0"/>
              <w:adjustRightInd w:val="0"/>
              <w:rPr>
                <w:rFonts w:ascii="Montserrat-Regular" w:hAnsi="Montserrat-Regular" w:cs="Montserrat-Regular"/>
                <w:b w:val="0"/>
                <w:bCs w:val="0"/>
                <w:sz w:val="16"/>
                <w:szCs w:val="16"/>
              </w:rPr>
            </w:pPr>
            <w:r>
              <w:rPr>
                <w:rFonts w:ascii="Montserrat-Regular" w:hAnsi="Montserrat-Regular" w:cs="Montserrat-Regular"/>
                <w:sz w:val="16"/>
                <w:szCs w:val="16"/>
              </w:rPr>
              <w:t>-</w:t>
            </w:r>
            <w:r w:rsidRPr="00883F81">
              <w:rPr>
                <w:rFonts w:ascii="Montserrat-Regular" w:hAnsi="Montserrat-Regular" w:cs="Montserrat-Regular"/>
                <w:b w:val="0"/>
                <w:bCs w:val="0"/>
                <w:color w:val="auto"/>
                <w:sz w:val="16"/>
                <w:szCs w:val="16"/>
              </w:rPr>
              <w:t xml:space="preserve">Producciones gráficas dirigidas a diversos destinatarios, para establecer vínculos sociales y acercarse </w:t>
            </w:r>
            <w:r w:rsidRPr="00883F81">
              <w:rPr>
                <w:rFonts w:ascii="Montserrat-Bold" w:hAnsi="Montserrat-Bold" w:cs="Montserrat-Bold"/>
                <w:b w:val="0"/>
                <w:bCs w:val="0"/>
                <w:color w:val="auto"/>
                <w:sz w:val="16"/>
                <w:szCs w:val="16"/>
              </w:rPr>
              <w:t>a la</w:t>
            </w:r>
            <w:r w:rsidRPr="00883F81">
              <w:rPr>
                <w:rFonts w:ascii="Montserrat-Regular" w:hAnsi="Montserrat-Regular" w:cs="Montserrat-Regular"/>
                <w:b w:val="0"/>
                <w:bCs w:val="0"/>
                <w:color w:val="auto"/>
                <w:sz w:val="16"/>
                <w:szCs w:val="16"/>
              </w:rPr>
              <w:t xml:space="preserve"> </w:t>
            </w:r>
            <w:r w:rsidRPr="00883F81">
              <w:rPr>
                <w:rFonts w:ascii="Montserrat-Bold" w:hAnsi="Montserrat-Bold" w:cs="Montserrat-Bold"/>
                <w:b w:val="0"/>
                <w:bCs w:val="0"/>
                <w:color w:val="auto"/>
                <w:sz w:val="16"/>
                <w:szCs w:val="16"/>
              </w:rPr>
              <w:t>cultura escrit</w:t>
            </w:r>
            <w:r>
              <w:rPr>
                <w:rFonts w:ascii="Montserrat-Bold" w:hAnsi="Montserrat-Bold" w:cs="Montserrat-Bold"/>
                <w:b w:val="0"/>
                <w:bCs w:val="0"/>
                <w:color w:val="auto"/>
                <w:sz w:val="16"/>
                <w:szCs w:val="16"/>
              </w:rPr>
              <w:t>as.</w:t>
            </w:r>
          </w:p>
        </w:tc>
        <w:tc>
          <w:tcPr>
            <w:tcW w:w="2839" w:type="dxa"/>
            <w:shd w:val="clear" w:color="auto" w:fill="FFFFFF" w:themeFill="background1"/>
          </w:tcPr>
          <w:p w14:paraId="7319691E" w14:textId="42C0A524" w:rsidR="00D50DEE" w:rsidRDefault="00D50DEE" w:rsidP="00D50D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ontserrat-Regular" w:hAnsi="Montserrat-Regular" w:cs="Montserrat-Regular"/>
                <w:sz w:val="16"/>
                <w:szCs w:val="16"/>
              </w:rPr>
            </w:pPr>
            <w:r w:rsidRPr="00D50DEE">
              <w:rPr>
                <w:color w:val="auto"/>
                <w:sz w:val="20"/>
                <w:szCs w:val="20"/>
              </w:rPr>
              <w:t>-</w:t>
            </w:r>
            <w:r w:rsidRPr="00D50DEE">
              <w:rPr>
                <w:color w:val="1A1A1A"/>
              </w:rPr>
              <w:t>-</w:t>
            </w:r>
            <w:r w:rsidRPr="00D50DEE">
              <w:rPr>
                <w:rFonts w:ascii="Montserrat-Regular" w:hAnsi="Montserrat-Regular" w:cs="Montserrat-Regular"/>
                <w:sz w:val="16"/>
                <w:szCs w:val="16"/>
              </w:rPr>
              <w:t xml:space="preserve">Elabora Producciones gráficas </w:t>
            </w:r>
            <w:r w:rsidRPr="00D50DEE">
              <w:rPr>
                <w:rFonts w:ascii="Montserrat-Bold" w:hAnsi="Montserrat-Bold" w:cs="Montserrat-Bold"/>
                <w:b/>
                <w:bCs/>
                <w:sz w:val="16"/>
                <w:szCs w:val="16"/>
              </w:rPr>
              <w:t xml:space="preserve">(mensajes, avisos, recados, entre otros) </w:t>
            </w:r>
            <w:r w:rsidRPr="00D50DEE">
              <w:rPr>
                <w:rFonts w:ascii="Montserrat-Regular" w:hAnsi="Montserrat-Regular" w:cs="Montserrat-Regular"/>
                <w:sz w:val="16"/>
                <w:szCs w:val="16"/>
              </w:rPr>
              <w:t>con marcas propias, dibujos o por medio del dictado, para informar algo a diferentes personas (1)</w:t>
            </w:r>
          </w:p>
          <w:p w14:paraId="738C1C6F" w14:textId="77777777" w:rsidR="00D50DEE" w:rsidRPr="00D50DEE" w:rsidRDefault="00D50DEE" w:rsidP="00D50D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ontserrat-Regular" w:hAnsi="Montserrat-Regular" w:cs="Montserrat-Regular"/>
                <w:sz w:val="16"/>
                <w:szCs w:val="16"/>
              </w:rPr>
            </w:pPr>
          </w:p>
          <w:p w14:paraId="69C95B69" w14:textId="1A99383A" w:rsidR="00D50DEE" w:rsidRPr="00F24461" w:rsidRDefault="00D50DEE" w:rsidP="00D50DEE">
            <w:pPr>
              <w:pStyle w:val="Sinespaciado"/>
              <w:cnfStyle w:val="000000000000" w:firstRow="0" w:lastRow="0" w:firstColumn="0" w:lastColumn="0" w:oddVBand="0" w:evenVBand="0" w:oddHBand="0" w:evenHBand="0" w:firstRowFirstColumn="0" w:firstRowLastColumn="0" w:lastRowFirstColumn="0" w:lastRowLastColumn="0"/>
              <w:rPr>
                <w:color w:val="auto"/>
                <w:sz w:val="20"/>
                <w:szCs w:val="20"/>
              </w:rPr>
            </w:pPr>
            <w:r w:rsidRPr="00D50DEE">
              <w:rPr>
                <w:rFonts w:ascii="Montserrat-Regular" w:hAnsi="Montserrat-Regular" w:cs="Montserrat-Regular"/>
                <w:sz w:val="16"/>
                <w:szCs w:val="16"/>
              </w:rPr>
              <w:t>-</w:t>
            </w:r>
            <w:r w:rsidRPr="00D50DEE">
              <w:rPr>
                <w:rFonts w:ascii="Arial" w:hAnsi="Arial" w:cs="Arial"/>
                <w:color w:val="46464B"/>
                <w:sz w:val="20"/>
                <w:szCs w:val="20"/>
              </w:rPr>
              <w:t>Id</w:t>
            </w:r>
            <w:r w:rsidRPr="00D50DEE">
              <w:rPr>
                <w:rFonts w:ascii="Arial" w:hAnsi="Arial" w:cs="Arial"/>
                <w:color w:val="1E1E1E"/>
                <w:sz w:val="20"/>
                <w:szCs w:val="20"/>
              </w:rPr>
              <w:t xml:space="preserve">entifica </w:t>
            </w:r>
            <w:r w:rsidRPr="00D50DEE">
              <w:rPr>
                <w:rFonts w:ascii="Arial" w:hAnsi="Arial" w:cs="Arial"/>
                <w:color w:val="0A0A0A"/>
                <w:sz w:val="20"/>
                <w:szCs w:val="20"/>
              </w:rPr>
              <w:t xml:space="preserve">su </w:t>
            </w:r>
            <w:r w:rsidRPr="00D50DEE">
              <w:rPr>
                <w:rFonts w:ascii="Arial" w:hAnsi="Arial" w:cs="Arial"/>
                <w:color w:val="46464B"/>
                <w:sz w:val="20"/>
                <w:szCs w:val="20"/>
              </w:rPr>
              <w:t>n</w:t>
            </w:r>
            <w:r w:rsidRPr="00D50DEE">
              <w:rPr>
                <w:rFonts w:ascii="Arial" w:hAnsi="Arial" w:cs="Arial"/>
                <w:color w:val="313132"/>
                <w:sz w:val="20"/>
                <w:szCs w:val="20"/>
              </w:rPr>
              <w:t>om</w:t>
            </w:r>
            <w:r w:rsidRPr="00D50DEE">
              <w:rPr>
                <w:rFonts w:ascii="Arial" w:hAnsi="Arial" w:cs="Arial"/>
                <w:color w:val="0A0A0A"/>
                <w:sz w:val="20"/>
                <w:szCs w:val="20"/>
              </w:rPr>
              <w:t xml:space="preserve">bre escrito y </w:t>
            </w:r>
            <w:r w:rsidRPr="00D50DEE">
              <w:rPr>
                <w:rFonts w:ascii="Arial" w:hAnsi="Arial" w:cs="Arial"/>
                <w:color w:val="46464B"/>
                <w:sz w:val="20"/>
                <w:szCs w:val="20"/>
              </w:rPr>
              <w:t>ot</w:t>
            </w:r>
            <w:r w:rsidRPr="00D50DEE">
              <w:rPr>
                <w:rFonts w:ascii="Arial" w:hAnsi="Arial" w:cs="Arial"/>
                <w:color w:val="1E1E1E"/>
                <w:sz w:val="20"/>
                <w:szCs w:val="20"/>
              </w:rPr>
              <w:t xml:space="preserve">ras </w:t>
            </w:r>
            <w:r w:rsidRPr="00D50DEE">
              <w:rPr>
                <w:rFonts w:ascii="Arial" w:hAnsi="Arial" w:cs="Arial"/>
                <w:color w:val="0A0A0A"/>
                <w:sz w:val="20"/>
                <w:szCs w:val="20"/>
              </w:rPr>
              <w:t xml:space="preserve">palabras, en </w:t>
            </w:r>
            <w:r w:rsidRPr="00D50DEE">
              <w:rPr>
                <w:rFonts w:ascii="Arial" w:hAnsi="Arial" w:cs="Arial"/>
                <w:color w:val="46464B"/>
                <w:sz w:val="20"/>
                <w:szCs w:val="20"/>
              </w:rPr>
              <w:t>di</w:t>
            </w:r>
            <w:r w:rsidRPr="00D50DEE">
              <w:rPr>
                <w:rFonts w:ascii="Arial" w:hAnsi="Arial" w:cs="Arial"/>
                <w:color w:val="1E1E1E"/>
                <w:sz w:val="20"/>
                <w:szCs w:val="20"/>
              </w:rPr>
              <w:t>st</w:t>
            </w:r>
            <w:r w:rsidRPr="00D50DEE">
              <w:rPr>
                <w:rFonts w:ascii="Arial" w:hAnsi="Arial" w:cs="Arial"/>
                <w:color w:val="46464B"/>
                <w:sz w:val="20"/>
                <w:szCs w:val="20"/>
              </w:rPr>
              <w:t>i</w:t>
            </w:r>
            <w:r w:rsidRPr="00D50DEE">
              <w:rPr>
                <w:rFonts w:ascii="Arial" w:hAnsi="Arial" w:cs="Arial"/>
                <w:color w:val="0A0A0A"/>
                <w:sz w:val="20"/>
                <w:szCs w:val="20"/>
              </w:rPr>
              <w:t xml:space="preserve">ntos objetos </w:t>
            </w:r>
            <w:r w:rsidRPr="00D50DEE">
              <w:rPr>
                <w:rFonts w:ascii="Arial" w:hAnsi="Arial" w:cs="Arial"/>
                <w:color w:val="46464B"/>
                <w:sz w:val="20"/>
                <w:szCs w:val="20"/>
              </w:rPr>
              <w:t>p</w:t>
            </w:r>
            <w:r w:rsidRPr="00D50DEE">
              <w:rPr>
                <w:rFonts w:ascii="Arial" w:hAnsi="Arial" w:cs="Arial"/>
                <w:color w:val="313132"/>
                <w:sz w:val="20"/>
                <w:szCs w:val="20"/>
              </w:rPr>
              <w:t>ers</w:t>
            </w:r>
            <w:r w:rsidRPr="00D50DEE">
              <w:rPr>
                <w:rFonts w:ascii="Arial" w:hAnsi="Arial" w:cs="Arial"/>
                <w:color w:val="0A0A0A"/>
                <w:sz w:val="20"/>
                <w:szCs w:val="20"/>
              </w:rPr>
              <w:t xml:space="preserve">onales del aula </w:t>
            </w:r>
            <w:r w:rsidRPr="00D50DEE">
              <w:rPr>
                <w:rFonts w:ascii="Arial" w:hAnsi="Arial" w:cs="Arial"/>
                <w:color w:val="46464B"/>
                <w:sz w:val="20"/>
                <w:szCs w:val="20"/>
              </w:rPr>
              <w:t xml:space="preserve">o </w:t>
            </w:r>
            <w:r w:rsidRPr="00D50DEE">
              <w:rPr>
                <w:rFonts w:ascii="Arial" w:hAnsi="Arial" w:cs="Arial"/>
                <w:color w:val="313132"/>
                <w:sz w:val="20"/>
                <w:szCs w:val="20"/>
              </w:rPr>
              <w:t xml:space="preserve">su </w:t>
            </w:r>
            <w:r w:rsidR="00E14F23" w:rsidRPr="00D50DEE">
              <w:rPr>
                <w:rFonts w:ascii="Arial" w:hAnsi="Arial" w:cs="Arial"/>
                <w:color w:val="1E1E1E"/>
                <w:sz w:val="20"/>
                <w:szCs w:val="20"/>
              </w:rPr>
              <w:t>casa.</w:t>
            </w:r>
            <w:r w:rsidR="00E14F23" w:rsidRPr="00D50DEE">
              <w:rPr>
                <w:rFonts w:ascii="Montserrat-Regular" w:hAnsi="Montserrat-Regular" w:cs="Montserrat-Regular"/>
                <w:sz w:val="16"/>
                <w:szCs w:val="16"/>
              </w:rPr>
              <w:t xml:space="preserve"> (</w:t>
            </w:r>
            <w:r w:rsidRPr="00D50DEE">
              <w:rPr>
                <w:rFonts w:ascii="Montserrat-Regular" w:hAnsi="Montserrat-Regular" w:cs="Montserrat-Regular"/>
                <w:sz w:val="16"/>
                <w:szCs w:val="16"/>
              </w:rPr>
              <w:t>1</w:t>
            </w:r>
          </w:p>
        </w:tc>
        <w:tc>
          <w:tcPr>
            <w:tcW w:w="4391" w:type="dxa"/>
            <w:gridSpan w:val="4"/>
            <w:shd w:val="clear" w:color="auto" w:fill="FFFFFF" w:themeFill="background1"/>
          </w:tcPr>
          <w:p w14:paraId="4076BD4C" w14:textId="612BBDAA" w:rsidR="006961A3" w:rsidRDefault="006961A3" w:rsidP="006961A3">
            <w:pPr>
              <w:ind w:left="57"/>
              <w:jc w:val="both"/>
              <w:cnfStyle w:val="000000000000" w:firstRow="0" w:lastRow="0" w:firstColumn="0" w:lastColumn="0" w:oddVBand="0" w:evenVBand="0" w:oddHBand="0" w:evenHBand="0" w:firstRowFirstColumn="0" w:firstRowLastColumn="0" w:lastRowFirstColumn="0" w:lastRowLastColumn="0"/>
              <w:rPr>
                <w:color w:val="auto"/>
              </w:rPr>
            </w:pPr>
            <w:r w:rsidRPr="00F24461">
              <w:rPr>
                <w:color w:val="auto"/>
              </w:rPr>
              <w:t>Registra su nombre con recursos propios y para distintos propósitos, tales como marcar sus producciones o registrar su asistencia, entre otros</w:t>
            </w:r>
          </w:p>
          <w:p w14:paraId="66181FF6" w14:textId="77777777" w:rsidR="00D50DEE" w:rsidRDefault="00D50DEE" w:rsidP="006961A3">
            <w:pPr>
              <w:ind w:left="57"/>
              <w:jc w:val="both"/>
              <w:cnfStyle w:val="000000000000" w:firstRow="0" w:lastRow="0" w:firstColumn="0" w:lastColumn="0" w:oddVBand="0" w:evenVBand="0" w:oddHBand="0" w:evenHBand="0" w:firstRowFirstColumn="0" w:firstRowLastColumn="0" w:lastRowFirstColumn="0" w:lastRowLastColumn="0"/>
              <w:rPr>
                <w:color w:val="auto"/>
              </w:rPr>
            </w:pPr>
          </w:p>
          <w:p w14:paraId="6CC4B2EB" w14:textId="7D9DE5EF" w:rsidR="00D50DEE" w:rsidRPr="00F24461" w:rsidRDefault="00D50DEE" w:rsidP="006961A3">
            <w:pPr>
              <w:ind w:left="57"/>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50DEE">
              <w:rPr>
                <w:color w:val="auto"/>
                <w:sz w:val="20"/>
                <w:szCs w:val="20"/>
              </w:rPr>
              <w:t>-</w:t>
            </w:r>
            <w:r w:rsidRPr="00D50DEE">
              <w:rPr>
                <w:rFonts w:ascii="Arial" w:hAnsi="Arial" w:cs="Arial"/>
                <w:b/>
                <w:bCs/>
                <w:sz w:val="20"/>
                <w:szCs w:val="20"/>
              </w:rPr>
              <w:t xml:space="preserve"> </w:t>
            </w:r>
            <w:r w:rsidRPr="00D50DEE">
              <w:rPr>
                <w:rFonts w:ascii="Arial" w:hAnsi="Arial" w:cs="Arial"/>
                <w:b/>
                <w:bCs/>
                <w:sz w:val="20"/>
                <w:szCs w:val="20"/>
              </w:rPr>
              <w:t xml:space="preserve">Representa </w:t>
            </w:r>
            <w:r w:rsidRPr="00D50DEE">
              <w:rPr>
                <w:rFonts w:ascii="Arial" w:hAnsi="Arial" w:cs="Arial"/>
                <w:sz w:val="20"/>
                <w:szCs w:val="20"/>
              </w:rPr>
              <w:t xml:space="preserve">su nombre </w:t>
            </w:r>
            <w:r w:rsidRPr="00D50DEE">
              <w:rPr>
                <w:rFonts w:ascii="Arial" w:hAnsi="Arial" w:cs="Arial"/>
                <w:b/>
                <w:bCs/>
                <w:sz w:val="20"/>
                <w:szCs w:val="20"/>
              </w:rPr>
              <w:t xml:space="preserve">y otras palabras comunes </w:t>
            </w:r>
            <w:r w:rsidRPr="00D50DEE">
              <w:rPr>
                <w:rFonts w:ascii="Arial" w:hAnsi="Arial" w:cs="Arial"/>
                <w:sz w:val="20"/>
                <w:szCs w:val="20"/>
              </w:rPr>
              <w:t xml:space="preserve">con recursos propios </w:t>
            </w:r>
            <w:r w:rsidRPr="00D50DEE">
              <w:rPr>
                <w:rFonts w:ascii="Arial" w:hAnsi="Arial" w:cs="Arial"/>
                <w:b/>
                <w:bCs/>
                <w:sz w:val="20"/>
                <w:szCs w:val="20"/>
              </w:rPr>
              <w:t xml:space="preserve">y con </w:t>
            </w:r>
            <w:r w:rsidRPr="00D50DEE">
              <w:rPr>
                <w:rFonts w:ascii="Arial" w:hAnsi="Arial" w:cs="Arial"/>
                <w:sz w:val="20"/>
                <w:szCs w:val="20"/>
              </w:rPr>
              <w:t>distintos propósitos, tales como marcar sus producciones, registrar su asistencia, entre otros</w:t>
            </w:r>
          </w:p>
        </w:tc>
        <w:tc>
          <w:tcPr>
            <w:tcW w:w="2978" w:type="dxa"/>
            <w:shd w:val="clear" w:color="auto" w:fill="FFFFFF" w:themeFill="background1"/>
          </w:tcPr>
          <w:p w14:paraId="3923D123" w14:textId="468F0E36" w:rsidR="006961A3" w:rsidRDefault="00D50DEE" w:rsidP="006961A3">
            <w:pPr>
              <w:ind w:left="57"/>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6961A3" w:rsidRPr="00F24461">
              <w:rPr>
                <w:color w:val="auto"/>
              </w:rPr>
              <w:t>Recurre a diversos textos para copiar palabras, combinar letras del nombre propio, el de sus pares o dicta a alguna persona adulta, para establecer vínculos con las familias, la escuela y la comunidad</w:t>
            </w:r>
          </w:p>
          <w:p w14:paraId="79211264" w14:textId="77777777" w:rsidR="00D50DEE" w:rsidRDefault="00D50DEE" w:rsidP="006961A3">
            <w:pPr>
              <w:ind w:left="57"/>
              <w:jc w:val="both"/>
              <w:cnfStyle w:val="000000000000" w:firstRow="0" w:lastRow="0" w:firstColumn="0" w:lastColumn="0" w:oddVBand="0" w:evenVBand="0" w:oddHBand="0" w:evenHBand="0" w:firstRowFirstColumn="0" w:firstRowLastColumn="0" w:lastRowFirstColumn="0" w:lastRowLastColumn="0"/>
              <w:rPr>
                <w:color w:val="auto"/>
              </w:rPr>
            </w:pPr>
          </w:p>
          <w:p w14:paraId="47219A0F" w14:textId="3EB7B7D4" w:rsidR="00D50DEE" w:rsidRPr="00F24461" w:rsidRDefault="00D50DEE" w:rsidP="006961A3">
            <w:pPr>
              <w:ind w:left="57"/>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50DEE">
              <w:rPr>
                <w:color w:val="auto"/>
                <w:sz w:val="20"/>
                <w:szCs w:val="20"/>
              </w:rPr>
              <w:t>-</w:t>
            </w:r>
            <w:r w:rsidRPr="00D50DEE">
              <w:rPr>
                <w:rFonts w:ascii="Arial" w:hAnsi="Arial" w:cs="Arial"/>
                <w:color w:val="090909"/>
                <w:sz w:val="20"/>
                <w:szCs w:val="20"/>
              </w:rPr>
              <w:t xml:space="preserve"> </w:t>
            </w:r>
            <w:r w:rsidRPr="00D50DEE">
              <w:rPr>
                <w:rFonts w:ascii="Arial" w:hAnsi="Arial" w:cs="Arial"/>
                <w:color w:val="090909"/>
                <w:sz w:val="20"/>
                <w:szCs w:val="20"/>
              </w:rPr>
              <w:t>Co</w:t>
            </w:r>
            <w:r w:rsidRPr="00D50DEE">
              <w:rPr>
                <w:rFonts w:ascii="Arial" w:hAnsi="Arial" w:cs="Arial"/>
                <w:color w:val="49494E"/>
                <w:sz w:val="20"/>
                <w:szCs w:val="20"/>
              </w:rPr>
              <w:t>mb</w:t>
            </w:r>
            <w:r w:rsidRPr="00D50DEE">
              <w:rPr>
                <w:rFonts w:ascii="Arial" w:hAnsi="Arial" w:cs="Arial"/>
                <w:color w:val="090909"/>
                <w:sz w:val="20"/>
                <w:szCs w:val="20"/>
              </w:rPr>
              <w:t xml:space="preserve">ina recursos gráficos </w:t>
            </w:r>
            <w:r w:rsidRPr="00D50DEE">
              <w:rPr>
                <w:rFonts w:ascii="Arial" w:hAnsi="Arial" w:cs="Arial"/>
                <w:color w:val="1E1E1E"/>
                <w:sz w:val="20"/>
                <w:szCs w:val="20"/>
              </w:rPr>
              <w:t xml:space="preserve">y </w:t>
            </w:r>
            <w:r w:rsidRPr="00D50DEE">
              <w:rPr>
                <w:rFonts w:ascii="Arial" w:hAnsi="Arial" w:cs="Arial"/>
                <w:color w:val="090909"/>
                <w:sz w:val="20"/>
                <w:szCs w:val="20"/>
              </w:rPr>
              <w:t xml:space="preserve">de </w:t>
            </w:r>
            <w:r w:rsidRPr="00D50DEE">
              <w:rPr>
                <w:rFonts w:ascii="Arial" w:hAnsi="Arial" w:cs="Arial"/>
                <w:color w:val="1E1E1E"/>
                <w:sz w:val="20"/>
                <w:szCs w:val="20"/>
              </w:rPr>
              <w:t xml:space="preserve">los lenguajes </w:t>
            </w:r>
            <w:r w:rsidRPr="00D50DEE">
              <w:rPr>
                <w:rFonts w:ascii="Arial" w:hAnsi="Arial" w:cs="Arial"/>
                <w:color w:val="090909"/>
                <w:sz w:val="20"/>
                <w:szCs w:val="20"/>
              </w:rPr>
              <w:t xml:space="preserve">artísticos, en la representación de emociones </w:t>
            </w:r>
            <w:r w:rsidRPr="00D50DEE">
              <w:rPr>
                <w:rFonts w:ascii="Times New Roman" w:hAnsi="Times New Roman" w:cs="Times New Roman"/>
                <w:color w:val="090909"/>
              </w:rPr>
              <w:t xml:space="preserve">y </w:t>
            </w:r>
            <w:r w:rsidRPr="00D50DEE">
              <w:rPr>
                <w:rFonts w:ascii="Arial" w:hAnsi="Arial" w:cs="Arial"/>
                <w:color w:val="090909"/>
                <w:sz w:val="20"/>
                <w:szCs w:val="20"/>
              </w:rPr>
              <w:t>experiencias</w:t>
            </w:r>
          </w:p>
        </w:tc>
      </w:tr>
      <w:tr w:rsidR="006961A3" w14:paraId="0F41F77B" w14:textId="77777777" w:rsidTr="006961A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454" w:type="dxa"/>
            <w:gridSpan w:val="8"/>
            <w:shd w:val="clear" w:color="auto" w:fill="002060"/>
          </w:tcPr>
          <w:p w14:paraId="7ED011A6" w14:textId="77777777" w:rsidR="006961A3" w:rsidRPr="001E6774" w:rsidRDefault="006961A3" w:rsidP="006961A3">
            <w:pPr>
              <w:ind w:left="57"/>
              <w:jc w:val="center"/>
              <w:rPr>
                <w:rFonts w:asciiTheme="majorHAnsi" w:hAnsiTheme="majorHAnsi" w:cstheme="majorHAnsi"/>
                <w:color w:val="auto"/>
                <w:sz w:val="20"/>
                <w:szCs w:val="20"/>
              </w:rPr>
            </w:pPr>
            <w:r w:rsidRPr="001E6774">
              <w:rPr>
                <w:rFonts w:asciiTheme="majorHAnsi" w:hAnsiTheme="majorHAnsi" w:cstheme="majorHAnsi"/>
                <w:color w:val="auto"/>
                <w:sz w:val="20"/>
                <w:szCs w:val="20"/>
              </w:rPr>
              <w:t>PENSAMIENTO CIENTIFICO</w:t>
            </w:r>
          </w:p>
        </w:tc>
      </w:tr>
      <w:tr w:rsidR="006961A3" w14:paraId="30859D8D" w14:textId="77777777" w:rsidTr="006961A3">
        <w:trPr>
          <w:trHeight w:val="263"/>
        </w:trPr>
        <w:tc>
          <w:tcPr>
            <w:cnfStyle w:val="001000000000" w:firstRow="0" w:lastRow="0" w:firstColumn="1" w:lastColumn="0" w:oddVBand="0" w:evenVBand="0" w:oddHBand="0" w:evenHBand="0" w:firstRowFirstColumn="0" w:firstRowLastColumn="0" w:lastRowFirstColumn="0" w:lastRowLastColumn="0"/>
            <w:tcW w:w="4246" w:type="dxa"/>
            <w:gridSpan w:val="2"/>
            <w:vMerge w:val="restart"/>
          </w:tcPr>
          <w:p w14:paraId="70BFEBFE" w14:textId="77777777" w:rsidR="006961A3" w:rsidRPr="001E6774" w:rsidRDefault="006961A3" w:rsidP="006961A3">
            <w:pPr>
              <w:jc w:val="center"/>
              <w:rPr>
                <w:rFonts w:asciiTheme="majorHAnsi" w:hAnsiTheme="majorHAnsi" w:cstheme="majorHAnsi"/>
                <w:b w:val="0"/>
                <w:bCs w:val="0"/>
                <w:color w:val="auto"/>
                <w:sz w:val="18"/>
                <w:szCs w:val="18"/>
              </w:rPr>
            </w:pPr>
          </w:p>
          <w:p w14:paraId="0DCD65F7" w14:textId="77777777" w:rsidR="006961A3" w:rsidRPr="00787FBE" w:rsidRDefault="006961A3" w:rsidP="006961A3">
            <w:pPr>
              <w:jc w:val="center"/>
              <w:rPr>
                <w:rFonts w:cstheme="minorHAnsi"/>
                <w:color w:val="auto"/>
                <w:sz w:val="18"/>
                <w:szCs w:val="18"/>
              </w:rPr>
            </w:pPr>
            <w:r w:rsidRPr="001E6774">
              <w:rPr>
                <w:rFonts w:asciiTheme="majorHAnsi" w:hAnsiTheme="majorHAnsi" w:cstheme="majorHAnsi"/>
                <w:color w:val="auto"/>
                <w:sz w:val="18"/>
                <w:szCs w:val="18"/>
              </w:rPr>
              <w:t>CONTENIDOS</w:t>
            </w:r>
          </w:p>
        </w:tc>
        <w:tc>
          <w:tcPr>
            <w:tcW w:w="10208" w:type="dxa"/>
            <w:gridSpan w:val="6"/>
          </w:tcPr>
          <w:p w14:paraId="1BCD5D6B" w14:textId="77777777" w:rsidR="006961A3" w:rsidRPr="001E6774" w:rsidRDefault="006961A3" w:rsidP="006961A3">
            <w:pPr>
              <w:ind w:left="5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kern w:val="24"/>
                <w:sz w:val="18"/>
                <w:szCs w:val="18"/>
                <w:lang w:val="es-ES"/>
              </w:rPr>
            </w:pPr>
            <w:r w:rsidRPr="001E6774">
              <w:rPr>
                <w:rFonts w:asciiTheme="majorHAnsi" w:hAnsiTheme="majorHAnsi" w:cstheme="majorHAnsi"/>
                <w:b/>
                <w:bCs/>
                <w:color w:val="auto"/>
                <w:kern w:val="24"/>
                <w:sz w:val="18"/>
                <w:szCs w:val="18"/>
                <w:lang w:val="es-ES"/>
              </w:rPr>
              <w:t>PROCESOS DE DESARROLLO DE APRENDIZAJE</w:t>
            </w:r>
          </w:p>
        </w:tc>
      </w:tr>
      <w:tr w:rsidR="006961A3" w14:paraId="028CB78C" w14:textId="6A50AA70" w:rsidTr="006961A3">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246" w:type="dxa"/>
            <w:gridSpan w:val="2"/>
            <w:vMerge/>
          </w:tcPr>
          <w:p w14:paraId="10F9EF3C" w14:textId="77777777" w:rsidR="006961A3" w:rsidRPr="00787FBE" w:rsidRDefault="006961A3" w:rsidP="006961A3">
            <w:pPr>
              <w:jc w:val="center"/>
              <w:rPr>
                <w:rFonts w:cstheme="minorHAnsi"/>
                <w:color w:val="auto"/>
                <w:sz w:val="18"/>
                <w:szCs w:val="18"/>
              </w:rPr>
            </w:pPr>
          </w:p>
        </w:tc>
        <w:tc>
          <w:tcPr>
            <w:tcW w:w="2839" w:type="dxa"/>
          </w:tcPr>
          <w:p w14:paraId="5F5B8F6F" w14:textId="77777777" w:rsidR="006961A3" w:rsidRPr="001E6774"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kern w:val="24"/>
                <w:sz w:val="18"/>
                <w:szCs w:val="18"/>
                <w:lang w:val="es-ES"/>
              </w:rPr>
            </w:pPr>
            <w:r w:rsidRPr="001E6774">
              <w:rPr>
                <w:rFonts w:asciiTheme="majorHAnsi" w:hAnsiTheme="majorHAnsi" w:cstheme="majorHAnsi"/>
                <w:b/>
                <w:bCs/>
                <w:color w:val="auto"/>
                <w:kern w:val="24"/>
                <w:sz w:val="18"/>
                <w:szCs w:val="18"/>
                <w:lang w:val="es-ES"/>
              </w:rPr>
              <w:t>I</w:t>
            </w:r>
          </w:p>
        </w:tc>
        <w:tc>
          <w:tcPr>
            <w:tcW w:w="4391" w:type="dxa"/>
            <w:gridSpan w:val="4"/>
          </w:tcPr>
          <w:p w14:paraId="569A8FD5" w14:textId="77777777" w:rsidR="006961A3" w:rsidRPr="001E6774" w:rsidRDefault="006961A3" w:rsidP="006961A3">
            <w:pPr>
              <w:ind w:left="5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kern w:val="24"/>
                <w:sz w:val="18"/>
                <w:szCs w:val="18"/>
                <w:lang w:val="es-ES"/>
              </w:rPr>
            </w:pPr>
            <w:r w:rsidRPr="001E6774">
              <w:rPr>
                <w:rFonts w:asciiTheme="majorHAnsi" w:hAnsiTheme="majorHAnsi" w:cstheme="majorHAnsi"/>
                <w:b/>
                <w:bCs/>
                <w:color w:val="auto"/>
                <w:kern w:val="24"/>
                <w:sz w:val="18"/>
                <w:szCs w:val="18"/>
                <w:lang w:val="es-ES"/>
              </w:rPr>
              <w:t>II</w:t>
            </w:r>
          </w:p>
        </w:tc>
        <w:tc>
          <w:tcPr>
            <w:tcW w:w="2978" w:type="dxa"/>
          </w:tcPr>
          <w:p w14:paraId="33A76B45" w14:textId="194A9861" w:rsidR="006961A3" w:rsidRPr="001E6774"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kern w:val="24"/>
                <w:sz w:val="18"/>
                <w:szCs w:val="18"/>
                <w:lang w:val="es-ES"/>
              </w:rPr>
            </w:pPr>
            <w:r>
              <w:rPr>
                <w:rFonts w:asciiTheme="majorHAnsi" w:hAnsiTheme="majorHAnsi" w:cstheme="majorHAnsi"/>
                <w:b/>
                <w:bCs/>
                <w:kern w:val="24"/>
                <w:sz w:val="18"/>
                <w:szCs w:val="18"/>
                <w:lang w:val="es-ES"/>
              </w:rPr>
              <w:t>III</w:t>
            </w:r>
          </w:p>
        </w:tc>
      </w:tr>
      <w:tr w:rsidR="00D50DEE" w14:paraId="5926C46F" w14:textId="5E2CFA36" w:rsidTr="00E51EA0">
        <w:trPr>
          <w:trHeight w:val="1060"/>
        </w:trPr>
        <w:tc>
          <w:tcPr>
            <w:cnfStyle w:val="001000000000" w:firstRow="0" w:lastRow="0" w:firstColumn="1" w:lastColumn="0" w:oddVBand="0" w:evenVBand="0" w:oddHBand="0" w:evenHBand="0" w:firstRowFirstColumn="0" w:firstRowLastColumn="0" w:lastRowFirstColumn="0" w:lastRowLastColumn="0"/>
            <w:tcW w:w="4246" w:type="dxa"/>
            <w:gridSpan w:val="2"/>
          </w:tcPr>
          <w:p w14:paraId="320BEAFC" w14:textId="77777777" w:rsidR="00D50DEE" w:rsidRPr="00D50DEE" w:rsidRDefault="00D50DEE" w:rsidP="00D50DEE">
            <w:pPr>
              <w:autoSpaceDE w:val="0"/>
              <w:autoSpaceDN w:val="0"/>
              <w:adjustRightInd w:val="0"/>
              <w:rPr>
                <w:rFonts w:ascii="Montserrat-Regular" w:hAnsi="Montserrat-Regular" w:cs="Montserrat-Regular"/>
                <w:sz w:val="16"/>
                <w:szCs w:val="16"/>
              </w:rPr>
            </w:pPr>
            <w:r w:rsidRPr="00D50DEE">
              <w:rPr>
                <w:rFonts w:ascii="Montserrat-Regular" w:hAnsi="Montserrat-Regular" w:cs="Montserrat-Regular"/>
                <w:sz w:val="16"/>
                <w:szCs w:val="16"/>
              </w:rPr>
              <w:t>Saberes familiares y comunitarios que</w:t>
            </w:r>
          </w:p>
          <w:p w14:paraId="6D2A7FC0" w14:textId="77777777" w:rsidR="00D50DEE" w:rsidRPr="00D50DEE" w:rsidRDefault="00D50DEE" w:rsidP="00D50DEE">
            <w:pPr>
              <w:jc w:val="both"/>
              <w:rPr>
                <w:rFonts w:ascii="Montserrat-Regular" w:hAnsi="Montserrat-Regular" w:cs="Montserrat-Regular"/>
                <w:b w:val="0"/>
                <w:bCs w:val="0"/>
                <w:sz w:val="16"/>
                <w:szCs w:val="16"/>
              </w:rPr>
            </w:pPr>
            <w:r w:rsidRPr="00D50DEE">
              <w:rPr>
                <w:rFonts w:ascii="Montserrat-Regular" w:hAnsi="Montserrat-Regular" w:cs="Montserrat-Regular"/>
                <w:sz w:val="16"/>
                <w:szCs w:val="16"/>
              </w:rPr>
              <w:t>Resuelven situaciones y necesidades en el hogar y la comunidad.</w:t>
            </w:r>
          </w:p>
          <w:p w14:paraId="7F3BFE52" w14:textId="77777777" w:rsidR="00D50DEE" w:rsidRPr="00D50DEE" w:rsidRDefault="00D50DEE" w:rsidP="00D50DEE">
            <w:pPr>
              <w:jc w:val="both"/>
              <w:rPr>
                <w:rFonts w:ascii="Montserrat-Regular" w:hAnsi="Montserrat-Regular" w:cs="Montserrat-Regular"/>
                <w:b w:val="0"/>
                <w:bCs w:val="0"/>
                <w:sz w:val="16"/>
                <w:szCs w:val="16"/>
              </w:rPr>
            </w:pPr>
          </w:p>
          <w:p w14:paraId="5D3583EE" w14:textId="77777777" w:rsidR="00D50DEE" w:rsidRPr="00D50DEE" w:rsidRDefault="00D50DEE" w:rsidP="00D50DEE">
            <w:pPr>
              <w:jc w:val="both"/>
              <w:rPr>
                <w:rFonts w:ascii="Montserrat-Regular" w:hAnsi="Montserrat-Regular" w:cs="Montserrat-Regular"/>
                <w:b w:val="0"/>
                <w:bCs w:val="0"/>
                <w:sz w:val="16"/>
                <w:szCs w:val="16"/>
              </w:rPr>
            </w:pPr>
            <w:r w:rsidRPr="00D50DEE">
              <w:rPr>
                <w:rFonts w:ascii="Montserrat-Regular" w:hAnsi="Montserrat-Regular" w:cs="Montserrat-Regular"/>
                <w:sz w:val="16"/>
                <w:szCs w:val="16"/>
              </w:rPr>
              <w:t>2°</w:t>
            </w:r>
          </w:p>
          <w:p w14:paraId="08147AE9" w14:textId="77777777" w:rsidR="00D50DEE" w:rsidRPr="00D50DEE" w:rsidRDefault="00D50DEE" w:rsidP="00D50DEE">
            <w:pPr>
              <w:autoSpaceDE w:val="0"/>
              <w:autoSpaceDN w:val="0"/>
              <w:adjustRightInd w:val="0"/>
              <w:rPr>
                <w:rFonts w:ascii="Montserrat-Bold" w:hAnsi="Montserrat-Bold" w:cs="Montserrat-Bold"/>
                <w:b w:val="0"/>
                <w:bCs w:val="0"/>
                <w:sz w:val="16"/>
                <w:szCs w:val="16"/>
              </w:rPr>
            </w:pPr>
            <w:r w:rsidRPr="00D50DEE">
              <w:rPr>
                <w:rFonts w:ascii="Montserrat-Regular" w:hAnsi="Montserrat-Regular" w:cs="Montserrat-Regular"/>
                <w:sz w:val="16"/>
                <w:szCs w:val="16"/>
              </w:rPr>
              <w:t xml:space="preserve">- </w:t>
            </w:r>
            <w:r w:rsidRPr="00D50DEE">
              <w:rPr>
                <w:rFonts w:ascii="Montserrat-Bold" w:hAnsi="Montserrat-Bold" w:cs="Montserrat-Bold"/>
                <w:sz w:val="16"/>
                <w:szCs w:val="16"/>
              </w:rPr>
              <w:t>El dominio del espacio y reconocimiento de</w:t>
            </w:r>
          </w:p>
          <w:p w14:paraId="14BBEE53" w14:textId="77777777" w:rsidR="00D50DEE" w:rsidRPr="00D50DEE" w:rsidRDefault="00D50DEE" w:rsidP="00D50DEE">
            <w:pPr>
              <w:autoSpaceDE w:val="0"/>
              <w:autoSpaceDN w:val="0"/>
              <w:adjustRightInd w:val="0"/>
              <w:rPr>
                <w:rFonts w:ascii="Montserrat-Bold" w:hAnsi="Montserrat-Bold" w:cs="Montserrat-Bold"/>
                <w:b w:val="0"/>
                <w:bCs w:val="0"/>
                <w:sz w:val="16"/>
                <w:szCs w:val="16"/>
              </w:rPr>
            </w:pPr>
            <w:r w:rsidRPr="00D50DEE">
              <w:rPr>
                <w:rFonts w:ascii="Montserrat-Bold" w:hAnsi="Montserrat-Bold" w:cs="Montserrat-Bold"/>
                <w:sz w:val="16"/>
                <w:szCs w:val="16"/>
              </w:rPr>
              <w:t>formas en el entorno desde diversos puntos</w:t>
            </w:r>
          </w:p>
          <w:p w14:paraId="08B2AA0B" w14:textId="77777777" w:rsidR="00D50DEE" w:rsidRPr="00D50DEE" w:rsidRDefault="00D50DEE" w:rsidP="00D50DEE">
            <w:pPr>
              <w:autoSpaceDE w:val="0"/>
              <w:autoSpaceDN w:val="0"/>
              <w:adjustRightInd w:val="0"/>
              <w:rPr>
                <w:rFonts w:ascii="Montserrat-Bold" w:hAnsi="Montserrat-Bold" w:cs="Montserrat-Bold"/>
                <w:b w:val="0"/>
                <w:bCs w:val="0"/>
                <w:sz w:val="16"/>
                <w:szCs w:val="16"/>
              </w:rPr>
            </w:pPr>
            <w:r w:rsidRPr="00D50DEE">
              <w:rPr>
                <w:rFonts w:ascii="Montserrat-Bold" w:hAnsi="Montserrat-Bold" w:cs="Montserrat-Bold"/>
                <w:sz w:val="16"/>
                <w:szCs w:val="16"/>
              </w:rPr>
              <w:t>de observación y mediante desplazamientos o</w:t>
            </w:r>
          </w:p>
          <w:p w14:paraId="664D7B36" w14:textId="49320AD6" w:rsidR="00D50DEE" w:rsidRPr="00D50DEE" w:rsidRDefault="00D50DEE" w:rsidP="00D50DEE">
            <w:pPr>
              <w:jc w:val="both"/>
              <w:rPr>
                <w:sz w:val="18"/>
                <w:szCs w:val="18"/>
              </w:rPr>
            </w:pPr>
            <w:r w:rsidRPr="00D50DEE">
              <w:rPr>
                <w:rFonts w:ascii="Montserrat-Bold" w:hAnsi="Montserrat-Bold" w:cs="Montserrat-Bold"/>
                <w:sz w:val="16"/>
                <w:szCs w:val="16"/>
              </w:rPr>
              <w:t>recorridos</w:t>
            </w:r>
          </w:p>
        </w:tc>
        <w:tc>
          <w:tcPr>
            <w:tcW w:w="2839" w:type="dxa"/>
            <w:shd w:val="clear" w:color="auto" w:fill="FFFFFF" w:themeFill="background1"/>
          </w:tcPr>
          <w:p w14:paraId="457CB489" w14:textId="6FA69727" w:rsidR="00D50DEE" w:rsidRPr="004578AB" w:rsidRDefault="00D50DEE" w:rsidP="006961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D50DEE">
              <w:rPr>
                <w:b/>
                <w:bCs/>
              </w:rPr>
              <w:t>Identifica saberes familiares que son útiles para la vida, sin poner en riesgo su integridad física y la de las otras personas</w:t>
            </w:r>
          </w:p>
        </w:tc>
        <w:tc>
          <w:tcPr>
            <w:tcW w:w="4391" w:type="dxa"/>
            <w:gridSpan w:val="4"/>
            <w:shd w:val="clear" w:color="auto" w:fill="FFFFFF" w:themeFill="background1"/>
          </w:tcPr>
          <w:p w14:paraId="5C26D784" w14:textId="4E71F642" w:rsidR="00D50DEE" w:rsidRPr="00D50DEE" w:rsidRDefault="00D50DEE"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4"/>
                <w:sz w:val="18"/>
                <w:szCs w:val="18"/>
                <w:lang w:val="es-ES"/>
              </w:rPr>
            </w:pPr>
            <w:r w:rsidRPr="00D50DEE">
              <w:rPr>
                <w:rFonts w:ascii="Arial" w:hAnsi="Arial" w:cs="Arial"/>
                <w:b/>
                <w:bCs/>
                <w:sz w:val="20"/>
                <w:szCs w:val="20"/>
              </w:rPr>
              <w:t>- Distingue y reproduce patrones de repetición o crecimiento en una secuencia</w:t>
            </w:r>
          </w:p>
        </w:tc>
        <w:tc>
          <w:tcPr>
            <w:tcW w:w="2978" w:type="dxa"/>
            <w:shd w:val="clear" w:color="auto" w:fill="FFFFFF" w:themeFill="background1"/>
          </w:tcPr>
          <w:p w14:paraId="1F220EE3" w14:textId="77777777" w:rsidR="00D50DEE" w:rsidRPr="00D50DEE" w:rsidRDefault="00D50DEE" w:rsidP="00D50D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A0A0A"/>
                <w:sz w:val="20"/>
                <w:szCs w:val="20"/>
              </w:rPr>
            </w:pPr>
            <w:r w:rsidRPr="00D50DEE">
              <w:rPr>
                <w:rFonts w:ascii="Arial" w:hAnsi="Arial" w:cs="Arial"/>
                <w:color w:val="0A0A0A"/>
                <w:sz w:val="20"/>
                <w:szCs w:val="20"/>
              </w:rPr>
              <w:t>Propone algunos saberes familiares y comunitarios, para resolver necesidades y situaciones en su</w:t>
            </w:r>
          </w:p>
          <w:p w14:paraId="7E87C686" w14:textId="78A1D2CF" w:rsidR="00D50DEE" w:rsidRPr="00D50DEE" w:rsidRDefault="00D50DEE" w:rsidP="00D50DE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4"/>
                <w:sz w:val="18"/>
                <w:szCs w:val="18"/>
                <w:lang w:val="es-ES"/>
              </w:rPr>
            </w:pPr>
            <w:r w:rsidRPr="00D50DEE">
              <w:rPr>
                <w:rFonts w:ascii="Arial" w:hAnsi="Arial" w:cs="Arial"/>
                <w:color w:val="0A0A0A"/>
                <w:sz w:val="20"/>
                <w:szCs w:val="20"/>
              </w:rPr>
              <w:t>hogar</w:t>
            </w:r>
            <w:r w:rsidRPr="00D50DEE">
              <w:rPr>
                <w:rFonts w:ascii="Arial" w:hAnsi="Arial" w:cs="Arial"/>
                <w:color w:val="2D2C2D"/>
                <w:sz w:val="20"/>
                <w:szCs w:val="20"/>
              </w:rPr>
              <w:t xml:space="preserve">, </w:t>
            </w:r>
            <w:r w:rsidRPr="00D50DEE">
              <w:rPr>
                <w:rFonts w:ascii="Arial" w:hAnsi="Arial" w:cs="Arial"/>
                <w:color w:val="0A0A0A"/>
                <w:sz w:val="20"/>
                <w:szCs w:val="20"/>
              </w:rPr>
              <w:t xml:space="preserve">escuela </w:t>
            </w:r>
            <w:r w:rsidRPr="00D50DEE">
              <w:rPr>
                <w:rFonts w:ascii="Arial" w:hAnsi="Arial" w:cs="Arial"/>
                <w:color w:val="2D2C2D"/>
                <w:sz w:val="20"/>
                <w:szCs w:val="20"/>
              </w:rPr>
              <w:t xml:space="preserve">y </w:t>
            </w:r>
            <w:r w:rsidRPr="00D50DEE">
              <w:rPr>
                <w:rFonts w:ascii="Arial" w:hAnsi="Arial" w:cs="Arial"/>
                <w:color w:val="0A0A0A"/>
                <w:sz w:val="20"/>
                <w:szCs w:val="20"/>
              </w:rPr>
              <w:t>comunidad</w:t>
            </w:r>
          </w:p>
        </w:tc>
      </w:tr>
      <w:tr w:rsidR="006961A3" w14:paraId="4B810D84" w14:textId="77777777" w:rsidTr="006961A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54" w:type="dxa"/>
            <w:gridSpan w:val="8"/>
            <w:shd w:val="clear" w:color="auto" w:fill="7030A0"/>
          </w:tcPr>
          <w:p w14:paraId="43DB34B0" w14:textId="77777777" w:rsidR="006961A3" w:rsidRPr="00A1661A" w:rsidRDefault="006961A3" w:rsidP="006961A3">
            <w:pPr>
              <w:ind w:left="57"/>
              <w:jc w:val="center"/>
              <w:rPr>
                <w:rFonts w:asciiTheme="majorHAnsi" w:hAnsiTheme="majorHAnsi" w:cstheme="majorHAnsi"/>
                <w:color w:val="auto"/>
                <w:sz w:val="20"/>
                <w:szCs w:val="20"/>
              </w:rPr>
            </w:pPr>
            <w:r w:rsidRPr="00A1661A">
              <w:rPr>
                <w:rFonts w:asciiTheme="majorHAnsi" w:hAnsiTheme="majorHAnsi" w:cstheme="majorHAnsi"/>
                <w:color w:val="auto"/>
                <w:sz w:val="20"/>
                <w:szCs w:val="20"/>
              </w:rPr>
              <w:t xml:space="preserve">ETICA, NATURALEZA Y SOCIEDADES </w:t>
            </w:r>
          </w:p>
        </w:tc>
      </w:tr>
      <w:tr w:rsidR="006961A3" w14:paraId="424B4C7D" w14:textId="5D6630B5" w:rsidTr="006961A3">
        <w:trPr>
          <w:trHeight w:val="291"/>
        </w:trPr>
        <w:tc>
          <w:tcPr>
            <w:cnfStyle w:val="001000000000" w:firstRow="0" w:lastRow="0" w:firstColumn="1" w:lastColumn="0" w:oddVBand="0" w:evenVBand="0" w:oddHBand="0" w:evenHBand="0" w:firstRowFirstColumn="0" w:firstRowLastColumn="0" w:lastRowFirstColumn="0" w:lastRowLastColumn="0"/>
            <w:tcW w:w="4246" w:type="dxa"/>
            <w:gridSpan w:val="2"/>
            <w:vMerge w:val="restart"/>
          </w:tcPr>
          <w:p w14:paraId="30F06908" w14:textId="77777777" w:rsidR="006961A3" w:rsidRPr="00A1661A" w:rsidRDefault="006961A3" w:rsidP="006961A3">
            <w:pPr>
              <w:jc w:val="center"/>
              <w:rPr>
                <w:rFonts w:asciiTheme="majorHAnsi" w:hAnsiTheme="majorHAnsi" w:cstheme="majorHAnsi"/>
                <w:sz w:val="20"/>
                <w:szCs w:val="20"/>
              </w:rPr>
            </w:pPr>
            <w:r w:rsidRPr="00A1661A">
              <w:rPr>
                <w:rFonts w:asciiTheme="majorHAnsi" w:hAnsiTheme="majorHAnsi" w:cstheme="majorHAnsi"/>
                <w:color w:val="auto"/>
                <w:sz w:val="20"/>
                <w:szCs w:val="20"/>
              </w:rPr>
              <w:t>CONTENIDOS</w:t>
            </w:r>
          </w:p>
        </w:tc>
        <w:tc>
          <w:tcPr>
            <w:tcW w:w="7197" w:type="dxa"/>
            <w:gridSpan w:val="4"/>
          </w:tcPr>
          <w:p w14:paraId="11FA16D9" w14:textId="77777777" w:rsidR="006961A3" w:rsidRPr="00A1661A" w:rsidRDefault="006961A3" w:rsidP="006961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A1661A">
              <w:rPr>
                <w:rFonts w:asciiTheme="majorHAnsi" w:hAnsiTheme="majorHAnsi" w:cstheme="majorHAnsi"/>
                <w:b/>
                <w:bCs/>
                <w:color w:val="auto"/>
                <w:kern w:val="24"/>
                <w:sz w:val="20"/>
                <w:szCs w:val="20"/>
                <w:lang w:val="es-ES"/>
              </w:rPr>
              <w:t>PROCESOS DE DESARROLLO DE APRENDIZAJE</w:t>
            </w:r>
          </w:p>
        </w:tc>
        <w:tc>
          <w:tcPr>
            <w:tcW w:w="3011" w:type="dxa"/>
            <w:gridSpan w:val="2"/>
          </w:tcPr>
          <w:p w14:paraId="346780F9" w14:textId="77777777" w:rsidR="006961A3" w:rsidRPr="00A1661A" w:rsidRDefault="006961A3" w:rsidP="006961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r>
      <w:tr w:rsidR="00E14F23" w14:paraId="05EE736C" w14:textId="26ECFD69" w:rsidTr="006961A3">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4246" w:type="dxa"/>
            <w:gridSpan w:val="2"/>
            <w:vMerge/>
          </w:tcPr>
          <w:p w14:paraId="5DC22017" w14:textId="77777777" w:rsidR="006961A3" w:rsidRPr="00E76E98" w:rsidRDefault="006961A3" w:rsidP="006961A3">
            <w:pPr>
              <w:jc w:val="center"/>
              <w:rPr>
                <w:rFonts w:asciiTheme="majorHAnsi" w:hAnsiTheme="majorHAnsi" w:cstheme="majorHAnsi"/>
                <w:sz w:val="18"/>
                <w:szCs w:val="18"/>
              </w:rPr>
            </w:pPr>
          </w:p>
        </w:tc>
        <w:tc>
          <w:tcPr>
            <w:tcW w:w="2839" w:type="dxa"/>
          </w:tcPr>
          <w:p w14:paraId="7B55F389" w14:textId="77777777" w:rsidR="006961A3" w:rsidRPr="00A1661A"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20"/>
                <w:szCs w:val="20"/>
                <w:lang w:val="es-ES"/>
              </w:rPr>
            </w:pPr>
            <w:r w:rsidRPr="00A1661A">
              <w:rPr>
                <w:rFonts w:asciiTheme="majorHAnsi" w:hAnsiTheme="majorHAnsi" w:cstheme="majorHAnsi"/>
                <w:b/>
                <w:bCs/>
                <w:color w:val="000000" w:themeColor="text1"/>
                <w:kern w:val="24"/>
                <w:sz w:val="20"/>
                <w:szCs w:val="20"/>
                <w:lang w:val="es-ES"/>
              </w:rPr>
              <w:t>I</w:t>
            </w:r>
          </w:p>
        </w:tc>
        <w:tc>
          <w:tcPr>
            <w:tcW w:w="4358" w:type="dxa"/>
            <w:gridSpan w:val="3"/>
          </w:tcPr>
          <w:p w14:paraId="2B6CBF2A" w14:textId="77777777" w:rsidR="006961A3" w:rsidRPr="00A1661A" w:rsidRDefault="006961A3" w:rsidP="006961A3">
            <w:pPr>
              <w:ind w:left="5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20"/>
                <w:szCs w:val="20"/>
                <w:lang w:val="es-ES"/>
              </w:rPr>
            </w:pPr>
            <w:r w:rsidRPr="00A1661A">
              <w:rPr>
                <w:rFonts w:asciiTheme="majorHAnsi" w:hAnsiTheme="majorHAnsi" w:cstheme="majorHAnsi"/>
                <w:b/>
                <w:bCs/>
                <w:color w:val="000000" w:themeColor="text1"/>
                <w:kern w:val="24"/>
                <w:sz w:val="20"/>
                <w:szCs w:val="20"/>
                <w:lang w:val="es-ES"/>
              </w:rPr>
              <w:t>II</w:t>
            </w:r>
          </w:p>
        </w:tc>
        <w:tc>
          <w:tcPr>
            <w:tcW w:w="3011" w:type="dxa"/>
            <w:gridSpan w:val="2"/>
          </w:tcPr>
          <w:p w14:paraId="6CC27B89" w14:textId="6BA8A2D2" w:rsidR="006961A3" w:rsidRPr="00A1661A" w:rsidRDefault="006961A3" w:rsidP="006961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20"/>
                <w:szCs w:val="20"/>
                <w:lang w:val="es-ES"/>
              </w:rPr>
            </w:pPr>
            <w:r>
              <w:rPr>
                <w:rFonts w:asciiTheme="majorHAnsi" w:hAnsiTheme="majorHAnsi" w:cstheme="majorHAnsi"/>
                <w:b/>
                <w:bCs/>
                <w:color w:val="000000" w:themeColor="text1"/>
                <w:kern w:val="24"/>
                <w:sz w:val="20"/>
                <w:szCs w:val="20"/>
                <w:lang w:val="es-ES"/>
              </w:rPr>
              <w:t>III</w:t>
            </w:r>
          </w:p>
        </w:tc>
      </w:tr>
      <w:tr w:rsidR="00E14F23" w14:paraId="7D50780E" w14:textId="19DAF880" w:rsidTr="007C299D">
        <w:trPr>
          <w:trHeight w:val="2070"/>
        </w:trPr>
        <w:tc>
          <w:tcPr>
            <w:cnfStyle w:val="001000000000" w:firstRow="0" w:lastRow="0" w:firstColumn="1" w:lastColumn="0" w:oddVBand="0" w:evenVBand="0" w:oddHBand="0" w:evenHBand="0" w:firstRowFirstColumn="0" w:firstRowLastColumn="0" w:lastRowFirstColumn="0" w:lastRowLastColumn="0"/>
            <w:tcW w:w="4246" w:type="dxa"/>
            <w:gridSpan w:val="2"/>
            <w:shd w:val="clear" w:color="auto" w:fill="FFFFFF" w:themeFill="background1"/>
          </w:tcPr>
          <w:p w14:paraId="3C54B3AE" w14:textId="24F8A840" w:rsidR="00E14F23" w:rsidRPr="00E14F23" w:rsidRDefault="00E14F23" w:rsidP="006961A3">
            <w:pPr>
              <w:jc w:val="both"/>
              <w:rPr>
                <w:rFonts w:asciiTheme="majorHAnsi" w:hAnsiTheme="majorHAnsi" w:cstheme="majorHAnsi"/>
                <w:sz w:val="18"/>
                <w:szCs w:val="18"/>
              </w:rPr>
            </w:pPr>
            <w:r w:rsidRPr="00E14F23">
              <w:rPr>
                <w:rFonts w:ascii="Montserrat-Regular" w:hAnsi="Montserrat-Regular" w:cs="Montserrat-Regular"/>
                <w:sz w:val="16"/>
                <w:szCs w:val="16"/>
              </w:rPr>
              <w:lastRenderedPageBreak/>
              <w:t>Los derechos de niñas y niños como base para el bienestar integral y el establecimiento de acuerdos que favorecen la convivencia pacífica</w:t>
            </w:r>
          </w:p>
        </w:tc>
        <w:tc>
          <w:tcPr>
            <w:tcW w:w="2839" w:type="dxa"/>
            <w:shd w:val="clear" w:color="auto" w:fill="FFFFFF" w:themeFill="background1"/>
          </w:tcPr>
          <w:p w14:paraId="330B4844" w14:textId="4D3A2C15" w:rsidR="00E14F23" w:rsidRPr="00E14F23" w:rsidRDefault="00E14F23" w:rsidP="006961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4"/>
                <w:sz w:val="18"/>
                <w:szCs w:val="18"/>
                <w:lang w:val="es-ES"/>
              </w:rPr>
            </w:pPr>
            <w:r w:rsidRPr="00E14F23">
              <w:rPr>
                <w:rFonts w:ascii="Arial" w:hAnsi="Arial" w:cs="Arial"/>
                <w:color w:val="090909"/>
                <w:sz w:val="20"/>
                <w:szCs w:val="20"/>
              </w:rPr>
              <w:t>-</w:t>
            </w:r>
            <w:r w:rsidRPr="00E14F23">
              <w:rPr>
                <w:rFonts w:ascii="Arial" w:hAnsi="Arial" w:cs="Arial"/>
                <w:color w:val="323232"/>
                <w:sz w:val="20"/>
                <w:szCs w:val="20"/>
              </w:rPr>
              <w:t xml:space="preserve"> Se </w:t>
            </w:r>
            <w:r w:rsidRPr="00E14F23">
              <w:rPr>
                <w:rFonts w:ascii="Arial" w:hAnsi="Arial" w:cs="Arial"/>
                <w:color w:val="181818"/>
                <w:sz w:val="20"/>
                <w:szCs w:val="20"/>
              </w:rPr>
              <w:t xml:space="preserve">familiariza </w:t>
            </w:r>
            <w:r w:rsidRPr="00E14F23">
              <w:rPr>
                <w:rFonts w:ascii="Arial" w:hAnsi="Arial" w:cs="Arial"/>
                <w:color w:val="080808"/>
                <w:sz w:val="20"/>
                <w:szCs w:val="20"/>
              </w:rPr>
              <w:t xml:space="preserve">con </w:t>
            </w:r>
            <w:r w:rsidRPr="00E14F23">
              <w:rPr>
                <w:rFonts w:ascii="Arial" w:hAnsi="Arial" w:cs="Arial"/>
                <w:color w:val="323232"/>
                <w:sz w:val="20"/>
                <w:szCs w:val="20"/>
              </w:rPr>
              <w:t>alg</w:t>
            </w:r>
            <w:r w:rsidRPr="00E14F23">
              <w:rPr>
                <w:rFonts w:ascii="Arial" w:hAnsi="Arial" w:cs="Arial"/>
                <w:color w:val="181818"/>
                <w:sz w:val="20"/>
                <w:szCs w:val="20"/>
              </w:rPr>
              <w:t xml:space="preserve">unos </w:t>
            </w:r>
            <w:r w:rsidRPr="00E14F23">
              <w:rPr>
                <w:rFonts w:ascii="Arial" w:hAnsi="Arial" w:cs="Arial"/>
                <w:color w:val="080808"/>
                <w:sz w:val="20"/>
                <w:szCs w:val="20"/>
              </w:rPr>
              <w:t xml:space="preserve">de sus </w:t>
            </w:r>
            <w:r w:rsidRPr="00E14F23">
              <w:rPr>
                <w:rFonts w:ascii="Arial" w:hAnsi="Arial" w:cs="Arial"/>
                <w:color w:val="444448"/>
                <w:sz w:val="20"/>
                <w:szCs w:val="20"/>
              </w:rPr>
              <w:t>de</w:t>
            </w:r>
            <w:r w:rsidRPr="00E14F23">
              <w:rPr>
                <w:rFonts w:ascii="Arial" w:hAnsi="Arial" w:cs="Arial"/>
                <w:color w:val="181818"/>
                <w:sz w:val="20"/>
                <w:szCs w:val="20"/>
              </w:rPr>
              <w:t xml:space="preserve">rechos, </w:t>
            </w:r>
            <w:r w:rsidRPr="00E14F23">
              <w:rPr>
                <w:rFonts w:ascii="Arial" w:hAnsi="Arial" w:cs="Arial"/>
                <w:color w:val="080808"/>
                <w:sz w:val="20"/>
                <w:szCs w:val="20"/>
              </w:rPr>
              <w:t xml:space="preserve">como </w:t>
            </w:r>
            <w:r w:rsidRPr="00E14F23">
              <w:rPr>
                <w:rFonts w:ascii="Arial" w:hAnsi="Arial" w:cs="Arial"/>
                <w:color w:val="444448"/>
                <w:sz w:val="20"/>
                <w:szCs w:val="20"/>
              </w:rPr>
              <w:t xml:space="preserve">vivir </w:t>
            </w:r>
            <w:r w:rsidRPr="00E14F23">
              <w:rPr>
                <w:rFonts w:ascii="Arial" w:hAnsi="Arial" w:cs="Arial"/>
                <w:color w:val="181818"/>
                <w:sz w:val="20"/>
                <w:szCs w:val="20"/>
              </w:rPr>
              <w:t xml:space="preserve">en </w:t>
            </w:r>
            <w:r w:rsidRPr="00E14F23">
              <w:rPr>
                <w:rFonts w:ascii="Arial" w:hAnsi="Arial" w:cs="Arial"/>
                <w:color w:val="080808"/>
                <w:sz w:val="20"/>
                <w:szCs w:val="20"/>
              </w:rPr>
              <w:t xml:space="preserve">una </w:t>
            </w:r>
            <w:r w:rsidRPr="00E14F23">
              <w:rPr>
                <w:rFonts w:ascii="Arial" w:hAnsi="Arial" w:cs="Arial"/>
                <w:color w:val="181818"/>
                <w:sz w:val="20"/>
                <w:szCs w:val="20"/>
              </w:rPr>
              <w:t xml:space="preserve">familia, </w:t>
            </w:r>
            <w:r w:rsidRPr="00E14F23">
              <w:rPr>
                <w:rFonts w:ascii="Arial" w:hAnsi="Arial" w:cs="Arial"/>
                <w:color w:val="444448"/>
                <w:sz w:val="20"/>
                <w:szCs w:val="20"/>
              </w:rPr>
              <w:t>der</w:t>
            </w:r>
            <w:r w:rsidRPr="00E14F23">
              <w:rPr>
                <w:rFonts w:ascii="Arial" w:hAnsi="Arial" w:cs="Arial"/>
                <w:color w:val="181818"/>
                <w:sz w:val="20"/>
                <w:szCs w:val="20"/>
              </w:rPr>
              <w:t xml:space="preserve">echo </w:t>
            </w:r>
            <w:r w:rsidRPr="00E14F23">
              <w:rPr>
                <w:rFonts w:ascii="Arial" w:hAnsi="Arial" w:cs="Arial"/>
                <w:color w:val="080808"/>
                <w:sz w:val="20"/>
                <w:szCs w:val="20"/>
              </w:rPr>
              <w:t xml:space="preserve">a </w:t>
            </w:r>
            <w:r w:rsidRPr="00E14F23">
              <w:rPr>
                <w:rFonts w:ascii="Arial" w:hAnsi="Arial" w:cs="Arial"/>
                <w:color w:val="181818"/>
                <w:sz w:val="20"/>
                <w:szCs w:val="20"/>
              </w:rPr>
              <w:t xml:space="preserve">la </w:t>
            </w:r>
            <w:r w:rsidRPr="00E14F23">
              <w:rPr>
                <w:rFonts w:ascii="Arial" w:hAnsi="Arial" w:cs="Arial"/>
                <w:color w:val="323232"/>
                <w:sz w:val="20"/>
                <w:szCs w:val="20"/>
              </w:rPr>
              <w:t>pro</w:t>
            </w:r>
            <w:r w:rsidRPr="00E14F23">
              <w:rPr>
                <w:rFonts w:ascii="Arial" w:hAnsi="Arial" w:cs="Arial"/>
                <w:color w:val="181818"/>
                <w:sz w:val="20"/>
                <w:szCs w:val="20"/>
              </w:rPr>
              <w:t xml:space="preserve">tección, </w:t>
            </w:r>
            <w:r w:rsidRPr="00E14F23">
              <w:rPr>
                <w:rFonts w:ascii="Arial" w:hAnsi="Arial" w:cs="Arial"/>
                <w:color w:val="080808"/>
                <w:sz w:val="20"/>
                <w:szCs w:val="20"/>
              </w:rPr>
              <w:t xml:space="preserve">a la </w:t>
            </w:r>
            <w:r w:rsidRPr="00E14F23">
              <w:rPr>
                <w:rFonts w:ascii="Arial" w:hAnsi="Arial" w:cs="Arial"/>
                <w:color w:val="323232"/>
                <w:sz w:val="20"/>
                <w:szCs w:val="20"/>
              </w:rPr>
              <w:t>sal</w:t>
            </w:r>
            <w:r w:rsidRPr="00E14F23">
              <w:rPr>
                <w:rFonts w:ascii="Arial" w:hAnsi="Arial" w:cs="Arial"/>
                <w:color w:val="181818"/>
                <w:sz w:val="20"/>
                <w:szCs w:val="20"/>
              </w:rPr>
              <w:t xml:space="preserve">ud, </w:t>
            </w:r>
            <w:r w:rsidRPr="00E14F23">
              <w:rPr>
                <w:rFonts w:ascii="Arial" w:hAnsi="Arial" w:cs="Arial"/>
                <w:color w:val="080808"/>
                <w:sz w:val="20"/>
                <w:szCs w:val="20"/>
              </w:rPr>
              <w:t xml:space="preserve">a jugar, a </w:t>
            </w:r>
            <w:r w:rsidRPr="00E14F23">
              <w:rPr>
                <w:rFonts w:ascii="Arial" w:hAnsi="Arial" w:cs="Arial"/>
                <w:color w:val="323232"/>
                <w:sz w:val="20"/>
                <w:szCs w:val="20"/>
              </w:rPr>
              <w:t>ten</w:t>
            </w:r>
            <w:r w:rsidRPr="00E14F23">
              <w:rPr>
                <w:rFonts w:ascii="Arial" w:hAnsi="Arial" w:cs="Arial"/>
                <w:color w:val="181818"/>
                <w:sz w:val="20"/>
                <w:szCs w:val="20"/>
              </w:rPr>
              <w:t xml:space="preserve">er </w:t>
            </w:r>
            <w:r w:rsidRPr="00E14F23">
              <w:rPr>
                <w:rFonts w:ascii="Arial" w:hAnsi="Arial" w:cs="Arial"/>
                <w:color w:val="444448"/>
                <w:sz w:val="20"/>
                <w:szCs w:val="20"/>
              </w:rPr>
              <w:t>u</w:t>
            </w:r>
            <w:r w:rsidRPr="00E14F23">
              <w:rPr>
                <w:rFonts w:ascii="Arial" w:hAnsi="Arial" w:cs="Arial"/>
                <w:color w:val="080808"/>
                <w:sz w:val="20"/>
                <w:szCs w:val="20"/>
              </w:rPr>
              <w:t xml:space="preserve">n </w:t>
            </w:r>
            <w:r w:rsidRPr="00E14F23">
              <w:rPr>
                <w:rFonts w:ascii="Arial" w:hAnsi="Arial" w:cs="Arial"/>
                <w:color w:val="181818"/>
                <w:sz w:val="20"/>
                <w:szCs w:val="20"/>
              </w:rPr>
              <w:t xml:space="preserve">nombre, </w:t>
            </w:r>
            <w:r w:rsidRPr="00E14F23">
              <w:rPr>
                <w:rFonts w:ascii="Arial" w:hAnsi="Arial" w:cs="Arial"/>
                <w:color w:val="323232"/>
                <w:sz w:val="20"/>
                <w:szCs w:val="20"/>
              </w:rPr>
              <w:t>un</w:t>
            </w:r>
            <w:r w:rsidRPr="00E14F23">
              <w:rPr>
                <w:rFonts w:ascii="Arial" w:hAnsi="Arial" w:cs="Arial"/>
                <w:color w:val="181818"/>
                <w:sz w:val="20"/>
                <w:szCs w:val="20"/>
              </w:rPr>
              <w:t xml:space="preserve">a </w:t>
            </w:r>
            <w:r w:rsidRPr="00E14F23">
              <w:rPr>
                <w:rFonts w:ascii="Arial" w:hAnsi="Arial" w:cs="Arial"/>
                <w:color w:val="080808"/>
                <w:sz w:val="20"/>
                <w:szCs w:val="20"/>
              </w:rPr>
              <w:t xml:space="preserve">vivienda </w:t>
            </w:r>
            <w:r w:rsidRPr="00E14F23">
              <w:rPr>
                <w:rFonts w:ascii="Arial" w:hAnsi="Arial" w:cs="Arial"/>
                <w:color w:val="181818"/>
                <w:sz w:val="20"/>
                <w:szCs w:val="20"/>
              </w:rPr>
              <w:t xml:space="preserve">y </w:t>
            </w:r>
            <w:r w:rsidRPr="00E14F23">
              <w:rPr>
                <w:rFonts w:ascii="Arial" w:hAnsi="Arial" w:cs="Arial"/>
                <w:color w:val="323232"/>
                <w:sz w:val="20"/>
                <w:szCs w:val="20"/>
              </w:rPr>
              <w:t>acu</w:t>
            </w:r>
            <w:r w:rsidRPr="00E14F23">
              <w:rPr>
                <w:rFonts w:ascii="Arial" w:hAnsi="Arial" w:cs="Arial"/>
                <w:color w:val="181818"/>
                <w:sz w:val="20"/>
                <w:szCs w:val="20"/>
              </w:rPr>
              <w:t>d</w:t>
            </w:r>
            <w:r w:rsidRPr="00E14F23">
              <w:rPr>
                <w:rFonts w:ascii="Arial" w:hAnsi="Arial" w:cs="Arial"/>
                <w:color w:val="323232"/>
                <w:sz w:val="20"/>
                <w:szCs w:val="20"/>
              </w:rPr>
              <w:t>i</w:t>
            </w:r>
            <w:r w:rsidRPr="00E14F23">
              <w:rPr>
                <w:rFonts w:ascii="Arial" w:hAnsi="Arial" w:cs="Arial"/>
                <w:color w:val="181818"/>
                <w:sz w:val="20"/>
                <w:szCs w:val="20"/>
              </w:rPr>
              <w:t xml:space="preserve">r </w:t>
            </w:r>
            <w:r w:rsidRPr="00E14F23">
              <w:rPr>
                <w:rFonts w:ascii="Arial" w:hAnsi="Arial" w:cs="Arial"/>
                <w:color w:val="080808"/>
                <w:sz w:val="20"/>
                <w:szCs w:val="20"/>
              </w:rPr>
              <w:t xml:space="preserve">a </w:t>
            </w:r>
            <w:r w:rsidRPr="00E14F23">
              <w:rPr>
                <w:rFonts w:ascii="Arial" w:hAnsi="Arial" w:cs="Arial"/>
                <w:color w:val="181818"/>
                <w:sz w:val="20"/>
                <w:szCs w:val="20"/>
              </w:rPr>
              <w:t xml:space="preserve">la escuela, </w:t>
            </w:r>
            <w:r w:rsidRPr="00E14F23">
              <w:rPr>
                <w:rFonts w:ascii="Arial" w:hAnsi="Arial" w:cs="Arial"/>
                <w:color w:val="444448"/>
                <w:sz w:val="20"/>
                <w:szCs w:val="20"/>
              </w:rPr>
              <w:t xml:space="preserve">los </w:t>
            </w:r>
            <w:r w:rsidRPr="00E14F23">
              <w:rPr>
                <w:rFonts w:ascii="Arial" w:hAnsi="Arial" w:cs="Arial"/>
                <w:color w:val="080808"/>
                <w:sz w:val="20"/>
                <w:szCs w:val="20"/>
              </w:rPr>
              <w:t xml:space="preserve">cuales se </w:t>
            </w:r>
            <w:r w:rsidRPr="00E14F23">
              <w:rPr>
                <w:rFonts w:ascii="Arial" w:hAnsi="Arial" w:cs="Arial"/>
                <w:color w:val="323232"/>
                <w:sz w:val="20"/>
                <w:szCs w:val="20"/>
              </w:rPr>
              <w:t>man</w:t>
            </w:r>
            <w:r w:rsidRPr="00E14F23">
              <w:rPr>
                <w:rFonts w:ascii="Arial" w:hAnsi="Arial" w:cs="Arial"/>
                <w:color w:val="080808"/>
                <w:sz w:val="20"/>
                <w:szCs w:val="20"/>
              </w:rPr>
              <w:t>ifiestan en situaciones</w:t>
            </w:r>
            <w:r w:rsidRPr="00E14F23">
              <w:rPr>
                <w:rFonts w:ascii="Arial" w:hAnsi="Arial" w:cs="Arial"/>
                <w:color w:val="181818"/>
                <w:sz w:val="20"/>
                <w:szCs w:val="20"/>
              </w:rPr>
              <w:t xml:space="preserve"> </w:t>
            </w:r>
            <w:r w:rsidRPr="00E14F23">
              <w:rPr>
                <w:rFonts w:ascii="Arial" w:hAnsi="Arial" w:cs="Arial"/>
                <w:color w:val="323232"/>
                <w:sz w:val="20"/>
                <w:szCs w:val="20"/>
              </w:rPr>
              <w:t>co</w:t>
            </w:r>
            <w:r w:rsidRPr="00E14F23">
              <w:rPr>
                <w:rFonts w:ascii="Arial" w:hAnsi="Arial" w:cs="Arial"/>
                <w:color w:val="181818"/>
                <w:sz w:val="20"/>
                <w:szCs w:val="20"/>
              </w:rPr>
              <w:t>tidianas de su vida</w:t>
            </w:r>
          </w:p>
        </w:tc>
        <w:tc>
          <w:tcPr>
            <w:tcW w:w="4358" w:type="dxa"/>
            <w:gridSpan w:val="3"/>
            <w:shd w:val="clear" w:color="auto" w:fill="FFFFFF" w:themeFill="background1"/>
          </w:tcPr>
          <w:p w14:paraId="52E02DF8" w14:textId="3579A232" w:rsidR="00E14F23" w:rsidRPr="00E14F23" w:rsidRDefault="00E14F23" w:rsidP="006961A3">
            <w:pPr>
              <w:ind w:left="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E14F23">
              <w:rPr>
                <w:rFonts w:ascii="Arial" w:hAnsi="Arial" w:cs="Arial"/>
                <w:color w:val="0A0A0A"/>
                <w:sz w:val="20"/>
                <w:szCs w:val="20"/>
              </w:rPr>
              <w:t xml:space="preserve">Reconoce que todas las niñas y todos </w:t>
            </w:r>
            <w:r w:rsidRPr="00E14F23">
              <w:rPr>
                <w:rFonts w:ascii="Arial" w:hAnsi="Arial" w:cs="Arial"/>
                <w:color w:val="2A2A2B"/>
                <w:sz w:val="20"/>
                <w:szCs w:val="20"/>
              </w:rPr>
              <w:t>l</w:t>
            </w:r>
            <w:r w:rsidRPr="00E14F23">
              <w:rPr>
                <w:rFonts w:ascii="Arial" w:hAnsi="Arial" w:cs="Arial"/>
                <w:color w:val="0A0A0A"/>
                <w:sz w:val="20"/>
                <w:szCs w:val="20"/>
              </w:rPr>
              <w:t>os niños tienen derechos, sin importar su origen étnico, condición, color de piel, género, edad, discapacidad o lengua y que deben respetarse en cualquier contexto y lugar</w:t>
            </w:r>
          </w:p>
        </w:tc>
        <w:tc>
          <w:tcPr>
            <w:tcW w:w="3011" w:type="dxa"/>
            <w:gridSpan w:val="2"/>
            <w:shd w:val="clear" w:color="auto" w:fill="FFFFFF" w:themeFill="background1"/>
          </w:tcPr>
          <w:p w14:paraId="007BF808" w14:textId="27714593" w:rsidR="00E14F23" w:rsidRPr="00E14F23" w:rsidRDefault="00E14F23" w:rsidP="006961A3">
            <w:pPr>
              <w:ind w:left="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E14F23">
              <w:rPr>
                <w:rFonts w:ascii="Arial" w:hAnsi="Arial" w:cs="Arial"/>
                <w:color w:val="181818"/>
                <w:sz w:val="20"/>
                <w:szCs w:val="20"/>
              </w:rPr>
              <w:t xml:space="preserve">Explica </w:t>
            </w:r>
            <w:r w:rsidRPr="00E14F23">
              <w:rPr>
                <w:rFonts w:ascii="Arial" w:hAnsi="Arial" w:cs="Arial"/>
                <w:color w:val="080808"/>
                <w:sz w:val="20"/>
                <w:szCs w:val="20"/>
              </w:rPr>
              <w:t xml:space="preserve">con sus palabras </w:t>
            </w:r>
            <w:r w:rsidRPr="00E14F23">
              <w:rPr>
                <w:rFonts w:ascii="Times New Roman" w:hAnsi="Times New Roman" w:cs="Times New Roman"/>
                <w:color w:val="080808"/>
              </w:rPr>
              <w:t xml:space="preserve">y </w:t>
            </w:r>
            <w:r w:rsidRPr="00E14F23">
              <w:rPr>
                <w:rFonts w:ascii="Arial" w:hAnsi="Arial" w:cs="Arial"/>
                <w:color w:val="080808"/>
                <w:sz w:val="20"/>
                <w:szCs w:val="20"/>
              </w:rPr>
              <w:t xml:space="preserve">mediante otros lenguajes, </w:t>
            </w:r>
            <w:r w:rsidRPr="00E14F23">
              <w:rPr>
                <w:rFonts w:ascii="Arial" w:hAnsi="Arial" w:cs="Arial"/>
                <w:color w:val="181818"/>
                <w:sz w:val="20"/>
                <w:szCs w:val="20"/>
              </w:rPr>
              <w:t xml:space="preserve">lo </w:t>
            </w:r>
            <w:r w:rsidRPr="00E14F23">
              <w:rPr>
                <w:rFonts w:ascii="Arial" w:hAnsi="Arial" w:cs="Arial"/>
                <w:color w:val="080808"/>
                <w:sz w:val="20"/>
                <w:szCs w:val="20"/>
              </w:rPr>
              <w:t xml:space="preserve">que entiende de cada uno de </w:t>
            </w:r>
            <w:r w:rsidRPr="00E14F23">
              <w:rPr>
                <w:rFonts w:ascii="Arial" w:hAnsi="Arial" w:cs="Arial"/>
                <w:color w:val="181818"/>
                <w:sz w:val="20"/>
                <w:szCs w:val="20"/>
              </w:rPr>
              <w:t xml:space="preserve">los derechos </w:t>
            </w:r>
            <w:r w:rsidRPr="00E14F23">
              <w:rPr>
                <w:rFonts w:ascii="Arial" w:hAnsi="Arial" w:cs="Arial"/>
                <w:color w:val="080808"/>
                <w:sz w:val="20"/>
                <w:szCs w:val="20"/>
              </w:rPr>
              <w:t xml:space="preserve">de niñas </w:t>
            </w:r>
            <w:r w:rsidRPr="00E14F23">
              <w:rPr>
                <w:rFonts w:ascii="Times New Roman" w:hAnsi="Times New Roman" w:cs="Times New Roman"/>
                <w:color w:val="181818"/>
              </w:rPr>
              <w:t xml:space="preserve">y </w:t>
            </w:r>
            <w:r w:rsidRPr="00E14F23">
              <w:rPr>
                <w:rFonts w:ascii="Arial" w:hAnsi="Arial" w:cs="Arial"/>
                <w:color w:val="080808"/>
                <w:sz w:val="20"/>
                <w:szCs w:val="20"/>
              </w:rPr>
              <w:t xml:space="preserve">niños, </w:t>
            </w:r>
            <w:r w:rsidRPr="00E14F23">
              <w:rPr>
                <w:rFonts w:ascii="Times New Roman" w:hAnsi="Times New Roman" w:cs="Times New Roman"/>
                <w:color w:val="181818"/>
              </w:rPr>
              <w:t xml:space="preserve">y </w:t>
            </w:r>
            <w:r w:rsidRPr="00E14F23">
              <w:rPr>
                <w:rFonts w:ascii="Arial" w:hAnsi="Arial" w:cs="Arial"/>
                <w:color w:val="080808"/>
                <w:sz w:val="20"/>
                <w:szCs w:val="20"/>
              </w:rPr>
              <w:t xml:space="preserve">escucha </w:t>
            </w:r>
            <w:r w:rsidRPr="00E14F23">
              <w:rPr>
                <w:rFonts w:ascii="Arial" w:hAnsi="Arial" w:cs="Arial"/>
                <w:color w:val="323232"/>
                <w:sz w:val="20"/>
                <w:szCs w:val="20"/>
              </w:rPr>
              <w:t>l</w:t>
            </w:r>
            <w:r w:rsidRPr="00E14F23">
              <w:rPr>
                <w:rFonts w:ascii="Arial" w:hAnsi="Arial" w:cs="Arial"/>
                <w:color w:val="080808"/>
                <w:sz w:val="20"/>
                <w:szCs w:val="20"/>
              </w:rPr>
              <w:t>as opiniones de sus pares</w:t>
            </w:r>
          </w:p>
        </w:tc>
      </w:tr>
      <w:tr w:rsidR="006961A3" w14:paraId="15DA87B8" w14:textId="77777777" w:rsidTr="006961A3">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246" w:type="dxa"/>
            <w:gridSpan w:val="2"/>
          </w:tcPr>
          <w:p w14:paraId="6366D41B" w14:textId="77777777" w:rsidR="006961A3" w:rsidRPr="008371AB" w:rsidRDefault="006961A3" w:rsidP="006961A3">
            <w:pPr>
              <w:jc w:val="center"/>
              <w:rPr>
                <w:sz w:val="20"/>
                <w:szCs w:val="20"/>
              </w:rPr>
            </w:pPr>
            <w:r w:rsidRPr="00787FBE">
              <w:rPr>
                <w:color w:val="auto"/>
                <w:sz w:val="20"/>
                <w:szCs w:val="20"/>
              </w:rPr>
              <w:t>PROBLEMATICA</w:t>
            </w:r>
          </w:p>
        </w:tc>
        <w:tc>
          <w:tcPr>
            <w:tcW w:w="10208" w:type="dxa"/>
            <w:gridSpan w:val="6"/>
            <w:shd w:val="clear" w:color="auto" w:fill="FFFFFF" w:themeFill="background1"/>
          </w:tcPr>
          <w:p w14:paraId="7AE3F27C" w14:textId="5197F1EF" w:rsidR="006961A3" w:rsidRPr="00787FBE" w:rsidRDefault="00E14F23" w:rsidP="006961A3">
            <w:pPr>
              <w:ind w:left="5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82656">
              <w:t>De acuerdo a la evaluación diagnostica, se decide trabajar con este proyecto ya que la mayoría de los alumnos no identifica ni la primera letra con la que inicia su nombre, además se les dificulta conocer las letras que conforman su nombre.</w:t>
            </w:r>
          </w:p>
        </w:tc>
      </w:tr>
      <w:tr w:rsidR="006961A3" w14:paraId="2C2973C5" w14:textId="77777777" w:rsidTr="006961A3">
        <w:trPr>
          <w:trHeight w:val="273"/>
        </w:trPr>
        <w:tc>
          <w:tcPr>
            <w:cnfStyle w:val="001000000000" w:firstRow="0" w:lastRow="0" w:firstColumn="1" w:lastColumn="0" w:oddVBand="0" w:evenVBand="0" w:oddHBand="0" w:evenHBand="0" w:firstRowFirstColumn="0" w:firstRowLastColumn="0" w:lastRowFirstColumn="0" w:lastRowLastColumn="0"/>
            <w:tcW w:w="14454" w:type="dxa"/>
            <w:gridSpan w:val="8"/>
          </w:tcPr>
          <w:p w14:paraId="7B955D4E" w14:textId="77777777" w:rsidR="006961A3" w:rsidRPr="006B6B79" w:rsidRDefault="006961A3" w:rsidP="006961A3">
            <w:pPr>
              <w:ind w:left="57"/>
              <w:jc w:val="center"/>
              <w:rPr>
                <w:rFonts w:asciiTheme="majorHAnsi" w:hAnsiTheme="majorHAnsi" w:cstheme="majorHAnsi"/>
                <w:b w:val="0"/>
                <w:bCs w:val="0"/>
                <w:color w:val="auto"/>
                <w:sz w:val="20"/>
                <w:szCs w:val="20"/>
              </w:rPr>
            </w:pPr>
            <w:r w:rsidRPr="00305EE7">
              <w:rPr>
                <w:rFonts w:asciiTheme="majorHAnsi" w:hAnsiTheme="majorHAnsi" w:cstheme="majorHAnsi"/>
                <w:color w:val="auto"/>
                <w:sz w:val="20"/>
                <w:szCs w:val="20"/>
              </w:rPr>
              <w:t>ORGANIZACIÓN DE LA EXPERIENCI</w:t>
            </w:r>
            <w:r>
              <w:rPr>
                <w:rFonts w:asciiTheme="majorHAnsi" w:hAnsiTheme="majorHAnsi" w:cstheme="majorHAnsi"/>
                <w:color w:val="auto"/>
                <w:sz w:val="20"/>
                <w:szCs w:val="20"/>
              </w:rPr>
              <w:t>A</w:t>
            </w:r>
          </w:p>
        </w:tc>
      </w:tr>
      <w:tr w:rsidR="006961A3" w14:paraId="55EDC262" w14:textId="77777777" w:rsidTr="006961A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454" w:type="dxa"/>
            <w:gridSpan w:val="8"/>
          </w:tcPr>
          <w:p w14:paraId="4D4B1EEA" w14:textId="2BF76DF7" w:rsidR="006961A3" w:rsidRPr="00305EE7" w:rsidRDefault="006961A3" w:rsidP="006961A3">
            <w:pPr>
              <w:jc w:val="center"/>
              <w:rPr>
                <w:rFonts w:asciiTheme="majorHAnsi" w:hAnsiTheme="majorHAnsi" w:cstheme="majorHAnsi"/>
                <w:sz w:val="20"/>
                <w:szCs w:val="20"/>
              </w:rPr>
            </w:pPr>
          </w:p>
        </w:tc>
      </w:tr>
      <w:tr w:rsidR="006961A3" w14:paraId="214E60B5" w14:textId="77777777" w:rsidTr="006961A3">
        <w:trPr>
          <w:trHeight w:val="267"/>
        </w:trPr>
        <w:tc>
          <w:tcPr>
            <w:cnfStyle w:val="001000000000" w:firstRow="0" w:lastRow="0" w:firstColumn="1" w:lastColumn="0" w:oddVBand="0" w:evenVBand="0" w:oddHBand="0" w:evenHBand="0" w:firstRowFirstColumn="0" w:firstRowLastColumn="0" w:lastRowFirstColumn="0" w:lastRowLastColumn="0"/>
            <w:tcW w:w="4246" w:type="dxa"/>
            <w:gridSpan w:val="2"/>
          </w:tcPr>
          <w:p w14:paraId="1D471F77" w14:textId="5CB6A525" w:rsidR="006961A3" w:rsidRPr="00305EE7" w:rsidRDefault="006961A3" w:rsidP="006961A3">
            <w:pPr>
              <w:spacing w:before="120"/>
              <w:rPr>
                <w:rFonts w:asciiTheme="majorHAnsi" w:hAnsiTheme="majorHAnsi" w:cstheme="majorHAnsi"/>
                <w:color w:val="auto"/>
                <w:sz w:val="20"/>
                <w:szCs w:val="20"/>
              </w:rPr>
            </w:pPr>
            <w:r>
              <w:rPr>
                <w:rFonts w:asciiTheme="majorHAnsi" w:hAnsiTheme="majorHAnsi" w:cstheme="majorHAnsi"/>
                <w:color w:val="auto"/>
                <w:sz w:val="20"/>
                <w:szCs w:val="20"/>
              </w:rPr>
              <w:t xml:space="preserve">                          </w:t>
            </w:r>
            <w:r w:rsidRPr="00305EE7">
              <w:rPr>
                <w:rFonts w:asciiTheme="majorHAnsi" w:hAnsiTheme="majorHAnsi" w:cstheme="majorHAnsi"/>
                <w:color w:val="auto"/>
                <w:sz w:val="20"/>
                <w:szCs w:val="20"/>
              </w:rPr>
              <w:t>PRIMER GRADO</w:t>
            </w:r>
          </w:p>
        </w:tc>
        <w:tc>
          <w:tcPr>
            <w:tcW w:w="2839" w:type="dxa"/>
          </w:tcPr>
          <w:p w14:paraId="0634A054" w14:textId="08F81E8E" w:rsidR="006961A3" w:rsidRPr="00305EE7" w:rsidRDefault="006961A3" w:rsidP="006961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305EE7">
              <w:rPr>
                <w:rFonts w:asciiTheme="majorHAnsi" w:hAnsiTheme="majorHAnsi" w:cstheme="majorHAnsi"/>
                <w:b/>
                <w:bCs/>
                <w:color w:val="auto"/>
                <w:sz w:val="20"/>
                <w:szCs w:val="20"/>
              </w:rPr>
              <w:t>SEGUNDO GRADO</w:t>
            </w:r>
          </w:p>
        </w:tc>
        <w:tc>
          <w:tcPr>
            <w:tcW w:w="7369" w:type="dxa"/>
            <w:gridSpan w:val="5"/>
          </w:tcPr>
          <w:p w14:paraId="4C8EE75B" w14:textId="1665650C" w:rsidR="006961A3" w:rsidRPr="00305EE7" w:rsidRDefault="006961A3" w:rsidP="006961A3">
            <w:pPr>
              <w:spacing w:before="120"/>
              <w:ind w:left="5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Pr>
                <w:rFonts w:asciiTheme="majorHAnsi" w:hAnsiTheme="majorHAnsi" w:cstheme="majorHAnsi"/>
                <w:b/>
                <w:bCs/>
                <w:color w:val="auto"/>
                <w:sz w:val="20"/>
                <w:szCs w:val="20"/>
              </w:rPr>
              <w:t>TERCER GRADO</w:t>
            </w:r>
          </w:p>
        </w:tc>
      </w:tr>
      <w:tr w:rsidR="006961A3" w14:paraId="278F7C32" w14:textId="77777777" w:rsidTr="006961A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454" w:type="dxa"/>
            <w:gridSpan w:val="8"/>
            <w:shd w:val="clear" w:color="auto" w:fill="FFFFFF" w:themeFill="background1"/>
          </w:tcPr>
          <w:p w14:paraId="2BC14908" w14:textId="77777777" w:rsidR="006961A3" w:rsidRDefault="006961A3" w:rsidP="006961A3">
            <w:pPr>
              <w:pStyle w:val="Prrafodelista"/>
              <w:numPr>
                <w:ilvl w:val="0"/>
                <w:numId w:val="1"/>
              </w:numPr>
            </w:pPr>
            <w:r>
              <w:t xml:space="preserve">Primeramente, comenzaremos por recordar el nombre de cada uno de ellos, si les gusta ese nombre, si conocen el significado de él, si alguien en su familia tiene el mismo nombre. </w:t>
            </w:r>
          </w:p>
          <w:p w14:paraId="311B70C7" w14:textId="77777777" w:rsidR="006961A3" w:rsidRDefault="006961A3" w:rsidP="006961A3">
            <w:pPr>
              <w:pStyle w:val="Prrafodelista"/>
              <w:numPr>
                <w:ilvl w:val="0"/>
                <w:numId w:val="1"/>
              </w:numPr>
            </w:pPr>
            <w:r>
              <w:t>Una vez que todos hayan comentado acerca de sus nombres, se explicara que es importante que reconozcan como se ve su nombre completo escrito (iniciaremos con sus dos nombres).</w:t>
            </w:r>
          </w:p>
          <w:p w14:paraId="2E8EFEF3" w14:textId="0CA067B6" w:rsidR="006961A3" w:rsidRPr="00F24461" w:rsidRDefault="006961A3" w:rsidP="006961A3">
            <w:pPr>
              <w:pStyle w:val="Prrafodelista"/>
              <w:numPr>
                <w:ilvl w:val="0"/>
                <w:numId w:val="1"/>
              </w:numPr>
            </w:pPr>
            <w:r>
              <w:t>Se les pedirá que digan sus dos nombres y se escribirá con letras grandes en una hoja blanca o de color, se les dará su hoja con su nombre y después de darles un par de minutos para que lo revisen, se les pedirá que la entreguen y salgan del salón, y se colocara cada hoja en una silla. Los alumnos regresarán al salón y deberán buscarla hoja donde está escrito su nombre, Una vez que todos la encuentren se comentara lo que hicieron para encontrar su nombre.</w:t>
            </w:r>
          </w:p>
          <w:p w14:paraId="3A1DE2B8" w14:textId="3ED7731D" w:rsidR="006961A3" w:rsidRPr="00305EE7" w:rsidRDefault="006961A3" w:rsidP="006961A3">
            <w:pPr>
              <w:pStyle w:val="Prrafodelista"/>
              <w:numPr>
                <w:ilvl w:val="0"/>
                <w:numId w:val="1"/>
              </w:numPr>
              <w:spacing w:before="120"/>
              <w:jc w:val="both"/>
              <w:rPr>
                <w:rFonts w:asciiTheme="majorHAnsi" w:hAnsiTheme="majorHAnsi" w:cstheme="majorHAnsi"/>
                <w:color w:val="auto"/>
                <w:sz w:val="20"/>
                <w:szCs w:val="20"/>
              </w:rPr>
            </w:pPr>
            <w:r>
              <w:t>Finalmente se repetirá el juego 3 o 4 veces y se les entregara una hoja para que copien sus nombres basándose en la hoja que se les escribió.</w:t>
            </w:r>
          </w:p>
        </w:tc>
      </w:tr>
      <w:tr w:rsidR="006961A3" w14:paraId="58D2F035" w14:textId="77777777" w:rsidTr="006961A3">
        <w:trPr>
          <w:trHeight w:val="420"/>
        </w:trPr>
        <w:tc>
          <w:tcPr>
            <w:cnfStyle w:val="001000000000" w:firstRow="0" w:lastRow="0" w:firstColumn="1" w:lastColumn="0" w:oddVBand="0" w:evenVBand="0" w:oddHBand="0" w:evenHBand="0" w:firstRowFirstColumn="0" w:firstRowLastColumn="0" w:lastRowFirstColumn="0" w:lastRowLastColumn="0"/>
            <w:tcW w:w="4246" w:type="dxa"/>
            <w:gridSpan w:val="2"/>
            <w:shd w:val="clear" w:color="auto" w:fill="FFFFFF" w:themeFill="background1"/>
          </w:tcPr>
          <w:p w14:paraId="5E220D3D" w14:textId="77777777" w:rsidR="006961A3" w:rsidRPr="00305EE7" w:rsidRDefault="006961A3" w:rsidP="006961A3">
            <w:pPr>
              <w:pStyle w:val="Prrafodelista"/>
              <w:numPr>
                <w:ilvl w:val="0"/>
                <w:numId w:val="1"/>
              </w:numPr>
              <w:spacing w:before="120"/>
              <w:jc w:val="both"/>
              <w:rPr>
                <w:rFonts w:asciiTheme="majorHAnsi" w:hAnsiTheme="majorHAnsi" w:cstheme="majorHAnsi"/>
                <w:b w:val="0"/>
                <w:bCs w:val="0"/>
                <w:sz w:val="20"/>
                <w:szCs w:val="20"/>
              </w:rPr>
            </w:pPr>
          </w:p>
        </w:tc>
        <w:tc>
          <w:tcPr>
            <w:tcW w:w="2839" w:type="dxa"/>
            <w:shd w:val="clear" w:color="auto" w:fill="FFFFFF" w:themeFill="background1"/>
          </w:tcPr>
          <w:p w14:paraId="5B62C05D" w14:textId="77777777" w:rsidR="006961A3" w:rsidRPr="00305EE7" w:rsidRDefault="006961A3" w:rsidP="006961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369" w:type="dxa"/>
            <w:gridSpan w:val="5"/>
            <w:shd w:val="clear" w:color="auto" w:fill="FFFFFF" w:themeFill="background1"/>
          </w:tcPr>
          <w:p w14:paraId="767A9C81" w14:textId="77777777" w:rsidR="006961A3" w:rsidRPr="00305EE7" w:rsidRDefault="006961A3" w:rsidP="006961A3">
            <w:pPr>
              <w:pStyle w:val="Prrafodelista"/>
              <w:numPr>
                <w:ilvl w:val="0"/>
                <w:numId w:val="1"/>
              </w:num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bookmarkEnd w:id="0"/>
    </w:tbl>
    <w:p w14:paraId="492125E7" w14:textId="08DFBD01" w:rsidR="00527EE7" w:rsidRDefault="00527EE7"/>
    <w:p w14:paraId="0A628B9C" w14:textId="6D676986" w:rsidR="00F24461" w:rsidRDefault="00F24461"/>
    <w:tbl>
      <w:tblPr>
        <w:tblStyle w:val="Tablaconcuadrcula"/>
        <w:tblW w:w="14458" w:type="dxa"/>
        <w:tblInd w:w="1413" w:type="dxa"/>
        <w:tblLayout w:type="fixed"/>
        <w:tblLook w:val="04A0" w:firstRow="1" w:lastRow="0" w:firstColumn="1" w:lastColumn="0" w:noHBand="0" w:noVBand="1"/>
      </w:tblPr>
      <w:tblGrid>
        <w:gridCol w:w="1843"/>
        <w:gridCol w:w="10197"/>
        <w:gridCol w:w="2418"/>
      </w:tblGrid>
      <w:tr w:rsidR="006961A3" w:rsidRPr="00B2342A" w14:paraId="79F180ED" w14:textId="77777777" w:rsidTr="006961A3">
        <w:trPr>
          <w:trHeight w:val="664"/>
        </w:trPr>
        <w:tc>
          <w:tcPr>
            <w:tcW w:w="1843" w:type="dxa"/>
            <w:shd w:val="clear" w:color="auto" w:fill="FA62CF"/>
            <w:vAlign w:val="center"/>
          </w:tcPr>
          <w:p w14:paraId="70411A21" w14:textId="77777777" w:rsidR="006961A3" w:rsidRPr="00B2342A" w:rsidRDefault="006961A3" w:rsidP="00A86C22">
            <w:pPr>
              <w:jc w:val="center"/>
              <w:rPr>
                <w:rFonts w:eastAsia="Calibri"/>
                <w:b/>
                <w:sz w:val="20"/>
              </w:rPr>
            </w:pPr>
            <w:r w:rsidRPr="00B2342A">
              <w:rPr>
                <w:rFonts w:eastAsia="Calibri"/>
                <w:b/>
                <w:sz w:val="20"/>
              </w:rPr>
              <w:t>DESCRIPCIÓN DE LA SECUENCIA DIDÁCTICA</w:t>
            </w:r>
          </w:p>
        </w:tc>
        <w:tc>
          <w:tcPr>
            <w:tcW w:w="10197" w:type="dxa"/>
            <w:shd w:val="clear" w:color="auto" w:fill="FA62CF"/>
            <w:vAlign w:val="center"/>
          </w:tcPr>
          <w:p w14:paraId="0C944E3D" w14:textId="77777777" w:rsidR="006961A3" w:rsidRPr="00B2342A" w:rsidRDefault="006961A3" w:rsidP="00A86C22">
            <w:pPr>
              <w:jc w:val="center"/>
              <w:rPr>
                <w:rFonts w:eastAsia="Calibri"/>
                <w:b/>
                <w:sz w:val="20"/>
              </w:rPr>
            </w:pPr>
            <w:r w:rsidRPr="00B2342A">
              <w:rPr>
                <w:rFonts w:eastAsia="Calibri"/>
                <w:b/>
                <w:sz w:val="20"/>
              </w:rPr>
              <w:t>ACTIVIDADES PERMANENTES O COMPLEMENTARIAS</w:t>
            </w:r>
          </w:p>
        </w:tc>
        <w:tc>
          <w:tcPr>
            <w:tcW w:w="2418" w:type="dxa"/>
            <w:shd w:val="clear" w:color="auto" w:fill="FA62CF"/>
            <w:vAlign w:val="center"/>
          </w:tcPr>
          <w:p w14:paraId="308A4384" w14:textId="77777777" w:rsidR="006961A3" w:rsidRPr="00B2342A" w:rsidRDefault="006961A3" w:rsidP="00A86C22">
            <w:pPr>
              <w:jc w:val="center"/>
              <w:rPr>
                <w:rFonts w:eastAsia="Calibri"/>
                <w:b/>
                <w:sz w:val="20"/>
              </w:rPr>
            </w:pPr>
            <w:r w:rsidRPr="00B2342A">
              <w:rPr>
                <w:rFonts w:eastAsia="Calibri"/>
                <w:b/>
                <w:sz w:val="20"/>
              </w:rPr>
              <w:t>RECURSOS</w:t>
            </w:r>
          </w:p>
        </w:tc>
      </w:tr>
      <w:tr w:rsidR="006961A3" w:rsidRPr="00B2342A" w14:paraId="16447027" w14:textId="77777777" w:rsidTr="006961A3">
        <w:trPr>
          <w:trHeight w:val="1189"/>
        </w:trPr>
        <w:tc>
          <w:tcPr>
            <w:tcW w:w="1843" w:type="dxa"/>
            <w:shd w:val="clear" w:color="auto" w:fill="FA62CF"/>
            <w:vAlign w:val="center"/>
          </w:tcPr>
          <w:p w14:paraId="40EBF2FE" w14:textId="77777777" w:rsidR="006961A3" w:rsidRPr="00B2342A" w:rsidRDefault="006961A3" w:rsidP="00A86C22">
            <w:pPr>
              <w:rPr>
                <w:rFonts w:eastAsia="Calibri"/>
                <w:b/>
                <w:bCs/>
              </w:rPr>
            </w:pPr>
            <w:r w:rsidRPr="00B2342A">
              <w:rPr>
                <w:rFonts w:eastAsia="Calibri"/>
                <w:b/>
                <w:bCs/>
              </w:rPr>
              <w:t>INICIO:</w:t>
            </w:r>
          </w:p>
        </w:tc>
        <w:tc>
          <w:tcPr>
            <w:tcW w:w="10197" w:type="dxa"/>
            <w:shd w:val="clear" w:color="auto" w:fill="auto"/>
          </w:tcPr>
          <w:p w14:paraId="36D5CD85" w14:textId="77777777" w:rsidR="006961A3" w:rsidRDefault="006961A3" w:rsidP="00A86C22">
            <w:r w:rsidRPr="009C38F5">
              <w:rPr>
                <w:b/>
                <w:bCs/>
              </w:rPr>
              <w:t>Actividad:</w:t>
            </w:r>
            <w:r>
              <w:t xml:space="preserve"> </w:t>
            </w:r>
            <w:r w:rsidRPr="00140D49">
              <w:rPr>
                <w:color w:val="F949C7"/>
              </w:rPr>
              <w:t xml:space="preserve">Vamos a recordar nuestro nombre </w:t>
            </w:r>
          </w:p>
          <w:p w14:paraId="433A3996" w14:textId="77777777" w:rsidR="006961A3" w:rsidRDefault="006961A3" w:rsidP="00A86C22"/>
          <w:p w14:paraId="2BC01A44" w14:textId="77777777" w:rsidR="006961A3" w:rsidRDefault="006961A3" w:rsidP="00A86C22">
            <w:r>
              <w:t xml:space="preserve">Primeramente, comenzaremos por recordar el nombre de cada uno de ellos, si les gusta ese nombre, si conocen el significado de él, si alguien en su familia tiene el mismo nombre. </w:t>
            </w:r>
          </w:p>
          <w:p w14:paraId="03BC7654" w14:textId="77777777" w:rsidR="006961A3" w:rsidRDefault="006961A3" w:rsidP="00A86C22">
            <w:r>
              <w:lastRenderedPageBreak/>
              <w:t>Una vez que todos hayan comentado acerca de sus nombres, se explicara que es importante que reconozcan como se ve su nombre completo escrito (iniciaremos con sus dos nombres).</w:t>
            </w:r>
          </w:p>
          <w:p w14:paraId="70141CE6" w14:textId="77777777" w:rsidR="006961A3" w:rsidRDefault="006961A3" w:rsidP="00A86C22">
            <w:r>
              <w:t xml:space="preserve"> </w:t>
            </w:r>
          </w:p>
          <w:p w14:paraId="4EA5A016" w14:textId="77777777" w:rsidR="006961A3" w:rsidRDefault="006961A3" w:rsidP="00A86C22">
            <w:r>
              <w:t>Se les pedirá que digan sus dos nombres y se escribirá con letras grandes en una hoja blanca o de color, se les dará su hoja con su nombre y después de darles un par de minutos para que lo revisen, se les pedirá que la entreguen y salgan del salón, y se colocara cada hoja en una silla. Los alumnos regresarán al salón y deberán buscarla hoja donde está escrito su nombre, Una vez que todos la encuentren se comentara lo que hicieron para encontrar su nombre.</w:t>
            </w:r>
          </w:p>
          <w:p w14:paraId="42FB41A3" w14:textId="77777777" w:rsidR="006961A3" w:rsidRDefault="006961A3" w:rsidP="00A86C22"/>
          <w:p w14:paraId="3C11D54B" w14:textId="77777777" w:rsidR="006961A3" w:rsidRDefault="006961A3" w:rsidP="00A86C22">
            <w:r>
              <w:t xml:space="preserve">Finalmente se repetirá el juego 3 o 4 veces y se les entregara una hoja para que copien sus nombres basándose en la hoja que se les escribió. </w:t>
            </w:r>
          </w:p>
          <w:p w14:paraId="1330783D" w14:textId="77777777" w:rsidR="006961A3" w:rsidRDefault="006961A3" w:rsidP="00A86C22"/>
          <w:p w14:paraId="45817568" w14:textId="77777777" w:rsidR="006961A3" w:rsidRPr="00BC2A78" w:rsidRDefault="006961A3" w:rsidP="00A86C22">
            <w:pPr>
              <w:rPr>
                <w:rFonts w:eastAsia="Calibri"/>
              </w:rPr>
            </w:pPr>
            <w:r w:rsidRPr="00140D49">
              <w:rPr>
                <w:b/>
                <w:bCs/>
              </w:rPr>
              <w:t>TAREA:</w:t>
            </w:r>
            <w:r>
              <w:t xml:space="preserve"> se encargará que remarquen en su cuaderno su nombre</w:t>
            </w:r>
          </w:p>
        </w:tc>
        <w:tc>
          <w:tcPr>
            <w:tcW w:w="2418" w:type="dxa"/>
            <w:shd w:val="clear" w:color="auto" w:fill="FFFFFF" w:themeFill="background1"/>
          </w:tcPr>
          <w:p w14:paraId="1281E7EF" w14:textId="77777777" w:rsidR="006961A3" w:rsidRDefault="006961A3" w:rsidP="00A86C22">
            <w:r w:rsidRPr="009C38F5">
              <w:rPr>
                <w:b/>
                <w:bCs/>
              </w:rPr>
              <w:lastRenderedPageBreak/>
              <w:t>Materiales:</w:t>
            </w:r>
            <w:r>
              <w:t xml:space="preserve"> sillas pequeñas, hojas con los diferentes nombres de los alumnos. </w:t>
            </w:r>
          </w:p>
          <w:p w14:paraId="1CAB6470" w14:textId="77777777" w:rsidR="006961A3" w:rsidRDefault="006961A3" w:rsidP="00A86C22">
            <w:pPr>
              <w:rPr>
                <w:rFonts w:eastAsia="Calibri"/>
                <w:sz w:val="20"/>
                <w:szCs w:val="20"/>
              </w:rPr>
            </w:pPr>
          </w:p>
          <w:p w14:paraId="7638E165" w14:textId="77777777" w:rsidR="006961A3" w:rsidRDefault="006961A3" w:rsidP="00A86C22">
            <w:pPr>
              <w:jc w:val="center"/>
              <w:rPr>
                <w:rFonts w:eastAsia="Calibri"/>
                <w:sz w:val="20"/>
                <w:szCs w:val="20"/>
              </w:rPr>
            </w:pPr>
          </w:p>
          <w:p w14:paraId="7F2BCF2E" w14:textId="77777777" w:rsidR="006961A3" w:rsidRDefault="006961A3" w:rsidP="00A86C22">
            <w:pPr>
              <w:jc w:val="center"/>
              <w:rPr>
                <w:rFonts w:eastAsia="Calibri"/>
                <w:sz w:val="20"/>
                <w:szCs w:val="20"/>
              </w:rPr>
            </w:pPr>
          </w:p>
          <w:p w14:paraId="4EB822B4" w14:textId="77777777" w:rsidR="006961A3" w:rsidRDefault="006961A3" w:rsidP="00A86C22">
            <w:pPr>
              <w:jc w:val="center"/>
              <w:rPr>
                <w:rFonts w:eastAsia="Calibri"/>
                <w:sz w:val="20"/>
                <w:szCs w:val="20"/>
              </w:rPr>
            </w:pPr>
          </w:p>
          <w:p w14:paraId="09182B23" w14:textId="77777777" w:rsidR="006961A3" w:rsidRDefault="006961A3" w:rsidP="00A86C22">
            <w:pPr>
              <w:jc w:val="center"/>
              <w:rPr>
                <w:rFonts w:eastAsia="Calibri"/>
                <w:sz w:val="20"/>
                <w:szCs w:val="20"/>
              </w:rPr>
            </w:pPr>
          </w:p>
          <w:p w14:paraId="7F3B85B9" w14:textId="77777777" w:rsidR="006961A3" w:rsidRPr="00B2342A" w:rsidRDefault="006961A3" w:rsidP="00A86C22">
            <w:pPr>
              <w:jc w:val="center"/>
              <w:rPr>
                <w:rFonts w:eastAsia="Calibri"/>
              </w:rPr>
            </w:pPr>
          </w:p>
        </w:tc>
      </w:tr>
      <w:tr w:rsidR="006961A3" w:rsidRPr="00B2342A" w14:paraId="57D41BD2" w14:textId="77777777" w:rsidTr="006961A3">
        <w:trPr>
          <w:trHeight w:val="983"/>
        </w:trPr>
        <w:tc>
          <w:tcPr>
            <w:tcW w:w="1843" w:type="dxa"/>
            <w:shd w:val="clear" w:color="auto" w:fill="F949C7"/>
            <w:vAlign w:val="center"/>
          </w:tcPr>
          <w:p w14:paraId="5A8F4A67" w14:textId="77777777" w:rsidR="006961A3" w:rsidRPr="00BC2A78" w:rsidRDefault="006961A3" w:rsidP="00A86C22">
            <w:pPr>
              <w:rPr>
                <w:rFonts w:eastAsia="Calibri"/>
                <w:b/>
                <w:bCs/>
                <w:sz w:val="18"/>
                <w:szCs w:val="20"/>
              </w:rPr>
            </w:pPr>
            <w:r w:rsidRPr="00BC2A78">
              <w:rPr>
                <w:rFonts w:eastAsia="Calibri"/>
                <w:b/>
                <w:bCs/>
                <w:sz w:val="18"/>
                <w:szCs w:val="20"/>
              </w:rPr>
              <w:lastRenderedPageBreak/>
              <w:t>DESARROLLO</w:t>
            </w:r>
            <w:r>
              <w:rPr>
                <w:rFonts w:eastAsia="Calibri"/>
                <w:b/>
                <w:bCs/>
                <w:sz w:val="18"/>
                <w:szCs w:val="20"/>
              </w:rPr>
              <w:t xml:space="preserve">: </w:t>
            </w:r>
          </w:p>
        </w:tc>
        <w:tc>
          <w:tcPr>
            <w:tcW w:w="10197" w:type="dxa"/>
            <w:shd w:val="clear" w:color="auto" w:fill="FFFFFF" w:themeFill="background1"/>
          </w:tcPr>
          <w:p w14:paraId="46264123" w14:textId="77777777" w:rsidR="006961A3" w:rsidRPr="00140D49" w:rsidRDefault="006961A3" w:rsidP="00A86C22">
            <w:pPr>
              <w:rPr>
                <w:color w:val="F949C7"/>
              </w:rPr>
            </w:pPr>
            <w:r w:rsidRPr="00140D49">
              <w:rPr>
                <w:b/>
                <w:bCs/>
              </w:rPr>
              <w:t>ACTIVIDAD:</w:t>
            </w:r>
            <w:r>
              <w:t xml:space="preserve"> </w:t>
            </w:r>
            <w:r w:rsidRPr="00140D49">
              <w:rPr>
                <w:color w:val="F949C7"/>
              </w:rPr>
              <w:t xml:space="preserve">conociendo la letra inicial de mi nombre </w:t>
            </w:r>
          </w:p>
          <w:p w14:paraId="449DAEE3" w14:textId="77777777" w:rsidR="006961A3" w:rsidRDefault="006961A3" w:rsidP="00A86C22">
            <w:r>
              <w:t xml:space="preserve">Primeramente, en una hoja en blanco trazare con cada uno de los alumnos la letra inicial de su nombre para que empiecen a familiarizarse con la letra que inicia su nombre. Dentro de la letra estará punteada para que los niños sigan el trazo correcto y se dé cuenta cómo deben empezar a escribir su nombre. En círculo compararemos entre todos cuales letras se parecen y cuales no se parecen y porque creemos que se parecen. </w:t>
            </w:r>
          </w:p>
          <w:p w14:paraId="704B05C4" w14:textId="77777777" w:rsidR="006961A3" w:rsidRDefault="006961A3" w:rsidP="00A86C22">
            <w:r w:rsidRPr="00140D49">
              <w:rPr>
                <w:b/>
                <w:bCs/>
              </w:rPr>
              <w:t>ACTIVIDAD:</w:t>
            </w:r>
            <w:r>
              <w:t xml:space="preserve"> </w:t>
            </w:r>
            <w:r w:rsidRPr="00140D49">
              <w:rPr>
                <w:color w:val="F949C7"/>
              </w:rPr>
              <w:t xml:space="preserve">nombres cortos y largos: </w:t>
            </w:r>
          </w:p>
          <w:p w14:paraId="09291F1A" w14:textId="77777777" w:rsidR="006961A3" w:rsidRDefault="006961A3" w:rsidP="00A86C22">
            <w:r>
              <w:t>Una vez que estemos todos reunidos de nueva cuenta escribiré sus nombres en presencia de todos para que observen los trazos que se deben seguir para escribir un nombre. Una vez que todos cuenten con su nombre compararemos y revisaremos cuales nombres son idénticos y cuáles no. Luego se les explicara que existen nombres cortos y nombres largos. Mostrando dos cartulinas una donde este escrito nombres cortos Después contaremos cuantas letras tiene cada uno de los nombres y que por sí solos comenten la cantidad de letras que conforma su nombre. Una vez que todos sepan cuantas letras tiene su nombre designaremos cuantas letras deben tener los nombres cortos y cuantos los nombres largos, luego cada uno dirá si su nombre es corto o es largo, pasaran a pegar su nombre en la cartulina donde corresponda su nombre ya sea en la cartulina de nombres cortos o nombres largos. Después se les entregara una hoja de maquina en la cual estará escrito su nombren letra por letra, debajo de cada letra deberán escribir los números para que observen cuantas letras conforman su nombre.</w:t>
            </w:r>
          </w:p>
          <w:p w14:paraId="099AD555" w14:textId="77777777" w:rsidR="006961A3" w:rsidRDefault="006961A3" w:rsidP="00A86C22">
            <w:r>
              <w:t xml:space="preserve"> </w:t>
            </w:r>
            <w:r w:rsidRPr="00140D49">
              <w:rPr>
                <w:b/>
                <w:bCs/>
              </w:rPr>
              <w:t>TAREA:</w:t>
            </w:r>
            <w:r>
              <w:t xml:space="preserve"> se les encargara que con ayuda de sus padres escriban nombres de acuerdo al suyo ya sea nombres cortos o nombres largos. </w:t>
            </w:r>
          </w:p>
          <w:p w14:paraId="13F6C9CA" w14:textId="77777777" w:rsidR="006961A3" w:rsidRDefault="006961A3" w:rsidP="00A86C22">
            <w:r w:rsidRPr="00140D49">
              <w:rPr>
                <w:b/>
                <w:bCs/>
              </w:rPr>
              <w:lastRenderedPageBreak/>
              <w:t>ACTIVIDAD:</w:t>
            </w:r>
            <w:r>
              <w:t xml:space="preserve"> </w:t>
            </w:r>
            <w:r w:rsidRPr="00140D49">
              <w:rPr>
                <w:b/>
                <w:bCs/>
                <w:color w:val="F949C7"/>
              </w:rPr>
              <w:t>nombres con la misma letra y con letra diferente</w:t>
            </w:r>
            <w:r>
              <w:t xml:space="preserve"> </w:t>
            </w:r>
          </w:p>
          <w:p w14:paraId="7DA80ECA" w14:textId="77777777" w:rsidR="006961A3" w:rsidRDefault="006961A3" w:rsidP="00A86C22">
            <w:r>
              <w:t xml:space="preserve">Primeramente, con todos los niños reunidos escribiré en la presencia de cada uno su nombre, luego cada nombre se lo entregare a su dueño para que lo observe detenidamente. Luego les pediré que salgan del salón y cada nombre lo pegare en diferente lugar dentro del salón. Enseguida pediré que regresen y busquen su nombre que se encuentra en algún lugar del salón. Una vez que lo hayan encontrado los cuestionare como fue que encontraron su nombre, como lo identificaron en que se fijaron, cuál fue su método para reconocerlo o identificarlo. </w:t>
            </w:r>
          </w:p>
          <w:p w14:paraId="334C555E" w14:textId="77777777" w:rsidR="006961A3" w:rsidRDefault="006961A3" w:rsidP="00A86C22">
            <w:r>
              <w:t xml:space="preserve">Ya que todos los niños cuenten con su nombre los llevare a sus mesitas y les pediré que pongan su nombre sobre ellas y que entre todos nos fijemos en la primera letra de su nombre, luego busquen cuantos nombres comienza con esa letra y que vayan separado los nombres que comienzan con la misma letra y después de que ya tengan las separaciones se les pedirá que en la cartulina que tiene 7 escrito “nombres con la misma letra” peguen su nombre al lado de los nombres que inician con la misma letra. Y se les explicara que los nombres que siguen en las mesas son nombres con diferente letra ya que ninguno comienza como los demás. También los deberán pegar, pero en la cartulina con el título “nombres con letra diferente” </w:t>
            </w:r>
          </w:p>
          <w:p w14:paraId="1273C5E7" w14:textId="77777777" w:rsidR="006961A3" w:rsidRDefault="006961A3" w:rsidP="00A86C22">
            <w:r w:rsidRPr="00140D49">
              <w:rPr>
                <w:b/>
                <w:bCs/>
              </w:rPr>
              <w:t>TAREA:</w:t>
            </w:r>
            <w:r>
              <w:t xml:space="preserve"> se les encargara que en su casa con ayuda de sus padres escriban nombres que inicien como su nombre. </w:t>
            </w:r>
          </w:p>
          <w:p w14:paraId="7E7BDEB8" w14:textId="77777777" w:rsidR="006961A3" w:rsidRDefault="006961A3" w:rsidP="00A86C22">
            <w:pPr>
              <w:rPr>
                <w:b/>
                <w:bCs/>
              </w:rPr>
            </w:pPr>
          </w:p>
          <w:p w14:paraId="711C34B3" w14:textId="77777777" w:rsidR="006961A3" w:rsidRDefault="006961A3" w:rsidP="00A86C22">
            <w:pPr>
              <w:rPr>
                <w:color w:val="F949C7"/>
              </w:rPr>
            </w:pPr>
            <w:r w:rsidRPr="00140D49">
              <w:rPr>
                <w:b/>
                <w:bCs/>
              </w:rPr>
              <w:t>ACTIVIDAD:</w:t>
            </w:r>
            <w:r>
              <w:t xml:space="preserve"> </w:t>
            </w:r>
            <w:r w:rsidRPr="00140D49">
              <w:rPr>
                <w:color w:val="F949C7"/>
              </w:rPr>
              <w:t xml:space="preserve">mi nombre letra por letra </w:t>
            </w:r>
          </w:p>
          <w:p w14:paraId="621E9A9B" w14:textId="77777777" w:rsidR="006961A3" w:rsidRDefault="006961A3" w:rsidP="00A86C22">
            <w:r>
              <w:t xml:space="preserve">Le entregare a cada niño una hoja de maquina con el nombre de cada uno, luego les entregare diferentes letras del abecedario móvil, les explicare que con esas letras podemos formar su nombre, con ayuda de su nombre que está escrito en la hoja podrán ir formado su nombre fijándose en cada una de las letras que lo conforma les daré una pequeña explicación con mi nombre para que comprendan mejor. Una vez que tengan su nombre pegaran sus letras en la hoja formando su nombre. </w:t>
            </w:r>
          </w:p>
          <w:p w14:paraId="4B1E1595" w14:textId="77777777" w:rsidR="006961A3" w:rsidRDefault="006961A3" w:rsidP="00A86C22">
            <w:r w:rsidRPr="00C1511E">
              <w:rPr>
                <w:b/>
                <w:bCs/>
              </w:rPr>
              <w:t>TAREA:</w:t>
            </w:r>
            <w:r>
              <w:t xml:space="preserve"> recortar palabras que inicien como su nombre y pegarlas en su cuaderno. </w:t>
            </w:r>
          </w:p>
          <w:p w14:paraId="5C2ED6D6" w14:textId="77777777" w:rsidR="006961A3" w:rsidRDefault="006961A3" w:rsidP="00A86C22">
            <w:pPr>
              <w:rPr>
                <w:color w:val="F949C7"/>
              </w:rPr>
            </w:pPr>
            <w:r w:rsidRPr="00C1511E">
              <w:rPr>
                <w:b/>
                <w:bCs/>
              </w:rPr>
              <w:t>ACTIVIDAD:</w:t>
            </w:r>
            <w:r>
              <w:t xml:space="preserve"> </w:t>
            </w:r>
            <w:r w:rsidRPr="00C1511E">
              <w:rPr>
                <w:color w:val="F949C7"/>
              </w:rPr>
              <w:t xml:space="preserve">esta(e) soy yo y este es mi nombre </w:t>
            </w:r>
          </w:p>
          <w:p w14:paraId="0BF4A431" w14:textId="77777777" w:rsidR="006961A3" w:rsidRDefault="006961A3" w:rsidP="00A86C22">
            <w:r>
              <w:t xml:space="preserve"> A cada niño se le entregará una hoja de maquina dividida en dos, en la parte de arriba dirá “</w:t>
            </w:r>
            <w:r w:rsidRPr="00C1511E">
              <w:rPr>
                <w:color w:val="F949C7"/>
              </w:rPr>
              <w:t xml:space="preserve">este(a) soy yo”. </w:t>
            </w:r>
            <w:r>
              <w:t>Ahí deberán dibujarse tal y como ellos consideren que son. En la parte de abajo dirá “</w:t>
            </w:r>
            <w:r w:rsidRPr="00C1511E">
              <w:rPr>
                <w:color w:val="F949C7"/>
              </w:rPr>
              <w:t xml:space="preserve">este es mi nombre” </w:t>
            </w:r>
            <w:r>
              <w:t xml:space="preserve">en esta parte se encontrarán dibujados varios círculos de acuerdo al número de letras del nombre de cada niño. Y en hojas de colores en círculos ira escrita cada una de las letras del nombre, se le entregaran los círculos que contienen las letras del nombre de cada niño para que las recorten por la orilla de los círculos, luego por si solos acomoden las letras en los círculos de la hoja de máquina, pero de acuerdo al orden de su nombre, si presentan algún tipo de 8 dificultad pueden pedir apoyo a sus compañeros o maestra. </w:t>
            </w:r>
          </w:p>
          <w:p w14:paraId="434B941D" w14:textId="77777777" w:rsidR="006961A3" w:rsidRDefault="006961A3" w:rsidP="00A86C22">
            <w:r w:rsidRPr="00C1511E">
              <w:rPr>
                <w:b/>
                <w:bCs/>
              </w:rPr>
              <w:lastRenderedPageBreak/>
              <w:t>TAREA:</w:t>
            </w:r>
            <w:r>
              <w:t xml:space="preserve"> recortaran las letras de su nombre y las pegaran en su cuaderno formando su nombre. </w:t>
            </w:r>
          </w:p>
          <w:p w14:paraId="457DEBBC" w14:textId="77777777" w:rsidR="006961A3" w:rsidRDefault="006961A3" w:rsidP="00A86C22"/>
          <w:p w14:paraId="0AC964EA" w14:textId="77777777" w:rsidR="006961A3" w:rsidRDefault="006961A3" w:rsidP="00A86C22">
            <w:r w:rsidRPr="00C1511E">
              <w:rPr>
                <w:b/>
                <w:bCs/>
              </w:rPr>
              <w:t>ACTIVIDAD:</w:t>
            </w:r>
            <w:r>
              <w:t xml:space="preserve"> </w:t>
            </w:r>
            <w:r w:rsidRPr="00C1511E">
              <w:rPr>
                <w:color w:val="F949C7"/>
              </w:rPr>
              <w:t xml:space="preserve">identifico cada letra de mi nombre con un dibujo </w:t>
            </w:r>
          </w:p>
          <w:p w14:paraId="6B3121C6" w14:textId="77777777" w:rsidR="006961A3" w:rsidRDefault="006961A3" w:rsidP="00A86C22">
            <w:r>
              <w:t xml:space="preserve">Se les entregara una hoja de maquina a cada niño con su nombre escrito, separado en cuadritos cada letra de su nombre escrita en un cuadrito, debajo de cada cuadrito de la letra realizaran un dibujo identificándolo en el abecedario es decir de acuerdo a cada una de las letras de su nombre. </w:t>
            </w:r>
          </w:p>
          <w:p w14:paraId="56E98EAE" w14:textId="77777777" w:rsidR="006961A3" w:rsidRDefault="006961A3" w:rsidP="00A86C22">
            <w:r w:rsidRPr="00C1511E">
              <w:rPr>
                <w:b/>
                <w:bCs/>
              </w:rPr>
              <w:t>ACTIVIDAD</w:t>
            </w:r>
            <w:r w:rsidRPr="00C1511E">
              <w:rPr>
                <w:b/>
                <w:bCs/>
                <w:color w:val="F949C7"/>
              </w:rPr>
              <w:t>:</w:t>
            </w:r>
            <w:r w:rsidRPr="00C1511E">
              <w:rPr>
                <w:color w:val="F949C7"/>
              </w:rPr>
              <w:t xml:space="preserve"> formando mi nombre </w:t>
            </w:r>
          </w:p>
          <w:p w14:paraId="59139CD3" w14:textId="77777777" w:rsidR="006961A3" w:rsidRDefault="006961A3" w:rsidP="00A86C22">
            <w:r>
              <w:t xml:space="preserve"> Les pondré sobre las mesas a los niños varias letras del abecedario pegadas a unos palitos, para que cada uno busque las letras con las que pueda formar su nombre, identificando primeramente la primera letra con la que inicia su nombre, y con ayuda de plastilina ira parando las letras en el orden para que este completo sin que le falte una letra. Se podrán apoyar de su nombre que está pegado en su sillita. </w:t>
            </w:r>
          </w:p>
          <w:p w14:paraId="60742EE8" w14:textId="77777777" w:rsidR="006961A3" w:rsidRDefault="006961A3" w:rsidP="00A86C22">
            <w:r w:rsidRPr="00C1511E">
              <w:rPr>
                <w:b/>
                <w:bCs/>
              </w:rPr>
              <w:t>TAREA:</w:t>
            </w:r>
            <w:r>
              <w:t xml:space="preserve"> escribir cinco palabras que inicien como su nombre. </w:t>
            </w:r>
          </w:p>
          <w:p w14:paraId="64385578" w14:textId="77777777" w:rsidR="006961A3" w:rsidRPr="00C1511E" w:rsidRDefault="006961A3" w:rsidP="00A86C22">
            <w:pPr>
              <w:rPr>
                <w:color w:val="F949C7"/>
              </w:rPr>
            </w:pPr>
            <w:r w:rsidRPr="00C1511E">
              <w:rPr>
                <w:b/>
                <w:bCs/>
              </w:rPr>
              <w:t>ACTIVIDAD</w:t>
            </w:r>
            <w:r>
              <w:t xml:space="preserve">: </w:t>
            </w:r>
            <w:r w:rsidRPr="00C1511E">
              <w:rPr>
                <w:color w:val="F949C7"/>
              </w:rPr>
              <w:t xml:space="preserve">¿a que suenan las palabras? (regalitos) </w:t>
            </w:r>
          </w:p>
          <w:p w14:paraId="6033B89B" w14:textId="77777777" w:rsidR="006961A3" w:rsidRDefault="006961A3" w:rsidP="00A86C22">
            <w:r>
              <w:t>Llevare al salón varias tarjetas con las iniciales mayúscula y minúsculas de los nombres de los niños Pintadas cada una de diferentes colores. Las utilizaremos para jugar con ellas les iré mostrando todas las tarjetas de una por una preguntando, ¿cuál nombre empieza con esa letra? Después que entre todos mencionen algunas palabras que inicien con esa letra, cada vez que quieran participar levantaran la mano para qué no se amontonen. El juego se repetirá con las diferentes letras hasta que estas se hayan terminado. Libro regalitos pag.26</w:t>
            </w:r>
          </w:p>
          <w:p w14:paraId="3B3DEE3F" w14:textId="77777777" w:rsidR="006961A3" w:rsidRPr="00C1511E" w:rsidRDefault="006961A3" w:rsidP="00A86C22">
            <w:r>
              <w:t>Después en una lámina con el título ¿a que suenan las palabras? Pegaremos todas las tarjetas en orden apoyándonos del abecedario, luego cada uno ubicara la letra con la que inicia su nombre, posteriormente se les entregara un libro para que en el busque palabras que inicien como la letra de su nombre. Una vez que tengan varias palabras recortadas pasaran a la lámina e irán pegando las palabras en el lugar que le corresponda. Libro de regalitos pág. 27</w:t>
            </w:r>
          </w:p>
        </w:tc>
        <w:tc>
          <w:tcPr>
            <w:tcW w:w="2418" w:type="dxa"/>
            <w:vMerge w:val="restart"/>
            <w:shd w:val="clear" w:color="auto" w:fill="FFFFFF" w:themeFill="background1"/>
            <w:vAlign w:val="center"/>
          </w:tcPr>
          <w:p w14:paraId="51E9BBDB" w14:textId="77777777" w:rsidR="006961A3" w:rsidRDefault="006961A3" w:rsidP="00A86C22">
            <w:r>
              <w:lastRenderedPageBreak/>
              <w:t>hojas blancas, marcadores, colores y crayolas.</w:t>
            </w:r>
          </w:p>
          <w:p w14:paraId="0ED899A7" w14:textId="77777777" w:rsidR="006961A3" w:rsidRDefault="006961A3" w:rsidP="00A86C22">
            <w:r>
              <w:t>hojas de color, marcadores, cinta y cartulina</w:t>
            </w:r>
          </w:p>
          <w:p w14:paraId="268B4E06" w14:textId="77777777" w:rsidR="006961A3" w:rsidRDefault="006961A3" w:rsidP="00A86C22">
            <w:r>
              <w:t>los diferentes nombres de cada niño, hojas de color, plumones, cartulina, cinta adhesiva.</w:t>
            </w:r>
          </w:p>
          <w:p w14:paraId="493CF20E" w14:textId="77777777" w:rsidR="006961A3" w:rsidRDefault="006961A3" w:rsidP="00A86C22"/>
          <w:p w14:paraId="421ECD91" w14:textId="77777777" w:rsidR="006961A3" w:rsidRDefault="006961A3" w:rsidP="00A86C22"/>
          <w:p w14:paraId="32C0FC48" w14:textId="77777777" w:rsidR="006961A3" w:rsidRDefault="006961A3" w:rsidP="00A86C22"/>
          <w:p w14:paraId="309B305F" w14:textId="77777777" w:rsidR="006961A3" w:rsidRDefault="006961A3" w:rsidP="00A86C22"/>
          <w:p w14:paraId="4C9B7AA9" w14:textId="77777777" w:rsidR="006961A3" w:rsidRDefault="006961A3" w:rsidP="00A86C22"/>
          <w:p w14:paraId="03BD908C" w14:textId="77777777" w:rsidR="006961A3" w:rsidRDefault="006961A3" w:rsidP="00A86C22"/>
          <w:p w14:paraId="1A5EF499" w14:textId="77777777" w:rsidR="006961A3" w:rsidRDefault="006961A3" w:rsidP="00A86C22"/>
          <w:p w14:paraId="47DA4BBA" w14:textId="77777777" w:rsidR="006961A3" w:rsidRDefault="006961A3" w:rsidP="00A86C22"/>
          <w:p w14:paraId="1C97F69D" w14:textId="77777777" w:rsidR="006961A3" w:rsidRDefault="006961A3" w:rsidP="00A86C22"/>
          <w:p w14:paraId="0CDCA8EC" w14:textId="77777777" w:rsidR="006961A3" w:rsidRDefault="006961A3" w:rsidP="00A86C22"/>
          <w:p w14:paraId="08492EF1" w14:textId="77777777" w:rsidR="006961A3" w:rsidRDefault="006961A3" w:rsidP="00A86C22"/>
          <w:p w14:paraId="7A9A98C8" w14:textId="77777777" w:rsidR="006961A3" w:rsidRDefault="006961A3" w:rsidP="00A86C22"/>
          <w:p w14:paraId="17E42A91" w14:textId="77777777" w:rsidR="006961A3" w:rsidRDefault="006961A3" w:rsidP="00A86C22"/>
          <w:p w14:paraId="2741C489" w14:textId="77777777" w:rsidR="006961A3" w:rsidRDefault="006961A3" w:rsidP="00A86C22"/>
          <w:p w14:paraId="211D76AA" w14:textId="77777777" w:rsidR="006961A3" w:rsidRDefault="006961A3" w:rsidP="00A86C22"/>
          <w:p w14:paraId="025E28C2" w14:textId="77777777" w:rsidR="006961A3" w:rsidRDefault="006961A3" w:rsidP="00A86C22">
            <w:r>
              <w:t>hojas de máquina, plumones, letras del abecedario móvil.</w:t>
            </w:r>
          </w:p>
          <w:p w14:paraId="714E5B83" w14:textId="77777777" w:rsidR="006961A3" w:rsidRDefault="006961A3" w:rsidP="00A86C22"/>
          <w:p w14:paraId="6619A3E8" w14:textId="77777777" w:rsidR="006961A3" w:rsidRDefault="006961A3" w:rsidP="00A86C22">
            <w:r>
              <w:t>hojas de máquina, plumones, lápiz, colores, hojas de color, tijeras, Resistol</w:t>
            </w:r>
          </w:p>
          <w:p w14:paraId="00B1DAAB" w14:textId="77777777" w:rsidR="006961A3" w:rsidRDefault="006961A3" w:rsidP="00A86C22"/>
          <w:p w14:paraId="421E8E5D" w14:textId="77777777" w:rsidR="006961A3" w:rsidRDefault="006961A3" w:rsidP="00A86C22"/>
          <w:p w14:paraId="29486120" w14:textId="77777777" w:rsidR="006961A3" w:rsidRDefault="006961A3" w:rsidP="00A86C22"/>
          <w:p w14:paraId="58C2D7AC" w14:textId="77777777" w:rsidR="006961A3" w:rsidRDefault="006961A3" w:rsidP="00A86C22"/>
          <w:p w14:paraId="45D8D386" w14:textId="77777777" w:rsidR="006961A3" w:rsidRDefault="006961A3" w:rsidP="00A86C22"/>
          <w:p w14:paraId="2A37A70E" w14:textId="77777777" w:rsidR="006961A3" w:rsidRDefault="006961A3" w:rsidP="00A86C22"/>
          <w:p w14:paraId="341082BA" w14:textId="77777777" w:rsidR="006961A3" w:rsidRDefault="006961A3" w:rsidP="00A86C22">
            <w:r>
              <w:t>hojas de máquina, abecedario pegado en la pared, lápiz y colores.</w:t>
            </w:r>
          </w:p>
          <w:p w14:paraId="7873EDB6" w14:textId="77777777" w:rsidR="006961A3" w:rsidRDefault="006961A3" w:rsidP="00A86C22">
            <w:r>
              <w:t>varias letras del abecedario pegadas en palitos y plastilina.</w:t>
            </w:r>
          </w:p>
          <w:p w14:paraId="12735EA6" w14:textId="77777777" w:rsidR="006961A3" w:rsidRDefault="006961A3" w:rsidP="00A86C22"/>
          <w:p w14:paraId="6F02BFC6" w14:textId="77777777" w:rsidR="006961A3" w:rsidRDefault="006961A3" w:rsidP="00A86C22">
            <w:r>
              <w:t xml:space="preserve"> tarjetas con las letras iniciales de los nombres de los niños en mayúsculas y </w:t>
            </w:r>
            <w:r>
              <w:lastRenderedPageBreak/>
              <w:t>minúsculas, 9 plumones, Resistol, tijeras, libros de recorte</w:t>
            </w:r>
          </w:p>
          <w:p w14:paraId="5783F4FB" w14:textId="77777777" w:rsidR="006961A3" w:rsidRDefault="006961A3" w:rsidP="00A86C22"/>
          <w:p w14:paraId="7C5A2A4E" w14:textId="77777777" w:rsidR="006961A3" w:rsidRDefault="006961A3" w:rsidP="00A86C22"/>
          <w:p w14:paraId="2A15EC79" w14:textId="77777777" w:rsidR="006961A3" w:rsidRPr="006F5F30" w:rsidRDefault="006961A3" w:rsidP="00A86C22">
            <w:pPr>
              <w:ind w:left="177"/>
              <w:rPr>
                <w:rFonts w:eastAsia="Calibri"/>
              </w:rPr>
            </w:pPr>
            <w:r>
              <w:t>lamina, plumones, pequeñas tarjetas de hojas de color, hojas de máquina, colores, Resistol.</w:t>
            </w:r>
          </w:p>
        </w:tc>
      </w:tr>
      <w:tr w:rsidR="006961A3" w:rsidRPr="00B2342A" w14:paraId="05009EEE" w14:textId="77777777" w:rsidTr="006961A3">
        <w:trPr>
          <w:trHeight w:val="3102"/>
        </w:trPr>
        <w:tc>
          <w:tcPr>
            <w:tcW w:w="1843" w:type="dxa"/>
            <w:shd w:val="clear" w:color="auto" w:fill="F949C7"/>
            <w:vAlign w:val="center"/>
          </w:tcPr>
          <w:p w14:paraId="7F3C3BA6" w14:textId="77777777" w:rsidR="006961A3" w:rsidRPr="00B2342A" w:rsidRDefault="006961A3" w:rsidP="00A86C22">
            <w:pPr>
              <w:rPr>
                <w:rFonts w:eastAsia="Calibri"/>
                <w:b/>
                <w:bCs/>
              </w:rPr>
            </w:pPr>
            <w:r w:rsidRPr="00B2342A">
              <w:rPr>
                <w:rFonts w:eastAsia="Calibri"/>
                <w:b/>
                <w:bCs/>
              </w:rPr>
              <w:lastRenderedPageBreak/>
              <w:t>CIERRE:</w:t>
            </w:r>
          </w:p>
        </w:tc>
        <w:tc>
          <w:tcPr>
            <w:tcW w:w="10197" w:type="dxa"/>
          </w:tcPr>
          <w:p w14:paraId="44C952E1" w14:textId="77777777" w:rsidR="006961A3" w:rsidRDefault="006961A3" w:rsidP="00A86C22">
            <w:r w:rsidRPr="006F5F30">
              <w:rPr>
                <w:b/>
                <w:bCs/>
              </w:rPr>
              <w:t>ACTIVIDAD:</w:t>
            </w:r>
            <w:r>
              <w:t xml:space="preserve"> </w:t>
            </w:r>
            <w:r w:rsidRPr="006F5F30">
              <w:rPr>
                <w:color w:val="F949C7"/>
              </w:rPr>
              <w:t xml:space="preserve">un cuento gigante </w:t>
            </w:r>
          </w:p>
          <w:p w14:paraId="7A7D5A13" w14:textId="77777777" w:rsidR="006961A3" w:rsidRDefault="006961A3" w:rsidP="00A86C22"/>
          <w:p w14:paraId="35F59106" w14:textId="77777777" w:rsidR="006961A3" w:rsidRPr="00BC2A78" w:rsidRDefault="006961A3" w:rsidP="00A86C22">
            <w:pPr>
              <w:rPr>
                <w:rFonts w:eastAsia="Calibri"/>
              </w:rPr>
            </w:pPr>
            <w:r>
              <w:t>Para finalizar con las actividades inventaremos con ayuda de todos los niños un cuento gigante, en el cual participen todos los nombres de los niños, para ello antes tienen que identificar su nombre en pequeñas tarjetitas de colores, una vez que cada niño tenga en sus manos su nombre decidirán quién de ellos aparecerá al principio del cuento no sin antes mencionarles que todos participaran y que cuando toque su turno pasaran a pegar su nombre en la parte del cuento que les corresponda según el orden del cuento. El cuento se escribirá en una lámina y al final cada uno hará un dibujo de sí mismo, como personaje del cuento.</w:t>
            </w:r>
          </w:p>
        </w:tc>
        <w:tc>
          <w:tcPr>
            <w:tcW w:w="2418" w:type="dxa"/>
            <w:vMerge/>
            <w:shd w:val="clear" w:color="auto" w:fill="FFFFFF" w:themeFill="background1"/>
            <w:vAlign w:val="center"/>
          </w:tcPr>
          <w:p w14:paraId="28C9726A" w14:textId="77777777" w:rsidR="006961A3" w:rsidRPr="00B2342A" w:rsidRDefault="006961A3" w:rsidP="00A86C22">
            <w:pPr>
              <w:rPr>
                <w:rFonts w:eastAsia="Calibri"/>
              </w:rPr>
            </w:pPr>
          </w:p>
        </w:tc>
      </w:tr>
    </w:tbl>
    <w:tbl>
      <w:tblPr>
        <w:tblStyle w:val="Tablaconcuadrcula"/>
        <w:tblpPr w:leftFromText="141" w:rightFromText="141" w:vertAnchor="text" w:horzAnchor="margin" w:tblpXSpec="center" w:tblpY="-10"/>
        <w:tblW w:w="15168" w:type="dxa"/>
        <w:tblLayout w:type="fixed"/>
        <w:tblLook w:val="04A0" w:firstRow="1" w:lastRow="0" w:firstColumn="1" w:lastColumn="0" w:noHBand="0" w:noVBand="1"/>
      </w:tblPr>
      <w:tblGrid>
        <w:gridCol w:w="15168"/>
      </w:tblGrid>
      <w:tr w:rsidR="006961A3" w:rsidRPr="00B2342A" w14:paraId="16991316" w14:textId="77777777" w:rsidTr="006961A3">
        <w:trPr>
          <w:trHeight w:val="470"/>
        </w:trPr>
        <w:tc>
          <w:tcPr>
            <w:tcW w:w="15168" w:type="dxa"/>
            <w:tcBorders>
              <w:bottom w:val="single" w:sz="4" w:space="0" w:color="auto"/>
            </w:tcBorders>
            <w:shd w:val="clear" w:color="auto" w:fill="F949C7"/>
            <w:vAlign w:val="center"/>
          </w:tcPr>
          <w:p w14:paraId="7BD39A81" w14:textId="77777777" w:rsidR="006961A3" w:rsidRPr="00B2342A" w:rsidRDefault="006961A3" w:rsidP="006961A3">
            <w:pPr>
              <w:jc w:val="center"/>
              <w:rPr>
                <w:rFonts w:eastAsia="Calibri"/>
              </w:rPr>
            </w:pPr>
            <w:r w:rsidRPr="00B2342A">
              <w:rPr>
                <w:rFonts w:eastAsia="Calibri"/>
              </w:rPr>
              <w:lastRenderedPageBreak/>
              <w:t>ESTRATEGIA DE EVALUACION FORMATIVA: técnica (s) e instrumento (s)</w:t>
            </w:r>
          </w:p>
          <w:p w14:paraId="7FDB2EA3" w14:textId="77777777" w:rsidR="006961A3" w:rsidRPr="00B2342A" w:rsidRDefault="006961A3" w:rsidP="006961A3">
            <w:pPr>
              <w:jc w:val="center"/>
              <w:rPr>
                <w:rFonts w:eastAsia="Calibri"/>
                <w:sz w:val="18"/>
              </w:rPr>
            </w:pPr>
            <w:r w:rsidRPr="00B2342A">
              <w:rPr>
                <w:rFonts w:eastAsia="Calibri"/>
                <w:sz w:val="18"/>
              </w:rPr>
              <w:t>(listas de cotejo 1, 2, 3)</w:t>
            </w:r>
          </w:p>
        </w:tc>
      </w:tr>
      <w:tr w:rsidR="006961A3" w:rsidRPr="004A7D87" w14:paraId="49D55617" w14:textId="77777777" w:rsidTr="006961A3">
        <w:trPr>
          <w:trHeight w:val="1124"/>
        </w:trPr>
        <w:tc>
          <w:tcPr>
            <w:tcW w:w="15168" w:type="dxa"/>
            <w:tcBorders>
              <w:right w:val="single" w:sz="4" w:space="0" w:color="auto"/>
            </w:tcBorders>
            <w:vAlign w:val="center"/>
          </w:tcPr>
          <w:tbl>
            <w:tblPr>
              <w:tblStyle w:val="Tablaconcuadrcula"/>
              <w:tblpPr w:leftFromText="141" w:rightFromText="141" w:horzAnchor="margin" w:tblpY="313"/>
              <w:tblOverlap w:val="never"/>
              <w:tblW w:w="15793" w:type="dxa"/>
              <w:tblLayout w:type="fixed"/>
              <w:tblLook w:val="04A0" w:firstRow="1" w:lastRow="0" w:firstColumn="1" w:lastColumn="0" w:noHBand="0" w:noVBand="1"/>
            </w:tblPr>
            <w:tblGrid>
              <w:gridCol w:w="8642"/>
              <w:gridCol w:w="1843"/>
              <w:gridCol w:w="1701"/>
              <w:gridCol w:w="1417"/>
              <w:gridCol w:w="2190"/>
            </w:tblGrid>
            <w:tr w:rsidR="006961A3" w:rsidRPr="004A7D87" w14:paraId="70E00EED" w14:textId="77777777" w:rsidTr="009F7DCF">
              <w:trPr>
                <w:trHeight w:val="219"/>
              </w:trPr>
              <w:tc>
                <w:tcPr>
                  <w:tcW w:w="8642" w:type="dxa"/>
                  <w:shd w:val="clear" w:color="auto" w:fill="F949C7"/>
                </w:tcPr>
                <w:p w14:paraId="097DEDD1" w14:textId="77777777" w:rsidR="006961A3" w:rsidRPr="004A7D87" w:rsidRDefault="006961A3" w:rsidP="006961A3">
                  <w:pPr>
                    <w:pStyle w:val="Sinespaciado"/>
                    <w:rPr>
                      <w:rFonts w:eastAsia="Calibri"/>
                    </w:rPr>
                  </w:pPr>
                  <w:r w:rsidRPr="004A7D87">
                    <w:t>Indicadores de desempeño (Rúbricas)</w:t>
                  </w:r>
                </w:p>
              </w:tc>
              <w:tc>
                <w:tcPr>
                  <w:tcW w:w="1843" w:type="dxa"/>
                  <w:shd w:val="clear" w:color="auto" w:fill="F949C7"/>
                </w:tcPr>
                <w:p w14:paraId="3F190E98" w14:textId="77777777" w:rsidR="006961A3" w:rsidRPr="004A7D87" w:rsidRDefault="006961A3" w:rsidP="006961A3">
                  <w:pPr>
                    <w:pStyle w:val="Sinespaciado"/>
                    <w:rPr>
                      <w:rFonts w:eastAsia="Calibri"/>
                    </w:rPr>
                  </w:pPr>
                  <w:r w:rsidRPr="004A7D87">
                    <w:t xml:space="preserve">Excelente </w:t>
                  </w:r>
                </w:p>
              </w:tc>
              <w:tc>
                <w:tcPr>
                  <w:tcW w:w="1701" w:type="dxa"/>
                  <w:shd w:val="clear" w:color="auto" w:fill="F949C7"/>
                </w:tcPr>
                <w:p w14:paraId="3F51A261" w14:textId="77777777" w:rsidR="006961A3" w:rsidRPr="004A7D87" w:rsidRDefault="006961A3" w:rsidP="006961A3">
                  <w:pPr>
                    <w:pStyle w:val="Sinespaciado"/>
                    <w:rPr>
                      <w:rFonts w:eastAsia="Calibri"/>
                    </w:rPr>
                  </w:pPr>
                  <w:r w:rsidRPr="004A7D87">
                    <w:t>Aceptable</w:t>
                  </w:r>
                </w:p>
              </w:tc>
              <w:tc>
                <w:tcPr>
                  <w:tcW w:w="1417" w:type="dxa"/>
                  <w:shd w:val="clear" w:color="auto" w:fill="F949C7"/>
                </w:tcPr>
                <w:p w14:paraId="39CF2FD1" w14:textId="77777777" w:rsidR="006961A3" w:rsidRPr="004A7D87" w:rsidRDefault="006961A3" w:rsidP="006961A3">
                  <w:pPr>
                    <w:pStyle w:val="Sinespaciado"/>
                    <w:rPr>
                      <w:rFonts w:eastAsia="Calibri"/>
                    </w:rPr>
                  </w:pPr>
                  <w:r w:rsidRPr="004A7D87">
                    <w:t>Elemental</w:t>
                  </w:r>
                </w:p>
              </w:tc>
              <w:tc>
                <w:tcPr>
                  <w:tcW w:w="2190" w:type="dxa"/>
                  <w:shd w:val="clear" w:color="auto" w:fill="F949C7"/>
                </w:tcPr>
                <w:p w14:paraId="5C6A30D4" w14:textId="77777777" w:rsidR="006961A3" w:rsidRPr="004A7D87" w:rsidRDefault="006961A3" w:rsidP="006961A3">
                  <w:pPr>
                    <w:pStyle w:val="Sinespaciado"/>
                    <w:rPr>
                      <w:rFonts w:eastAsia="Calibri"/>
                    </w:rPr>
                  </w:pPr>
                  <w:r w:rsidRPr="004A7D87">
                    <w:t>Insuficiente</w:t>
                  </w:r>
                </w:p>
              </w:tc>
            </w:tr>
            <w:tr w:rsidR="006961A3" w:rsidRPr="004A7D87" w14:paraId="7B430327" w14:textId="77777777" w:rsidTr="009F7DCF">
              <w:trPr>
                <w:trHeight w:val="344"/>
              </w:trPr>
              <w:tc>
                <w:tcPr>
                  <w:tcW w:w="8642" w:type="dxa"/>
                </w:tcPr>
                <w:p w14:paraId="5EA99919" w14:textId="77777777" w:rsidR="006961A3" w:rsidRPr="004A7D87" w:rsidRDefault="006961A3" w:rsidP="006961A3">
                  <w:pPr>
                    <w:pStyle w:val="Sinespaciado"/>
                    <w:rPr>
                      <w:rFonts w:eastAsia="Calibri"/>
                    </w:rPr>
                  </w:pPr>
                  <w:r w:rsidRPr="004A7D87">
                    <w:t>Identifica la letra inicial con la que inicia su nombre</w:t>
                  </w:r>
                </w:p>
              </w:tc>
              <w:tc>
                <w:tcPr>
                  <w:tcW w:w="1843" w:type="dxa"/>
                </w:tcPr>
                <w:p w14:paraId="2B634FCA" w14:textId="77777777" w:rsidR="006961A3" w:rsidRPr="004A7D87" w:rsidRDefault="006961A3" w:rsidP="006961A3">
                  <w:pPr>
                    <w:pStyle w:val="Sinespaciado"/>
                    <w:rPr>
                      <w:rFonts w:eastAsia="Calibri"/>
                    </w:rPr>
                  </w:pPr>
                </w:p>
              </w:tc>
              <w:tc>
                <w:tcPr>
                  <w:tcW w:w="1701" w:type="dxa"/>
                </w:tcPr>
                <w:p w14:paraId="1BF8CDF4" w14:textId="77777777" w:rsidR="006961A3" w:rsidRPr="004A7D87" w:rsidRDefault="006961A3" w:rsidP="006961A3">
                  <w:pPr>
                    <w:pStyle w:val="Sinespaciado"/>
                    <w:rPr>
                      <w:rFonts w:eastAsia="Calibri"/>
                    </w:rPr>
                  </w:pPr>
                </w:p>
              </w:tc>
              <w:tc>
                <w:tcPr>
                  <w:tcW w:w="1417" w:type="dxa"/>
                </w:tcPr>
                <w:p w14:paraId="3301CDC0" w14:textId="77777777" w:rsidR="006961A3" w:rsidRPr="004A7D87" w:rsidRDefault="006961A3" w:rsidP="006961A3">
                  <w:pPr>
                    <w:pStyle w:val="Sinespaciado"/>
                    <w:rPr>
                      <w:rFonts w:eastAsia="Calibri"/>
                    </w:rPr>
                  </w:pPr>
                </w:p>
              </w:tc>
              <w:tc>
                <w:tcPr>
                  <w:tcW w:w="2190" w:type="dxa"/>
                </w:tcPr>
                <w:p w14:paraId="673F1CDC" w14:textId="77777777" w:rsidR="006961A3" w:rsidRPr="004A7D87" w:rsidRDefault="006961A3" w:rsidP="006961A3">
                  <w:pPr>
                    <w:pStyle w:val="Sinespaciado"/>
                    <w:rPr>
                      <w:rFonts w:eastAsia="Calibri"/>
                    </w:rPr>
                  </w:pPr>
                </w:p>
              </w:tc>
            </w:tr>
            <w:tr w:rsidR="006961A3" w:rsidRPr="004A7D87" w14:paraId="08F2FA27" w14:textId="77777777" w:rsidTr="009F7DCF">
              <w:tc>
                <w:tcPr>
                  <w:tcW w:w="8642" w:type="dxa"/>
                </w:tcPr>
                <w:p w14:paraId="54DCEA33" w14:textId="77777777" w:rsidR="006961A3" w:rsidRPr="004A7D87" w:rsidRDefault="006961A3" w:rsidP="006961A3">
                  <w:pPr>
                    <w:pStyle w:val="Sinespaciado"/>
                    <w:rPr>
                      <w:rFonts w:eastAsia="Calibri"/>
                    </w:rPr>
                  </w:pPr>
                  <w:r w:rsidRPr="004A7D87">
                    <w:t>Reconoce su nombre escrito de entre el de sus demás compañeros</w:t>
                  </w:r>
                </w:p>
              </w:tc>
              <w:tc>
                <w:tcPr>
                  <w:tcW w:w="1843" w:type="dxa"/>
                </w:tcPr>
                <w:p w14:paraId="3A118A42" w14:textId="77777777" w:rsidR="006961A3" w:rsidRPr="004A7D87" w:rsidRDefault="006961A3" w:rsidP="006961A3">
                  <w:pPr>
                    <w:pStyle w:val="Sinespaciado"/>
                    <w:rPr>
                      <w:rFonts w:eastAsia="Calibri"/>
                    </w:rPr>
                  </w:pPr>
                </w:p>
              </w:tc>
              <w:tc>
                <w:tcPr>
                  <w:tcW w:w="1701" w:type="dxa"/>
                </w:tcPr>
                <w:p w14:paraId="4DF1D6C0" w14:textId="77777777" w:rsidR="006961A3" w:rsidRPr="004A7D87" w:rsidRDefault="006961A3" w:rsidP="006961A3">
                  <w:pPr>
                    <w:pStyle w:val="Sinespaciado"/>
                    <w:rPr>
                      <w:rFonts w:eastAsia="Calibri"/>
                    </w:rPr>
                  </w:pPr>
                </w:p>
              </w:tc>
              <w:tc>
                <w:tcPr>
                  <w:tcW w:w="1417" w:type="dxa"/>
                </w:tcPr>
                <w:p w14:paraId="51C8563F" w14:textId="77777777" w:rsidR="006961A3" w:rsidRPr="004A7D87" w:rsidRDefault="006961A3" w:rsidP="006961A3">
                  <w:pPr>
                    <w:pStyle w:val="Sinespaciado"/>
                    <w:rPr>
                      <w:rFonts w:eastAsia="Calibri"/>
                    </w:rPr>
                  </w:pPr>
                </w:p>
              </w:tc>
              <w:tc>
                <w:tcPr>
                  <w:tcW w:w="2190" w:type="dxa"/>
                </w:tcPr>
                <w:p w14:paraId="0DA18834" w14:textId="77777777" w:rsidR="006961A3" w:rsidRPr="004A7D87" w:rsidRDefault="006961A3" w:rsidP="006961A3">
                  <w:pPr>
                    <w:pStyle w:val="Sinespaciado"/>
                    <w:rPr>
                      <w:rFonts w:eastAsia="Calibri"/>
                    </w:rPr>
                  </w:pPr>
                </w:p>
              </w:tc>
            </w:tr>
            <w:tr w:rsidR="006961A3" w:rsidRPr="004A7D87" w14:paraId="6E406067" w14:textId="77777777" w:rsidTr="009F7DCF">
              <w:trPr>
                <w:trHeight w:val="250"/>
              </w:trPr>
              <w:tc>
                <w:tcPr>
                  <w:tcW w:w="8642" w:type="dxa"/>
                </w:tcPr>
                <w:p w14:paraId="6C7353AD" w14:textId="77777777" w:rsidR="006961A3" w:rsidRPr="00425BD3" w:rsidRDefault="006961A3" w:rsidP="006961A3">
                  <w:pPr>
                    <w:pStyle w:val="Sinespaciado"/>
                  </w:pPr>
                  <w:r w:rsidRPr="004A7D87">
                    <w:t>Reconoce si su nombre es corto o larg</w:t>
                  </w:r>
                  <w:r>
                    <w:t>o</w:t>
                  </w:r>
                </w:p>
              </w:tc>
              <w:tc>
                <w:tcPr>
                  <w:tcW w:w="1843" w:type="dxa"/>
                </w:tcPr>
                <w:p w14:paraId="1F5E05D1" w14:textId="77777777" w:rsidR="006961A3" w:rsidRPr="004A7D87" w:rsidRDefault="006961A3" w:rsidP="006961A3">
                  <w:pPr>
                    <w:pStyle w:val="Sinespaciado"/>
                    <w:rPr>
                      <w:rFonts w:eastAsia="Calibri"/>
                    </w:rPr>
                  </w:pPr>
                </w:p>
              </w:tc>
              <w:tc>
                <w:tcPr>
                  <w:tcW w:w="1701" w:type="dxa"/>
                </w:tcPr>
                <w:p w14:paraId="7511E10A" w14:textId="77777777" w:rsidR="006961A3" w:rsidRPr="004A7D87" w:rsidRDefault="006961A3" w:rsidP="006961A3">
                  <w:pPr>
                    <w:pStyle w:val="Sinespaciado"/>
                    <w:rPr>
                      <w:rFonts w:eastAsia="Calibri"/>
                    </w:rPr>
                  </w:pPr>
                </w:p>
              </w:tc>
              <w:tc>
                <w:tcPr>
                  <w:tcW w:w="1417" w:type="dxa"/>
                </w:tcPr>
                <w:p w14:paraId="49F32CBA" w14:textId="77777777" w:rsidR="006961A3" w:rsidRPr="004A7D87" w:rsidRDefault="006961A3" w:rsidP="006961A3">
                  <w:pPr>
                    <w:pStyle w:val="Sinespaciado"/>
                    <w:rPr>
                      <w:rFonts w:eastAsia="Calibri"/>
                    </w:rPr>
                  </w:pPr>
                </w:p>
              </w:tc>
              <w:tc>
                <w:tcPr>
                  <w:tcW w:w="2190" w:type="dxa"/>
                </w:tcPr>
                <w:p w14:paraId="1107AB39" w14:textId="77777777" w:rsidR="006961A3" w:rsidRPr="004A7D87" w:rsidRDefault="006961A3" w:rsidP="006961A3">
                  <w:pPr>
                    <w:pStyle w:val="Sinespaciado"/>
                    <w:rPr>
                      <w:rFonts w:eastAsia="Calibri"/>
                    </w:rPr>
                  </w:pPr>
                </w:p>
              </w:tc>
            </w:tr>
          </w:tbl>
          <w:p w14:paraId="36BF4030" w14:textId="77777777" w:rsidR="006961A3" w:rsidRPr="004A7D87" w:rsidRDefault="006961A3" w:rsidP="006961A3">
            <w:pPr>
              <w:pStyle w:val="Sinespaciado"/>
              <w:jc w:val="center"/>
              <w:rPr>
                <w:rFonts w:eastAsia="Calibri"/>
              </w:rPr>
            </w:pPr>
            <w:r w:rsidRPr="004A7D87">
              <w:rPr>
                <w:rFonts w:eastAsia="Calibri"/>
              </w:rPr>
              <w:t>EVALUACION</w:t>
            </w:r>
          </w:p>
          <w:tbl>
            <w:tblPr>
              <w:tblStyle w:val="Tablaconcuadrcula"/>
              <w:tblpPr w:leftFromText="141" w:rightFromText="141" w:horzAnchor="margin" w:tblpY="234"/>
              <w:tblOverlap w:val="never"/>
              <w:tblW w:w="15793" w:type="dxa"/>
              <w:tblLayout w:type="fixed"/>
              <w:tblLook w:val="04A0" w:firstRow="1" w:lastRow="0" w:firstColumn="1" w:lastColumn="0" w:noHBand="0" w:noVBand="1"/>
            </w:tblPr>
            <w:tblGrid>
              <w:gridCol w:w="8642"/>
              <w:gridCol w:w="1843"/>
              <w:gridCol w:w="1701"/>
              <w:gridCol w:w="1417"/>
              <w:gridCol w:w="2190"/>
            </w:tblGrid>
            <w:tr w:rsidR="006961A3" w:rsidRPr="004A7D87" w14:paraId="55CD1E1B" w14:textId="77777777" w:rsidTr="009F7DCF">
              <w:tc>
                <w:tcPr>
                  <w:tcW w:w="15793" w:type="dxa"/>
                  <w:gridSpan w:val="5"/>
                  <w:shd w:val="clear" w:color="auto" w:fill="F949C7"/>
                </w:tcPr>
                <w:p w14:paraId="620E3326" w14:textId="77777777" w:rsidR="006961A3" w:rsidRPr="004A7D87" w:rsidRDefault="006961A3" w:rsidP="006961A3">
                  <w:pPr>
                    <w:pStyle w:val="Sinespaciado"/>
                    <w:rPr>
                      <w:rFonts w:eastAsia="Calibri"/>
                    </w:rPr>
                  </w:pPr>
                  <w:r w:rsidRPr="004A7D87">
                    <w:t>DESEMPEÑO DE MIS ALUMNOS EN LAS RÚBRICAS PROPUESTAS</w:t>
                  </w:r>
                </w:p>
              </w:tc>
            </w:tr>
            <w:tr w:rsidR="006961A3" w:rsidRPr="004A7D87" w14:paraId="671FC1FD" w14:textId="77777777" w:rsidTr="009F7DCF">
              <w:tc>
                <w:tcPr>
                  <w:tcW w:w="8642" w:type="dxa"/>
                  <w:shd w:val="clear" w:color="auto" w:fill="F949C7"/>
                </w:tcPr>
                <w:p w14:paraId="3908E1D4" w14:textId="77777777" w:rsidR="006961A3" w:rsidRPr="004A7D87" w:rsidRDefault="006961A3" w:rsidP="006961A3">
                  <w:pPr>
                    <w:pStyle w:val="Sinespaciado"/>
                    <w:rPr>
                      <w:rFonts w:eastAsia="Calibri"/>
                    </w:rPr>
                  </w:pPr>
                  <w:r w:rsidRPr="004A7D87">
                    <w:rPr>
                      <w:rFonts w:eastAsia="Calibri"/>
                    </w:rPr>
                    <w:t xml:space="preserve">              ALUMNO</w:t>
                  </w:r>
                </w:p>
              </w:tc>
              <w:tc>
                <w:tcPr>
                  <w:tcW w:w="1843" w:type="dxa"/>
                  <w:shd w:val="clear" w:color="auto" w:fill="F949C7"/>
                </w:tcPr>
                <w:p w14:paraId="24CC4AB3" w14:textId="77777777" w:rsidR="006961A3" w:rsidRPr="004A7D87" w:rsidRDefault="006961A3" w:rsidP="006961A3">
                  <w:pPr>
                    <w:pStyle w:val="Sinespaciado"/>
                    <w:rPr>
                      <w:rFonts w:eastAsia="Calibri"/>
                    </w:rPr>
                  </w:pPr>
                  <w:r w:rsidRPr="004A7D87">
                    <w:t xml:space="preserve">Excelente </w:t>
                  </w:r>
                </w:p>
              </w:tc>
              <w:tc>
                <w:tcPr>
                  <w:tcW w:w="1701" w:type="dxa"/>
                  <w:shd w:val="clear" w:color="auto" w:fill="F949C7"/>
                </w:tcPr>
                <w:p w14:paraId="4C5A6FD8" w14:textId="77777777" w:rsidR="006961A3" w:rsidRPr="004A7D87" w:rsidRDefault="006961A3" w:rsidP="006961A3">
                  <w:pPr>
                    <w:pStyle w:val="Sinespaciado"/>
                    <w:rPr>
                      <w:rFonts w:eastAsia="Calibri"/>
                    </w:rPr>
                  </w:pPr>
                  <w:r w:rsidRPr="004A7D87">
                    <w:t>Aceptable</w:t>
                  </w:r>
                </w:p>
              </w:tc>
              <w:tc>
                <w:tcPr>
                  <w:tcW w:w="1417" w:type="dxa"/>
                  <w:shd w:val="clear" w:color="auto" w:fill="F949C7"/>
                </w:tcPr>
                <w:p w14:paraId="4481A1DC" w14:textId="77777777" w:rsidR="006961A3" w:rsidRPr="004A7D87" w:rsidRDefault="006961A3" w:rsidP="006961A3">
                  <w:pPr>
                    <w:pStyle w:val="Sinespaciado"/>
                    <w:rPr>
                      <w:rFonts w:eastAsia="Calibri"/>
                    </w:rPr>
                  </w:pPr>
                  <w:r w:rsidRPr="004A7D87">
                    <w:t>Elemental</w:t>
                  </w:r>
                </w:p>
              </w:tc>
              <w:tc>
                <w:tcPr>
                  <w:tcW w:w="2190" w:type="dxa"/>
                  <w:shd w:val="clear" w:color="auto" w:fill="F949C7"/>
                </w:tcPr>
                <w:p w14:paraId="3C2B6072" w14:textId="77777777" w:rsidR="006961A3" w:rsidRPr="004A7D87" w:rsidRDefault="006961A3" w:rsidP="006961A3">
                  <w:pPr>
                    <w:pStyle w:val="Sinespaciado"/>
                    <w:rPr>
                      <w:rFonts w:eastAsia="Calibri"/>
                    </w:rPr>
                  </w:pPr>
                  <w:r w:rsidRPr="004A7D87">
                    <w:t>Insuficiente</w:t>
                  </w:r>
                </w:p>
              </w:tc>
            </w:tr>
            <w:tr w:rsidR="006961A3" w:rsidRPr="004A7D87" w14:paraId="6405A425" w14:textId="77777777" w:rsidTr="009F7DCF">
              <w:trPr>
                <w:trHeight w:val="189"/>
              </w:trPr>
              <w:tc>
                <w:tcPr>
                  <w:tcW w:w="8642" w:type="dxa"/>
                </w:tcPr>
                <w:p w14:paraId="4861F92D" w14:textId="77777777" w:rsidR="006961A3" w:rsidRPr="004A7D87" w:rsidRDefault="006961A3" w:rsidP="006961A3">
                  <w:pPr>
                    <w:pStyle w:val="Sinespaciado"/>
                    <w:jc w:val="both"/>
                    <w:rPr>
                      <w:rFonts w:eastAsia="Calibri"/>
                    </w:rPr>
                  </w:pPr>
                  <w:r w:rsidRPr="004A7D87">
                    <w:t>GONZALEZ CABADA DIXON URIEL</w:t>
                  </w:r>
                </w:p>
              </w:tc>
              <w:tc>
                <w:tcPr>
                  <w:tcW w:w="1843" w:type="dxa"/>
                </w:tcPr>
                <w:p w14:paraId="71A10D42" w14:textId="77777777" w:rsidR="006961A3" w:rsidRPr="004A7D87" w:rsidRDefault="006961A3" w:rsidP="006961A3">
                  <w:pPr>
                    <w:pStyle w:val="Sinespaciado"/>
                    <w:rPr>
                      <w:rFonts w:eastAsia="Calibri"/>
                    </w:rPr>
                  </w:pPr>
                </w:p>
              </w:tc>
              <w:tc>
                <w:tcPr>
                  <w:tcW w:w="1701" w:type="dxa"/>
                </w:tcPr>
                <w:p w14:paraId="4A869BFB" w14:textId="77777777" w:rsidR="006961A3" w:rsidRPr="004A7D87" w:rsidRDefault="006961A3" w:rsidP="006961A3">
                  <w:pPr>
                    <w:pStyle w:val="Sinespaciado"/>
                    <w:rPr>
                      <w:rFonts w:eastAsia="Calibri"/>
                    </w:rPr>
                  </w:pPr>
                </w:p>
              </w:tc>
              <w:tc>
                <w:tcPr>
                  <w:tcW w:w="1417" w:type="dxa"/>
                </w:tcPr>
                <w:p w14:paraId="291AC187" w14:textId="77777777" w:rsidR="006961A3" w:rsidRPr="004A7D87" w:rsidRDefault="006961A3" w:rsidP="006961A3">
                  <w:pPr>
                    <w:pStyle w:val="Sinespaciado"/>
                    <w:rPr>
                      <w:rFonts w:eastAsia="Calibri"/>
                    </w:rPr>
                  </w:pPr>
                </w:p>
              </w:tc>
              <w:tc>
                <w:tcPr>
                  <w:tcW w:w="2190" w:type="dxa"/>
                </w:tcPr>
                <w:p w14:paraId="027F2D9D" w14:textId="77777777" w:rsidR="006961A3" w:rsidRPr="004A7D87" w:rsidRDefault="006961A3" w:rsidP="006961A3">
                  <w:pPr>
                    <w:pStyle w:val="Sinespaciado"/>
                    <w:rPr>
                      <w:rFonts w:eastAsia="Calibri"/>
                    </w:rPr>
                  </w:pPr>
                </w:p>
              </w:tc>
            </w:tr>
            <w:tr w:rsidR="006961A3" w:rsidRPr="004A7D87" w14:paraId="2E28C8B0" w14:textId="77777777" w:rsidTr="009F7DCF">
              <w:trPr>
                <w:trHeight w:val="360"/>
              </w:trPr>
              <w:tc>
                <w:tcPr>
                  <w:tcW w:w="8642" w:type="dxa"/>
                </w:tcPr>
                <w:p w14:paraId="4776FD8E" w14:textId="77777777" w:rsidR="006961A3" w:rsidRPr="004A7D87" w:rsidRDefault="006961A3" w:rsidP="006961A3">
                  <w:pPr>
                    <w:pStyle w:val="Sinespaciado"/>
                    <w:jc w:val="both"/>
                    <w:rPr>
                      <w:rFonts w:eastAsia="Calibri"/>
                    </w:rPr>
                  </w:pPr>
                  <w:r w:rsidRPr="004A7D87">
                    <w:t>GONZALEZ MURGA MARIANA ABIGAIL</w:t>
                  </w:r>
                </w:p>
              </w:tc>
              <w:tc>
                <w:tcPr>
                  <w:tcW w:w="1843" w:type="dxa"/>
                </w:tcPr>
                <w:p w14:paraId="3AEA0076" w14:textId="77777777" w:rsidR="006961A3" w:rsidRPr="004A7D87" w:rsidRDefault="006961A3" w:rsidP="006961A3">
                  <w:pPr>
                    <w:pStyle w:val="Sinespaciado"/>
                    <w:rPr>
                      <w:rFonts w:eastAsia="Calibri"/>
                    </w:rPr>
                  </w:pPr>
                </w:p>
              </w:tc>
              <w:tc>
                <w:tcPr>
                  <w:tcW w:w="1701" w:type="dxa"/>
                </w:tcPr>
                <w:p w14:paraId="3E207A78" w14:textId="77777777" w:rsidR="006961A3" w:rsidRPr="004A7D87" w:rsidRDefault="006961A3" w:rsidP="006961A3">
                  <w:pPr>
                    <w:pStyle w:val="Sinespaciado"/>
                    <w:rPr>
                      <w:rFonts w:eastAsia="Calibri"/>
                    </w:rPr>
                  </w:pPr>
                </w:p>
              </w:tc>
              <w:tc>
                <w:tcPr>
                  <w:tcW w:w="1417" w:type="dxa"/>
                </w:tcPr>
                <w:p w14:paraId="7F0731FE" w14:textId="77777777" w:rsidR="006961A3" w:rsidRPr="004A7D87" w:rsidRDefault="006961A3" w:rsidP="006961A3">
                  <w:pPr>
                    <w:pStyle w:val="Sinespaciado"/>
                    <w:rPr>
                      <w:rFonts w:eastAsia="Calibri"/>
                    </w:rPr>
                  </w:pPr>
                </w:p>
              </w:tc>
              <w:tc>
                <w:tcPr>
                  <w:tcW w:w="2190" w:type="dxa"/>
                </w:tcPr>
                <w:p w14:paraId="5215ECC3" w14:textId="77777777" w:rsidR="006961A3" w:rsidRPr="004A7D87" w:rsidRDefault="006961A3" w:rsidP="006961A3">
                  <w:pPr>
                    <w:pStyle w:val="Sinespaciado"/>
                    <w:rPr>
                      <w:rFonts w:eastAsia="Calibri"/>
                    </w:rPr>
                  </w:pPr>
                </w:p>
              </w:tc>
            </w:tr>
            <w:tr w:rsidR="006961A3" w:rsidRPr="004A7D87" w14:paraId="6AF2DB15" w14:textId="77777777" w:rsidTr="009F7DCF">
              <w:trPr>
                <w:trHeight w:val="313"/>
              </w:trPr>
              <w:tc>
                <w:tcPr>
                  <w:tcW w:w="8642" w:type="dxa"/>
                </w:tcPr>
                <w:p w14:paraId="6DA7C53A" w14:textId="77777777" w:rsidR="006961A3" w:rsidRPr="004A7D87" w:rsidRDefault="006961A3" w:rsidP="006961A3">
                  <w:pPr>
                    <w:pStyle w:val="Sinespaciado"/>
                    <w:jc w:val="both"/>
                    <w:rPr>
                      <w:rFonts w:eastAsia="Calibri"/>
                    </w:rPr>
                  </w:pPr>
                  <w:r w:rsidRPr="004A7D87">
                    <w:t>MARQUEZ AVITIA JUANA YERALDINE</w:t>
                  </w:r>
                </w:p>
              </w:tc>
              <w:tc>
                <w:tcPr>
                  <w:tcW w:w="1843" w:type="dxa"/>
                </w:tcPr>
                <w:p w14:paraId="5846323D" w14:textId="77777777" w:rsidR="006961A3" w:rsidRPr="004A7D87" w:rsidRDefault="006961A3" w:rsidP="006961A3">
                  <w:pPr>
                    <w:pStyle w:val="Sinespaciado"/>
                    <w:rPr>
                      <w:rFonts w:eastAsia="Calibri"/>
                    </w:rPr>
                  </w:pPr>
                </w:p>
              </w:tc>
              <w:tc>
                <w:tcPr>
                  <w:tcW w:w="1701" w:type="dxa"/>
                </w:tcPr>
                <w:p w14:paraId="180224DB" w14:textId="77777777" w:rsidR="006961A3" w:rsidRPr="004A7D87" w:rsidRDefault="006961A3" w:rsidP="006961A3">
                  <w:pPr>
                    <w:pStyle w:val="Sinespaciado"/>
                    <w:rPr>
                      <w:rFonts w:eastAsia="Calibri"/>
                    </w:rPr>
                  </w:pPr>
                </w:p>
              </w:tc>
              <w:tc>
                <w:tcPr>
                  <w:tcW w:w="1417" w:type="dxa"/>
                </w:tcPr>
                <w:p w14:paraId="254C9F1B" w14:textId="77777777" w:rsidR="006961A3" w:rsidRPr="004A7D87" w:rsidRDefault="006961A3" w:rsidP="006961A3">
                  <w:pPr>
                    <w:pStyle w:val="Sinespaciado"/>
                    <w:rPr>
                      <w:rFonts w:eastAsia="Calibri"/>
                    </w:rPr>
                  </w:pPr>
                </w:p>
              </w:tc>
              <w:tc>
                <w:tcPr>
                  <w:tcW w:w="2190" w:type="dxa"/>
                </w:tcPr>
                <w:p w14:paraId="07809578" w14:textId="77777777" w:rsidR="006961A3" w:rsidRPr="004A7D87" w:rsidRDefault="006961A3" w:rsidP="006961A3">
                  <w:pPr>
                    <w:pStyle w:val="Sinespaciado"/>
                    <w:rPr>
                      <w:rFonts w:eastAsia="Calibri"/>
                    </w:rPr>
                  </w:pPr>
                </w:p>
              </w:tc>
            </w:tr>
            <w:tr w:rsidR="006961A3" w:rsidRPr="004A7D87" w14:paraId="38348E67" w14:textId="77777777" w:rsidTr="009F7DCF">
              <w:trPr>
                <w:trHeight w:val="297"/>
              </w:trPr>
              <w:tc>
                <w:tcPr>
                  <w:tcW w:w="8642" w:type="dxa"/>
                </w:tcPr>
                <w:p w14:paraId="01CBA134" w14:textId="77777777" w:rsidR="006961A3" w:rsidRPr="004A7D87" w:rsidRDefault="006961A3" w:rsidP="006961A3">
                  <w:pPr>
                    <w:pStyle w:val="Sinespaciado"/>
                    <w:jc w:val="both"/>
                    <w:rPr>
                      <w:rFonts w:eastAsia="Calibri"/>
                    </w:rPr>
                  </w:pPr>
                  <w:r w:rsidRPr="004A7D87">
                    <w:t>QUINTANILLA VARGAS ANGY SOFIA</w:t>
                  </w:r>
                </w:p>
              </w:tc>
              <w:tc>
                <w:tcPr>
                  <w:tcW w:w="1843" w:type="dxa"/>
                </w:tcPr>
                <w:p w14:paraId="7BF40301" w14:textId="77777777" w:rsidR="006961A3" w:rsidRPr="004A7D87" w:rsidRDefault="006961A3" w:rsidP="006961A3">
                  <w:pPr>
                    <w:pStyle w:val="Sinespaciado"/>
                    <w:rPr>
                      <w:rFonts w:eastAsia="Calibri"/>
                    </w:rPr>
                  </w:pPr>
                </w:p>
              </w:tc>
              <w:tc>
                <w:tcPr>
                  <w:tcW w:w="1701" w:type="dxa"/>
                </w:tcPr>
                <w:p w14:paraId="5B2449A1" w14:textId="77777777" w:rsidR="006961A3" w:rsidRPr="004A7D87" w:rsidRDefault="006961A3" w:rsidP="006961A3">
                  <w:pPr>
                    <w:pStyle w:val="Sinespaciado"/>
                    <w:rPr>
                      <w:rFonts w:eastAsia="Calibri"/>
                    </w:rPr>
                  </w:pPr>
                </w:p>
              </w:tc>
              <w:tc>
                <w:tcPr>
                  <w:tcW w:w="1417" w:type="dxa"/>
                </w:tcPr>
                <w:p w14:paraId="1A29979B" w14:textId="77777777" w:rsidR="006961A3" w:rsidRPr="004A7D87" w:rsidRDefault="006961A3" w:rsidP="006961A3">
                  <w:pPr>
                    <w:pStyle w:val="Sinespaciado"/>
                    <w:rPr>
                      <w:rFonts w:eastAsia="Calibri"/>
                    </w:rPr>
                  </w:pPr>
                </w:p>
              </w:tc>
              <w:tc>
                <w:tcPr>
                  <w:tcW w:w="2190" w:type="dxa"/>
                </w:tcPr>
                <w:p w14:paraId="48A9E149" w14:textId="77777777" w:rsidR="006961A3" w:rsidRPr="004A7D87" w:rsidRDefault="006961A3" w:rsidP="006961A3">
                  <w:pPr>
                    <w:pStyle w:val="Sinespaciado"/>
                    <w:rPr>
                      <w:rFonts w:eastAsia="Calibri"/>
                    </w:rPr>
                  </w:pPr>
                </w:p>
              </w:tc>
            </w:tr>
            <w:tr w:rsidR="006961A3" w:rsidRPr="004A7D87" w14:paraId="2B598EC0" w14:textId="77777777" w:rsidTr="009F7DCF">
              <w:trPr>
                <w:trHeight w:val="297"/>
              </w:trPr>
              <w:tc>
                <w:tcPr>
                  <w:tcW w:w="8642" w:type="dxa"/>
                </w:tcPr>
                <w:p w14:paraId="5347D9F0" w14:textId="77777777" w:rsidR="006961A3" w:rsidRPr="004A7D87" w:rsidRDefault="006961A3" w:rsidP="006961A3">
                  <w:pPr>
                    <w:pStyle w:val="Sinespaciado"/>
                    <w:jc w:val="both"/>
                    <w:rPr>
                      <w:rFonts w:eastAsia="Calibri"/>
                    </w:rPr>
                  </w:pPr>
                  <w:r w:rsidRPr="004A7D87">
                    <w:t>LERMA TOMAS REY AZAI</w:t>
                  </w:r>
                </w:p>
              </w:tc>
              <w:tc>
                <w:tcPr>
                  <w:tcW w:w="1843" w:type="dxa"/>
                </w:tcPr>
                <w:p w14:paraId="0680A1D6" w14:textId="77777777" w:rsidR="006961A3" w:rsidRPr="004A7D87" w:rsidRDefault="006961A3" w:rsidP="006961A3">
                  <w:pPr>
                    <w:pStyle w:val="Sinespaciado"/>
                    <w:rPr>
                      <w:rFonts w:eastAsia="Calibri"/>
                    </w:rPr>
                  </w:pPr>
                </w:p>
              </w:tc>
              <w:tc>
                <w:tcPr>
                  <w:tcW w:w="1701" w:type="dxa"/>
                </w:tcPr>
                <w:p w14:paraId="0FCD3376" w14:textId="77777777" w:rsidR="006961A3" w:rsidRPr="004A7D87" w:rsidRDefault="006961A3" w:rsidP="006961A3">
                  <w:pPr>
                    <w:pStyle w:val="Sinespaciado"/>
                    <w:rPr>
                      <w:rFonts w:eastAsia="Calibri"/>
                    </w:rPr>
                  </w:pPr>
                </w:p>
              </w:tc>
              <w:tc>
                <w:tcPr>
                  <w:tcW w:w="1417" w:type="dxa"/>
                </w:tcPr>
                <w:p w14:paraId="4E3BE97E" w14:textId="77777777" w:rsidR="006961A3" w:rsidRPr="004A7D87" w:rsidRDefault="006961A3" w:rsidP="006961A3">
                  <w:pPr>
                    <w:pStyle w:val="Sinespaciado"/>
                    <w:rPr>
                      <w:rFonts w:eastAsia="Calibri"/>
                    </w:rPr>
                  </w:pPr>
                </w:p>
              </w:tc>
              <w:tc>
                <w:tcPr>
                  <w:tcW w:w="2190" w:type="dxa"/>
                </w:tcPr>
                <w:p w14:paraId="6B796661" w14:textId="77777777" w:rsidR="006961A3" w:rsidRPr="004A7D87" w:rsidRDefault="006961A3" w:rsidP="006961A3">
                  <w:pPr>
                    <w:pStyle w:val="Sinespaciado"/>
                    <w:rPr>
                      <w:rFonts w:eastAsia="Calibri"/>
                    </w:rPr>
                  </w:pPr>
                </w:p>
              </w:tc>
            </w:tr>
            <w:tr w:rsidR="006961A3" w:rsidRPr="004A7D87" w14:paraId="6F52D344" w14:textId="77777777" w:rsidTr="009F7DCF">
              <w:trPr>
                <w:trHeight w:val="252"/>
              </w:trPr>
              <w:tc>
                <w:tcPr>
                  <w:tcW w:w="8642" w:type="dxa"/>
                </w:tcPr>
                <w:p w14:paraId="25C62ACD" w14:textId="77777777" w:rsidR="006961A3" w:rsidRPr="004A7D87" w:rsidRDefault="006961A3" w:rsidP="006961A3">
                  <w:pPr>
                    <w:pStyle w:val="Sinespaciado"/>
                    <w:jc w:val="both"/>
                    <w:rPr>
                      <w:rFonts w:eastAsia="Calibri"/>
                    </w:rPr>
                  </w:pPr>
                  <w:r w:rsidRPr="004A7D87">
                    <w:t>RAMOS GARCIA NATHALIA</w:t>
                  </w:r>
                </w:p>
              </w:tc>
              <w:tc>
                <w:tcPr>
                  <w:tcW w:w="1843" w:type="dxa"/>
                </w:tcPr>
                <w:p w14:paraId="3E64C627" w14:textId="77777777" w:rsidR="006961A3" w:rsidRPr="004A7D87" w:rsidRDefault="006961A3" w:rsidP="006961A3">
                  <w:pPr>
                    <w:pStyle w:val="Sinespaciado"/>
                    <w:rPr>
                      <w:rFonts w:eastAsia="Calibri"/>
                    </w:rPr>
                  </w:pPr>
                </w:p>
              </w:tc>
              <w:tc>
                <w:tcPr>
                  <w:tcW w:w="1701" w:type="dxa"/>
                </w:tcPr>
                <w:p w14:paraId="3B128B2D" w14:textId="77777777" w:rsidR="006961A3" w:rsidRPr="004A7D87" w:rsidRDefault="006961A3" w:rsidP="006961A3">
                  <w:pPr>
                    <w:pStyle w:val="Sinespaciado"/>
                    <w:rPr>
                      <w:rFonts w:eastAsia="Calibri"/>
                    </w:rPr>
                  </w:pPr>
                </w:p>
              </w:tc>
              <w:tc>
                <w:tcPr>
                  <w:tcW w:w="1417" w:type="dxa"/>
                </w:tcPr>
                <w:p w14:paraId="5172225A" w14:textId="77777777" w:rsidR="006961A3" w:rsidRPr="004A7D87" w:rsidRDefault="006961A3" w:rsidP="006961A3">
                  <w:pPr>
                    <w:pStyle w:val="Sinespaciado"/>
                    <w:rPr>
                      <w:rFonts w:eastAsia="Calibri"/>
                    </w:rPr>
                  </w:pPr>
                </w:p>
              </w:tc>
              <w:tc>
                <w:tcPr>
                  <w:tcW w:w="2190" w:type="dxa"/>
                </w:tcPr>
                <w:p w14:paraId="229CAAD8" w14:textId="77777777" w:rsidR="006961A3" w:rsidRPr="004A7D87" w:rsidRDefault="006961A3" w:rsidP="006961A3">
                  <w:pPr>
                    <w:pStyle w:val="Sinespaciado"/>
                    <w:rPr>
                      <w:rFonts w:eastAsia="Calibri"/>
                    </w:rPr>
                  </w:pPr>
                </w:p>
              </w:tc>
            </w:tr>
            <w:tr w:rsidR="006961A3" w:rsidRPr="004A7D87" w14:paraId="7EBE70DB" w14:textId="77777777" w:rsidTr="009F7DCF">
              <w:trPr>
                <w:trHeight w:val="313"/>
              </w:trPr>
              <w:tc>
                <w:tcPr>
                  <w:tcW w:w="8642" w:type="dxa"/>
                </w:tcPr>
                <w:p w14:paraId="577FDDC0" w14:textId="77777777" w:rsidR="006961A3" w:rsidRPr="004A7D87" w:rsidRDefault="006961A3" w:rsidP="006961A3">
                  <w:pPr>
                    <w:pStyle w:val="Sinespaciado"/>
                    <w:jc w:val="both"/>
                    <w:rPr>
                      <w:rFonts w:eastAsia="Calibri"/>
                    </w:rPr>
                  </w:pPr>
                  <w:r w:rsidRPr="004A7D87">
                    <w:t>AVITIA FLORES DANA LUCIA</w:t>
                  </w:r>
                </w:p>
              </w:tc>
              <w:tc>
                <w:tcPr>
                  <w:tcW w:w="1843" w:type="dxa"/>
                </w:tcPr>
                <w:p w14:paraId="5F6AE6F0" w14:textId="77777777" w:rsidR="006961A3" w:rsidRPr="004A7D87" w:rsidRDefault="006961A3" w:rsidP="006961A3">
                  <w:pPr>
                    <w:pStyle w:val="Sinespaciado"/>
                    <w:rPr>
                      <w:rFonts w:eastAsia="Calibri"/>
                    </w:rPr>
                  </w:pPr>
                </w:p>
              </w:tc>
              <w:tc>
                <w:tcPr>
                  <w:tcW w:w="1701" w:type="dxa"/>
                </w:tcPr>
                <w:p w14:paraId="232A7D60" w14:textId="77777777" w:rsidR="006961A3" w:rsidRPr="004A7D87" w:rsidRDefault="006961A3" w:rsidP="006961A3">
                  <w:pPr>
                    <w:pStyle w:val="Sinespaciado"/>
                    <w:rPr>
                      <w:rFonts w:eastAsia="Calibri"/>
                    </w:rPr>
                  </w:pPr>
                </w:p>
              </w:tc>
              <w:tc>
                <w:tcPr>
                  <w:tcW w:w="1417" w:type="dxa"/>
                </w:tcPr>
                <w:p w14:paraId="30188CD7" w14:textId="77777777" w:rsidR="006961A3" w:rsidRPr="004A7D87" w:rsidRDefault="006961A3" w:rsidP="006961A3">
                  <w:pPr>
                    <w:pStyle w:val="Sinespaciado"/>
                    <w:rPr>
                      <w:rFonts w:eastAsia="Calibri"/>
                    </w:rPr>
                  </w:pPr>
                </w:p>
              </w:tc>
              <w:tc>
                <w:tcPr>
                  <w:tcW w:w="2190" w:type="dxa"/>
                </w:tcPr>
                <w:p w14:paraId="38DFDA17" w14:textId="77777777" w:rsidR="006961A3" w:rsidRPr="004A7D87" w:rsidRDefault="006961A3" w:rsidP="006961A3">
                  <w:pPr>
                    <w:pStyle w:val="Sinespaciado"/>
                    <w:rPr>
                      <w:rFonts w:eastAsia="Calibri"/>
                    </w:rPr>
                  </w:pPr>
                </w:p>
              </w:tc>
            </w:tr>
            <w:tr w:rsidR="006961A3" w:rsidRPr="004A7D87" w14:paraId="181519BB" w14:textId="77777777" w:rsidTr="009F7DCF">
              <w:trPr>
                <w:trHeight w:val="360"/>
              </w:trPr>
              <w:tc>
                <w:tcPr>
                  <w:tcW w:w="8642" w:type="dxa"/>
                </w:tcPr>
                <w:p w14:paraId="6AFC6CDB" w14:textId="77777777" w:rsidR="006961A3" w:rsidRPr="004A7D87" w:rsidRDefault="006961A3" w:rsidP="006961A3">
                  <w:pPr>
                    <w:pStyle w:val="Sinespaciado"/>
                    <w:jc w:val="both"/>
                    <w:rPr>
                      <w:rFonts w:eastAsia="Calibri"/>
                    </w:rPr>
                  </w:pPr>
                  <w:r w:rsidRPr="004A7D87">
                    <w:t>FRIAS AVITIA ANDREA ANALI</w:t>
                  </w:r>
                </w:p>
              </w:tc>
              <w:tc>
                <w:tcPr>
                  <w:tcW w:w="1843" w:type="dxa"/>
                </w:tcPr>
                <w:p w14:paraId="70E8EB97" w14:textId="77777777" w:rsidR="006961A3" w:rsidRPr="004A7D87" w:rsidRDefault="006961A3" w:rsidP="006961A3">
                  <w:pPr>
                    <w:pStyle w:val="Sinespaciado"/>
                    <w:rPr>
                      <w:rFonts w:eastAsia="Calibri"/>
                    </w:rPr>
                  </w:pPr>
                </w:p>
              </w:tc>
              <w:tc>
                <w:tcPr>
                  <w:tcW w:w="1701" w:type="dxa"/>
                </w:tcPr>
                <w:p w14:paraId="32A2FE8F" w14:textId="77777777" w:rsidR="006961A3" w:rsidRPr="004A7D87" w:rsidRDefault="006961A3" w:rsidP="006961A3">
                  <w:pPr>
                    <w:pStyle w:val="Sinespaciado"/>
                    <w:rPr>
                      <w:rFonts w:eastAsia="Calibri"/>
                    </w:rPr>
                  </w:pPr>
                </w:p>
              </w:tc>
              <w:tc>
                <w:tcPr>
                  <w:tcW w:w="1417" w:type="dxa"/>
                </w:tcPr>
                <w:p w14:paraId="320C93C9" w14:textId="77777777" w:rsidR="006961A3" w:rsidRPr="004A7D87" w:rsidRDefault="006961A3" w:rsidP="006961A3">
                  <w:pPr>
                    <w:pStyle w:val="Sinespaciado"/>
                    <w:rPr>
                      <w:rFonts w:eastAsia="Calibri"/>
                    </w:rPr>
                  </w:pPr>
                </w:p>
              </w:tc>
              <w:tc>
                <w:tcPr>
                  <w:tcW w:w="2190" w:type="dxa"/>
                </w:tcPr>
                <w:p w14:paraId="278E45B6" w14:textId="77777777" w:rsidR="006961A3" w:rsidRPr="004A7D87" w:rsidRDefault="006961A3" w:rsidP="006961A3">
                  <w:pPr>
                    <w:pStyle w:val="Sinespaciado"/>
                    <w:rPr>
                      <w:rFonts w:eastAsia="Calibri"/>
                    </w:rPr>
                  </w:pPr>
                </w:p>
              </w:tc>
            </w:tr>
            <w:tr w:rsidR="006961A3" w:rsidRPr="004A7D87" w14:paraId="6120807E" w14:textId="77777777" w:rsidTr="009F7DCF">
              <w:trPr>
                <w:trHeight w:val="236"/>
              </w:trPr>
              <w:tc>
                <w:tcPr>
                  <w:tcW w:w="8642" w:type="dxa"/>
                </w:tcPr>
                <w:p w14:paraId="7C88E0C3" w14:textId="77777777" w:rsidR="006961A3" w:rsidRPr="004A7D87" w:rsidRDefault="006961A3" w:rsidP="006961A3">
                  <w:pPr>
                    <w:pStyle w:val="Sinespaciado"/>
                    <w:jc w:val="both"/>
                    <w:rPr>
                      <w:rFonts w:eastAsia="Calibri"/>
                    </w:rPr>
                  </w:pPr>
                  <w:r w:rsidRPr="004A7D87">
                    <w:t>FLORES CABADA DALILA YIRETH</w:t>
                  </w:r>
                </w:p>
              </w:tc>
              <w:tc>
                <w:tcPr>
                  <w:tcW w:w="1843" w:type="dxa"/>
                </w:tcPr>
                <w:p w14:paraId="2A23A422" w14:textId="77777777" w:rsidR="006961A3" w:rsidRPr="004A7D87" w:rsidRDefault="006961A3" w:rsidP="006961A3">
                  <w:pPr>
                    <w:pStyle w:val="Sinespaciado"/>
                    <w:rPr>
                      <w:rFonts w:eastAsia="Calibri"/>
                    </w:rPr>
                  </w:pPr>
                </w:p>
              </w:tc>
              <w:tc>
                <w:tcPr>
                  <w:tcW w:w="1701" w:type="dxa"/>
                </w:tcPr>
                <w:p w14:paraId="345C799B" w14:textId="77777777" w:rsidR="006961A3" w:rsidRPr="004A7D87" w:rsidRDefault="006961A3" w:rsidP="006961A3">
                  <w:pPr>
                    <w:pStyle w:val="Sinespaciado"/>
                    <w:rPr>
                      <w:rFonts w:eastAsia="Calibri"/>
                    </w:rPr>
                  </w:pPr>
                </w:p>
              </w:tc>
              <w:tc>
                <w:tcPr>
                  <w:tcW w:w="1417" w:type="dxa"/>
                </w:tcPr>
                <w:p w14:paraId="5AB1ED33" w14:textId="77777777" w:rsidR="006961A3" w:rsidRPr="004A7D87" w:rsidRDefault="006961A3" w:rsidP="006961A3">
                  <w:pPr>
                    <w:pStyle w:val="Sinespaciado"/>
                    <w:rPr>
                      <w:rFonts w:eastAsia="Calibri"/>
                    </w:rPr>
                  </w:pPr>
                </w:p>
              </w:tc>
              <w:tc>
                <w:tcPr>
                  <w:tcW w:w="2190" w:type="dxa"/>
                </w:tcPr>
                <w:p w14:paraId="76E598B6" w14:textId="77777777" w:rsidR="006961A3" w:rsidRPr="004A7D87" w:rsidRDefault="006961A3" w:rsidP="006961A3">
                  <w:pPr>
                    <w:pStyle w:val="Sinespaciado"/>
                    <w:rPr>
                      <w:rFonts w:eastAsia="Calibri"/>
                    </w:rPr>
                  </w:pPr>
                </w:p>
              </w:tc>
            </w:tr>
            <w:tr w:rsidR="006961A3" w:rsidRPr="004A7D87" w14:paraId="66DF0C7E" w14:textId="77777777" w:rsidTr="009F7DCF">
              <w:trPr>
                <w:trHeight w:val="173"/>
              </w:trPr>
              <w:tc>
                <w:tcPr>
                  <w:tcW w:w="8642" w:type="dxa"/>
                </w:tcPr>
                <w:p w14:paraId="36EE3DB6" w14:textId="77777777" w:rsidR="006961A3" w:rsidRPr="004A7D87" w:rsidRDefault="006961A3" w:rsidP="006961A3">
                  <w:pPr>
                    <w:pStyle w:val="Sinespaciado"/>
                    <w:jc w:val="both"/>
                    <w:rPr>
                      <w:rFonts w:eastAsia="Calibri"/>
                    </w:rPr>
                  </w:pPr>
                  <w:r w:rsidRPr="004A7D87">
                    <w:t>GONZALEZ SALINAS CHRISTIAN AZAREL</w:t>
                  </w:r>
                </w:p>
              </w:tc>
              <w:tc>
                <w:tcPr>
                  <w:tcW w:w="1843" w:type="dxa"/>
                </w:tcPr>
                <w:p w14:paraId="6CC24415" w14:textId="77777777" w:rsidR="006961A3" w:rsidRPr="004A7D87" w:rsidRDefault="006961A3" w:rsidP="006961A3">
                  <w:pPr>
                    <w:pStyle w:val="Sinespaciado"/>
                    <w:rPr>
                      <w:rFonts w:eastAsia="Calibri"/>
                    </w:rPr>
                  </w:pPr>
                </w:p>
              </w:tc>
              <w:tc>
                <w:tcPr>
                  <w:tcW w:w="1701" w:type="dxa"/>
                </w:tcPr>
                <w:p w14:paraId="73BAD914" w14:textId="77777777" w:rsidR="006961A3" w:rsidRPr="004A7D87" w:rsidRDefault="006961A3" w:rsidP="006961A3">
                  <w:pPr>
                    <w:pStyle w:val="Sinespaciado"/>
                    <w:rPr>
                      <w:rFonts w:eastAsia="Calibri"/>
                    </w:rPr>
                  </w:pPr>
                </w:p>
              </w:tc>
              <w:tc>
                <w:tcPr>
                  <w:tcW w:w="1417" w:type="dxa"/>
                </w:tcPr>
                <w:p w14:paraId="6226D36B" w14:textId="77777777" w:rsidR="006961A3" w:rsidRPr="004A7D87" w:rsidRDefault="006961A3" w:rsidP="006961A3">
                  <w:pPr>
                    <w:pStyle w:val="Sinespaciado"/>
                    <w:rPr>
                      <w:rFonts w:eastAsia="Calibri"/>
                    </w:rPr>
                  </w:pPr>
                </w:p>
              </w:tc>
              <w:tc>
                <w:tcPr>
                  <w:tcW w:w="2190" w:type="dxa"/>
                </w:tcPr>
                <w:p w14:paraId="06899328" w14:textId="77777777" w:rsidR="006961A3" w:rsidRPr="004A7D87" w:rsidRDefault="006961A3" w:rsidP="006961A3">
                  <w:pPr>
                    <w:pStyle w:val="Sinespaciado"/>
                    <w:rPr>
                      <w:rFonts w:eastAsia="Calibri"/>
                    </w:rPr>
                  </w:pPr>
                </w:p>
              </w:tc>
            </w:tr>
            <w:tr w:rsidR="006961A3" w:rsidRPr="004A7D87" w14:paraId="476EBFA5" w14:textId="77777777" w:rsidTr="009F7DCF">
              <w:trPr>
                <w:trHeight w:val="376"/>
              </w:trPr>
              <w:tc>
                <w:tcPr>
                  <w:tcW w:w="8642" w:type="dxa"/>
                </w:tcPr>
                <w:p w14:paraId="15EF2900" w14:textId="77777777" w:rsidR="006961A3" w:rsidRPr="004A7D87" w:rsidRDefault="006961A3" w:rsidP="006961A3">
                  <w:pPr>
                    <w:pStyle w:val="Sinespaciado"/>
                    <w:jc w:val="both"/>
                    <w:rPr>
                      <w:rFonts w:eastAsia="Calibri"/>
                    </w:rPr>
                  </w:pPr>
                  <w:r w:rsidRPr="004A7D87">
                    <w:t>HERNANDEZ DIAZ JUAN DIEGO</w:t>
                  </w:r>
                </w:p>
              </w:tc>
              <w:tc>
                <w:tcPr>
                  <w:tcW w:w="1843" w:type="dxa"/>
                </w:tcPr>
                <w:p w14:paraId="130495B5" w14:textId="77777777" w:rsidR="006961A3" w:rsidRPr="004A7D87" w:rsidRDefault="006961A3" w:rsidP="006961A3">
                  <w:pPr>
                    <w:pStyle w:val="Sinespaciado"/>
                    <w:rPr>
                      <w:rFonts w:eastAsia="Calibri"/>
                    </w:rPr>
                  </w:pPr>
                </w:p>
              </w:tc>
              <w:tc>
                <w:tcPr>
                  <w:tcW w:w="1701" w:type="dxa"/>
                </w:tcPr>
                <w:p w14:paraId="31EFF6C7" w14:textId="77777777" w:rsidR="006961A3" w:rsidRPr="004A7D87" w:rsidRDefault="006961A3" w:rsidP="006961A3">
                  <w:pPr>
                    <w:pStyle w:val="Sinespaciado"/>
                    <w:rPr>
                      <w:rFonts w:eastAsia="Calibri"/>
                    </w:rPr>
                  </w:pPr>
                </w:p>
              </w:tc>
              <w:tc>
                <w:tcPr>
                  <w:tcW w:w="1417" w:type="dxa"/>
                </w:tcPr>
                <w:p w14:paraId="5DDB08B5" w14:textId="77777777" w:rsidR="006961A3" w:rsidRPr="004A7D87" w:rsidRDefault="006961A3" w:rsidP="006961A3">
                  <w:pPr>
                    <w:pStyle w:val="Sinespaciado"/>
                    <w:rPr>
                      <w:rFonts w:eastAsia="Calibri"/>
                    </w:rPr>
                  </w:pPr>
                </w:p>
              </w:tc>
              <w:tc>
                <w:tcPr>
                  <w:tcW w:w="2190" w:type="dxa"/>
                </w:tcPr>
                <w:p w14:paraId="36E9EE7B" w14:textId="77777777" w:rsidR="006961A3" w:rsidRPr="004A7D87" w:rsidRDefault="006961A3" w:rsidP="006961A3">
                  <w:pPr>
                    <w:pStyle w:val="Sinespaciado"/>
                    <w:rPr>
                      <w:rFonts w:eastAsia="Calibri"/>
                    </w:rPr>
                  </w:pPr>
                </w:p>
              </w:tc>
            </w:tr>
            <w:tr w:rsidR="006961A3" w:rsidRPr="004A7D87" w14:paraId="1A45C5A7" w14:textId="77777777" w:rsidTr="009F7DCF">
              <w:trPr>
                <w:trHeight w:val="307"/>
              </w:trPr>
              <w:tc>
                <w:tcPr>
                  <w:tcW w:w="8642" w:type="dxa"/>
                </w:tcPr>
                <w:p w14:paraId="7EBB0A68" w14:textId="77777777" w:rsidR="006961A3" w:rsidRPr="004A7D87" w:rsidRDefault="006961A3" w:rsidP="006961A3">
                  <w:pPr>
                    <w:pStyle w:val="Sinespaciado"/>
                    <w:ind w:left="187" w:hanging="10"/>
                    <w:jc w:val="both"/>
                  </w:pPr>
                  <w:r w:rsidRPr="004A7D87">
                    <w:t>MORENO VARGAS LUCIANA SARAHI</w:t>
                  </w:r>
                </w:p>
              </w:tc>
              <w:tc>
                <w:tcPr>
                  <w:tcW w:w="1843" w:type="dxa"/>
                </w:tcPr>
                <w:p w14:paraId="688B4671" w14:textId="77777777" w:rsidR="006961A3" w:rsidRPr="004A7D87" w:rsidRDefault="006961A3" w:rsidP="006961A3">
                  <w:pPr>
                    <w:pStyle w:val="Sinespaciado"/>
                    <w:rPr>
                      <w:rFonts w:eastAsia="Calibri"/>
                    </w:rPr>
                  </w:pPr>
                </w:p>
              </w:tc>
              <w:tc>
                <w:tcPr>
                  <w:tcW w:w="1701" w:type="dxa"/>
                </w:tcPr>
                <w:p w14:paraId="421A5742" w14:textId="77777777" w:rsidR="006961A3" w:rsidRPr="004A7D87" w:rsidRDefault="006961A3" w:rsidP="006961A3">
                  <w:pPr>
                    <w:pStyle w:val="Sinespaciado"/>
                    <w:rPr>
                      <w:rFonts w:eastAsia="Calibri"/>
                    </w:rPr>
                  </w:pPr>
                </w:p>
              </w:tc>
              <w:tc>
                <w:tcPr>
                  <w:tcW w:w="1417" w:type="dxa"/>
                </w:tcPr>
                <w:p w14:paraId="079262A3" w14:textId="77777777" w:rsidR="006961A3" w:rsidRPr="004A7D87" w:rsidRDefault="006961A3" w:rsidP="006961A3">
                  <w:pPr>
                    <w:pStyle w:val="Sinespaciado"/>
                    <w:rPr>
                      <w:rFonts w:eastAsia="Calibri"/>
                    </w:rPr>
                  </w:pPr>
                </w:p>
              </w:tc>
              <w:tc>
                <w:tcPr>
                  <w:tcW w:w="2190" w:type="dxa"/>
                </w:tcPr>
                <w:p w14:paraId="15DEAAA9" w14:textId="77777777" w:rsidR="006961A3" w:rsidRPr="004A7D87" w:rsidRDefault="006961A3" w:rsidP="006961A3">
                  <w:pPr>
                    <w:pStyle w:val="Sinespaciado"/>
                    <w:rPr>
                      <w:rFonts w:eastAsia="Calibri"/>
                    </w:rPr>
                  </w:pPr>
                </w:p>
              </w:tc>
            </w:tr>
            <w:tr w:rsidR="006961A3" w:rsidRPr="004A7D87" w14:paraId="11A88BF8" w14:textId="77777777" w:rsidTr="009F7DCF">
              <w:trPr>
                <w:trHeight w:val="225"/>
              </w:trPr>
              <w:tc>
                <w:tcPr>
                  <w:tcW w:w="8642" w:type="dxa"/>
                </w:tcPr>
                <w:p w14:paraId="01BC4A40" w14:textId="77777777" w:rsidR="006961A3" w:rsidRPr="004A7D87" w:rsidRDefault="006961A3" w:rsidP="006961A3">
                  <w:pPr>
                    <w:pStyle w:val="Sinespaciado"/>
                    <w:ind w:left="187" w:hanging="10"/>
                    <w:jc w:val="both"/>
                  </w:pPr>
                  <w:r>
                    <w:t>MATA RODRIGUEZ MAR EMMANUEL</w:t>
                  </w:r>
                </w:p>
              </w:tc>
              <w:tc>
                <w:tcPr>
                  <w:tcW w:w="1843" w:type="dxa"/>
                </w:tcPr>
                <w:p w14:paraId="2F791DAB" w14:textId="77777777" w:rsidR="006961A3" w:rsidRPr="004A7D87" w:rsidRDefault="006961A3" w:rsidP="006961A3">
                  <w:pPr>
                    <w:pStyle w:val="Sinespaciado"/>
                    <w:rPr>
                      <w:rFonts w:eastAsia="Calibri"/>
                    </w:rPr>
                  </w:pPr>
                </w:p>
              </w:tc>
              <w:tc>
                <w:tcPr>
                  <w:tcW w:w="1701" w:type="dxa"/>
                </w:tcPr>
                <w:p w14:paraId="5473E73D" w14:textId="77777777" w:rsidR="006961A3" w:rsidRPr="004A7D87" w:rsidRDefault="006961A3" w:rsidP="006961A3">
                  <w:pPr>
                    <w:pStyle w:val="Sinespaciado"/>
                    <w:rPr>
                      <w:rFonts w:eastAsia="Calibri"/>
                    </w:rPr>
                  </w:pPr>
                </w:p>
              </w:tc>
              <w:tc>
                <w:tcPr>
                  <w:tcW w:w="1417" w:type="dxa"/>
                </w:tcPr>
                <w:p w14:paraId="7D7AEFE4" w14:textId="77777777" w:rsidR="006961A3" w:rsidRPr="004A7D87" w:rsidRDefault="006961A3" w:rsidP="006961A3">
                  <w:pPr>
                    <w:pStyle w:val="Sinespaciado"/>
                    <w:rPr>
                      <w:rFonts w:eastAsia="Calibri"/>
                    </w:rPr>
                  </w:pPr>
                </w:p>
              </w:tc>
              <w:tc>
                <w:tcPr>
                  <w:tcW w:w="2190" w:type="dxa"/>
                </w:tcPr>
                <w:p w14:paraId="7051EAC5" w14:textId="77777777" w:rsidR="006961A3" w:rsidRPr="004A7D87" w:rsidRDefault="006961A3" w:rsidP="006961A3">
                  <w:pPr>
                    <w:pStyle w:val="Sinespaciado"/>
                    <w:rPr>
                      <w:rFonts w:eastAsia="Calibri"/>
                    </w:rPr>
                  </w:pPr>
                </w:p>
              </w:tc>
            </w:tr>
            <w:tr w:rsidR="006961A3" w:rsidRPr="004A7D87" w14:paraId="0DE1A60B" w14:textId="77777777" w:rsidTr="009F7DCF">
              <w:trPr>
                <w:trHeight w:val="210"/>
              </w:trPr>
              <w:tc>
                <w:tcPr>
                  <w:tcW w:w="8642" w:type="dxa"/>
                </w:tcPr>
                <w:p w14:paraId="0A0E5B13" w14:textId="77777777" w:rsidR="006961A3" w:rsidRDefault="006961A3" w:rsidP="006961A3">
                  <w:pPr>
                    <w:pStyle w:val="Sinespaciado"/>
                    <w:ind w:left="187" w:hanging="10"/>
                    <w:jc w:val="both"/>
                  </w:pPr>
                  <w:r>
                    <w:t>SALINAS AVITIA ALONDRA NICOLE</w:t>
                  </w:r>
                </w:p>
              </w:tc>
              <w:tc>
                <w:tcPr>
                  <w:tcW w:w="1843" w:type="dxa"/>
                </w:tcPr>
                <w:p w14:paraId="63C8A14C" w14:textId="77777777" w:rsidR="006961A3" w:rsidRPr="004A7D87" w:rsidRDefault="006961A3" w:rsidP="006961A3">
                  <w:pPr>
                    <w:pStyle w:val="Sinespaciado"/>
                    <w:rPr>
                      <w:rFonts w:eastAsia="Calibri"/>
                    </w:rPr>
                  </w:pPr>
                </w:p>
              </w:tc>
              <w:tc>
                <w:tcPr>
                  <w:tcW w:w="1701" w:type="dxa"/>
                </w:tcPr>
                <w:p w14:paraId="22E0BFB2" w14:textId="77777777" w:rsidR="006961A3" w:rsidRPr="004A7D87" w:rsidRDefault="006961A3" w:rsidP="006961A3">
                  <w:pPr>
                    <w:pStyle w:val="Sinespaciado"/>
                    <w:rPr>
                      <w:rFonts w:eastAsia="Calibri"/>
                    </w:rPr>
                  </w:pPr>
                </w:p>
              </w:tc>
              <w:tc>
                <w:tcPr>
                  <w:tcW w:w="1417" w:type="dxa"/>
                </w:tcPr>
                <w:p w14:paraId="2326D666" w14:textId="77777777" w:rsidR="006961A3" w:rsidRPr="004A7D87" w:rsidRDefault="006961A3" w:rsidP="006961A3">
                  <w:pPr>
                    <w:pStyle w:val="Sinespaciado"/>
                    <w:rPr>
                      <w:rFonts w:eastAsia="Calibri"/>
                    </w:rPr>
                  </w:pPr>
                </w:p>
              </w:tc>
              <w:tc>
                <w:tcPr>
                  <w:tcW w:w="2190" w:type="dxa"/>
                </w:tcPr>
                <w:p w14:paraId="23FBCC84" w14:textId="77777777" w:rsidR="006961A3" w:rsidRPr="004A7D87" w:rsidRDefault="006961A3" w:rsidP="006961A3">
                  <w:pPr>
                    <w:pStyle w:val="Sinespaciado"/>
                    <w:rPr>
                      <w:rFonts w:eastAsia="Calibri"/>
                    </w:rPr>
                  </w:pPr>
                </w:p>
              </w:tc>
            </w:tr>
            <w:tr w:rsidR="006961A3" w:rsidRPr="004A7D87" w14:paraId="66D8901B" w14:textId="77777777" w:rsidTr="009F7DCF">
              <w:trPr>
                <w:trHeight w:val="225"/>
              </w:trPr>
              <w:tc>
                <w:tcPr>
                  <w:tcW w:w="8642" w:type="dxa"/>
                </w:tcPr>
                <w:p w14:paraId="24ABAF6B" w14:textId="77777777" w:rsidR="006961A3" w:rsidRDefault="006961A3" w:rsidP="006961A3">
                  <w:pPr>
                    <w:pStyle w:val="Sinespaciado"/>
                  </w:pPr>
                </w:p>
              </w:tc>
              <w:tc>
                <w:tcPr>
                  <w:tcW w:w="1843" w:type="dxa"/>
                </w:tcPr>
                <w:p w14:paraId="697550EB" w14:textId="77777777" w:rsidR="006961A3" w:rsidRPr="004A7D87" w:rsidRDefault="006961A3" w:rsidP="006961A3">
                  <w:pPr>
                    <w:pStyle w:val="Sinespaciado"/>
                    <w:rPr>
                      <w:rFonts w:eastAsia="Calibri"/>
                    </w:rPr>
                  </w:pPr>
                </w:p>
              </w:tc>
              <w:tc>
                <w:tcPr>
                  <w:tcW w:w="1701" w:type="dxa"/>
                </w:tcPr>
                <w:p w14:paraId="54AE3849" w14:textId="77777777" w:rsidR="006961A3" w:rsidRPr="004A7D87" w:rsidRDefault="006961A3" w:rsidP="006961A3">
                  <w:pPr>
                    <w:pStyle w:val="Sinespaciado"/>
                    <w:rPr>
                      <w:rFonts w:eastAsia="Calibri"/>
                    </w:rPr>
                  </w:pPr>
                </w:p>
              </w:tc>
              <w:tc>
                <w:tcPr>
                  <w:tcW w:w="1417" w:type="dxa"/>
                </w:tcPr>
                <w:p w14:paraId="3AB23E75" w14:textId="77777777" w:rsidR="006961A3" w:rsidRPr="004A7D87" w:rsidRDefault="006961A3" w:rsidP="006961A3">
                  <w:pPr>
                    <w:pStyle w:val="Sinespaciado"/>
                    <w:rPr>
                      <w:rFonts w:eastAsia="Calibri"/>
                    </w:rPr>
                  </w:pPr>
                </w:p>
              </w:tc>
              <w:tc>
                <w:tcPr>
                  <w:tcW w:w="2190" w:type="dxa"/>
                </w:tcPr>
                <w:p w14:paraId="6312E498" w14:textId="77777777" w:rsidR="006961A3" w:rsidRPr="004A7D87" w:rsidRDefault="006961A3" w:rsidP="006961A3">
                  <w:pPr>
                    <w:pStyle w:val="Sinespaciado"/>
                    <w:rPr>
                      <w:rFonts w:eastAsia="Calibri"/>
                    </w:rPr>
                  </w:pPr>
                </w:p>
              </w:tc>
            </w:tr>
          </w:tbl>
          <w:p w14:paraId="715F2EC4" w14:textId="77777777" w:rsidR="006961A3" w:rsidRPr="00B2342A" w:rsidRDefault="006961A3" w:rsidP="006961A3">
            <w:pPr>
              <w:jc w:val="center"/>
              <w:rPr>
                <w:rFonts w:eastAsia="Calibri"/>
              </w:rPr>
            </w:pPr>
            <w:r w:rsidRPr="00B2342A">
              <w:rPr>
                <w:rFonts w:eastAsia="Calibri"/>
              </w:rPr>
              <w:t>PRODUCTOS PARA LA CARPETA DE EVIDENCIAS</w:t>
            </w:r>
          </w:p>
          <w:p w14:paraId="1D1D4370" w14:textId="6B9215A1" w:rsidR="006961A3" w:rsidRDefault="006961A3" w:rsidP="006961A3">
            <w:pPr>
              <w:pStyle w:val="Sinespaciado"/>
              <w:rPr>
                <w:rFonts w:eastAsia="Calibri"/>
              </w:rPr>
            </w:pPr>
            <w:r w:rsidRPr="00B2342A">
              <w:rPr>
                <w:rFonts w:eastAsia="Calibri"/>
                <w:sz w:val="18"/>
              </w:rPr>
              <w:t>(fotografías o videos del proceso, productos “trabajos realizados”; listas de asistencia y relatorías)</w:t>
            </w:r>
          </w:p>
          <w:p w14:paraId="06B0DB2F" w14:textId="77777777" w:rsidR="006961A3" w:rsidRPr="004A7D87" w:rsidRDefault="006961A3" w:rsidP="006961A3">
            <w:pPr>
              <w:pStyle w:val="Sinespaciado"/>
              <w:rPr>
                <w:rFonts w:eastAsia="Calibri"/>
              </w:rPr>
            </w:pPr>
          </w:p>
        </w:tc>
      </w:tr>
    </w:tbl>
    <w:p w14:paraId="18EF83A1" w14:textId="62503225" w:rsidR="00F24461" w:rsidRPr="00425BD3" w:rsidRDefault="00F24461" w:rsidP="00F24461">
      <w:pPr>
        <w:pStyle w:val="Sinespaciado"/>
        <w:jc w:val="right"/>
        <w:rPr>
          <w:rFonts w:ascii="Bahnschrift SemiBold Condensed" w:hAnsi="Bahnschrift SemiBold Condensed"/>
        </w:rPr>
      </w:pPr>
      <w:r w:rsidRPr="00425BD3">
        <w:rPr>
          <w:rFonts w:ascii="Bahnschrift SemiBold Condensed" w:hAnsi="Bahnschrift SemiBold Condensed"/>
        </w:rPr>
        <w:t xml:space="preserve">  </w:t>
      </w:r>
    </w:p>
    <w:p w14:paraId="476C254B" w14:textId="77777777" w:rsidR="006961A3" w:rsidRDefault="006961A3">
      <w:r>
        <w:t xml:space="preserve">                            </w:t>
      </w:r>
    </w:p>
    <w:p w14:paraId="33481B03" w14:textId="13232C6E" w:rsidR="00F24461" w:rsidRDefault="00F24461"/>
    <w:p w14:paraId="609703F7" w14:textId="77777777" w:rsidR="006961A3" w:rsidRDefault="006961A3"/>
    <w:sectPr w:rsidR="006961A3" w:rsidSect="006961A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D598" w14:textId="77777777" w:rsidR="00AF77C6" w:rsidRDefault="00AF77C6" w:rsidP="00F24461">
      <w:pPr>
        <w:spacing w:after="0" w:line="240" w:lineRule="auto"/>
      </w:pPr>
      <w:r>
        <w:separator/>
      </w:r>
    </w:p>
  </w:endnote>
  <w:endnote w:type="continuationSeparator" w:id="0">
    <w:p w14:paraId="14660A59" w14:textId="77777777" w:rsidR="00AF77C6" w:rsidRDefault="00AF77C6" w:rsidP="00F2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altName w:val="Montserrat"/>
    <w:panose1 w:val="00000000000000000000"/>
    <w:charset w:val="00"/>
    <w:family w:val="swiss"/>
    <w:notTrueType/>
    <w:pitch w:val="default"/>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0433" w14:textId="77777777" w:rsidR="00AF77C6" w:rsidRDefault="00AF77C6" w:rsidP="00F24461">
      <w:pPr>
        <w:spacing w:after="0" w:line="240" w:lineRule="auto"/>
      </w:pPr>
      <w:r>
        <w:separator/>
      </w:r>
    </w:p>
  </w:footnote>
  <w:footnote w:type="continuationSeparator" w:id="0">
    <w:p w14:paraId="0106DD35" w14:textId="77777777" w:rsidR="00AF77C6" w:rsidRDefault="00AF77C6" w:rsidP="00F24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4716"/>
      </v:shape>
    </w:pict>
  </w:numPicBullet>
  <w:abstractNum w:abstractNumId="0" w15:restartNumberingAfterBreak="0">
    <w:nsid w:val="0AB75252"/>
    <w:multiLevelType w:val="hybridMultilevel"/>
    <w:tmpl w:val="B6D809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0F5F21"/>
    <w:multiLevelType w:val="hybridMultilevel"/>
    <w:tmpl w:val="004807BE"/>
    <w:lvl w:ilvl="0" w:tplc="84FEA852">
      <w:start w:val="8"/>
      <w:numFmt w:val="bullet"/>
      <w:lvlText w:val="-"/>
      <w:lvlJc w:val="left"/>
      <w:pPr>
        <w:ind w:left="537" w:hanging="360"/>
      </w:pPr>
      <w:rPr>
        <w:rFonts w:ascii="Arial" w:eastAsia="Arial" w:hAnsi="Arial" w:cs="Arial" w:hint="default"/>
      </w:rPr>
    </w:lvl>
    <w:lvl w:ilvl="1" w:tplc="080A0003" w:tentative="1">
      <w:start w:val="1"/>
      <w:numFmt w:val="bullet"/>
      <w:lvlText w:val="o"/>
      <w:lvlJc w:val="left"/>
      <w:pPr>
        <w:ind w:left="1257" w:hanging="360"/>
      </w:pPr>
      <w:rPr>
        <w:rFonts w:ascii="Courier New" w:hAnsi="Courier New" w:cs="Courier New" w:hint="default"/>
      </w:rPr>
    </w:lvl>
    <w:lvl w:ilvl="2" w:tplc="080A0005" w:tentative="1">
      <w:start w:val="1"/>
      <w:numFmt w:val="bullet"/>
      <w:lvlText w:val=""/>
      <w:lvlJc w:val="left"/>
      <w:pPr>
        <w:ind w:left="1977" w:hanging="360"/>
      </w:pPr>
      <w:rPr>
        <w:rFonts w:ascii="Wingdings" w:hAnsi="Wingdings" w:hint="default"/>
      </w:rPr>
    </w:lvl>
    <w:lvl w:ilvl="3" w:tplc="080A0001" w:tentative="1">
      <w:start w:val="1"/>
      <w:numFmt w:val="bullet"/>
      <w:lvlText w:val=""/>
      <w:lvlJc w:val="left"/>
      <w:pPr>
        <w:ind w:left="2697" w:hanging="360"/>
      </w:pPr>
      <w:rPr>
        <w:rFonts w:ascii="Symbol" w:hAnsi="Symbol" w:hint="default"/>
      </w:rPr>
    </w:lvl>
    <w:lvl w:ilvl="4" w:tplc="080A0003" w:tentative="1">
      <w:start w:val="1"/>
      <w:numFmt w:val="bullet"/>
      <w:lvlText w:val="o"/>
      <w:lvlJc w:val="left"/>
      <w:pPr>
        <w:ind w:left="3417" w:hanging="360"/>
      </w:pPr>
      <w:rPr>
        <w:rFonts w:ascii="Courier New" w:hAnsi="Courier New" w:cs="Courier New" w:hint="default"/>
      </w:rPr>
    </w:lvl>
    <w:lvl w:ilvl="5" w:tplc="080A0005" w:tentative="1">
      <w:start w:val="1"/>
      <w:numFmt w:val="bullet"/>
      <w:lvlText w:val=""/>
      <w:lvlJc w:val="left"/>
      <w:pPr>
        <w:ind w:left="4137" w:hanging="360"/>
      </w:pPr>
      <w:rPr>
        <w:rFonts w:ascii="Wingdings" w:hAnsi="Wingdings" w:hint="default"/>
      </w:rPr>
    </w:lvl>
    <w:lvl w:ilvl="6" w:tplc="080A0001" w:tentative="1">
      <w:start w:val="1"/>
      <w:numFmt w:val="bullet"/>
      <w:lvlText w:val=""/>
      <w:lvlJc w:val="left"/>
      <w:pPr>
        <w:ind w:left="4857" w:hanging="360"/>
      </w:pPr>
      <w:rPr>
        <w:rFonts w:ascii="Symbol" w:hAnsi="Symbol" w:hint="default"/>
      </w:rPr>
    </w:lvl>
    <w:lvl w:ilvl="7" w:tplc="080A0003" w:tentative="1">
      <w:start w:val="1"/>
      <w:numFmt w:val="bullet"/>
      <w:lvlText w:val="o"/>
      <w:lvlJc w:val="left"/>
      <w:pPr>
        <w:ind w:left="5577" w:hanging="360"/>
      </w:pPr>
      <w:rPr>
        <w:rFonts w:ascii="Courier New" w:hAnsi="Courier New" w:cs="Courier New" w:hint="default"/>
      </w:rPr>
    </w:lvl>
    <w:lvl w:ilvl="8" w:tplc="080A0005" w:tentative="1">
      <w:start w:val="1"/>
      <w:numFmt w:val="bullet"/>
      <w:lvlText w:val=""/>
      <w:lvlJc w:val="left"/>
      <w:pPr>
        <w:ind w:left="6297" w:hanging="360"/>
      </w:pPr>
      <w:rPr>
        <w:rFonts w:ascii="Wingdings" w:hAnsi="Wingdings" w:hint="default"/>
      </w:rPr>
    </w:lvl>
  </w:abstractNum>
  <w:abstractNum w:abstractNumId="2" w15:restartNumberingAfterBreak="0">
    <w:nsid w:val="4EC64B2F"/>
    <w:multiLevelType w:val="hybridMultilevel"/>
    <w:tmpl w:val="15222782"/>
    <w:lvl w:ilvl="0" w:tplc="080A0007">
      <w:start w:val="1"/>
      <w:numFmt w:val="bullet"/>
      <w:lvlText w:val=""/>
      <w:lvlPicBulletId w:val="0"/>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E7"/>
    <w:rsid w:val="001C359A"/>
    <w:rsid w:val="00455AC2"/>
    <w:rsid w:val="00527EE7"/>
    <w:rsid w:val="006961A3"/>
    <w:rsid w:val="00883F81"/>
    <w:rsid w:val="009D195D"/>
    <w:rsid w:val="009F3D20"/>
    <w:rsid w:val="00A1306D"/>
    <w:rsid w:val="00A67B4E"/>
    <w:rsid w:val="00AF77C6"/>
    <w:rsid w:val="00D50DEE"/>
    <w:rsid w:val="00D711A8"/>
    <w:rsid w:val="00E14F23"/>
    <w:rsid w:val="00F24461"/>
    <w:rsid w:val="00F75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2ADB"/>
  <w15:chartTrackingRefBased/>
  <w15:docId w15:val="{8F42161F-081A-4CC9-AAD9-DDB0E0C3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E7"/>
    <w:rPr>
      <w:kern w:val="0"/>
      <w14:ligatures w14:val="none"/>
    </w:rPr>
  </w:style>
  <w:style w:type="paragraph" w:styleId="Ttulo2">
    <w:name w:val="heading 2"/>
    <w:basedOn w:val="Normal"/>
    <w:next w:val="Normal"/>
    <w:link w:val="Ttulo2Car"/>
    <w:uiPriority w:val="9"/>
    <w:unhideWhenUsed/>
    <w:qFormat/>
    <w:rsid w:val="00A1306D"/>
    <w:pPr>
      <w:keepNext/>
      <w:keepLines/>
      <w:spacing w:before="200" w:after="0" w:line="256" w:lineRule="auto"/>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EE7"/>
    <w:pPr>
      <w:ind w:left="720"/>
      <w:contextualSpacing/>
    </w:pPr>
    <w:rPr>
      <w:kern w:val="2"/>
      <w14:ligatures w14:val="standardContextual"/>
    </w:rPr>
  </w:style>
  <w:style w:type="table" w:styleId="Tablaconcuadrcula6concolores-nfasis6">
    <w:name w:val="Grid Table 6 Colorful Accent 6"/>
    <w:basedOn w:val="Tablanormal"/>
    <w:uiPriority w:val="51"/>
    <w:rsid w:val="00527EE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A1306D"/>
    <w:pPr>
      <w:spacing w:after="0" w:line="240" w:lineRule="auto"/>
    </w:pPr>
    <w:rPr>
      <w:kern w:val="0"/>
      <w14:ligatures w14:val="none"/>
    </w:rPr>
  </w:style>
  <w:style w:type="character" w:customStyle="1" w:styleId="Ttulo2Car">
    <w:name w:val="Título 2 Car"/>
    <w:basedOn w:val="Fuentedeprrafopredeter"/>
    <w:link w:val="Ttulo2"/>
    <w:uiPriority w:val="9"/>
    <w:rsid w:val="00A1306D"/>
    <w:rPr>
      <w:rFonts w:asciiTheme="majorHAnsi" w:eastAsiaTheme="majorEastAsia" w:hAnsiTheme="majorHAnsi" w:cstheme="majorBidi"/>
      <w:b/>
      <w:bCs/>
      <w:color w:val="4472C4" w:themeColor="accent1"/>
      <w:kern w:val="0"/>
      <w:sz w:val="26"/>
      <w:szCs w:val="26"/>
      <w14:ligatures w14:val="none"/>
    </w:rPr>
  </w:style>
  <w:style w:type="table" w:styleId="Tablaconcuadrcula">
    <w:name w:val="Table Grid"/>
    <w:basedOn w:val="Tablanormal"/>
    <w:uiPriority w:val="59"/>
    <w:rsid w:val="00F244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4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461"/>
    <w:rPr>
      <w:kern w:val="0"/>
      <w14:ligatures w14:val="none"/>
    </w:rPr>
  </w:style>
  <w:style w:type="paragraph" w:styleId="Piedepgina">
    <w:name w:val="footer"/>
    <w:basedOn w:val="Normal"/>
    <w:link w:val="PiedepginaCar"/>
    <w:uiPriority w:val="99"/>
    <w:unhideWhenUsed/>
    <w:rsid w:val="00F24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461"/>
    <w:rPr>
      <w:kern w:val="0"/>
      <w14:ligatures w14:val="none"/>
    </w:rPr>
  </w:style>
  <w:style w:type="table" w:customStyle="1" w:styleId="TableGrid">
    <w:name w:val="TableGrid"/>
    <w:rsid w:val="00F24461"/>
    <w:pPr>
      <w:spacing w:after="0" w:line="240" w:lineRule="auto"/>
    </w:pPr>
    <w:rPr>
      <w:rFonts w:eastAsiaTheme="minorEastAsia"/>
      <w:kern w:val="0"/>
      <w:sz w:val="24"/>
      <w:szCs w:val="24"/>
      <w:lang w:eastAsia="es-MX"/>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monserrat</dc:creator>
  <cp:keywords/>
  <dc:description/>
  <cp:lastModifiedBy>maria monserrat</cp:lastModifiedBy>
  <cp:revision>2</cp:revision>
  <dcterms:created xsi:type="dcterms:W3CDTF">2023-10-02T16:49:00Z</dcterms:created>
  <dcterms:modified xsi:type="dcterms:W3CDTF">2023-10-02T16:49:00Z</dcterms:modified>
</cp:coreProperties>
</file>