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BC" w:rsidRPr="001570BC" w:rsidRDefault="001570BC" w:rsidP="001570BC">
      <w:pPr>
        <w:spacing w:after="0" w:line="240" w:lineRule="auto"/>
        <w:jc w:val="center"/>
        <w:textAlignment w:val="baseline"/>
        <w:rPr>
          <w:rFonts w:ascii="Segoe UI" w:eastAsia="Times New Roman" w:hAnsi="Segoe UI" w:cs="Segoe UI"/>
          <w:sz w:val="52"/>
          <w:szCs w:val="52"/>
          <w:lang w:eastAsia="es-MX"/>
        </w:rPr>
      </w:pPr>
      <w:r w:rsidRPr="001570BC">
        <w:rPr>
          <w:rFonts w:ascii="Calibri" w:eastAsia="Times New Roman" w:hAnsi="Calibri" w:cs="Calibri"/>
          <w:b/>
          <w:bCs/>
          <w:sz w:val="52"/>
          <w:szCs w:val="52"/>
          <w:lang w:eastAsia="es-MX"/>
        </w:rPr>
        <w:t>Jardín de Niños</w:t>
      </w:r>
      <w:r w:rsidRPr="001570BC">
        <w:rPr>
          <w:rFonts w:ascii="Calibri" w:eastAsia="Times New Roman" w:hAnsi="Calibri" w:cs="Calibri"/>
          <w:sz w:val="52"/>
          <w:szCs w:val="52"/>
          <w:lang w:eastAsia="es-MX"/>
        </w:rPr>
        <w:t> </w:t>
      </w:r>
    </w:p>
    <w:p w:rsidR="001570BC" w:rsidRPr="001570BC" w:rsidRDefault="001570BC" w:rsidP="001570BC">
      <w:pPr>
        <w:spacing w:after="0" w:line="240" w:lineRule="auto"/>
        <w:jc w:val="center"/>
        <w:textAlignment w:val="baseline"/>
        <w:rPr>
          <w:rFonts w:ascii="Segoe UI" w:eastAsia="Times New Roman" w:hAnsi="Segoe UI" w:cs="Segoe UI"/>
          <w:sz w:val="52"/>
          <w:szCs w:val="52"/>
          <w:lang w:eastAsia="es-MX"/>
        </w:rPr>
      </w:pPr>
      <w:r w:rsidRPr="001570BC">
        <w:rPr>
          <w:rFonts w:ascii="Calibri" w:eastAsia="Times New Roman" w:hAnsi="Calibri" w:cs="Calibri"/>
          <w:b/>
          <w:bCs/>
          <w:sz w:val="52"/>
          <w:szCs w:val="52"/>
          <w:lang w:eastAsia="es-MX"/>
        </w:rPr>
        <w:t>“Hans Christian Andersen”</w:t>
      </w:r>
      <w:r w:rsidRPr="001570BC">
        <w:rPr>
          <w:rFonts w:ascii="Calibri" w:eastAsia="Times New Roman" w:hAnsi="Calibri" w:cs="Calibri"/>
          <w:sz w:val="52"/>
          <w:szCs w:val="52"/>
          <w:lang w:eastAsia="es-MX"/>
        </w:rPr>
        <w:t> </w:t>
      </w:r>
    </w:p>
    <w:p w:rsidR="001570BC" w:rsidRPr="001570BC" w:rsidRDefault="001570BC" w:rsidP="001570BC">
      <w:pPr>
        <w:spacing w:after="0" w:line="240" w:lineRule="auto"/>
        <w:jc w:val="center"/>
        <w:textAlignment w:val="baseline"/>
        <w:rPr>
          <w:rFonts w:ascii="Segoe UI" w:eastAsia="Times New Roman" w:hAnsi="Segoe UI" w:cs="Segoe UI"/>
          <w:sz w:val="52"/>
          <w:szCs w:val="52"/>
          <w:lang w:eastAsia="es-MX"/>
        </w:rPr>
      </w:pPr>
      <w:r w:rsidRPr="001570BC">
        <w:rPr>
          <w:rFonts w:ascii="Calibri" w:eastAsia="Times New Roman" w:hAnsi="Calibri" w:cs="Calibri"/>
          <w:b/>
          <w:bCs/>
          <w:sz w:val="52"/>
          <w:szCs w:val="52"/>
          <w:lang w:eastAsia="es-MX"/>
        </w:rPr>
        <w:t>10DJN0120Z</w:t>
      </w:r>
      <w:r w:rsidRPr="001570BC">
        <w:rPr>
          <w:rFonts w:ascii="Calibri" w:eastAsia="Times New Roman" w:hAnsi="Calibri" w:cs="Calibri"/>
          <w:sz w:val="52"/>
          <w:szCs w:val="52"/>
          <w:lang w:eastAsia="es-MX"/>
        </w:rPr>
        <w:t> </w:t>
      </w:r>
    </w:p>
    <w:p w:rsidR="001570BC" w:rsidRPr="001570BC" w:rsidRDefault="001570BC" w:rsidP="001570BC">
      <w:pPr>
        <w:spacing w:after="0"/>
        <w:jc w:val="center"/>
        <w:rPr>
          <w:rFonts w:ascii="Calibri" w:eastAsia="Times New Roman" w:hAnsi="Calibri" w:cs="Calibri"/>
          <w:b/>
          <w:bCs/>
          <w:sz w:val="52"/>
          <w:szCs w:val="52"/>
          <w:lang w:eastAsia="es-MX"/>
        </w:rPr>
      </w:pPr>
      <w:r w:rsidRPr="001570BC">
        <w:rPr>
          <w:rFonts w:ascii="Calibri" w:eastAsia="Times New Roman" w:hAnsi="Calibri" w:cs="Calibri"/>
          <w:b/>
          <w:bCs/>
          <w:sz w:val="52"/>
          <w:szCs w:val="52"/>
          <w:lang w:eastAsia="es-MX"/>
        </w:rPr>
        <w:t>Periférico s/</w:t>
      </w:r>
      <w:proofErr w:type="spellStart"/>
      <w:r w:rsidRPr="001570BC">
        <w:rPr>
          <w:rFonts w:ascii="Calibri" w:eastAsia="Times New Roman" w:hAnsi="Calibri" w:cs="Calibri"/>
          <w:b/>
          <w:bCs/>
          <w:sz w:val="52"/>
          <w:szCs w:val="52"/>
          <w:lang w:eastAsia="es-MX"/>
        </w:rPr>
        <w:t>n</w:t>
      </w:r>
      <w:proofErr w:type="gramStart"/>
      <w:r w:rsidRPr="001570BC">
        <w:rPr>
          <w:rFonts w:ascii="Calibri" w:eastAsia="Times New Roman" w:hAnsi="Calibri" w:cs="Calibri"/>
          <w:b/>
          <w:bCs/>
          <w:sz w:val="52"/>
          <w:szCs w:val="52"/>
          <w:lang w:eastAsia="es-MX"/>
        </w:rPr>
        <w:t>,Cerro</w:t>
      </w:r>
      <w:proofErr w:type="spellEnd"/>
      <w:proofErr w:type="gramEnd"/>
      <w:r w:rsidRPr="001570BC">
        <w:rPr>
          <w:rFonts w:ascii="Calibri" w:eastAsia="Times New Roman" w:hAnsi="Calibri" w:cs="Calibri"/>
          <w:b/>
          <w:bCs/>
          <w:sz w:val="52"/>
          <w:szCs w:val="52"/>
          <w:lang w:eastAsia="es-MX"/>
        </w:rPr>
        <w:t xml:space="preserve"> de la </w:t>
      </w:r>
      <w:proofErr w:type="spellStart"/>
      <w:r w:rsidRPr="001570BC">
        <w:rPr>
          <w:rFonts w:ascii="Calibri" w:eastAsia="Times New Roman" w:hAnsi="Calibri" w:cs="Calibri"/>
          <w:b/>
          <w:bCs/>
          <w:sz w:val="52"/>
          <w:szCs w:val="52"/>
          <w:lang w:eastAsia="es-MX"/>
        </w:rPr>
        <w:t>Cruz,Cd</w:t>
      </w:r>
      <w:proofErr w:type="spellEnd"/>
      <w:r w:rsidRPr="001570BC">
        <w:rPr>
          <w:rFonts w:ascii="Calibri" w:eastAsia="Times New Roman" w:hAnsi="Calibri" w:cs="Calibri"/>
          <w:b/>
          <w:bCs/>
          <w:sz w:val="52"/>
          <w:szCs w:val="52"/>
          <w:lang w:eastAsia="es-MX"/>
        </w:rPr>
        <w:t xml:space="preserve">. </w:t>
      </w:r>
      <w:proofErr w:type="spellStart"/>
      <w:r w:rsidRPr="001570BC">
        <w:rPr>
          <w:rFonts w:ascii="Calibri" w:eastAsia="Times New Roman" w:hAnsi="Calibri" w:cs="Calibri"/>
          <w:b/>
          <w:bCs/>
          <w:sz w:val="52"/>
          <w:szCs w:val="52"/>
          <w:lang w:eastAsia="es-MX"/>
        </w:rPr>
        <w:t>Lerdo,Dgo</w:t>
      </w:r>
      <w:proofErr w:type="spellEnd"/>
      <w:r w:rsidRPr="001570BC">
        <w:rPr>
          <w:rFonts w:ascii="Calibri" w:eastAsia="Times New Roman" w:hAnsi="Calibri" w:cs="Calibri"/>
          <w:b/>
          <w:bCs/>
          <w:sz w:val="52"/>
          <w:szCs w:val="52"/>
          <w:lang w:eastAsia="es-MX"/>
        </w:rPr>
        <w:t>.</w:t>
      </w:r>
    </w:p>
    <w:p w:rsidR="001570BC" w:rsidRPr="001570BC" w:rsidRDefault="001570BC" w:rsidP="001570BC">
      <w:pPr>
        <w:jc w:val="center"/>
        <w:rPr>
          <w:rFonts w:ascii="Calibri" w:eastAsia="Times New Roman" w:hAnsi="Calibri" w:cs="Calibri"/>
          <w:b/>
          <w:bCs/>
          <w:sz w:val="52"/>
          <w:szCs w:val="52"/>
          <w:lang w:eastAsia="es-MX"/>
        </w:rPr>
      </w:pPr>
      <w:r w:rsidRPr="001570BC">
        <w:rPr>
          <w:rFonts w:ascii="Calibri" w:eastAsia="Times New Roman" w:hAnsi="Calibri" w:cs="Calibri"/>
          <w:b/>
          <w:bCs/>
          <w:sz w:val="52"/>
          <w:szCs w:val="52"/>
          <w:lang w:eastAsia="es-MX"/>
        </w:rPr>
        <w:t>Supervisión Escolar Preescolar Federal N.16</w:t>
      </w:r>
    </w:p>
    <w:p w:rsidR="001570BC" w:rsidRPr="001570BC" w:rsidRDefault="001570BC" w:rsidP="001570BC">
      <w:pPr>
        <w:spacing w:after="0"/>
        <w:jc w:val="center"/>
        <w:rPr>
          <w:rFonts w:ascii="Calibri" w:eastAsia="Times New Roman" w:hAnsi="Calibri" w:cs="Calibri"/>
          <w:b/>
          <w:bCs/>
          <w:sz w:val="52"/>
          <w:szCs w:val="52"/>
          <w:lang w:eastAsia="es-MX"/>
        </w:rPr>
      </w:pPr>
      <w:r w:rsidRPr="001570BC">
        <w:rPr>
          <w:rFonts w:ascii="Calibri" w:eastAsia="Times New Roman" w:hAnsi="Calibri" w:cs="Calibri"/>
          <w:b/>
          <w:bCs/>
          <w:sz w:val="52"/>
          <w:szCs w:val="52"/>
          <w:lang w:eastAsia="es-MX"/>
        </w:rPr>
        <w:t>CONCENTRADO DE LECTURA</w:t>
      </w:r>
    </w:p>
    <w:p w:rsidR="001570BC" w:rsidRPr="001570BC" w:rsidRDefault="001570BC" w:rsidP="001570BC">
      <w:pPr>
        <w:spacing w:after="0"/>
        <w:jc w:val="center"/>
        <w:rPr>
          <w:rFonts w:ascii="Calibri" w:eastAsia="Times New Roman" w:hAnsi="Calibri" w:cs="Calibri"/>
          <w:b/>
          <w:bCs/>
          <w:sz w:val="52"/>
          <w:szCs w:val="52"/>
          <w:lang w:eastAsia="es-MX"/>
        </w:rPr>
      </w:pPr>
      <w:r w:rsidRPr="001570BC">
        <w:rPr>
          <w:rFonts w:ascii="Calibri" w:eastAsia="Times New Roman" w:hAnsi="Calibri" w:cs="Calibri"/>
          <w:b/>
          <w:bCs/>
          <w:sz w:val="52"/>
          <w:szCs w:val="52"/>
          <w:lang w:eastAsia="es-MX"/>
        </w:rPr>
        <w:t>2022-2023</w:t>
      </w:r>
    </w:p>
    <w:p w:rsidR="001570BC" w:rsidRPr="001570BC" w:rsidRDefault="001570BC" w:rsidP="001570BC">
      <w:pPr>
        <w:spacing w:after="0"/>
        <w:jc w:val="center"/>
        <w:rPr>
          <w:rFonts w:ascii="Calibri" w:eastAsia="Times New Roman" w:hAnsi="Calibri" w:cs="Calibri"/>
          <w:b/>
          <w:bCs/>
          <w:sz w:val="52"/>
          <w:szCs w:val="52"/>
          <w:lang w:eastAsia="es-MX"/>
        </w:rPr>
      </w:pPr>
      <w:r w:rsidRPr="001570BC">
        <w:rPr>
          <w:rFonts w:ascii="Calibri" w:eastAsia="Times New Roman" w:hAnsi="Calibri" w:cs="Calibri"/>
          <w:b/>
          <w:bCs/>
          <w:sz w:val="52"/>
          <w:szCs w:val="52"/>
          <w:lang w:eastAsia="es-MX"/>
        </w:rPr>
        <w:t>MTRA. LUISA FERNADA GUERRERO PEREZ</w:t>
      </w:r>
    </w:p>
    <w:p w:rsidR="001570BC" w:rsidRPr="001570BC" w:rsidRDefault="001570BC" w:rsidP="001570BC">
      <w:pPr>
        <w:spacing w:after="0"/>
        <w:jc w:val="center"/>
        <w:rPr>
          <w:rFonts w:ascii="Calibri" w:eastAsia="Times New Roman" w:hAnsi="Calibri" w:cs="Calibri"/>
          <w:b/>
          <w:bCs/>
          <w:sz w:val="52"/>
          <w:szCs w:val="52"/>
          <w:lang w:eastAsia="es-MX"/>
        </w:rPr>
      </w:pPr>
      <w:r w:rsidRPr="001570BC">
        <w:rPr>
          <w:rFonts w:ascii="Calibri" w:eastAsia="Times New Roman" w:hAnsi="Calibri" w:cs="Calibri"/>
          <w:b/>
          <w:bCs/>
          <w:sz w:val="52"/>
          <w:szCs w:val="52"/>
          <w:lang w:eastAsia="es-MX"/>
        </w:rPr>
        <w:t>MTRA.BRICIA AMAYA CISNEROS</w:t>
      </w:r>
    </w:p>
    <w:p w:rsidR="001570BC" w:rsidRPr="001570BC" w:rsidRDefault="001570BC" w:rsidP="001570BC">
      <w:pPr>
        <w:spacing w:after="0"/>
        <w:jc w:val="center"/>
        <w:rPr>
          <w:rFonts w:ascii="Calibri" w:eastAsia="Times New Roman" w:hAnsi="Calibri" w:cs="Calibri"/>
          <w:b/>
          <w:bCs/>
          <w:sz w:val="52"/>
          <w:szCs w:val="52"/>
          <w:lang w:eastAsia="es-MX"/>
        </w:rPr>
      </w:pPr>
    </w:p>
    <w:p w:rsidR="001570BC" w:rsidRPr="001570BC" w:rsidRDefault="001570BC" w:rsidP="001570BC">
      <w:pPr>
        <w:spacing w:after="0"/>
        <w:jc w:val="center"/>
        <w:rPr>
          <w:rFonts w:ascii="Calibri" w:eastAsia="Times New Roman" w:hAnsi="Calibri" w:cs="Calibri"/>
          <w:b/>
          <w:bCs/>
          <w:sz w:val="52"/>
          <w:szCs w:val="52"/>
          <w:lang w:eastAsia="es-MX"/>
        </w:rPr>
      </w:pPr>
      <w:r w:rsidRPr="001570BC">
        <w:rPr>
          <w:rFonts w:ascii="Calibri" w:eastAsia="Times New Roman" w:hAnsi="Calibri" w:cs="Calibri"/>
          <w:b/>
          <w:bCs/>
          <w:sz w:val="52"/>
          <w:szCs w:val="52"/>
          <w:lang w:eastAsia="es-MX"/>
        </w:rPr>
        <w:t>ASESORA PEDAGOGICA MTRA. KARLA GIOVANINA RIVERA MARTINEZ</w:t>
      </w:r>
    </w:p>
    <w:p w:rsidR="001570BC" w:rsidRPr="001570BC" w:rsidRDefault="001570BC" w:rsidP="001570BC">
      <w:pPr>
        <w:spacing w:after="0"/>
        <w:jc w:val="center"/>
        <w:rPr>
          <w:rFonts w:ascii="Calibri" w:eastAsia="Times New Roman" w:hAnsi="Calibri" w:cs="Calibri"/>
          <w:b/>
          <w:bCs/>
          <w:sz w:val="52"/>
          <w:szCs w:val="52"/>
          <w:lang w:eastAsia="es-MX"/>
        </w:rPr>
      </w:pPr>
    </w:p>
    <w:p w:rsidR="001570BC" w:rsidRPr="001570BC" w:rsidRDefault="001570BC" w:rsidP="001570BC">
      <w:pPr>
        <w:spacing w:after="0"/>
        <w:jc w:val="center"/>
        <w:rPr>
          <w:rFonts w:ascii="Calibri" w:eastAsia="Times New Roman" w:hAnsi="Calibri" w:cs="Calibri"/>
          <w:b/>
          <w:bCs/>
          <w:sz w:val="52"/>
          <w:szCs w:val="52"/>
          <w:lang w:eastAsia="es-MX"/>
        </w:rPr>
      </w:pPr>
    </w:p>
    <w:p w:rsidR="001570BC" w:rsidRPr="001570BC" w:rsidRDefault="001570BC" w:rsidP="001570BC">
      <w:pPr>
        <w:jc w:val="right"/>
        <w:rPr>
          <w:rFonts w:ascii="Calibri" w:eastAsia="Times New Roman" w:hAnsi="Calibri" w:cs="Calibri"/>
          <w:b/>
          <w:bCs/>
          <w:sz w:val="52"/>
          <w:szCs w:val="52"/>
          <w:lang w:eastAsia="es-MX"/>
        </w:rPr>
      </w:pPr>
      <w:r w:rsidRPr="001570BC">
        <w:rPr>
          <w:rFonts w:ascii="Calibri" w:eastAsia="Times New Roman" w:hAnsi="Calibri" w:cs="Calibri"/>
          <w:b/>
          <w:bCs/>
          <w:sz w:val="52"/>
          <w:szCs w:val="52"/>
          <w:lang w:eastAsia="es-MX"/>
        </w:rPr>
        <w:t>14 de Junio del 2023.</w:t>
      </w:r>
    </w:p>
    <w:p w:rsidR="001570BC" w:rsidRDefault="001570BC" w:rsidP="001570BC">
      <w:pPr>
        <w:jc w:val="right"/>
        <w:rPr>
          <w:rFonts w:ascii="Calibri" w:eastAsia="Times New Roman" w:hAnsi="Calibri" w:cs="Calibri"/>
          <w:b/>
          <w:bCs/>
          <w:sz w:val="28"/>
          <w:szCs w:val="28"/>
          <w:lang w:eastAsia="es-MX"/>
        </w:rPr>
      </w:pPr>
    </w:p>
    <w:p w:rsidR="009D0313" w:rsidRPr="009D0313" w:rsidRDefault="009D0313" w:rsidP="009D0313">
      <w:pPr>
        <w:spacing w:after="0"/>
        <w:jc w:val="center"/>
        <w:rPr>
          <w:rFonts w:cstheme="minorHAnsi"/>
          <w:b/>
          <w:sz w:val="28"/>
          <w:szCs w:val="28"/>
          <w:lang w:eastAsia="es-ES"/>
        </w:rPr>
      </w:pPr>
      <w:r w:rsidRPr="009D0313">
        <w:rPr>
          <w:rFonts w:cstheme="minorHAnsi"/>
          <w:b/>
          <w:sz w:val="28"/>
          <w:szCs w:val="28"/>
          <w:lang w:eastAsia="es-ES"/>
        </w:rPr>
        <w:lastRenderedPageBreak/>
        <w:t xml:space="preserve">Campo de formación </w:t>
      </w:r>
      <w:proofErr w:type="spellStart"/>
      <w:r>
        <w:rPr>
          <w:rFonts w:cstheme="minorHAnsi"/>
          <w:b/>
          <w:sz w:val="28"/>
          <w:szCs w:val="28"/>
          <w:lang w:eastAsia="es-ES"/>
        </w:rPr>
        <w:t>academica</w:t>
      </w:r>
      <w:proofErr w:type="spellEnd"/>
    </w:p>
    <w:p w:rsidR="009D0313" w:rsidRDefault="009D0313" w:rsidP="009D0313">
      <w:pPr>
        <w:spacing w:after="0"/>
        <w:jc w:val="center"/>
        <w:rPr>
          <w:rFonts w:cstheme="minorHAnsi"/>
          <w:sz w:val="28"/>
          <w:szCs w:val="28"/>
          <w:lang w:eastAsia="es-ES"/>
        </w:rPr>
      </w:pPr>
      <w:r w:rsidRPr="009D0313">
        <w:rPr>
          <w:rFonts w:cstheme="minorHAnsi"/>
          <w:sz w:val="28"/>
          <w:szCs w:val="28"/>
          <w:lang w:eastAsia="es-ES"/>
        </w:rPr>
        <w:t xml:space="preserve">Lenguaje y </w:t>
      </w:r>
      <w:r>
        <w:rPr>
          <w:rFonts w:cstheme="minorHAnsi"/>
          <w:sz w:val="28"/>
          <w:szCs w:val="28"/>
          <w:lang w:eastAsia="es-ES"/>
        </w:rPr>
        <w:t>comunicación</w:t>
      </w:r>
    </w:p>
    <w:tbl>
      <w:tblPr>
        <w:tblStyle w:val="Tablaconcuadrcula"/>
        <w:tblW w:w="0" w:type="auto"/>
        <w:tblLayout w:type="fixed"/>
        <w:tblLook w:val="04A0" w:firstRow="1" w:lastRow="0" w:firstColumn="1" w:lastColumn="0" w:noHBand="0" w:noVBand="1"/>
      </w:tblPr>
      <w:tblGrid>
        <w:gridCol w:w="1692"/>
        <w:gridCol w:w="1818"/>
        <w:gridCol w:w="5134"/>
      </w:tblGrid>
      <w:tr w:rsidR="009D0313" w:rsidTr="00DB1803">
        <w:tc>
          <w:tcPr>
            <w:tcW w:w="1692" w:type="dxa"/>
          </w:tcPr>
          <w:p w:rsidR="009D0313" w:rsidRPr="009D0313" w:rsidRDefault="009D0313" w:rsidP="009D0313">
            <w:pPr>
              <w:jc w:val="center"/>
              <w:rPr>
                <w:b/>
                <w:lang w:eastAsia="es-ES"/>
              </w:rPr>
            </w:pPr>
          </w:p>
          <w:p w:rsidR="00DB1803" w:rsidRPr="009D0313" w:rsidRDefault="00DB1803" w:rsidP="00DB1803">
            <w:pPr>
              <w:jc w:val="center"/>
              <w:rPr>
                <w:rFonts w:cstheme="minorHAnsi"/>
                <w:b/>
                <w:sz w:val="28"/>
                <w:szCs w:val="28"/>
                <w:lang w:eastAsia="es-ES"/>
              </w:rPr>
            </w:pPr>
            <w:r w:rsidRPr="009D0313">
              <w:rPr>
                <w:rFonts w:cstheme="minorHAnsi"/>
                <w:b/>
                <w:sz w:val="28"/>
                <w:szCs w:val="28"/>
                <w:lang w:eastAsia="es-ES"/>
              </w:rPr>
              <w:t>Organizador curricular 1</w:t>
            </w:r>
          </w:p>
          <w:p w:rsidR="009D0313" w:rsidRPr="009D0313" w:rsidRDefault="009D0313" w:rsidP="00DB1803">
            <w:pPr>
              <w:jc w:val="center"/>
              <w:rPr>
                <w:b/>
                <w:lang w:eastAsia="es-ES"/>
              </w:rPr>
            </w:pPr>
          </w:p>
        </w:tc>
        <w:tc>
          <w:tcPr>
            <w:tcW w:w="1818" w:type="dxa"/>
          </w:tcPr>
          <w:p w:rsidR="009D0313" w:rsidRDefault="009D0313" w:rsidP="009D0313">
            <w:pPr>
              <w:jc w:val="center"/>
              <w:rPr>
                <w:rFonts w:cstheme="minorHAnsi"/>
                <w:b/>
                <w:sz w:val="28"/>
                <w:szCs w:val="28"/>
                <w:lang w:eastAsia="es-ES"/>
              </w:rPr>
            </w:pPr>
          </w:p>
          <w:p w:rsidR="00DB1803" w:rsidRPr="009D0313" w:rsidRDefault="00DB1803" w:rsidP="00DB1803">
            <w:pPr>
              <w:jc w:val="center"/>
              <w:rPr>
                <w:rFonts w:cstheme="minorHAnsi"/>
                <w:b/>
                <w:sz w:val="28"/>
                <w:szCs w:val="28"/>
                <w:lang w:eastAsia="es-ES"/>
              </w:rPr>
            </w:pPr>
            <w:r w:rsidRPr="009D0313">
              <w:rPr>
                <w:rFonts w:cstheme="minorHAnsi"/>
                <w:b/>
                <w:sz w:val="28"/>
                <w:szCs w:val="28"/>
                <w:lang w:eastAsia="es-ES"/>
              </w:rPr>
              <w:t>Organizador curricular2</w:t>
            </w:r>
          </w:p>
          <w:p w:rsidR="009D0313" w:rsidRPr="009D0313" w:rsidRDefault="009D0313" w:rsidP="00DB1803">
            <w:pPr>
              <w:jc w:val="center"/>
              <w:rPr>
                <w:b/>
                <w:lang w:eastAsia="es-ES"/>
              </w:rPr>
            </w:pPr>
          </w:p>
        </w:tc>
        <w:tc>
          <w:tcPr>
            <w:tcW w:w="5134" w:type="dxa"/>
          </w:tcPr>
          <w:p w:rsidR="009D0313" w:rsidRDefault="009D0313" w:rsidP="009D0313">
            <w:pPr>
              <w:jc w:val="center"/>
              <w:rPr>
                <w:rFonts w:cstheme="minorHAnsi"/>
                <w:b/>
                <w:sz w:val="28"/>
                <w:szCs w:val="28"/>
                <w:lang w:eastAsia="es-ES"/>
              </w:rPr>
            </w:pPr>
          </w:p>
          <w:p w:rsidR="009D0313" w:rsidRPr="00DB1803" w:rsidRDefault="00DB1803" w:rsidP="00DB1803">
            <w:pPr>
              <w:jc w:val="center"/>
              <w:rPr>
                <w:b/>
                <w:sz w:val="28"/>
                <w:szCs w:val="28"/>
                <w:lang w:eastAsia="es-ES"/>
              </w:rPr>
            </w:pPr>
            <w:r w:rsidRPr="00DB1803">
              <w:rPr>
                <w:b/>
                <w:sz w:val="28"/>
                <w:szCs w:val="28"/>
                <w:lang w:eastAsia="es-ES"/>
              </w:rPr>
              <w:t xml:space="preserve">Aprendizajes esperados </w:t>
            </w:r>
          </w:p>
        </w:tc>
      </w:tr>
      <w:tr w:rsidR="009D0313" w:rsidTr="00DB1803">
        <w:tc>
          <w:tcPr>
            <w:tcW w:w="1692" w:type="dxa"/>
          </w:tcPr>
          <w:p w:rsidR="00DB1803" w:rsidRDefault="00DB1803" w:rsidP="00DB1803">
            <w:pPr>
              <w:rPr>
                <w:rFonts w:cstheme="minorHAnsi"/>
                <w:sz w:val="28"/>
                <w:szCs w:val="28"/>
                <w:lang w:eastAsia="es-ES"/>
              </w:rPr>
            </w:pPr>
            <w:r>
              <w:rPr>
                <w:rFonts w:cstheme="minorHAnsi"/>
                <w:sz w:val="28"/>
                <w:szCs w:val="28"/>
                <w:lang w:eastAsia="es-ES"/>
              </w:rPr>
              <w:t>Oralidad</w:t>
            </w:r>
          </w:p>
          <w:p w:rsidR="009D0313" w:rsidRDefault="009D0313" w:rsidP="001570BC">
            <w:pPr>
              <w:jc w:val="center"/>
              <w:rPr>
                <w:lang w:eastAsia="es-ES"/>
              </w:rPr>
            </w:pPr>
          </w:p>
        </w:tc>
        <w:tc>
          <w:tcPr>
            <w:tcW w:w="1818" w:type="dxa"/>
          </w:tcPr>
          <w:p w:rsidR="00DB1803" w:rsidRDefault="00DB1803" w:rsidP="00DB1803">
            <w:pPr>
              <w:rPr>
                <w:rFonts w:cstheme="minorHAnsi"/>
                <w:sz w:val="28"/>
                <w:szCs w:val="28"/>
                <w:lang w:eastAsia="es-ES"/>
              </w:rPr>
            </w:pPr>
            <w:r>
              <w:rPr>
                <w:rFonts w:cstheme="minorHAnsi"/>
                <w:sz w:val="28"/>
                <w:szCs w:val="28"/>
                <w:lang w:eastAsia="es-ES"/>
              </w:rPr>
              <w:t>Conversación</w:t>
            </w:r>
          </w:p>
          <w:p w:rsidR="00DB1803" w:rsidRDefault="00DB1803" w:rsidP="00DB1803">
            <w:pPr>
              <w:rPr>
                <w:rFonts w:cstheme="minorHAnsi"/>
                <w:sz w:val="28"/>
                <w:szCs w:val="28"/>
                <w:lang w:eastAsia="es-ES"/>
              </w:rPr>
            </w:pPr>
          </w:p>
          <w:p w:rsidR="00DB1803" w:rsidRDefault="00DB1803" w:rsidP="00DB1803">
            <w:pPr>
              <w:rPr>
                <w:rFonts w:cstheme="minorHAnsi"/>
                <w:sz w:val="28"/>
                <w:szCs w:val="28"/>
                <w:lang w:eastAsia="es-ES"/>
              </w:rPr>
            </w:pPr>
          </w:p>
          <w:p w:rsidR="00DB1803" w:rsidRDefault="00DB1803" w:rsidP="00DB1803">
            <w:pPr>
              <w:rPr>
                <w:rFonts w:cstheme="minorHAnsi"/>
                <w:sz w:val="28"/>
                <w:szCs w:val="28"/>
                <w:lang w:eastAsia="es-ES"/>
              </w:rPr>
            </w:pPr>
          </w:p>
          <w:p w:rsidR="00DB1803" w:rsidRDefault="00DB1803" w:rsidP="00DB1803">
            <w:pPr>
              <w:rPr>
                <w:rFonts w:cstheme="minorHAnsi"/>
                <w:sz w:val="28"/>
                <w:szCs w:val="28"/>
                <w:lang w:eastAsia="es-ES"/>
              </w:rPr>
            </w:pPr>
            <w:r>
              <w:rPr>
                <w:rFonts w:cstheme="minorHAnsi"/>
                <w:sz w:val="28"/>
                <w:szCs w:val="28"/>
                <w:lang w:eastAsia="es-ES"/>
              </w:rPr>
              <w:t>Narración</w:t>
            </w:r>
          </w:p>
          <w:p w:rsidR="00DB1803" w:rsidRDefault="00DB1803" w:rsidP="00DB1803">
            <w:pPr>
              <w:rPr>
                <w:rFonts w:cstheme="minorHAnsi"/>
                <w:sz w:val="28"/>
                <w:szCs w:val="28"/>
                <w:lang w:eastAsia="es-ES"/>
              </w:rPr>
            </w:pPr>
          </w:p>
          <w:p w:rsidR="00DB1803" w:rsidRDefault="00DB1803" w:rsidP="00DB1803">
            <w:pPr>
              <w:rPr>
                <w:rFonts w:cstheme="minorHAnsi"/>
                <w:sz w:val="28"/>
                <w:szCs w:val="28"/>
                <w:lang w:eastAsia="es-ES"/>
              </w:rPr>
            </w:pPr>
          </w:p>
          <w:p w:rsidR="00DB1803" w:rsidRDefault="00DB1803" w:rsidP="00DB1803">
            <w:pPr>
              <w:rPr>
                <w:rFonts w:cstheme="minorHAnsi"/>
                <w:sz w:val="28"/>
                <w:szCs w:val="28"/>
                <w:lang w:eastAsia="es-ES"/>
              </w:rPr>
            </w:pPr>
          </w:p>
          <w:p w:rsidR="00DB1803" w:rsidRDefault="00DB1803" w:rsidP="00DB1803">
            <w:pPr>
              <w:rPr>
                <w:rFonts w:cstheme="minorHAnsi"/>
                <w:sz w:val="28"/>
                <w:szCs w:val="28"/>
                <w:lang w:eastAsia="es-ES"/>
              </w:rPr>
            </w:pPr>
          </w:p>
          <w:p w:rsidR="00DB1803" w:rsidRDefault="00DB1803" w:rsidP="00DB1803">
            <w:pPr>
              <w:rPr>
                <w:rFonts w:cstheme="minorHAnsi"/>
                <w:sz w:val="28"/>
                <w:szCs w:val="28"/>
                <w:lang w:eastAsia="es-ES"/>
              </w:rPr>
            </w:pPr>
            <w:r>
              <w:rPr>
                <w:rFonts w:cstheme="minorHAnsi"/>
                <w:sz w:val="28"/>
                <w:szCs w:val="28"/>
                <w:lang w:eastAsia="es-ES"/>
              </w:rPr>
              <w:t>Descripción</w:t>
            </w:r>
          </w:p>
          <w:p w:rsidR="00DB1803" w:rsidRDefault="00DB1803" w:rsidP="00DB1803">
            <w:pPr>
              <w:rPr>
                <w:rFonts w:cstheme="minorHAnsi"/>
                <w:sz w:val="28"/>
                <w:szCs w:val="28"/>
                <w:lang w:eastAsia="es-ES"/>
              </w:rPr>
            </w:pPr>
          </w:p>
          <w:p w:rsidR="00DB1803" w:rsidRDefault="00DB1803" w:rsidP="00DB1803">
            <w:pPr>
              <w:rPr>
                <w:rFonts w:cstheme="minorHAnsi"/>
                <w:sz w:val="28"/>
                <w:szCs w:val="28"/>
                <w:lang w:eastAsia="es-ES"/>
              </w:rPr>
            </w:pPr>
          </w:p>
          <w:p w:rsidR="00DB1803" w:rsidRDefault="00DB1803" w:rsidP="00DB1803">
            <w:pPr>
              <w:rPr>
                <w:rFonts w:cstheme="minorHAnsi"/>
                <w:sz w:val="28"/>
                <w:szCs w:val="28"/>
                <w:lang w:eastAsia="es-ES"/>
              </w:rPr>
            </w:pPr>
            <w:r>
              <w:rPr>
                <w:rFonts w:cstheme="minorHAnsi"/>
                <w:sz w:val="28"/>
                <w:szCs w:val="28"/>
                <w:lang w:eastAsia="es-ES"/>
              </w:rPr>
              <w:t>Explicación</w:t>
            </w:r>
          </w:p>
          <w:p w:rsidR="009D0313" w:rsidRDefault="009D0313" w:rsidP="001570BC">
            <w:pPr>
              <w:jc w:val="center"/>
              <w:rPr>
                <w:lang w:eastAsia="es-ES"/>
              </w:rPr>
            </w:pPr>
          </w:p>
        </w:tc>
        <w:tc>
          <w:tcPr>
            <w:tcW w:w="5134" w:type="dxa"/>
          </w:tcPr>
          <w:p w:rsidR="00DB1803" w:rsidRDefault="00DB1803" w:rsidP="00DB1803">
            <w:pPr>
              <w:rPr>
                <w:rFonts w:cstheme="minorHAnsi"/>
                <w:sz w:val="28"/>
                <w:szCs w:val="28"/>
                <w:lang w:eastAsia="es-ES"/>
              </w:rPr>
            </w:pPr>
            <w:r>
              <w:rPr>
                <w:rFonts w:cstheme="minorHAnsi"/>
                <w:sz w:val="28"/>
                <w:szCs w:val="28"/>
                <w:lang w:eastAsia="es-ES"/>
              </w:rPr>
              <w:t>Expresa con eficacia sus ideas acerca de diversos temas y atiende lo que se dice en interacciones con otras personas</w:t>
            </w:r>
            <w:r>
              <w:rPr>
                <w:rFonts w:cstheme="minorHAnsi"/>
                <w:sz w:val="28"/>
                <w:szCs w:val="28"/>
                <w:lang w:eastAsia="es-ES"/>
              </w:rPr>
              <w:t>.</w:t>
            </w:r>
          </w:p>
          <w:p w:rsidR="00DB1803" w:rsidRDefault="00DB1803" w:rsidP="00DB1803">
            <w:pPr>
              <w:rPr>
                <w:rFonts w:cstheme="minorHAnsi"/>
                <w:sz w:val="28"/>
                <w:szCs w:val="28"/>
                <w:lang w:eastAsia="es-ES"/>
              </w:rPr>
            </w:pPr>
          </w:p>
          <w:p w:rsidR="00DB1803" w:rsidRDefault="00DB1803" w:rsidP="00DB1803">
            <w:pPr>
              <w:rPr>
                <w:rFonts w:cstheme="minorHAnsi"/>
                <w:sz w:val="28"/>
                <w:szCs w:val="28"/>
                <w:lang w:eastAsia="es-ES"/>
              </w:rPr>
            </w:pPr>
            <w:r>
              <w:rPr>
                <w:rFonts w:cstheme="minorHAnsi"/>
                <w:sz w:val="28"/>
                <w:szCs w:val="28"/>
                <w:lang w:eastAsia="es-ES"/>
              </w:rPr>
              <w:t>Narra anécdotas, siguiendo la secuencia y orden de las ideas con entonación y volumen apropiado para hacerse escuchar y entender.</w:t>
            </w:r>
          </w:p>
          <w:p w:rsidR="00DB1803" w:rsidRDefault="00DB1803" w:rsidP="00DB1803">
            <w:pPr>
              <w:rPr>
                <w:rFonts w:cstheme="minorHAnsi"/>
                <w:sz w:val="28"/>
                <w:szCs w:val="28"/>
                <w:lang w:eastAsia="es-ES"/>
              </w:rPr>
            </w:pPr>
          </w:p>
          <w:p w:rsidR="00DB1803" w:rsidRDefault="00DB1803" w:rsidP="00DB1803">
            <w:pPr>
              <w:rPr>
                <w:rFonts w:cstheme="minorHAnsi"/>
                <w:sz w:val="28"/>
                <w:szCs w:val="28"/>
                <w:lang w:eastAsia="es-ES"/>
              </w:rPr>
            </w:pPr>
            <w:r>
              <w:rPr>
                <w:rFonts w:cstheme="minorHAnsi"/>
                <w:sz w:val="28"/>
                <w:szCs w:val="28"/>
                <w:lang w:eastAsia="es-ES"/>
              </w:rPr>
              <w:t>Menciona  características  de objetos y personas que conoce y observa</w:t>
            </w:r>
          </w:p>
          <w:p w:rsidR="009D0313" w:rsidRDefault="009D0313" w:rsidP="00DB1803">
            <w:pPr>
              <w:rPr>
                <w:lang w:eastAsia="es-ES"/>
              </w:rPr>
            </w:pPr>
          </w:p>
          <w:p w:rsidR="00DB1803" w:rsidRPr="00DB1803" w:rsidRDefault="00DB1803" w:rsidP="00DB1803">
            <w:pPr>
              <w:rPr>
                <w:sz w:val="28"/>
                <w:szCs w:val="28"/>
                <w:lang w:eastAsia="es-ES"/>
              </w:rPr>
            </w:pPr>
            <w:r>
              <w:rPr>
                <w:sz w:val="28"/>
                <w:szCs w:val="28"/>
                <w:lang w:eastAsia="es-ES"/>
              </w:rPr>
              <w:t>E</w:t>
            </w:r>
            <w:r w:rsidRPr="00DB1803">
              <w:rPr>
                <w:sz w:val="28"/>
                <w:szCs w:val="28"/>
                <w:lang w:eastAsia="es-ES"/>
              </w:rPr>
              <w:t>xplica como es, como ocurrió o como funciona algo , ordenando las ideas para que los demás comprendan</w:t>
            </w:r>
          </w:p>
          <w:p w:rsidR="00DB1803" w:rsidRDefault="00DB1803" w:rsidP="00DB1803">
            <w:pPr>
              <w:rPr>
                <w:lang w:eastAsia="es-ES"/>
              </w:rPr>
            </w:pPr>
          </w:p>
        </w:tc>
      </w:tr>
      <w:tr w:rsidR="00DB1803" w:rsidTr="00DB1803">
        <w:tc>
          <w:tcPr>
            <w:tcW w:w="1692" w:type="dxa"/>
          </w:tcPr>
          <w:p w:rsidR="00DB1803" w:rsidRDefault="00DB1803" w:rsidP="00DB1803">
            <w:pPr>
              <w:rPr>
                <w:rFonts w:cstheme="minorHAnsi"/>
                <w:sz w:val="28"/>
                <w:szCs w:val="28"/>
                <w:lang w:eastAsia="es-ES"/>
              </w:rPr>
            </w:pPr>
            <w:r>
              <w:rPr>
                <w:rFonts w:cstheme="minorHAnsi"/>
                <w:sz w:val="28"/>
                <w:szCs w:val="28"/>
                <w:lang w:eastAsia="es-ES"/>
              </w:rPr>
              <w:t>Literatura</w:t>
            </w:r>
          </w:p>
          <w:p w:rsidR="00DB1803" w:rsidRDefault="00DB1803" w:rsidP="001570BC">
            <w:pPr>
              <w:jc w:val="center"/>
              <w:rPr>
                <w:lang w:eastAsia="es-ES"/>
              </w:rPr>
            </w:pPr>
          </w:p>
        </w:tc>
        <w:tc>
          <w:tcPr>
            <w:tcW w:w="1818" w:type="dxa"/>
          </w:tcPr>
          <w:p w:rsidR="00DB1803" w:rsidRPr="00DB1803" w:rsidRDefault="00DB1803" w:rsidP="001570BC">
            <w:pPr>
              <w:jc w:val="center"/>
              <w:rPr>
                <w:sz w:val="24"/>
                <w:szCs w:val="24"/>
                <w:lang w:eastAsia="es-ES"/>
              </w:rPr>
            </w:pPr>
            <w:r w:rsidRPr="00DB1803">
              <w:rPr>
                <w:sz w:val="24"/>
                <w:szCs w:val="24"/>
                <w:lang w:eastAsia="es-ES"/>
              </w:rPr>
              <w:t xml:space="preserve">Producción interpretación e intercambio de narraciones </w:t>
            </w:r>
          </w:p>
        </w:tc>
        <w:tc>
          <w:tcPr>
            <w:tcW w:w="5134" w:type="dxa"/>
          </w:tcPr>
          <w:p w:rsidR="00DB1803" w:rsidRPr="00DB1803" w:rsidRDefault="00DB1803" w:rsidP="00DB1803">
            <w:pPr>
              <w:rPr>
                <w:sz w:val="28"/>
                <w:szCs w:val="28"/>
                <w:lang w:eastAsia="es-ES"/>
              </w:rPr>
            </w:pPr>
            <w:r>
              <w:rPr>
                <w:sz w:val="28"/>
                <w:szCs w:val="28"/>
                <w:lang w:eastAsia="es-ES"/>
              </w:rPr>
              <w:t xml:space="preserve">Describe  personajes y lugares que imagina al escuchar un cuento </w:t>
            </w:r>
            <w:r w:rsidR="00EB4547">
              <w:rPr>
                <w:sz w:val="28"/>
                <w:szCs w:val="28"/>
                <w:lang w:eastAsia="es-ES"/>
              </w:rPr>
              <w:t>, fabulas , leyendas y otros relatos literarios</w:t>
            </w:r>
          </w:p>
        </w:tc>
      </w:tr>
      <w:tr w:rsidR="00DB1803" w:rsidTr="00DB1803">
        <w:tc>
          <w:tcPr>
            <w:tcW w:w="1692" w:type="dxa"/>
          </w:tcPr>
          <w:p w:rsidR="00DB1803" w:rsidRDefault="00DB1803" w:rsidP="00DB1803">
            <w:pPr>
              <w:rPr>
                <w:rFonts w:cstheme="minorHAnsi"/>
                <w:sz w:val="28"/>
                <w:szCs w:val="28"/>
                <w:lang w:eastAsia="es-ES"/>
              </w:rPr>
            </w:pPr>
            <w:r>
              <w:rPr>
                <w:rFonts w:cstheme="minorHAnsi"/>
                <w:sz w:val="28"/>
                <w:szCs w:val="28"/>
                <w:lang w:eastAsia="es-ES"/>
              </w:rPr>
              <w:t>Participación  social</w:t>
            </w:r>
          </w:p>
          <w:p w:rsidR="00DB1803" w:rsidRDefault="00DB1803" w:rsidP="001570BC">
            <w:pPr>
              <w:jc w:val="center"/>
              <w:rPr>
                <w:lang w:eastAsia="es-ES"/>
              </w:rPr>
            </w:pPr>
          </w:p>
        </w:tc>
        <w:tc>
          <w:tcPr>
            <w:tcW w:w="1818" w:type="dxa"/>
          </w:tcPr>
          <w:p w:rsidR="00DB1803" w:rsidRDefault="00EB4547" w:rsidP="001570BC">
            <w:pPr>
              <w:jc w:val="center"/>
              <w:rPr>
                <w:lang w:eastAsia="es-ES"/>
              </w:rPr>
            </w:pPr>
            <w:r>
              <w:rPr>
                <w:lang w:eastAsia="es-ES"/>
              </w:rPr>
              <w:t>Producciones e interpretación de una diversidad de textos cotidianos</w:t>
            </w:r>
          </w:p>
        </w:tc>
        <w:tc>
          <w:tcPr>
            <w:tcW w:w="5134" w:type="dxa"/>
          </w:tcPr>
          <w:p w:rsidR="00DB1803" w:rsidRPr="00EB4547" w:rsidRDefault="00EB4547" w:rsidP="001570BC">
            <w:pPr>
              <w:jc w:val="center"/>
              <w:rPr>
                <w:sz w:val="28"/>
                <w:szCs w:val="28"/>
                <w:lang w:eastAsia="es-ES"/>
              </w:rPr>
            </w:pPr>
            <w:bookmarkStart w:id="0" w:name="_GoBack"/>
            <w:r w:rsidRPr="00EB4547">
              <w:rPr>
                <w:sz w:val="28"/>
                <w:szCs w:val="28"/>
                <w:lang w:eastAsia="es-ES"/>
              </w:rPr>
              <w:t>Produce textos para informar algo de interés a la comunidad escolar o a los padres de familia</w:t>
            </w:r>
            <w:bookmarkEnd w:id="0"/>
          </w:p>
        </w:tc>
      </w:tr>
    </w:tbl>
    <w:p w:rsidR="001570BC" w:rsidRDefault="001570BC" w:rsidP="001570BC">
      <w:pPr>
        <w:jc w:val="center"/>
        <w:rPr>
          <w:lang w:eastAsia="es-ES"/>
        </w:rPr>
      </w:pPr>
    </w:p>
    <w:p w:rsidR="009D0313" w:rsidRDefault="009D0313" w:rsidP="009D0313">
      <w:pPr>
        <w:spacing w:after="0"/>
        <w:rPr>
          <w:rFonts w:cstheme="minorHAnsi"/>
          <w:sz w:val="28"/>
          <w:szCs w:val="28"/>
          <w:lang w:eastAsia="es-ES"/>
        </w:rPr>
      </w:pPr>
    </w:p>
    <w:p w:rsidR="009D0313" w:rsidRDefault="009D0313" w:rsidP="009D0313">
      <w:pPr>
        <w:spacing w:after="0"/>
        <w:rPr>
          <w:rFonts w:cstheme="minorHAnsi"/>
          <w:sz w:val="28"/>
          <w:szCs w:val="28"/>
          <w:lang w:eastAsia="es-ES"/>
        </w:rPr>
      </w:pPr>
    </w:p>
    <w:p w:rsidR="009D0313" w:rsidRDefault="009D0313" w:rsidP="009D0313">
      <w:pPr>
        <w:spacing w:after="0"/>
        <w:rPr>
          <w:rFonts w:cstheme="minorHAnsi"/>
          <w:sz w:val="28"/>
          <w:szCs w:val="28"/>
          <w:lang w:eastAsia="es-ES"/>
        </w:rPr>
      </w:pPr>
    </w:p>
    <w:p w:rsidR="009D0313" w:rsidRDefault="009D0313" w:rsidP="009D0313">
      <w:pPr>
        <w:spacing w:after="0"/>
        <w:rPr>
          <w:rFonts w:cstheme="minorHAnsi"/>
          <w:sz w:val="28"/>
          <w:szCs w:val="28"/>
          <w:lang w:eastAsia="es-ES"/>
        </w:rPr>
      </w:pPr>
      <w:r>
        <w:rPr>
          <w:rFonts w:cstheme="minorHAnsi"/>
          <w:sz w:val="28"/>
          <w:szCs w:val="28"/>
          <w:lang w:eastAsia="es-ES"/>
        </w:rPr>
        <w:t>Aprendizajes esperados:</w:t>
      </w:r>
    </w:p>
    <w:p w:rsidR="009D0313" w:rsidRDefault="009D0313" w:rsidP="009D0313">
      <w:pPr>
        <w:spacing w:after="0"/>
        <w:rPr>
          <w:rFonts w:cstheme="minorHAnsi"/>
          <w:sz w:val="28"/>
          <w:szCs w:val="28"/>
          <w:lang w:eastAsia="es-ES"/>
        </w:rPr>
      </w:pPr>
    </w:p>
    <w:p w:rsidR="009D0313" w:rsidRPr="009D0313" w:rsidRDefault="009D0313" w:rsidP="009D0313">
      <w:pPr>
        <w:shd w:val="clear" w:color="auto" w:fill="FFFFFF"/>
        <w:spacing w:after="0" w:line="0" w:lineRule="auto"/>
        <w:rPr>
          <w:rFonts w:ascii="ff4" w:eastAsia="Times New Roman" w:hAnsi="ff4" w:cs="Times New Roman"/>
          <w:color w:val="000000"/>
          <w:sz w:val="45"/>
          <w:szCs w:val="45"/>
          <w:lang w:eastAsia="es-ES"/>
        </w:rPr>
      </w:pPr>
      <w:r w:rsidRPr="009D0313">
        <w:rPr>
          <w:rFonts w:ascii="ff4" w:eastAsia="Times New Roman" w:hAnsi="ff4" w:cs="Times New Roman"/>
          <w:color w:val="000000"/>
          <w:sz w:val="45"/>
          <w:szCs w:val="45"/>
          <w:lang w:eastAsia="es-ES"/>
        </w:rPr>
        <w:t>•</w:t>
      </w:r>
    </w:p>
    <w:p w:rsidR="009D0313" w:rsidRPr="009D0313" w:rsidRDefault="009D0313" w:rsidP="009D0313">
      <w:pPr>
        <w:shd w:val="clear" w:color="auto" w:fill="FFFFFF"/>
        <w:spacing w:after="0" w:line="0" w:lineRule="auto"/>
        <w:rPr>
          <w:rFonts w:ascii="ff5" w:eastAsia="Times New Roman" w:hAnsi="ff5" w:cs="Times New Roman"/>
          <w:color w:val="000000"/>
          <w:sz w:val="45"/>
          <w:szCs w:val="45"/>
          <w:lang w:eastAsia="es-ES"/>
        </w:rPr>
      </w:pPr>
      <w:r w:rsidRPr="009D0313">
        <w:rPr>
          <w:rFonts w:ascii="ff5" w:eastAsia="Times New Roman" w:hAnsi="ff5" w:cs="Times New Roman"/>
          <w:color w:val="000000"/>
          <w:sz w:val="45"/>
          <w:szCs w:val="45"/>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Solicita  </w:t>
      </w:r>
      <w:r w:rsidRPr="009D0313">
        <w:rPr>
          <w:rFonts w:ascii="ff6" w:eastAsia="Times New Roman" w:hAnsi="ff6" w:cs="Times New Roman"/>
          <w:color w:val="000000"/>
          <w:spacing w:val="-31"/>
          <w:sz w:val="50"/>
          <w:szCs w:val="50"/>
          <w:lang w:eastAsia="es-ES"/>
        </w:rPr>
        <w:t>la</w:t>
      </w:r>
      <w:r w:rsidRPr="009D0313">
        <w:rPr>
          <w:rFonts w:ascii="ff6" w:eastAsia="Times New Roman" w:hAnsi="ff6" w:cs="Times New Roman"/>
          <w:color w:val="000000"/>
          <w:sz w:val="50"/>
          <w:szCs w:val="50"/>
          <w:lang w:eastAsia="es-ES"/>
        </w:rPr>
        <w:t xml:space="preserve">  palabra  para  participar  y escucha  las  ideas  </w:t>
      </w:r>
      <w:r w:rsidRPr="009D0313">
        <w:rPr>
          <w:rFonts w:ascii="ff6" w:eastAsia="Times New Roman" w:hAnsi="ff6" w:cs="Times New Roman"/>
          <w:color w:val="000000"/>
          <w:spacing w:val="26"/>
          <w:sz w:val="50"/>
          <w:szCs w:val="50"/>
          <w:lang w:eastAsia="es-ES"/>
        </w:rPr>
        <w:t>de</w:t>
      </w:r>
      <w:r w:rsidRPr="009D0313">
        <w:rPr>
          <w:rFonts w:ascii="ff6" w:eastAsia="Times New Roman" w:hAnsi="ff6" w:cs="Times New Roman"/>
          <w:color w:val="000000"/>
          <w:sz w:val="50"/>
          <w:szCs w:val="50"/>
          <w:lang w:eastAsia="es-ES"/>
        </w:rPr>
        <w:t xml:space="preserve">  sus compañeros.</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 </w:t>
      </w:r>
    </w:p>
    <w:p w:rsidR="009D0313" w:rsidRPr="009D0313" w:rsidRDefault="009D0313" w:rsidP="009D0313">
      <w:pPr>
        <w:shd w:val="clear" w:color="auto" w:fill="FFFFFF"/>
        <w:spacing w:after="0" w:line="0" w:lineRule="auto"/>
        <w:rPr>
          <w:rFonts w:ascii="ff4" w:eastAsia="Times New Roman" w:hAnsi="ff4" w:cs="Times New Roman"/>
          <w:color w:val="000000"/>
          <w:sz w:val="45"/>
          <w:szCs w:val="45"/>
          <w:lang w:eastAsia="es-ES"/>
        </w:rPr>
      </w:pPr>
      <w:r w:rsidRPr="009D0313">
        <w:rPr>
          <w:rFonts w:ascii="ff4" w:eastAsia="Times New Roman" w:hAnsi="ff4" w:cs="Times New Roman"/>
          <w:color w:val="000000"/>
          <w:sz w:val="45"/>
          <w:szCs w:val="45"/>
          <w:lang w:eastAsia="es-ES"/>
        </w:rPr>
        <w:t>•</w:t>
      </w:r>
    </w:p>
    <w:p w:rsidR="009D0313" w:rsidRPr="009D0313" w:rsidRDefault="009D0313" w:rsidP="009D0313">
      <w:pPr>
        <w:shd w:val="clear" w:color="auto" w:fill="FFFFFF"/>
        <w:spacing w:after="0" w:line="0" w:lineRule="auto"/>
        <w:rPr>
          <w:rFonts w:ascii="ff5" w:eastAsia="Times New Roman" w:hAnsi="ff5" w:cs="Times New Roman"/>
          <w:color w:val="000000"/>
          <w:sz w:val="45"/>
          <w:szCs w:val="45"/>
          <w:lang w:eastAsia="es-ES"/>
        </w:rPr>
      </w:pPr>
      <w:r w:rsidRPr="009D0313">
        <w:rPr>
          <w:rFonts w:ascii="ff5" w:eastAsia="Times New Roman" w:hAnsi="ff5" w:cs="Times New Roman"/>
          <w:color w:val="000000"/>
          <w:sz w:val="45"/>
          <w:szCs w:val="45"/>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Expresa  con  eficacia  sus ideas  acerca  </w:t>
      </w:r>
      <w:r w:rsidRPr="009D0313">
        <w:rPr>
          <w:rFonts w:ascii="ff6" w:eastAsia="Times New Roman" w:hAnsi="ff6" w:cs="Times New Roman"/>
          <w:color w:val="000000"/>
          <w:spacing w:val="26"/>
          <w:sz w:val="50"/>
          <w:szCs w:val="50"/>
          <w:lang w:eastAsia="es-ES"/>
        </w:rPr>
        <w:t>de</w:t>
      </w:r>
      <w:r w:rsidRPr="009D0313">
        <w:rPr>
          <w:rFonts w:ascii="ff6" w:eastAsia="Times New Roman" w:hAnsi="ff6" w:cs="Times New Roman"/>
          <w:color w:val="000000"/>
          <w:sz w:val="50"/>
          <w:szCs w:val="50"/>
          <w:lang w:eastAsia="es-ES"/>
        </w:rPr>
        <w:t xml:space="preserve">  diversos  temas  y atiende  </w:t>
      </w:r>
      <w:r w:rsidRPr="009D0313">
        <w:rPr>
          <w:rFonts w:ascii="ff6" w:eastAsia="Times New Roman" w:hAnsi="ff6" w:cs="Times New Roman"/>
          <w:color w:val="000000"/>
          <w:spacing w:val="-31"/>
          <w:sz w:val="50"/>
          <w:szCs w:val="50"/>
          <w:lang w:eastAsia="es-ES"/>
        </w:rPr>
        <w:t xml:space="preserve">lo </w:t>
      </w:r>
      <w:r w:rsidRPr="009D0313">
        <w:rPr>
          <w:rFonts w:ascii="ff6" w:eastAsia="Times New Roman" w:hAnsi="ff6" w:cs="Times New Roman"/>
          <w:color w:val="000000"/>
          <w:sz w:val="50"/>
          <w:szCs w:val="50"/>
          <w:lang w:eastAsia="es-ES"/>
        </w:rPr>
        <w:t xml:space="preserve">  que  </w:t>
      </w:r>
      <w:r w:rsidRPr="009D0313">
        <w:rPr>
          <w:rFonts w:ascii="ff6" w:eastAsia="Times New Roman" w:hAnsi="ff6" w:cs="Times New Roman"/>
          <w:color w:val="000000"/>
          <w:spacing w:val="29"/>
          <w:sz w:val="50"/>
          <w:szCs w:val="50"/>
          <w:lang w:eastAsia="es-ES"/>
        </w:rPr>
        <w:t>se</w:t>
      </w:r>
      <w:r w:rsidRPr="009D0313">
        <w:rPr>
          <w:rFonts w:ascii="ff6" w:eastAsia="Times New Roman" w:hAnsi="ff6" w:cs="Times New Roman"/>
          <w:color w:val="000000"/>
          <w:sz w:val="50"/>
          <w:szCs w:val="50"/>
          <w:lang w:eastAsia="es-ES"/>
        </w:rPr>
        <w:t xml:space="preserve"> dice  </w:t>
      </w:r>
      <w:r w:rsidRPr="009D0313">
        <w:rPr>
          <w:rFonts w:ascii="ff6" w:eastAsia="Times New Roman" w:hAnsi="ff6" w:cs="Times New Roman"/>
          <w:color w:val="000000"/>
          <w:spacing w:val="6"/>
          <w:sz w:val="50"/>
          <w:szCs w:val="50"/>
          <w:lang w:eastAsia="es-ES"/>
        </w:rPr>
        <w:t>en</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proofErr w:type="gramStart"/>
      <w:r w:rsidRPr="009D0313">
        <w:rPr>
          <w:rFonts w:ascii="ff6" w:eastAsia="Times New Roman" w:hAnsi="ff6" w:cs="Times New Roman"/>
          <w:color w:val="000000"/>
          <w:sz w:val="50"/>
          <w:szCs w:val="50"/>
          <w:lang w:eastAsia="es-ES"/>
        </w:rPr>
        <w:t>interacciones</w:t>
      </w:r>
      <w:proofErr w:type="gramEnd"/>
      <w:r w:rsidRPr="009D0313">
        <w:rPr>
          <w:rFonts w:ascii="ff6" w:eastAsia="Times New Roman" w:hAnsi="ff6" w:cs="Times New Roman"/>
          <w:color w:val="000000"/>
          <w:sz w:val="50"/>
          <w:szCs w:val="50"/>
          <w:lang w:eastAsia="es-ES"/>
        </w:rPr>
        <w:t xml:space="preserve">  con otras  personas.</w:t>
      </w:r>
    </w:p>
    <w:p w:rsidR="009D0313" w:rsidRPr="009D0313" w:rsidRDefault="009D0313" w:rsidP="009D0313">
      <w:pPr>
        <w:shd w:val="clear" w:color="auto" w:fill="FFFFFF"/>
        <w:spacing w:after="0" w:line="0" w:lineRule="auto"/>
        <w:rPr>
          <w:rFonts w:ascii="ff4" w:eastAsia="Times New Roman" w:hAnsi="ff4" w:cs="Times New Roman"/>
          <w:color w:val="000000"/>
          <w:sz w:val="45"/>
          <w:szCs w:val="45"/>
          <w:lang w:eastAsia="es-ES"/>
        </w:rPr>
      </w:pPr>
      <w:r w:rsidRPr="009D0313">
        <w:rPr>
          <w:rFonts w:ascii="ff4" w:eastAsia="Times New Roman" w:hAnsi="ff4" w:cs="Times New Roman"/>
          <w:color w:val="000000"/>
          <w:sz w:val="45"/>
          <w:szCs w:val="45"/>
          <w:lang w:eastAsia="es-ES"/>
        </w:rPr>
        <w:t>•</w:t>
      </w:r>
    </w:p>
    <w:p w:rsidR="009D0313" w:rsidRPr="009D0313" w:rsidRDefault="009D0313" w:rsidP="009D0313">
      <w:pPr>
        <w:shd w:val="clear" w:color="auto" w:fill="FFFFFF"/>
        <w:spacing w:after="0" w:line="0" w:lineRule="auto"/>
        <w:rPr>
          <w:rFonts w:ascii="ff5" w:eastAsia="Times New Roman" w:hAnsi="ff5" w:cs="Times New Roman"/>
          <w:color w:val="000000"/>
          <w:sz w:val="45"/>
          <w:szCs w:val="45"/>
          <w:lang w:eastAsia="es-ES"/>
        </w:rPr>
      </w:pPr>
      <w:r w:rsidRPr="009D0313">
        <w:rPr>
          <w:rFonts w:ascii="ff5" w:eastAsia="Times New Roman" w:hAnsi="ff5" w:cs="Times New Roman"/>
          <w:color w:val="000000"/>
          <w:sz w:val="45"/>
          <w:szCs w:val="45"/>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Solicita  </w:t>
      </w:r>
      <w:r w:rsidRPr="009D0313">
        <w:rPr>
          <w:rFonts w:ascii="ff6" w:eastAsia="Times New Roman" w:hAnsi="ff6" w:cs="Times New Roman"/>
          <w:color w:val="000000"/>
          <w:spacing w:val="-31"/>
          <w:sz w:val="50"/>
          <w:szCs w:val="50"/>
          <w:lang w:eastAsia="es-ES"/>
        </w:rPr>
        <w:t>la</w:t>
      </w:r>
      <w:r w:rsidRPr="009D0313">
        <w:rPr>
          <w:rFonts w:ascii="ff6" w:eastAsia="Times New Roman" w:hAnsi="ff6" w:cs="Times New Roman"/>
          <w:color w:val="000000"/>
          <w:sz w:val="50"/>
          <w:szCs w:val="50"/>
          <w:lang w:eastAsia="es-ES"/>
        </w:rPr>
        <w:t xml:space="preserve">  palabra  para  participar  y escucha  las  ideas  </w:t>
      </w:r>
      <w:r w:rsidRPr="009D0313">
        <w:rPr>
          <w:rFonts w:ascii="ff6" w:eastAsia="Times New Roman" w:hAnsi="ff6" w:cs="Times New Roman"/>
          <w:color w:val="000000"/>
          <w:spacing w:val="26"/>
          <w:sz w:val="50"/>
          <w:szCs w:val="50"/>
          <w:lang w:eastAsia="es-ES"/>
        </w:rPr>
        <w:t>de</w:t>
      </w:r>
      <w:r w:rsidRPr="009D0313">
        <w:rPr>
          <w:rFonts w:ascii="ff6" w:eastAsia="Times New Roman" w:hAnsi="ff6" w:cs="Times New Roman"/>
          <w:color w:val="000000"/>
          <w:sz w:val="50"/>
          <w:szCs w:val="50"/>
          <w:lang w:eastAsia="es-ES"/>
        </w:rPr>
        <w:t xml:space="preserve">  sus compañeros.</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 </w:t>
      </w:r>
    </w:p>
    <w:p w:rsidR="009D0313" w:rsidRPr="009D0313" w:rsidRDefault="009D0313" w:rsidP="009D0313">
      <w:pPr>
        <w:shd w:val="clear" w:color="auto" w:fill="FFFFFF"/>
        <w:spacing w:after="0" w:line="0" w:lineRule="auto"/>
        <w:rPr>
          <w:rFonts w:ascii="ff4" w:eastAsia="Times New Roman" w:hAnsi="ff4" w:cs="Times New Roman"/>
          <w:color w:val="000000"/>
          <w:sz w:val="45"/>
          <w:szCs w:val="45"/>
          <w:lang w:eastAsia="es-ES"/>
        </w:rPr>
      </w:pPr>
      <w:r w:rsidRPr="009D0313">
        <w:rPr>
          <w:rFonts w:ascii="ff4" w:eastAsia="Times New Roman" w:hAnsi="ff4" w:cs="Times New Roman"/>
          <w:color w:val="000000"/>
          <w:sz w:val="45"/>
          <w:szCs w:val="45"/>
          <w:lang w:eastAsia="es-ES"/>
        </w:rPr>
        <w:t>•</w:t>
      </w:r>
    </w:p>
    <w:p w:rsidR="009D0313" w:rsidRPr="009D0313" w:rsidRDefault="009D0313" w:rsidP="009D0313">
      <w:pPr>
        <w:shd w:val="clear" w:color="auto" w:fill="FFFFFF"/>
        <w:spacing w:after="0" w:line="0" w:lineRule="auto"/>
        <w:rPr>
          <w:rFonts w:ascii="ff5" w:eastAsia="Times New Roman" w:hAnsi="ff5" w:cs="Times New Roman"/>
          <w:color w:val="000000"/>
          <w:sz w:val="45"/>
          <w:szCs w:val="45"/>
          <w:lang w:eastAsia="es-ES"/>
        </w:rPr>
      </w:pPr>
      <w:r w:rsidRPr="009D0313">
        <w:rPr>
          <w:rFonts w:ascii="ff5" w:eastAsia="Times New Roman" w:hAnsi="ff5" w:cs="Times New Roman"/>
          <w:color w:val="000000"/>
          <w:sz w:val="45"/>
          <w:szCs w:val="45"/>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Expresa  con  eficacia  sus ideas  acerca  </w:t>
      </w:r>
      <w:r w:rsidRPr="009D0313">
        <w:rPr>
          <w:rFonts w:ascii="ff6" w:eastAsia="Times New Roman" w:hAnsi="ff6" w:cs="Times New Roman"/>
          <w:color w:val="000000"/>
          <w:spacing w:val="26"/>
          <w:sz w:val="50"/>
          <w:szCs w:val="50"/>
          <w:lang w:eastAsia="es-ES"/>
        </w:rPr>
        <w:t>de</w:t>
      </w:r>
      <w:r w:rsidRPr="009D0313">
        <w:rPr>
          <w:rFonts w:ascii="ff6" w:eastAsia="Times New Roman" w:hAnsi="ff6" w:cs="Times New Roman"/>
          <w:color w:val="000000"/>
          <w:sz w:val="50"/>
          <w:szCs w:val="50"/>
          <w:lang w:eastAsia="es-ES"/>
        </w:rPr>
        <w:t xml:space="preserve">  diversos  temas  y atiende  </w:t>
      </w:r>
      <w:r w:rsidRPr="009D0313">
        <w:rPr>
          <w:rFonts w:ascii="ff6" w:eastAsia="Times New Roman" w:hAnsi="ff6" w:cs="Times New Roman"/>
          <w:color w:val="000000"/>
          <w:spacing w:val="-31"/>
          <w:sz w:val="50"/>
          <w:szCs w:val="50"/>
          <w:lang w:eastAsia="es-ES"/>
        </w:rPr>
        <w:t xml:space="preserve">lo </w:t>
      </w:r>
      <w:r w:rsidRPr="009D0313">
        <w:rPr>
          <w:rFonts w:ascii="ff6" w:eastAsia="Times New Roman" w:hAnsi="ff6" w:cs="Times New Roman"/>
          <w:color w:val="000000"/>
          <w:sz w:val="50"/>
          <w:szCs w:val="50"/>
          <w:lang w:eastAsia="es-ES"/>
        </w:rPr>
        <w:t xml:space="preserve">  que  </w:t>
      </w:r>
      <w:r w:rsidRPr="009D0313">
        <w:rPr>
          <w:rFonts w:ascii="ff6" w:eastAsia="Times New Roman" w:hAnsi="ff6" w:cs="Times New Roman"/>
          <w:color w:val="000000"/>
          <w:spacing w:val="29"/>
          <w:sz w:val="50"/>
          <w:szCs w:val="50"/>
          <w:lang w:eastAsia="es-ES"/>
        </w:rPr>
        <w:t>se</w:t>
      </w:r>
      <w:r w:rsidRPr="009D0313">
        <w:rPr>
          <w:rFonts w:ascii="ff6" w:eastAsia="Times New Roman" w:hAnsi="ff6" w:cs="Times New Roman"/>
          <w:color w:val="000000"/>
          <w:sz w:val="50"/>
          <w:szCs w:val="50"/>
          <w:lang w:eastAsia="es-ES"/>
        </w:rPr>
        <w:t xml:space="preserve"> dice  </w:t>
      </w:r>
      <w:r w:rsidRPr="009D0313">
        <w:rPr>
          <w:rFonts w:ascii="ff6" w:eastAsia="Times New Roman" w:hAnsi="ff6" w:cs="Times New Roman"/>
          <w:color w:val="000000"/>
          <w:spacing w:val="6"/>
          <w:sz w:val="50"/>
          <w:szCs w:val="50"/>
          <w:lang w:eastAsia="es-ES"/>
        </w:rPr>
        <w:t>en</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proofErr w:type="gramStart"/>
      <w:r w:rsidRPr="009D0313">
        <w:rPr>
          <w:rFonts w:ascii="ff6" w:eastAsia="Times New Roman" w:hAnsi="ff6" w:cs="Times New Roman"/>
          <w:color w:val="000000"/>
          <w:sz w:val="50"/>
          <w:szCs w:val="50"/>
          <w:lang w:eastAsia="es-ES"/>
        </w:rPr>
        <w:t>interacciones</w:t>
      </w:r>
      <w:proofErr w:type="gramEnd"/>
      <w:r w:rsidRPr="009D0313">
        <w:rPr>
          <w:rFonts w:ascii="ff6" w:eastAsia="Times New Roman" w:hAnsi="ff6" w:cs="Times New Roman"/>
          <w:color w:val="000000"/>
          <w:sz w:val="50"/>
          <w:szCs w:val="50"/>
          <w:lang w:eastAsia="es-ES"/>
        </w:rPr>
        <w:t xml:space="preserve">  con otras  personas.</w:t>
      </w:r>
    </w:p>
    <w:p w:rsidR="009D0313" w:rsidRDefault="009D0313" w:rsidP="009D0313">
      <w:pPr>
        <w:spacing w:after="0"/>
        <w:rPr>
          <w:rFonts w:cstheme="minorHAnsi"/>
          <w:sz w:val="28"/>
          <w:szCs w:val="28"/>
          <w:lang w:eastAsia="es-ES"/>
        </w:rPr>
      </w:pPr>
    </w:p>
    <w:p w:rsidR="009D0313" w:rsidRPr="009D0313" w:rsidRDefault="009D0313" w:rsidP="009D0313">
      <w:pPr>
        <w:shd w:val="clear" w:color="auto" w:fill="FFFFFF"/>
        <w:spacing w:after="0" w:line="0" w:lineRule="auto"/>
        <w:rPr>
          <w:rFonts w:ascii="ff4" w:eastAsia="Times New Roman" w:hAnsi="ff4" w:cs="Times New Roman"/>
          <w:color w:val="000000"/>
          <w:sz w:val="45"/>
          <w:szCs w:val="45"/>
          <w:lang w:eastAsia="es-ES"/>
        </w:rPr>
      </w:pPr>
      <w:r w:rsidRPr="009D0313">
        <w:rPr>
          <w:rFonts w:ascii="ff4" w:eastAsia="Times New Roman" w:hAnsi="ff4" w:cs="Times New Roman"/>
          <w:color w:val="000000"/>
          <w:sz w:val="45"/>
          <w:szCs w:val="45"/>
          <w:lang w:eastAsia="es-ES"/>
        </w:rPr>
        <w:t>•</w:t>
      </w:r>
    </w:p>
    <w:p w:rsidR="009D0313" w:rsidRPr="009D0313" w:rsidRDefault="009D0313" w:rsidP="009D0313">
      <w:pPr>
        <w:shd w:val="clear" w:color="auto" w:fill="FFFFFF"/>
        <w:spacing w:after="0" w:line="0" w:lineRule="auto"/>
        <w:rPr>
          <w:rFonts w:ascii="ff5" w:eastAsia="Times New Roman" w:hAnsi="ff5" w:cs="Times New Roman"/>
          <w:color w:val="000000"/>
          <w:sz w:val="45"/>
          <w:szCs w:val="45"/>
          <w:lang w:eastAsia="es-ES"/>
        </w:rPr>
      </w:pPr>
      <w:r w:rsidRPr="009D0313">
        <w:rPr>
          <w:rFonts w:ascii="ff5" w:eastAsia="Times New Roman" w:hAnsi="ff5" w:cs="Times New Roman"/>
          <w:color w:val="000000"/>
          <w:sz w:val="45"/>
          <w:szCs w:val="45"/>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Solicita  </w:t>
      </w:r>
      <w:r w:rsidRPr="009D0313">
        <w:rPr>
          <w:rFonts w:ascii="ff6" w:eastAsia="Times New Roman" w:hAnsi="ff6" w:cs="Times New Roman"/>
          <w:color w:val="000000"/>
          <w:spacing w:val="-31"/>
          <w:sz w:val="50"/>
          <w:szCs w:val="50"/>
          <w:lang w:eastAsia="es-ES"/>
        </w:rPr>
        <w:t>la</w:t>
      </w:r>
      <w:r w:rsidRPr="009D0313">
        <w:rPr>
          <w:rFonts w:ascii="ff6" w:eastAsia="Times New Roman" w:hAnsi="ff6" w:cs="Times New Roman"/>
          <w:color w:val="000000"/>
          <w:sz w:val="50"/>
          <w:szCs w:val="50"/>
          <w:lang w:eastAsia="es-ES"/>
        </w:rPr>
        <w:t xml:space="preserve">  palabra  para  participar  y escucha  las  ideas  </w:t>
      </w:r>
      <w:r w:rsidRPr="009D0313">
        <w:rPr>
          <w:rFonts w:ascii="ff6" w:eastAsia="Times New Roman" w:hAnsi="ff6" w:cs="Times New Roman"/>
          <w:color w:val="000000"/>
          <w:spacing w:val="26"/>
          <w:sz w:val="50"/>
          <w:szCs w:val="50"/>
          <w:lang w:eastAsia="es-ES"/>
        </w:rPr>
        <w:t>de</w:t>
      </w:r>
      <w:r w:rsidRPr="009D0313">
        <w:rPr>
          <w:rFonts w:ascii="ff6" w:eastAsia="Times New Roman" w:hAnsi="ff6" w:cs="Times New Roman"/>
          <w:color w:val="000000"/>
          <w:sz w:val="50"/>
          <w:szCs w:val="50"/>
          <w:lang w:eastAsia="es-ES"/>
        </w:rPr>
        <w:t xml:space="preserve">  sus compañeros.</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 </w:t>
      </w:r>
    </w:p>
    <w:p w:rsidR="009D0313" w:rsidRPr="009D0313" w:rsidRDefault="009D0313" w:rsidP="009D0313">
      <w:pPr>
        <w:shd w:val="clear" w:color="auto" w:fill="FFFFFF"/>
        <w:spacing w:after="0" w:line="0" w:lineRule="auto"/>
        <w:rPr>
          <w:rFonts w:ascii="ff4" w:eastAsia="Times New Roman" w:hAnsi="ff4" w:cs="Times New Roman"/>
          <w:color w:val="000000"/>
          <w:sz w:val="45"/>
          <w:szCs w:val="45"/>
          <w:lang w:eastAsia="es-ES"/>
        </w:rPr>
      </w:pPr>
      <w:r w:rsidRPr="009D0313">
        <w:rPr>
          <w:rFonts w:ascii="ff4" w:eastAsia="Times New Roman" w:hAnsi="ff4" w:cs="Times New Roman"/>
          <w:color w:val="000000"/>
          <w:sz w:val="45"/>
          <w:szCs w:val="45"/>
          <w:lang w:eastAsia="es-ES"/>
        </w:rPr>
        <w:t>•</w:t>
      </w:r>
    </w:p>
    <w:p w:rsidR="009D0313" w:rsidRPr="009D0313" w:rsidRDefault="009D0313" w:rsidP="009D0313">
      <w:pPr>
        <w:shd w:val="clear" w:color="auto" w:fill="FFFFFF"/>
        <w:spacing w:after="0" w:line="0" w:lineRule="auto"/>
        <w:rPr>
          <w:rFonts w:ascii="ff5" w:eastAsia="Times New Roman" w:hAnsi="ff5" w:cs="Times New Roman"/>
          <w:color w:val="000000"/>
          <w:sz w:val="45"/>
          <w:szCs w:val="45"/>
          <w:lang w:eastAsia="es-ES"/>
        </w:rPr>
      </w:pPr>
      <w:r w:rsidRPr="009D0313">
        <w:rPr>
          <w:rFonts w:ascii="ff5" w:eastAsia="Times New Roman" w:hAnsi="ff5" w:cs="Times New Roman"/>
          <w:color w:val="000000"/>
          <w:sz w:val="45"/>
          <w:szCs w:val="45"/>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Expresa  con  eficacia  sus ideas  acerca  </w:t>
      </w:r>
      <w:r w:rsidRPr="009D0313">
        <w:rPr>
          <w:rFonts w:ascii="ff6" w:eastAsia="Times New Roman" w:hAnsi="ff6" w:cs="Times New Roman"/>
          <w:color w:val="000000"/>
          <w:spacing w:val="26"/>
          <w:sz w:val="50"/>
          <w:szCs w:val="50"/>
          <w:lang w:eastAsia="es-ES"/>
        </w:rPr>
        <w:t>de</w:t>
      </w:r>
      <w:r w:rsidRPr="009D0313">
        <w:rPr>
          <w:rFonts w:ascii="ff6" w:eastAsia="Times New Roman" w:hAnsi="ff6" w:cs="Times New Roman"/>
          <w:color w:val="000000"/>
          <w:sz w:val="50"/>
          <w:szCs w:val="50"/>
          <w:lang w:eastAsia="es-ES"/>
        </w:rPr>
        <w:t xml:space="preserve">  diversos  temas  y atiende  </w:t>
      </w:r>
      <w:r w:rsidRPr="009D0313">
        <w:rPr>
          <w:rFonts w:ascii="ff6" w:eastAsia="Times New Roman" w:hAnsi="ff6" w:cs="Times New Roman"/>
          <w:color w:val="000000"/>
          <w:spacing w:val="-31"/>
          <w:sz w:val="50"/>
          <w:szCs w:val="50"/>
          <w:lang w:eastAsia="es-ES"/>
        </w:rPr>
        <w:t xml:space="preserve">lo </w:t>
      </w:r>
      <w:r w:rsidRPr="009D0313">
        <w:rPr>
          <w:rFonts w:ascii="ff6" w:eastAsia="Times New Roman" w:hAnsi="ff6" w:cs="Times New Roman"/>
          <w:color w:val="000000"/>
          <w:sz w:val="50"/>
          <w:szCs w:val="50"/>
          <w:lang w:eastAsia="es-ES"/>
        </w:rPr>
        <w:t xml:space="preserve">  que  </w:t>
      </w:r>
      <w:r w:rsidRPr="009D0313">
        <w:rPr>
          <w:rFonts w:ascii="ff6" w:eastAsia="Times New Roman" w:hAnsi="ff6" w:cs="Times New Roman"/>
          <w:color w:val="000000"/>
          <w:spacing w:val="29"/>
          <w:sz w:val="50"/>
          <w:szCs w:val="50"/>
          <w:lang w:eastAsia="es-ES"/>
        </w:rPr>
        <w:t>se</w:t>
      </w:r>
      <w:r w:rsidRPr="009D0313">
        <w:rPr>
          <w:rFonts w:ascii="ff6" w:eastAsia="Times New Roman" w:hAnsi="ff6" w:cs="Times New Roman"/>
          <w:color w:val="000000"/>
          <w:sz w:val="50"/>
          <w:szCs w:val="50"/>
          <w:lang w:eastAsia="es-ES"/>
        </w:rPr>
        <w:t xml:space="preserve"> dice  </w:t>
      </w:r>
      <w:r w:rsidRPr="009D0313">
        <w:rPr>
          <w:rFonts w:ascii="ff6" w:eastAsia="Times New Roman" w:hAnsi="ff6" w:cs="Times New Roman"/>
          <w:color w:val="000000"/>
          <w:spacing w:val="6"/>
          <w:sz w:val="50"/>
          <w:szCs w:val="50"/>
          <w:lang w:eastAsia="es-ES"/>
        </w:rPr>
        <w:t>en</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proofErr w:type="gramStart"/>
      <w:r w:rsidRPr="009D0313">
        <w:rPr>
          <w:rFonts w:ascii="ff6" w:eastAsia="Times New Roman" w:hAnsi="ff6" w:cs="Times New Roman"/>
          <w:color w:val="000000"/>
          <w:sz w:val="50"/>
          <w:szCs w:val="50"/>
          <w:lang w:eastAsia="es-ES"/>
        </w:rPr>
        <w:t>interacciones</w:t>
      </w:r>
      <w:proofErr w:type="gramEnd"/>
      <w:r w:rsidRPr="009D0313">
        <w:rPr>
          <w:rFonts w:ascii="ff6" w:eastAsia="Times New Roman" w:hAnsi="ff6" w:cs="Times New Roman"/>
          <w:color w:val="000000"/>
          <w:sz w:val="50"/>
          <w:szCs w:val="50"/>
          <w:lang w:eastAsia="es-ES"/>
        </w:rPr>
        <w:t xml:space="preserve">  con otras  personas.</w:t>
      </w:r>
    </w:p>
    <w:p w:rsidR="009D0313" w:rsidRPr="009D0313" w:rsidRDefault="009D0313" w:rsidP="009D0313">
      <w:pPr>
        <w:shd w:val="clear" w:color="auto" w:fill="FFFFFF"/>
        <w:spacing w:after="0" w:line="0" w:lineRule="auto"/>
        <w:rPr>
          <w:rFonts w:ascii="ff4" w:eastAsia="Times New Roman" w:hAnsi="ff4" w:cs="Times New Roman"/>
          <w:color w:val="000000"/>
          <w:sz w:val="45"/>
          <w:szCs w:val="45"/>
          <w:lang w:eastAsia="es-ES"/>
        </w:rPr>
      </w:pPr>
      <w:r w:rsidRPr="009D0313">
        <w:rPr>
          <w:rFonts w:ascii="ff4" w:eastAsia="Times New Roman" w:hAnsi="ff4" w:cs="Times New Roman"/>
          <w:color w:val="000000"/>
          <w:sz w:val="45"/>
          <w:szCs w:val="45"/>
          <w:lang w:eastAsia="es-ES"/>
        </w:rPr>
        <w:t>•</w:t>
      </w:r>
    </w:p>
    <w:p w:rsidR="009D0313" w:rsidRPr="009D0313" w:rsidRDefault="009D0313" w:rsidP="009D0313">
      <w:pPr>
        <w:shd w:val="clear" w:color="auto" w:fill="FFFFFF"/>
        <w:spacing w:after="0" w:line="0" w:lineRule="auto"/>
        <w:rPr>
          <w:rFonts w:ascii="ff5" w:eastAsia="Times New Roman" w:hAnsi="ff5" w:cs="Times New Roman"/>
          <w:color w:val="000000"/>
          <w:sz w:val="45"/>
          <w:szCs w:val="45"/>
          <w:lang w:eastAsia="es-ES"/>
        </w:rPr>
      </w:pPr>
      <w:r w:rsidRPr="009D0313">
        <w:rPr>
          <w:rFonts w:ascii="ff5" w:eastAsia="Times New Roman" w:hAnsi="ff5" w:cs="Times New Roman"/>
          <w:color w:val="000000"/>
          <w:sz w:val="45"/>
          <w:szCs w:val="45"/>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Solicita  </w:t>
      </w:r>
      <w:r w:rsidRPr="009D0313">
        <w:rPr>
          <w:rFonts w:ascii="ff6" w:eastAsia="Times New Roman" w:hAnsi="ff6" w:cs="Times New Roman"/>
          <w:color w:val="000000"/>
          <w:spacing w:val="-31"/>
          <w:sz w:val="50"/>
          <w:szCs w:val="50"/>
          <w:lang w:eastAsia="es-ES"/>
        </w:rPr>
        <w:t>la</w:t>
      </w:r>
      <w:r w:rsidRPr="009D0313">
        <w:rPr>
          <w:rFonts w:ascii="ff6" w:eastAsia="Times New Roman" w:hAnsi="ff6" w:cs="Times New Roman"/>
          <w:color w:val="000000"/>
          <w:sz w:val="50"/>
          <w:szCs w:val="50"/>
          <w:lang w:eastAsia="es-ES"/>
        </w:rPr>
        <w:t xml:space="preserve">  palabra  para  participar  y escucha  las  ideas  </w:t>
      </w:r>
      <w:r w:rsidRPr="009D0313">
        <w:rPr>
          <w:rFonts w:ascii="ff6" w:eastAsia="Times New Roman" w:hAnsi="ff6" w:cs="Times New Roman"/>
          <w:color w:val="000000"/>
          <w:spacing w:val="26"/>
          <w:sz w:val="50"/>
          <w:szCs w:val="50"/>
          <w:lang w:eastAsia="es-ES"/>
        </w:rPr>
        <w:t>de</w:t>
      </w:r>
      <w:r w:rsidRPr="009D0313">
        <w:rPr>
          <w:rFonts w:ascii="ff6" w:eastAsia="Times New Roman" w:hAnsi="ff6" w:cs="Times New Roman"/>
          <w:color w:val="000000"/>
          <w:sz w:val="50"/>
          <w:szCs w:val="50"/>
          <w:lang w:eastAsia="es-ES"/>
        </w:rPr>
        <w:t xml:space="preserve">  sus compañeros.</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 </w:t>
      </w:r>
    </w:p>
    <w:p w:rsidR="009D0313" w:rsidRPr="009D0313" w:rsidRDefault="009D0313" w:rsidP="009D0313">
      <w:pPr>
        <w:shd w:val="clear" w:color="auto" w:fill="FFFFFF"/>
        <w:spacing w:after="0" w:line="0" w:lineRule="auto"/>
        <w:rPr>
          <w:rFonts w:ascii="ff4" w:eastAsia="Times New Roman" w:hAnsi="ff4" w:cs="Times New Roman"/>
          <w:color w:val="000000"/>
          <w:sz w:val="45"/>
          <w:szCs w:val="45"/>
          <w:lang w:eastAsia="es-ES"/>
        </w:rPr>
      </w:pPr>
      <w:r w:rsidRPr="009D0313">
        <w:rPr>
          <w:rFonts w:ascii="ff4" w:eastAsia="Times New Roman" w:hAnsi="ff4" w:cs="Times New Roman"/>
          <w:color w:val="000000"/>
          <w:sz w:val="45"/>
          <w:szCs w:val="45"/>
          <w:lang w:eastAsia="es-ES"/>
        </w:rPr>
        <w:t>•</w:t>
      </w:r>
    </w:p>
    <w:p w:rsidR="009D0313" w:rsidRPr="009D0313" w:rsidRDefault="009D0313" w:rsidP="009D0313">
      <w:pPr>
        <w:shd w:val="clear" w:color="auto" w:fill="FFFFFF"/>
        <w:spacing w:after="0" w:line="0" w:lineRule="auto"/>
        <w:rPr>
          <w:rFonts w:ascii="ff5" w:eastAsia="Times New Roman" w:hAnsi="ff5" w:cs="Times New Roman"/>
          <w:color w:val="000000"/>
          <w:sz w:val="45"/>
          <w:szCs w:val="45"/>
          <w:lang w:eastAsia="es-ES"/>
        </w:rPr>
      </w:pPr>
      <w:r w:rsidRPr="009D0313">
        <w:rPr>
          <w:rFonts w:ascii="ff5" w:eastAsia="Times New Roman" w:hAnsi="ff5" w:cs="Times New Roman"/>
          <w:color w:val="000000"/>
          <w:sz w:val="45"/>
          <w:szCs w:val="45"/>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Expresa  con  eficacia  sus ideas  acerca  </w:t>
      </w:r>
      <w:r w:rsidRPr="009D0313">
        <w:rPr>
          <w:rFonts w:ascii="ff6" w:eastAsia="Times New Roman" w:hAnsi="ff6" w:cs="Times New Roman"/>
          <w:color w:val="000000"/>
          <w:spacing w:val="26"/>
          <w:sz w:val="50"/>
          <w:szCs w:val="50"/>
          <w:lang w:eastAsia="es-ES"/>
        </w:rPr>
        <w:t>de</w:t>
      </w:r>
      <w:r w:rsidRPr="009D0313">
        <w:rPr>
          <w:rFonts w:ascii="ff6" w:eastAsia="Times New Roman" w:hAnsi="ff6" w:cs="Times New Roman"/>
          <w:color w:val="000000"/>
          <w:sz w:val="50"/>
          <w:szCs w:val="50"/>
          <w:lang w:eastAsia="es-ES"/>
        </w:rPr>
        <w:t xml:space="preserve">  diversos  temas  y atiende  </w:t>
      </w:r>
      <w:r w:rsidRPr="009D0313">
        <w:rPr>
          <w:rFonts w:ascii="ff6" w:eastAsia="Times New Roman" w:hAnsi="ff6" w:cs="Times New Roman"/>
          <w:color w:val="000000"/>
          <w:spacing w:val="-31"/>
          <w:sz w:val="50"/>
          <w:szCs w:val="50"/>
          <w:lang w:eastAsia="es-ES"/>
        </w:rPr>
        <w:t xml:space="preserve">lo </w:t>
      </w:r>
      <w:r w:rsidRPr="009D0313">
        <w:rPr>
          <w:rFonts w:ascii="ff6" w:eastAsia="Times New Roman" w:hAnsi="ff6" w:cs="Times New Roman"/>
          <w:color w:val="000000"/>
          <w:sz w:val="50"/>
          <w:szCs w:val="50"/>
          <w:lang w:eastAsia="es-ES"/>
        </w:rPr>
        <w:t xml:space="preserve">  que  </w:t>
      </w:r>
      <w:r w:rsidRPr="009D0313">
        <w:rPr>
          <w:rFonts w:ascii="ff6" w:eastAsia="Times New Roman" w:hAnsi="ff6" w:cs="Times New Roman"/>
          <w:color w:val="000000"/>
          <w:spacing w:val="29"/>
          <w:sz w:val="50"/>
          <w:szCs w:val="50"/>
          <w:lang w:eastAsia="es-ES"/>
        </w:rPr>
        <w:t>se</w:t>
      </w:r>
      <w:r w:rsidRPr="009D0313">
        <w:rPr>
          <w:rFonts w:ascii="ff6" w:eastAsia="Times New Roman" w:hAnsi="ff6" w:cs="Times New Roman"/>
          <w:color w:val="000000"/>
          <w:sz w:val="50"/>
          <w:szCs w:val="50"/>
          <w:lang w:eastAsia="es-ES"/>
        </w:rPr>
        <w:t xml:space="preserve"> dice  </w:t>
      </w:r>
      <w:r w:rsidRPr="009D0313">
        <w:rPr>
          <w:rFonts w:ascii="ff6" w:eastAsia="Times New Roman" w:hAnsi="ff6" w:cs="Times New Roman"/>
          <w:color w:val="000000"/>
          <w:spacing w:val="6"/>
          <w:sz w:val="50"/>
          <w:szCs w:val="50"/>
          <w:lang w:eastAsia="es-ES"/>
        </w:rPr>
        <w:t>en</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r w:rsidRPr="009D0313">
        <w:rPr>
          <w:rFonts w:ascii="ff6" w:eastAsia="Times New Roman" w:hAnsi="ff6" w:cs="Times New Roman"/>
          <w:color w:val="000000"/>
          <w:sz w:val="50"/>
          <w:szCs w:val="50"/>
          <w:lang w:eastAsia="es-ES"/>
        </w:rPr>
        <w:t xml:space="preserve"> </w:t>
      </w:r>
    </w:p>
    <w:p w:rsidR="009D0313" w:rsidRPr="009D0313" w:rsidRDefault="009D0313" w:rsidP="009D0313">
      <w:pPr>
        <w:shd w:val="clear" w:color="auto" w:fill="FFFFFF"/>
        <w:spacing w:after="0" w:line="0" w:lineRule="auto"/>
        <w:rPr>
          <w:rFonts w:ascii="ff6" w:eastAsia="Times New Roman" w:hAnsi="ff6" w:cs="Times New Roman"/>
          <w:color w:val="000000"/>
          <w:sz w:val="50"/>
          <w:szCs w:val="50"/>
          <w:lang w:eastAsia="es-ES"/>
        </w:rPr>
      </w:pPr>
      <w:proofErr w:type="gramStart"/>
      <w:r w:rsidRPr="009D0313">
        <w:rPr>
          <w:rFonts w:ascii="ff6" w:eastAsia="Times New Roman" w:hAnsi="ff6" w:cs="Times New Roman"/>
          <w:color w:val="000000"/>
          <w:sz w:val="50"/>
          <w:szCs w:val="50"/>
          <w:lang w:eastAsia="es-ES"/>
        </w:rPr>
        <w:t>interacciones</w:t>
      </w:r>
      <w:proofErr w:type="gramEnd"/>
      <w:r w:rsidRPr="009D0313">
        <w:rPr>
          <w:rFonts w:ascii="ff6" w:eastAsia="Times New Roman" w:hAnsi="ff6" w:cs="Times New Roman"/>
          <w:color w:val="000000"/>
          <w:sz w:val="50"/>
          <w:szCs w:val="50"/>
          <w:lang w:eastAsia="es-ES"/>
        </w:rPr>
        <w:t xml:space="preserve">  con otras  </w:t>
      </w:r>
      <w:r>
        <w:rPr>
          <w:rFonts w:ascii="ff6" w:eastAsia="Times New Roman" w:hAnsi="ff6" w:cs="Times New Roman"/>
          <w:color w:val="000000"/>
          <w:sz w:val="50"/>
          <w:szCs w:val="50"/>
          <w:lang w:eastAsia="es-ES"/>
        </w:rPr>
        <w:t>personas</w:t>
      </w:r>
    </w:p>
    <w:p w:rsidR="001570BC" w:rsidRPr="00EA2054" w:rsidRDefault="001570BC" w:rsidP="001570BC">
      <w:pPr>
        <w:pStyle w:val="Ttulo1"/>
        <w:spacing w:before="0"/>
        <w:jc w:val="both"/>
        <w:rPr>
          <w:rFonts w:asciiTheme="minorHAnsi" w:eastAsia="Times New Roman" w:hAnsiTheme="minorHAnsi" w:cstheme="minorHAnsi"/>
          <w:color w:val="auto"/>
          <w:lang w:eastAsia="es-ES"/>
        </w:rPr>
      </w:pPr>
      <w:r w:rsidRPr="00EA2054">
        <w:rPr>
          <w:rFonts w:asciiTheme="minorHAnsi" w:eastAsia="Times New Roman" w:hAnsiTheme="minorHAnsi" w:cstheme="minorHAnsi"/>
          <w:color w:val="auto"/>
          <w:lang w:eastAsia="es-ES"/>
        </w:rPr>
        <w:lastRenderedPageBreak/>
        <w:t xml:space="preserve">Objetivo: </w:t>
      </w:r>
    </w:p>
    <w:p w:rsidR="001570BC" w:rsidRPr="00EA2054" w:rsidRDefault="001570BC" w:rsidP="001570BC">
      <w:pPr>
        <w:pStyle w:val="Ttulo1"/>
        <w:spacing w:before="0"/>
        <w:jc w:val="both"/>
        <w:rPr>
          <w:rFonts w:asciiTheme="minorHAnsi" w:eastAsia="Times New Roman" w:hAnsiTheme="minorHAnsi" w:cstheme="minorHAnsi"/>
          <w:b w:val="0"/>
          <w:color w:val="auto"/>
          <w:lang w:eastAsia="es-ES"/>
        </w:rPr>
      </w:pPr>
      <w:r w:rsidRPr="00EA2054">
        <w:rPr>
          <w:rFonts w:asciiTheme="minorHAnsi" w:eastAsia="Times New Roman" w:hAnsiTheme="minorHAnsi" w:cstheme="minorHAnsi"/>
          <w:b w:val="0"/>
          <w:color w:val="auto"/>
          <w:lang w:eastAsia="es-ES"/>
        </w:rPr>
        <w:t xml:space="preserve">Fomentar en los alumnos el gusto por los libros de la biblioteca escolar y de aula a través de la lectura en voz alta de algunos de ellos. </w:t>
      </w:r>
    </w:p>
    <w:p w:rsidR="001570BC" w:rsidRPr="00EA2054" w:rsidRDefault="001570BC" w:rsidP="001570BC">
      <w:pPr>
        <w:rPr>
          <w:rFonts w:cstheme="minorHAnsi"/>
          <w:sz w:val="28"/>
          <w:szCs w:val="28"/>
          <w:lang w:eastAsia="es-ES"/>
        </w:rPr>
      </w:pPr>
    </w:p>
    <w:p w:rsidR="001570BC" w:rsidRPr="00EA2054" w:rsidRDefault="001570BC" w:rsidP="001570BC">
      <w:pPr>
        <w:shd w:val="clear" w:color="auto" w:fill="FFFFFF"/>
        <w:spacing w:after="450" w:line="240" w:lineRule="auto"/>
        <w:jc w:val="both"/>
        <w:rPr>
          <w:rFonts w:eastAsia="Times New Roman" w:cstheme="minorHAnsi"/>
          <w:sz w:val="28"/>
          <w:szCs w:val="28"/>
          <w:lang w:eastAsia="es-ES"/>
        </w:rPr>
      </w:pPr>
      <w:r w:rsidRPr="00EA2054">
        <w:rPr>
          <w:rFonts w:eastAsia="Times New Roman" w:cstheme="minorHAnsi"/>
          <w:b/>
          <w:bCs/>
          <w:sz w:val="28"/>
          <w:szCs w:val="28"/>
          <w:lang w:eastAsia="es-ES"/>
        </w:rPr>
        <w:t>Materiales</w:t>
      </w:r>
      <w:r w:rsidRPr="00EA2054">
        <w:rPr>
          <w:rFonts w:eastAsia="Times New Roman" w:cstheme="minorHAnsi"/>
          <w:sz w:val="28"/>
          <w:szCs w:val="28"/>
          <w:lang w:eastAsia="es-ES"/>
        </w:rPr>
        <w:t>:</w:t>
      </w:r>
    </w:p>
    <w:p w:rsidR="001570BC" w:rsidRPr="00EA2054" w:rsidRDefault="001570BC" w:rsidP="001570BC">
      <w:pPr>
        <w:numPr>
          <w:ilvl w:val="0"/>
          <w:numId w:val="1"/>
        </w:numPr>
        <w:shd w:val="clear" w:color="auto" w:fill="FFFFFF"/>
        <w:spacing w:after="100" w:afterAutospacing="1" w:line="240" w:lineRule="auto"/>
        <w:ind w:left="300"/>
        <w:jc w:val="both"/>
        <w:rPr>
          <w:rFonts w:eastAsia="Times New Roman" w:cstheme="minorHAnsi"/>
          <w:sz w:val="28"/>
          <w:szCs w:val="28"/>
          <w:lang w:eastAsia="es-ES"/>
        </w:rPr>
      </w:pPr>
      <w:r w:rsidRPr="00EA2054">
        <w:rPr>
          <w:rFonts w:eastAsia="Times New Roman" w:cstheme="minorHAnsi"/>
          <w:sz w:val="28"/>
          <w:szCs w:val="28"/>
          <w:lang w:eastAsia="es-ES"/>
        </w:rPr>
        <w:t>Libros de la biblioteca escolar, de aula o de cualquier otra procedencia.</w:t>
      </w:r>
    </w:p>
    <w:p w:rsidR="001570BC" w:rsidRPr="00EA2054" w:rsidRDefault="001570BC" w:rsidP="001570BC">
      <w:pPr>
        <w:numPr>
          <w:ilvl w:val="0"/>
          <w:numId w:val="1"/>
        </w:numPr>
        <w:shd w:val="clear" w:color="auto" w:fill="FFFFFF"/>
        <w:spacing w:after="100" w:afterAutospacing="1" w:line="240" w:lineRule="auto"/>
        <w:ind w:left="300"/>
        <w:jc w:val="both"/>
        <w:rPr>
          <w:rFonts w:eastAsia="Times New Roman" w:cstheme="minorHAnsi"/>
          <w:sz w:val="28"/>
          <w:szCs w:val="28"/>
          <w:lang w:eastAsia="es-ES"/>
        </w:rPr>
      </w:pPr>
      <w:r w:rsidRPr="00EA2054">
        <w:rPr>
          <w:rFonts w:eastAsia="Times New Roman" w:cstheme="minorHAnsi"/>
          <w:sz w:val="28"/>
          <w:szCs w:val="28"/>
          <w:lang w:eastAsia="es-ES"/>
        </w:rPr>
        <w:t>Hojas blancas.</w:t>
      </w:r>
    </w:p>
    <w:p w:rsidR="001570BC" w:rsidRPr="00EA2054" w:rsidRDefault="001570BC" w:rsidP="001570BC">
      <w:pPr>
        <w:numPr>
          <w:ilvl w:val="0"/>
          <w:numId w:val="1"/>
        </w:numPr>
        <w:shd w:val="clear" w:color="auto" w:fill="FFFFFF"/>
        <w:spacing w:after="100" w:afterAutospacing="1" w:line="240" w:lineRule="auto"/>
        <w:ind w:left="300"/>
        <w:jc w:val="both"/>
        <w:rPr>
          <w:rFonts w:eastAsia="Times New Roman" w:cstheme="minorHAnsi"/>
          <w:sz w:val="28"/>
          <w:szCs w:val="28"/>
          <w:lang w:eastAsia="es-ES"/>
        </w:rPr>
      </w:pPr>
      <w:r w:rsidRPr="00EA2054">
        <w:rPr>
          <w:rFonts w:eastAsia="Times New Roman" w:cstheme="minorHAnsi"/>
          <w:sz w:val="28"/>
          <w:szCs w:val="28"/>
          <w:lang w:eastAsia="es-ES"/>
        </w:rPr>
        <w:t>Cartulinas o lona.</w:t>
      </w:r>
    </w:p>
    <w:p w:rsidR="001570BC" w:rsidRPr="00EA2054" w:rsidRDefault="001570BC" w:rsidP="001570BC">
      <w:pPr>
        <w:numPr>
          <w:ilvl w:val="0"/>
          <w:numId w:val="1"/>
        </w:numPr>
        <w:shd w:val="clear" w:color="auto" w:fill="FFFFFF"/>
        <w:spacing w:after="100" w:afterAutospacing="1" w:line="240" w:lineRule="auto"/>
        <w:ind w:left="300"/>
        <w:jc w:val="both"/>
        <w:rPr>
          <w:rFonts w:eastAsia="Times New Roman" w:cstheme="minorHAnsi"/>
          <w:sz w:val="28"/>
          <w:szCs w:val="28"/>
          <w:lang w:eastAsia="es-ES"/>
        </w:rPr>
      </w:pPr>
      <w:r w:rsidRPr="00EA2054">
        <w:rPr>
          <w:rFonts w:eastAsia="Times New Roman" w:cstheme="minorHAnsi"/>
          <w:sz w:val="28"/>
          <w:szCs w:val="28"/>
          <w:lang w:eastAsia="es-ES"/>
        </w:rPr>
        <w:t>Marcadores y cinta.</w:t>
      </w:r>
    </w:p>
    <w:p w:rsidR="001570BC" w:rsidRPr="00EA2054" w:rsidRDefault="001570BC" w:rsidP="001570BC">
      <w:pPr>
        <w:shd w:val="clear" w:color="auto" w:fill="FFFFFF"/>
        <w:spacing w:after="450" w:line="240" w:lineRule="auto"/>
        <w:jc w:val="both"/>
        <w:rPr>
          <w:rFonts w:eastAsia="Times New Roman" w:cstheme="minorHAnsi"/>
          <w:sz w:val="28"/>
          <w:szCs w:val="28"/>
          <w:lang w:eastAsia="es-ES"/>
        </w:rPr>
      </w:pPr>
      <w:r w:rsidRPr="00EA2054">
        <w:rPr>
          <w:rFonts w:eastAsia="Times New Roman" w:cstheme="minorHAnsi"/>
          <w:b/>
          <w:bCs/>
          <w:sz w:val="28"/>
          <w:szCs w:val="28"/>
          <w:lang w:eastAsia="es-ES"/>
        </w:rPr>
        <w:t>Procedimiento:</w:t>
      </w:r>
    </w:p>
    <w:p w:rsidR="001570BC" w:rsidRPr="00EA2054" w:rsidRDefault="001570BC" w:rsidP="001570BC">
      <w:pPr>
        <w:shd w:val="clear" w:color="auto" w:fill="FFFFFF"/>
        <w:spacing w:after="450" w:line="240" w:lineRule="auto"/>
        <w:jc w:val="both"/>
        <w:rPr>
          <w:rFonts w:eastAsia="Times New Roman" w:cstheme="minorHAnsi"/>
          <w:sz w:val="28"/>
          <w:szCs w:val="28"/>
          <w:lang w:eastAsia="es-ES"/>
        </w:rPr>
      </w:pPr>
      <w:r w:rsidRPr="00EA2054">
        <w:rPr>
          <w:rFonts w:eastAsia="Times New Roman" w:cstheme="minorHAnsi"/>
          <w:sz w:val="28"/>
          <w:szCs w:val="28"/>
          <w:lang w:eastAsia="es-ES"/>
        </w:rPr>
        <w:t>Planear con anticipación las fechas necesarias para la estrategia: elección de títulos, difusión, registro y día de la lectura en voz alta:</w:t>
      </w:r>
    </w:p>
    <w:p w:rsidR="001570BC" w:rsidRPr="00EA2054" w:rsidRDefault="001570BC" w:rsidP="001570BC">
      <w:pPr>
        <w:numPr>
          <w:ilvl w:val="0"/>
          <w:numId w:val="2"/>
        </w:numPr>
        <w:shd w:val="clear" w:color="auto" w:fill="FFFFFF"/>
        <w:spacing w:before="100" w:beforeAutospacing="1" w:after="100" w:afterAutospacing="1" w:line="240" w:lineRule="auto"/>
        <w:ind w:left="300"/>
        <w:jc w:val="both"/>
        <w:rPr>
          <w:rFonts w:eastAsia="Times New Roman" w:cstheme="minorHAnsi"/>
          <w:sz w:val="28"/>
          <w:szCs w:val="28"/>
          <w:lang w:eastAsia="es-ES"/>
        </w:rPr>
      </w:pPr>
      <w:r w:rsidRPr="00EA2054">
        <w:rPr>
          <w:rFonts w:eastAsia="Times New Roman" w:cstheme="minorHAnsi"/>
          <w:sz w:val="28"/>
          <w:szCs w:val="28"/>
          <w:lang w:eastAsia="es-ES"/>
        </w:rPr>
        <w:t>Elegir los libros que serán presentados, considerando la diversidad de intereses y necesidades de los alumnos.</w:t>
      </w:r>
    </w:p>
    <w:p w:rsidR="001570BC" w:rsidRPr="00EA2054" w:rsidRDefault="001570BC" w:rsidP="001570BC">
      <w:pPr>
        <w:numPr>
          <w:ilvl w:val="0"/>
          <w:numId w:val="2"/>
        </w:numPr>
        <w:shd w:val="clear" w:color="auto" w:fill="FFFFFF"/>
        <w:spacing w:before="100" w:beforeAutospacing="1" w:after="100" w:afterAutospacing="1" w:line="240" w:lineRule="auto"/>
        <w:ind w:left="300"/>
        <w:jc w:val="both"/>
        <w:rPr>
          <w:rFonts w:eastAsia="Times New Roman" w:cstheme="minorHAnsi"/>
          <w:sz w:val="28"/>
          <w:szCs w:val="28"/>
          <w:lang w:eastAsia="es-ES"/>
        </w:rPr>
      </w:pPr>
      <w:r w:rsidRPr="00EA2054">
        <w:rPr>
          <w:rFonts w:eastAsia="Times New Roman" w:cstheme="minorHAnsi"/>
          <w:sz w:val="28"/>
          <w:szCs w:val="28"/>
          <w:lang w:eastAsia="es-ES"/>
        </w:rPr>
        <w:t>Una vez elegidos los libros difundirlos con antelación entre los alumnos a manera de cartelera utilizando las cartulinas o lona durante algunos días. Para esto pueden fotografiarse las portadas, fotocopiarse o simplemente escribir los títulos en hojas blancas.</w:t>
      </w:r>
    </w:p>
    <w:p w:rsidR="001570BC" w:rsidRPr="00EA2054" w:rsidRDefault="001570BC" w:rsidP="001570BC">
      <w:pPr>
        <w:numPr>
          <w:ilvl w:val="0"/>
          <w:numId w:val="2"/>
        </w:numPr>
        <w:shd w:val="clear" w:color="auto" w:fill="FFFFFF"/>
        <w:spacing w:before="100" w:beforeAutospacing="1" w:after="100" w:afterAutospacing="1" w:line="240" w:lineRule="auto"/>
        <w:ind w:left="300"/>
        <w:jc w:val="both"/>
        <w:rPr>
          <w:rFonts w:eastAsia="Times New Roman" w:cstheme="minorHAnsi"/>
          <w:sz w:val="28"/>
          <w:szCs w:val="28"/>
          <w:lang w:eastAsia="es-ES"/>
        </w:rPr>
      </w:pPr>
      <w:r w:rsidRPr="00EA2054">
        <w:rPr>
          <w:rFonts w:eastAsia="Times New Roman" w:cstheme="minorHAnsi"/>
          <w:sz w:val="28"/>
          <w:szCs w:val="28"/>
          <w:lang w:eastAsia="es-ES"/>
        </w:rPr>
        <w:t>Elaborar hojas de registro para los distintos títulos de los libros. Es conveniente limitar el cupo de alumnos por libro, previendo que haya lugar suficiente en el aula o lugar donde se realizará la lectura en voz alta y cuidando a la vez que existan niños anotados para todos los títulos sin importar a qué grado pertenezcan.</w:t>
      </w:r>
    </w:p>
    <w:p w:rsidR="001570BC" w:rsidRPr="00EA2054" w:rsidRDefault="001570BC" w:rsidP="001570BC">
      <w:pPr>
        <w:numPr>
          <w:ilvl w:val="0"/>
          <w:numId w:val="2"/>
        </w:numPr>
        <w:shd w:val="clear" w:color="auto" w:fill="FFFFFF"/>
        <w:spacing w:before="100" w:beforeAutospacing="1" w:after="100" w:afterAutospacing="1" w:line="240" w:lineRule="auto"/>
        <w:ind w:left="300"/>
        <w:jc w:val="both"/>
        <w:rPr>
          <w:rFonts w:eastAsia="Times New Roman" w:cstheme="minorHAnsi"/>
          <w:sz w:val="28"/>
          <w:szCs w:val="28"/>
          <w:lang w:eastAsia="es-ES"/>
        </w:rPr>
      </w:pPr>
      <w:r w:rsidRPr="00EA2054">
        <w:rPr>
          <w:rFonts w:eastAsia="Times New Roman" w:cstheme="minorHAnsi"/>
          <w:sz w:val="28"/>
          <w:szCs w:val="28"/>
          <w:lang w:eastAsia="es-ES"/>
        </w:rPr>
        <w:t>Una vez terminada la difusión y registro se retiran las fotografías, fotocopias u hojas con los títulos de los libros y se colocan en los salones o espacios en que se llevará a cabo la lectura para, de preferencia en el mismo día:</w:t>
      </w:r>
    </w:p>
    <w:p w:rsidR="001570BC" w:rsidRPr="00EA2054" w:rsidRDefault="001570BC" w:rsidP="001570BC">
      <w:pPr>
        <w:numPr>
          <w:ilvl w:val="0"/>
          <w:numId w:val="2"/>
        </w:numPr>
        <w:shd w:val="clear" w:color="auto" w:fill="FFFFFF"/>
        <w:spacing w:before="100" w:beforeAutospacing="1" w:after="100" w:afterAutospacing="1" w:line="240" w:lineRule="auto"/>
        <w:ind w:left="300"/>
        <w:jc w:val="both"/>
        <w:rPr>
          <w:rFonts w:eastAsia="Times New Roman" w:cstheme="minorHAnsi"/>
          <w:sz w:val="28"/>
          <w:szCs w:val="28"/>
          <w:lang w:eastAsia="es-ES"/>
        </w:rPr>
      </w:pPr>
      <w:r w:rsidRPr="00EA2054">
        <w:rPr>
          <w:rFonts w:eastAsia="Times New Roman" w:cstheme="minorHAnsi"/>
          <w:sz w:val="28"/>
          <w:szCs w:val="28"/>
          <w:lang w:eastAsia="es-ES"/>
        </w:rPr>
        <w:t>Llevar a cabo la lectura en voz alta de cada libro acompañada de estrategias (tal como predicción, anticipación, inferencias, formulación de hipótesis) antes, durante y después de la lectura.</w:t>
      </w:r>
    </w:p>
    <w:p w:rsidR="001570BC" w:rsidRPr="00EA2054" w:rsidRDefault="001570BC" w:rsidP="001570BC">
      <w:pPr>
        <w:shd w:val="clear" w:color="auto" w:fill="FFFFFF"/>
        <w:spacing w:after="450" w:line="240" w:lineRule="auto"/>
        <w:rPr>
          <w:rFonts w:ascii="Times New Roman" w:eastAsia="Times New Roman" w:hAnsi="Times New Roman" w:cs="Times New Roman"/>
          <w:color w:val="404040"/>
          <w:sz w:val="24"/>
          <w:szCs w:val="24"/>
          <w:lang w:eastAsia="es-ES"/>
        </w:rPr>
      </w:pPr>
    </w:p>
    <w:p w:rsidR="001570BC" w:rsidRPr="00EA2054" w:rsidRDefault="001570BC" w:rsidP="001570BC">
      <w:pPr>
        <w:shd w:val="clear" w:color="auto" w:fill="FFFFFF"/>
        <w:spacing w:after="450" w:line="240" w:lineRule="auto"/>
        <w:jc w:val="both"/>
        <w:rPr>
          <w:rFonts w:eastAsia="Times New Roman" w:cstheme="minorHAnsi"/>
          <w:color w:val="404040"/>
          <w:sz w:val="28"/>
          <w:szCs w:val="28"/>
          <w:lang w:eastAsia="es-ES"/>
        </w:rPr>
      </w:pPr>
      <w:r w:rsidRPr="00EA2054">
        <w:rPr>
          <w:rFonts w:eastAsia="Times New Roman" w:cstheme="minorHAnsi"/>
          <w:b/>
          <w:bCs/>
          <w:color w:val="000000"/>
          <w:sz w:val="28"/>
          <w:szCs w:val="28"/>
          <w:lang w:eastAsia="es-ES"/>
        </w:rPr>
        <w:t>Alternativa:</w:t>
      </w:r>
    </w:p>
    <w:p w:rsidR="001570BC" w:rsidRDefault="001570BC" w:rsidP="001570BC">
      <w:pPr>
        <w:shd w:val="clear" w:color="auto" w:fill="FFFFFF"/>
        <w:spacing w:after="450" w:line="240" w:lineRule="auto"/>
        <w:jc w:val="both"/>
        <w:rPr>
          <w:rFonts w:eastAsia="Times New Roman" w:cstheme="minorHAnsi"/>
          <w:color w:val="000000"/>
          <w:sz w:val="28"/>
          <w:szCs w:val="28"/>
          <w:lang w:eastAsia="es-ES"/>
        </w:rPr>
      </w:pPr>
      <w:r w:rsidRPr="00EA2054">
        <w:rPr>
          <w:rFonts w:eastAsia="Times New Roman" w:cstheme="minorHAnsi"/>
          <w:color w:val="000000"/>
          <w:sz w:val="28"/>
          <w:szCs w:val="28"/>
          <w:lang w:eastAsia="es-ES"/>
        </w:rPr>
        <w:lastRenderedPageBreak/>
        <w:t>Dado que esta estrategia puede ser aplicada tantas veces como los alumnos se interesen en presenciar la lectura en voz alta, pueden emplearse distintas variantes tal como cambiar el género de los textos leídos o bien invitar a los padres de familia para que sean ellos quienes realicen la presentación y lectura de los libros.</w:t>
      </w:r>
    </w:p>
    <w:p w:rsidR="001570BC" w:rsidRDefault="001570BC" w:rsidP="001570BC">
      <w:pPr>
        <w:shd w:val="clear" w:color="auto" w:fill="FFFFFF"/>
        <w:spacing w:after="450" w:line="240" w:lineRule="auto"/>
        <w:jc w:val="both"/>
        <w:rPr>
          <w:rFonts w:eastAsia="Times New Roman" w:cstheme="minorHAnsi"/>
          <w:color w:val="000000"/>
          <w:sz w:val="28"/>
          <w:szCs w:val="28"/>
          <w:lang w:eastAsia="es-ES"/>
        </w:rPr>
      </w:pPr>
      <w:r w:rsidRPr="008F6670">
        <w:rPr>
          <w:rFonts w:eastAsia="Times New Roman" w:cstheme="minorHAnsi"/>
          <w:b/>
          <w:color w:val="000000"/>
          <w:sz w:val="28"/>
          <w:szCs w:val="28"/>
          <w:lang w:eastAsia="es-ES"/>
        </w:rPr>
        <w:t xml:space="preserve"> </w:t>
      </w:r>
      <w:r>
        <w:rPr>
          <w:rFonts w:eastAsia="Times New Roman" w:cstheme="minorHAnsi"/>
          <w:b/>
          <w:color w:val="000000"/>
          <w:sz w:val="28"/>
          <w:szCs w:val="28"/>
          <w:lang w:eastAsia="es-ES"/>
        </w:rPr>
        <w:t>L</w:t>
      </w:r>
      <w:r w:rsidRPr="008F6670">
        <w:rPr>
          <w:rFonts w:eastAsia="Times New Roman" w:cstheme="minorHAnsi"/>
          <w:b/>
          <w:color w:val="000000"/>
          <w:sz w:val="28"/>
          <w:szCs w:val="28"/>
          <w:lang w:eastAsia="es-ES"/>
        </w:rPr>
        <w:t>istado son los libros leídos</w:t>
      </w:r>
      <w:r>
        <w:rPr>
          <w:rFonts w:eastAsia="Times New Roman" w:cstheme="minorHAnsi"/>
          <w:color w:val="000000"/>
          <w:sz w:val="28"/>
          <w:szCs w:val="28"/>
          <w:lang w:eastAsia="es-ES"/>
        </w:rPr>
        <w:t xml:space="preserve">  </w:t>
      </w:r>
    </w:p>
    <w:p w:rsidR="001570BC" w:rsidRPr="006B3022" w:rsidRDefault="001570BC" w:rsidP="001570BC">
      <w:pPr>
        <w:pStyle w:val="Prrafodelista"/>
        <w:numPr>
          <w:ilvl w:val="0"/>
          <w:numId w:val="3"/>
        </w:numPr>
        <w:shd w:val="clear" w:color="auto" w:fill="FFFFFF"/>
        <w:spacing w:after="0" w:line="240" w:lineRule="auto"/>
        <w:jc w:val="both"/>
        <w:rPr>
          <w:rFonts w:eastAsia="Times New Roman" w:cstheme="minorHAnsi"/>
          <w:i/>
          <w:color w:val="000000"/>
          <w:sz w:val="28"/>
          <w:szCs w:val="28"/>
          <w:lang w:eastAsia="es-ES"/>
        </w:rPr>
      </w:pPr>
      <w:r w:rsidRPr="006B3022">
        <w:rPr>
          <w:rFonts w:eastAsia="Times New Roman" w:cstheme="minorHAnsi"/>
          <w:i/>
          <w:color w:val="000000"/>
          <w:sz w:val="28"/>
          <w:szCs w:val="28"/>
          <w:lang w:eastAsia="es-ES"/>
        </w:rPr>
        <w:t>TE QUIERO UN MONTON</w:t>
      </w:r>
    </w:p>
    <w:p w:rsidR="001570BC" w:rsidRPr="006B3022" w:rsidRDefault="001570BC" w:rsidP="001570BC">
      <w:pPr>
        <w:pStyle w:val="Prrafodelista"/>
        <w:numPr>
          <w:ilvl w:val="0"/>
          <w:numId w:val="3"/>
        </w:numPr>
        <w:shd w:val="clear" w:color="auto" w:fill="FFFFFF"/>
        <w:spacing w:after="0" w:line="240" w:lineRule="auto"/>
        <w:jc w:val="both"/>
        <w:rPr>
          <w:rFonts w:eastAsia="Times New Roman" w:cstheme="minorHAnsi"/>
          <w:i/>
          <w:color w:val="000000"/>
          <w:sz w:val="28"/>
          <w:szCs w:val="28"/>
          <w:lang w:eastAsia="es-ES"/>
        </w:rPr>
      </w:pPr>
      <w:r w:rsidRPr="006B3022">
        <w:rPr>
          <w:rFonts w:eastAsia="Times New Roman" w:cstheme="minorHAnsi"/>
          <w:i/>
          <w:color w:val="000000"/>
          <w:sz w:val="28"/>
          <w:szCs w:val="28"/>
          <w:lang w:eastAsia="es-ES"/>
        </w:rPr>
        <w:t xml:space="preserve">NO DAVID </w:t>
      </w:r>
    </w:p>
    <w:p w:rsidR="001570BC" w:rsidRPr="006B3022" w:rsidRDefault="001570BC" w:rsidP="001570BC">
      <w:pPr>
        <w:pStyle w:val="Prrafodelista"/>
        <w:numPr>
          <w:ilvl w:val="0"/>
          <w:numId w:val="3"/>
        </w:numPr>
        <w:shd w:val="clear" w:color="auto" w:fill="FFFFFF"/>
        <w:spacing w:after="0" w:line="240" w:lineRule="auto"/>
        <w:jc w:val="both"/>
        <w:rPr>
          <w:rFonts w:eastAsia="Times New Roman" w:cstheme="minorHAnsi"/>
          <w:i/>
          <w:color w:val="000000"/>
          <w:sz w:val="28"/>
          <w:szCs w:val="28"/>
          <w:lang w:eastAsia="es-ES"/>
        </w:rPr>
      </w:pPr>
      <w:r w:rsidRPr="006B3022">
        <w:rPr>
          <w:rFonts w:eastAsia="Times New Roman" w:cstheme="minorHAnsi"/>
          <w:i/>
          <w:color w:val="000000"/>
          <w:sz w:val="28"/>
          <w:szCs w:val="28"/>
          <w:lang w:eastAsia="es-ES"/>
        </w:rPr>
        <w:t>NIÑOS HEROES</w:t>
      </w:r>
    </w:p>
    <w:p w:rsidR="001570BC" w:rsidRPr="006B3022" w:rsidRDefault="001570BC" w:rsidP="001570BC">
      <w:pPr>
        <w:pStyle w:val="Prrafodelista"/>
        <w:numPr>
          <w:ilvl w:val="0"/>
          <w:numId w:val="3"/>
        </w:numPr>
        <w:shd w:val="clear" w:color="auto" w:fill="FFFFFF"/>
        <w:spacing w:after="0" w:line="240" w:lineRule="auto"/>
        <w:jc w:val="both"/>
        <w:rPr>
          <w:rFonts w:eastAsia="Times New Roman" w:cstheme="minorHAnsi"/>
          <w:i/>
          <w:color w:val="000000"/>
          <w:sz w:val="28"/>
          <w:szCs w:val="28"/>
          <w:lang w:eastAsia="es-ES"/>
        </w:rPr>
      </w:pPr>
      <w:r w:rsidRPr="006B3022">
        <w:rPr>
          <w:rFonts w:eastAsia="Times New Roman" w:cstheme="minorHAnsi"/>
          <w:i/>
          <w:color w:val="000000"/>
          <w:sz w:val="28"/>
          <w:szCs w:val="28"/>
          <w:lang w:eastAsia="es-ES"/>
        </w:rPr>
        <w:t xml:space="preserve">QUE ESTA HACIENDO EL LOBO </w:t>
      </w:r>
    </w:p>
    <w:p w:rsidR="001570BC" w:rsidRPr="006B3022" w:rsidRDefault="001570BC" w:rsidP="001570BC">
      <w:pPr>
        <w:pStyle w:val="Prrafodelista"/>
        <w:numPr>
          <w:ilvl w:val="0"/>
          <w:numId w:val="3"/>
        </w:numPr>
        <w:shd w:val="clear" w:color="auto" w:fill="FFFFFF"/>
        <w:spacing w:after="0" w:line="240" w:lineRule="auto"/>
        <w:jc w:val="both"/>
        <w:rPr>
          <w:rFonts w:eastAsia="Times New Roman" w:cstheme="minorHAnsi"/>
          <w:i/>
          <w:color w:val="000000"/>
          <w:sz w:val="28"/>
          <w:szCs w:val="28"/>
          <w:lang w:eastAsia="es-ES"/>
        </w:rPr>
      </w:pPr>
      <w:r w:rsidRPr="006B3022">
        <w:rPr>
          <w:rFonts w:eastAsia="Times New Roman" w:cstheme="minorHAnsi"/>
          <w:i/>
          <w:color w:val="000000"/>
          <w:sz w:val="28"/>
          <w:szCs w:val="28"/>
          <w:lang w:eastAsia="es-ES"/>
        </w:rPr>
        <w:t>LOS COCODRILOS COPIONES</w:t>
      </w:r>
    </w:p>
    <w:p w:rsidR="001570BC" w:rsidRPr="006B3022" w:rsidRDefault="001570BC" w:rsidP="001570BC">
      <w:pPr>
        <w:pStyle w:val="Prrafodelista"/>
        <w:numPr>
          <w:ilvl w:val="0"/>
          <w:numId w:val="3"/>
        </w:numPr>
        <w:shd w:val="clear" w:color="auto" w:fill="FFFFFF"/>
        <w:spacing w:after="0" w:line="240" w:lineRule="auto"/>
        <w:jc w:val="both"/>
        <w:rPr>
          <w:rFonts w:eastAsia="Times New Roman" w:cstheme="minorHAnsi"/>
          <w:i/>
          <w:color w:val="000000"/>
          <w:sz w:val="28"/>
          <w:szCs w:val="28"/>
          <w:lang w:eastAsia="es-ES"/>
        </w:rPr>
      </w:pPr>
      <w:r w:rsidRPr="006B3022">
        <w:rPr>
          <w:rFonts w:eastAsia="Times New Roman" w:cstheme="minorHAnsi"/>
          <w:i/>
          <w:color w:val="000000"/>
          <w:sz w:val="28"/>
          <w:szCs w:val="28"/>
          <w:lang w:eastAsia="es-ES"/>
        </w:rPr>
        <w:t xml:space="preserve">DIA DE MUERTOS </w:t>
      </w:r>
    </w:p>
    <w:p w:rsidR="001570BC" w:rsidRPr="006B3022" w:rsidRDefault="001570BC" w:rsidP="001570BC">
      <w:pPr>
        <w:pStyle w:val="Prrafodelista"/>
        <w:numPr>
          <w:ilvl w:val="0"/>
          <w:numId w:val="3"/>
        </w:numPr>
        <w:shd w:val="clear" w:color="auto" w:fill="FFFFFF"/>
        <w:spacing w:after="0" w:line="240" w:lineRule="auto"/>
        <w:jc w:val="both"/>
        <w:rPr>
          <w:rFonts w:eastAsia="Times New Roman" w:cstheme="minorHAnsi"/>
          <w:i/>
          <w:color w:val="000000"/>
          <w:sz w:val="28"/>
          <w:szCs w:val="28"/>
          <w:lang w:eastAsia="es-ES"/>
        </w:rPr>
      </w:pPr>
      <w:r w:rsidRPr="006B3022">
        <w:rPr>
          <w:rFonts w:eastAsia="Times New Roman" w:cstheme="minorHAnsi"/>
          <w:i/>
          <w:color w:val="000000"/>
          <w:sz w:val="28"/>
          <w:szCs w:val="28"/>
          <w:lang w:eastAsia="es-ES"/>
        </w:rPr>
        <w:t>HANSEL Y GRETEL</w:t>
      </w:r>
    </w:p>
    <w:p w:rsidR="001570BC" w:rsidRPr="006B3022" w:rsidRDefault="001570BC" w:rsidP="001570BC">
      <w:pPr>
        <w:pStyle w:val="Prrafodelista"/>
        <w:numPr>
          <w:ilvl w:val="0"/>
          <w:numId w:val="3"/>
        </w:numPr>
        <w:shd w:val="clear" w:color="auto" w:fill="FFFFFF"/>
        <w:spacing w:after="0" w:line="240" w:lineRule="auto"/>
        <w:jc w:val="both"/>
        <w:rPr>
          <w:rFonts w:eastAsia="Times New Roman" w:cstheme="minorHAnsi"/>
          <w:i/>
          <w:color w:val="000000"/>
          <w:sz w:val="28"/>
          <w:szCs w:val="28"/>
          <w:lang w:eastAsia="es-ES"/>
        </w:rPr>
      </w:pPr>
      <w:r w:rsidRPr="006B3022">
        <w:rPr>
          <w:rFonts w:eastAsia="Times New Roman" w:cstheme="minorHAnsi"/>
          <w:i/>
          <w:color w:val="000000"/>
          <w:sz w:val="28"/>
          <w:szCs w:val="28"/>
          <w:lang w:eastAsia="es-ES"/>
        </w:rPr>
        <w:t>LOS NUMEROS</w:t>
      </w:r>
    </w:p>
    <w:p w:rsidR="001570BC" w:rsidRPr="006B3022" w:rsidRDefault="001570BC" w:rsidP="001570BC">
      <w:pPr>
        <w:pStyle w:val="Prrafodelista"/>
        <w:numPr>
          <w:ilvl w:val="0"/>
          <w:numId w:val="3"/>
        </w:numPr>
        <w:shd w:val="clear" w:color="auto" w:fill="FFFFFF"/>
        <w:spacing w:after="0" w:line="240" w:lineRule="auto"/>
        <w:jc w:val="both"/>
        <w:rPr>
          <w:rFonts w:eastAsia="Times New Roman" w:cstheme="minorHAnsi"/>
          <w:i/>
          <w:color w:val="000000"/>
          <w:sz w:val="28"/>
          <w:szCs w:val="28"/>
          <w:lang w:eastAsia="es-ES"/>
        </w:rPr>
      </w:pPr>
      <w:r w:rsidRPr="006B3022">
        <w:rPr>
          <w:rFonts w:eastAsia="Times New Roman" w:cstheme="minorHAnsi"/>
          <w:i/>
          <w:color w:val="000000"/>
          <w:sz w:val="28"/>
          <w:szCs w:val="28"/>
          <w:lang w:eastAsia="es-ES"/>
        </w:rPr>
        <w:t>COMO RECONOCER UN MOSTRUO</w:t>
      </w:r>
    </w:p>
    <w:p w:rsidR="001570BC" w:rsidRPr="006B3022" w:rsidRDefault="001570BC" w:rsidP="001570BC">
      <w:pPr>
        <w:pStyle w:val="Prrafodelista"/>
        <w:numPr>
          <w:ilvl w:val="0"/>
          <w:numId w:val="3"/>
        </w:numPr>
        <w:shd w:val="clear" w:color="auto" w:fill="FFFFFF"/>
        <w:spacing w:after="0" w:line="240" w:lineRule="auto"/>
        <w:jc w:val="both"/>
        <w:rPr>
          <w:rFonts w:eastAsia="Times New Roman" w:cstheme="minorHAnsi"/>
          <w:i/>
          <w:color w:val="000000"/>
          <w:sz w:val="28"/>
          <w:szCs w:val="28"/>
          <w:lang w:eastAsia="es-ES"/>
        </w:rPr>
      </w:pPr>
      <w:r w:rsidRPr="006B3022">
        <w:rPr>
          <w:rFonts w:eastAsia="Times New Roman" w:cstheme="minorHAnsi"/>
          <w:i/>
          <w:color w:val="000000"/>
          <w:sz w:val="28"/>
          <w:szCs w:val="28"/>
          <w:lang w:eastAsia="es-ES"/>
        </w:rPr>
        <w:t>FLOR DE SEMPASUCHIL</w:t>
      </w:r>
    </w:p>
    <w:p w:rsidR="001570BC" w:rsidRDefault="001570BC" w:rsidP="001570BC">
      <w:pPr>
        <w:pStyle w:val="Prrafodelista"/>
        <w:numPr>
          <w:ilvl w:val="0"/>
          <w:numId w:val="3"/>
        </w:numPr>
        <w:shd w:val="clear" w:color="auto" w:fill="FFFFFF"/>
        <w:spacing w:after="0" w:line="240" w:lineRule="auto"/>
        <w:jc w:val="both"/>
        <w:rPr>
          <w:rFonts w:eastAsia="Times New Roman" w:cstheme="minorHAnsi"/>
          <w:i/>
          <w:color w:val="000000"/>
          <w:sz w:val="28"/>
          <w:szCs w:val="28"/>
          <w:lang w:eastAsia="es-ES"/>
        </w:rPr>
      </w:pPr>
      <w:r w:rsidRPr="006B3022">
        <w:rPr>
          <w:rFonts w:eastAsia="Times New Roman" w:cstheme="minorHAnsi"/>
          <w:i/>
          <w:color w:val="000000"/>
          <w:sz w:val="28"/>
          <w:szCs w:val="28"/>
          <w:lang w:eastAsia="es-ES"/>
        </w:rPr>
        <w:t>TENGO MIEDO</w:t>
      </w:r>
    </w:p>
    <w:p w:rsidR="001570BC" w:rsidRDefault="001570BC" w:rsidP="001570BC">
      <w:pPr>
        <w:shd w:val="clear" w:color="auto" w:fill="FFFFFF"/>
        <w:spacing w:after="0" w:line="240" w:lineRule="auto"/>
        <w:jc w:val="both"/>
        <w:rPr>
          <w:rFonts w:eastAsia="Times New Roman" w:cstheme="minorHAnsi"/>
          <w:i/>
          <w:color w:val="000000"/>
          <w:sz w:val="28"/>
          <w:szCs w:val="28"/>
          <w:lang w:eastAsia="es-ES"/>
        </w:rPr>
      </w:pPr>
    </w:p>
    <w:p w:rsidR="001570BC" w:rsidRDefault="001570BC" w:rsidP="001570BC">
      <w:pPr>
        <w:shd w:val="clear" w:color="auto" w:fill="FFFFFF"/>
        <w:spacing w:after="0" w:line="240" w:lineRule="auto"/>
        <w:jc w:val="both"/>
        <w:rPr>
          <w:rFonts w:eastAsia="Times New Roman" w:cstheme="minorHAnsi"/>
          <w:i/>
          <w:color w:val="000000"/>
          <w:sz w:val="28"/>
          <w:szCs w:val="28"/>
          <w:lang w:eastAsia="es-ES"/>
        </w:rPr>
      </w:pPr>
    </w:p>
    <w:p w:rsidR="001570BC" w:rsidRDefault="001570BC" w:rsidP="001570BC">
      <w:pPr>
        <w:shd w:val="clear" w:color="auto" w:fill="FFFFFF"/>
        <w:spacing w:after="0" w:line="240" w:lineRule="auto"/>
        <w:jc w:val="both"/>
        <w:rPr>
          <w:rFonts w:eastAsia="Times New Roman" w:cstheme="minorHAnsi"/>
          <w:b/>
          <w:sz w:val="28"/>
          <w:szCs w:val="28"/>
          <w:lang w:eastAsia="es-ES"/>
        </w:rPr>
      </w:pPr>
      <w:r>
        <w:rPr>
          <w:rFonts w:eastAsia="Times New Roman" w:cstheme="minorHAnsi"/>
          <w:b/>
          <w:sz w:val="28"/>
          <w:szCs w:val="28"/>
          <w:lang w:eastAsia="es-ES"/>
        </w:rPr>
        <w:t xml:space="preserve">Evidencias </w:t>
      </w:r>
    </w:p>
    <w:p w:rsidR="001570BC" w:rsidRPr="001570BC" w:rsidRDefault="001570BC" w:rsidP="001570BC">
      <w:pPr>
        <w:pStyle w:val="Prrafodelista"/>
        <w:numPr>
          <w:ilvl w:val="0"/>
          <w:numId w:val="4"/>
        </w:numPr>
        <w:jc w:val="both"/>
        <w:rPr>
          <w:sz w:val="28"/>
          <w:szCs w:val="28"/>
        </w:rPr>
      </w:pPr>
      <w:r w:rsidRPr="001570BC">
        <w:rPr>
          <w:sz w:val="28"/>
          <w:szCs w:val="28"/>
        </w:rPr>
        <w:t>Los alumnos están narrando con apoyo grafico en sus cuadernos cuentos clásicos o fabulas de su interés para compartirlas con sus demás compañeros.</w:t>
      </w:r>
    </w:p>
    <w:p w:rsidR="001570BC" w:rsidRPr="001570BC" w:rsidRDefault="001570BC" w:rsidP="001570BC">
      <w:pPr>
        <w:pStyle w:val="Prrafodelista"/>
        <w:numPr>
          <w:ilvl w:val="0"/>
          <w:numId w:val="4"/>
        </w:numPr>
        <w:jc w:val="both"/>
        <w:rPr>
          <w:sz w:val="28"/>
          <w:szCs w:val="28"/>
        </w:rPr>
      </w:pPr>
      <w:r w:rsidRPr="001570BC">
        <w:rPr>
          <w:sz w:val="28"/>
          <w:szCs w:val="28"/>
        </w:rPr>
        <w:t>Observación de videos sobre cuentos clásicos</w:t>
      </w:r>
    </w:p>
    <w:p w:rsidR="001570BC" w:rsidRPr="001570BC" w:rsidRDefault="001570BC" w:rsidP="001570BC">
      <w:pPr>
        <w:pStyle w:val="Prrafodelista"/>
        <w:numPr>
          <w:ilvl w:val="0"/>
          <w:numId w:val="4"/>
        </w:numPr>
        <w:jc w:val="both"/>
        <w:rPr>
          <w:sz w:val="28"/>
          <w:szCs w:val="28"/>
        </w:rPr>
      </w:pPr>
      <w:r w:rsidRPr="001570BC">
        <w:rPr>
          <w:sz w:val="28"/>
          <w:szCs w:val="28"/>
        </w:rPr>
        <w:t xml:space="preserve">Visitan la biblioteca, exploraron de cuentos  y por medio del dibujo  expresan  sus interpretaciones del </w:t>
      </w:r>
      <w:proofErr w:type="gramStart"/>
      <w:r w:rsidRPr="001570BC">
        <w:rPr>
          <w:sz w:val="28"/>
          <w:szCs w:val="28"/>
        </w:rPr>
        <w:t>cuento .</w:t>
      </w:r>
      <w:proofErr w:type="gramEnd"/>
    </w:p>
    <w:p w:rsidR="001570BC" w:rsidRPr="001570BC" w:rsidRDefault="001570BC" w:rsidP="001570BC">
      <w:pPr>
        <w:pStyle w:val="Prrafodelista"/>
        <w:numPr>
          <w:ilvl w:val="0"/>
          <w:numId w:val="4"/>
        </w:numPr>
        <w:jc w:val="both"/>
        <w:rPr>
          <w:sz w:val="28"/>
          <w:szCs w:val="28"/>
        </w:rPr>
      </w:pPr>
      <w:r w:rsidRPr="001570BC">
        <w:rPr>
          <w:sz w:val="28"/>
          <w:szCs w:val="28"/>
        </w:rPr>
        <w:t>Seleccionaron algunos libros y compartieron su selección con los demás compañeros posteriormente metiéndolos en una caja para que cada día se sacara uno y se llevara la lectura de un cuento de los seleccionados al azar.</w:t>
      </w:r>
    </w:p>
    <w:p w:rsidR="001570BC" w:rsidRDefault="001570BC" w:rsidP="001570BC">
      <w:pPr>
        <w:pStyle w:val="Prrafodelista"/>
        <w:numPr>
          <w:ilvl w:val="0"/>
          <w:numId w:val="4"/>
        </w:numPr>
        <w:jc w:val="both"/>
      </w:pPr>
      <w:r w:rsidRPr="001570BC">
        <w:rPr>
          <w:sz w:val="28"/>
          <w:szCs w:val="28"/>
        </w:rPr>
        <w:t xml:space="preserve">Se evalúa  con interrogantes para la comprensión del cuento, que les gusto, cuáles son sus personajes  y la vez realizan su trabajo </w:t>
      </w:r>
      <w:proofErr w:type="spellStart"/>
      <w:r w:rsidRPr="001570BC">
        <w:rPr>
          <w:sz w:val="28"/>
          <w:szCs w:val="28"/>
        </w:rPr>
        <w:t>grafico</w:t>
      </w:r>
      <w:proofErr w:type="spellEnd"/>
      <w:r w:rsidRPr="001570BC">
        <w:rPr>
          <w:sz w:val="28"/>
          <w:szCs w:val="28"/>
        </w:rPr>
        <w:t>.</w:t>
      </w:r>
    </w:p>
    <w:p w:rsidR="001570BC" w:rsidRPr="001570BC" w:rsidRDefault="001570BC" w:rsidP="001570BC">
      <w:pPr>
        <w:pStyle w:val="Prrafodelista"/>
        <w:numPr>
          <w:ilvl w:val="0"/>
          <w:numId w:val="4"/>
        </w:numPr>
        <w:jc w:val="both"/>
        <w:rPr>
          <w:sz w:val="28"/>
          <w:szCs w:val="28"/>
        </w:rPr>
      </w:pPr>
      <w:r w:rsidRPr="001570BC">
        <w:rPr>
          <w:sz w:val="28"/>
          <w:szCs w:val="28"/>
        </w:rPr>
        <w:t>Se dio a conocer una secuencia de imágenes, los alumnos debían observarlas, imaginar y narrar lo que creían que iba sucediendo en la historia.</w:t>
      </w:r>
    </w:p>
    <w:p w:rsidR="001570BC" w:rsidRPr="001570BC" w:rsidRDefault="001570BC" w:rsidP="001570BC">
      <w:pPr>
        <w:pStyle w:val="Prrafodelista"/>
        <w:numPr>
          <w:ilvl w:val="0"/>
          <w:numId w:val="4"/>
        </w:numPr>
        <w:jc w:val="both"/>
        <w:rPr>
          <w:sz w:val="28"/>
          <w:szCs w:val="28"/>
        </w:rPr>
      </w:pPr>
      <w:r w:rsidRPr="001570BC">
        <w:rPr>
          <w:sz w:val="28"/>
          <w:szCs w:val="28"/>
        </w:rPr>
        <w:lastRenderedPageBreak/>
        <w:t>Haciendo uso del libro Mi Álbum  se pidió a los alumnos identificar los cuentos plasmados en la lámina, posteriormente elegir uno plasmarlo gráficamente y contarlo a los demás como él lo supiera.</w:t>
      </w:r>
    </w:p>
    <w:p w:rsidR="001570BC" w:rsidRPr="001570BC" w:rsidRDefault="001570BC" w:rsidP="001570BC">
      <w:pPr>
        <w:pStyle w:val="Prrafodelista"/>
        <w:numPr>
          <w:ilvl w:val="0"/>
          <w:numId w:val="4"/>
        </w:numPr>
        <w:shd w:val="clear" w:color="auto" w:fill="FFFFFF"/>
        <w:spacing w:after="0" w:line="240" w:lineRule="auto"/>
        <w:jc w:val="both"/>
        <w:rPr>
          <w:rFonts w:eastAsia="Times New Roman" w:cstheme="minorHAnsi"/>
          <w:b/>
          <w:sz w:val="28"/>
          <w:szCs w:val="28"/>
          <w:lang w:eastAsia="es-ES"/>
        </w:rPr>
      </w:pPr>
    </w:p>
    <w:p w:rsidR="00BC7C11" w:rsidRDefault="00EB4547"/>
    <w:sectPr w:rsidR="00BC7C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A5D00"/>
    <w:multiLevelType w:val="hybridMultilevel"/>
    <w:tmpl w:val="288AC4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650224"/>
    <w:multiLevelType w:val="multilevel"/>
    <w:tmpl w:val="BF98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D071C"/>
    <w:multiLevelType w:val="hybridMultilevel"/>
    <w:tmpl w:val="7A2C89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635211C"/>
    <w:multiLevelType w:val="multilevel"/>
    <w:tmpl w:val="EAA4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BC"/>
    <w:rsid w:val="001570BC"/>
    <w:rsid w:val="00797699"/>
    <w:rsid w:val="009317B0"/>
    <w:rsid w:val="009D0313"/>
    <w:rsid w:val="00DB1803"/>
    <w:rsid w:val="00EB4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BC"/>
  </w:style>
  <w:style w:type="paragraph" w:styleId="Ttulo1">
    <w:name w:val="heading 1"/>
    <w:basedOn w:val="Normal"/>
    <w:next w:val="Normal"/>
    <w:link w:val="Ttulo1Car"/>
    <w:uiPriority w:val="9"/>
    <w:qFormat/>
    <w:rsid w:val="001570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70B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570BC"/>
    <w:pPr>
      <w:ind w:left="720"/>
      <w:contextualSpacing/>
    </w:pPr>
  </w:style>
  <w:style w:type="character" w:customStyle="1" w:styleId="a">
    <w:name w:val="_"/>
    <w:basedOn w:val="Fuentedeprrafopredeter"/>
    <w:rsid w:val="009D0313"/>
  </w:style>
  <w:style w:type="character" w:customStyle="1" w:styleId="ls7">
    <w:name w:val="ls7"/>
    <w:basedOn w:val="Fuentedeprrafopredeter"/>
    <w:rsid w:val="009D0313"/>
  </w:style>
  <w:style w:type="character" w:customStyle="1" w:styleId="ls8">
    <w:name w:val="ls8"/>
    <w:basedOn w:val="Fuentedeprrafopredeter"/>
    <w:rsid w:val="009D0313"/>
  </w:style>
  <w:style w:type="character" w:customStyle="1" w:styleId="ls6">
    <w:name w:val="ls6"/>
    <w:basedOn w:val="Fuentedeprrafopredeter"/>
    <w:rsid w:val="009D0313"/>
  </w:style>
  <w:style w:type="character" w:customStyle="1" w:styleId="ls9">
    <w:name w:val="ls9"/>
    <w:basedOn w:val="Fuentedeprrafopredeter"/>
    <w:rsid w:val="009D0313"/>
  </w:style>
  <w:style w:type="character" w:customStyle="1" w:styleId="lsa">
    <w:name w:val="lsa"/>
    <w:basedOn w:val="Fuentedeprrafopredeter"/>
    <w:rsid w:val="009D0313"/>
  </w:style>
  <w:style w:type="table" w:styleId="Tablaconcuadrcula">
    <w:name w:val="Table Grid"/>
    <w:basedOn w:val="Tablanormal"/>
    <w:uiPriority w:val="59"/>
    <w:rsid w:val="009D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BC"/>
  </w:style>
  <w:style w:type="paragraph" w:styleId="Ttulo1">
    <w:name w:val="heading 1"/>
    <w:basedOn w:val="Normal"/>
    <w:next w:val="Normal"/>
    <w:link w:val="Ttulo1Car"/>
    <w:uiPriority w:val="9"/>
    <w:qFormat/>
    <w:rsid w:val="001570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70B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570BC"/>
    <w:pPr>
      <w:ind w:left="720"/>
      <w:contextualSpacing/>
    </w:pPr>
  </w:style>
  <w:style w:type="character" w:customStyle="1" w:styleId="a">
    <w:name w:val="_"/>
    <w:basedOn w:val="Fuentedeprrafopredeter"/>
    <w:rsid w:val="009D0313"/>
  </w:style>
  <w:style w:type="character" w:customStyle="1" w:styleId="ls7">
    <w:name w:val="ls7"/>
    <w:basedOn w:val="Fuentedeprrafopredeter"/>
    <w:rsid w:val="009D0313"/>
  </w:style>
  <w:style w:type="character" w:customStyle="1" w:styleId="ls8">
    <w:name w:val="ls8"/>
    <w:basedOn w:val="Fuentedeprrafopredeter"/>
    <w:rsid w:val="009D0313"/>
  </w:style>
  <w:style w:type="character" w:customStyle="1" w:styleId="ls6">
    <w:name w:val="ls6"/>
    <w:basedOn w:val="Fuentedeprrafopredeter"/>
    <w:rsid w:val="009D0313"/>
  </w:style>
  <w:style w:type="character" w:customStyle="1" w:styleId="ls9">
    <w:name w:val="ls9"/>
    <w:basedOn w:val="Fuentedeprrafopredeter"/>
    <w:rsid w:val="009D0313"/>
  </w:style>
  <w:style w:type="character" w:customStyle="1" w:styleId="lsa">
    <w:name w:val="lsa"/>
    <w:basedOn w:val="Fuentedeprrafopredeter"/>
    <w:rsid w:val="009D0313"/>
  </w:style>
  <w:style w:type="table" w:styleId="Tablaconcuadrcula">
    <w:name w:val="Table Grid"/>
    <w:basedOn w:val="Tablanormal"/>
    <w:uiPriority w:val="59"/>
    <w:rsid w:val="009D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026">
      <w:bodyDiv w:val="1"/>
      <w:marLeft w:val="0"/>
      <w:marRight w:val="0"/>
      <w:marTop w:val="0"/>
      <w:marBottom w:val="0"/>
      <w:divBdr>
        <w:top w:val="none" w:sz="0" w:space="0" w:color="auto"/>
        <w:left w:val="none" w:sz="0" w:space="0" w:color="auto"/>
        <w:bottom w:val="none" w:sz="0" w:space="0" w:color="auto"/>
        <w:right w:val="none" w:sz="0" w:space="0" w:color="auto"/>
      </w:divBdr>
      <w:divsChild>
        <w:div w:id="1597902054">
          <w:marLeft w:val="0"/>
          <w:marRight w:val="0"/>
          <w:marTop w:val="0"/>
          <w:marBottom w:val="0"/>
          <w:divBdr>
            <w:top w:val="none" w:sz="0" w:space="0" w:color="auto"/>
            <w:left w:val="none" w:sz="0" w:space="0" w:color="auto"/>
            <w:bottom w:val="none" w:sz="0" w:space="0" w:color="auto"/>
            <w:right w:val="none" w:sz="0" w:space="0" w:color="auto"/>
          </w:divBdr>
        </w:div>
        <w:div w:id="1819032873">
          <w:marLeft w:val="0"/>
          <w:marRight w:val="0"/>
          <w:marTop w:val="0"/>
          <w:marBottom w:val="0"/>
          <w:divBdr>
            <w:top w:val="none" w:sz="0" w:space="0" w:color="auto"/>
            <w:left w:val="none" w:sz="0" w:space="0" w:color="auto"/>
            <w:bottom w:val="none" w:sz="0" w:space="0" w:color="auto"/>
            <w:right w:val="none" w:sz="0" w:space="0" w:color="auto"/>
          </w:divBdr>
        </w:div>
        <w:div w:id="1986086020">
          <w:marLeft w:val="0"/>
          <w:marRight w:val="0"/>
          <w:marTop w:val="0"/>
          <w:marBottom w:val="0"/>
          <w:divBdr>
            <w:top w:val="none" w:sz="0" w:space="0" w:color="auto"/>
            <w:left w:val="none" w:sz="0" w:space="0" w:color="auto"/>
            <w:bottom w:val="none" w:sz="0" w:space="0" w:color="auto"/>
            <w:right w:val="none" w:sz="0" w:space="0" w:color="auto"/>
          </w:divBdr>
        </w:div>
        <w:div w:id="344331109">
          <w:marLeft w:val="0"/>
          <w:marRight w:val="0"/>
          <w:marTop w:val="0"/>
          <w:marBottom w:val="0"/>
          <w:divBdr>
            <w:top w:val="none" w:sz="0" w:space="0" w:color="auto"/>
            <w:left w:val="none" w:sz="0" w:space="0" w:color="auto"/>
            <w:bottom w:val="none" w:sz="0" w:space="0" w:color="auto"/>
            <w:right w:val="none" w:sz="0" w:space="0" w:color="auto"/>
          </w:divBdr>
        </w:div>
        <w:div w:id="420370021">
          <w:marLeft w:val="0"/>
          <w:marRight w:val="0"/>
          <w:marTop w:val="0"/>
          <w:marBottom w:val="0"/>
          <w:divBdr>
            <w:top w:val="none" w:sz="0" w:space="0" w:color="auto"/>
            <w:left w:val="none" w:sz="0" w:space="0" w:color="auto"/>
            <w:bottom w:val="none" w:sz="0" w:space="0" w:color="auto"/>
            <w:right w:val="none" w:sz="0" w:space="0" w:color="auto"/>
          </w:divBdr>
        </w:div>
        <w:div w:id="214511783">
          <w:marLeft w:val="0"/>
          <w:marRight w:val="0"/>
          <w:marTop w:val="0"/>
          <w:marBottom w:val="0"/>
          <w:divBdr>
            <w:top w:val="none" w:sz="0" w:space="0" w:color="auto"/>
            <w:left w:val="none" w:sz="0" w:space="0" w:color="auto"/>
            <w:bottom w:val="none" w:sz="0" w:space="0" w:color="auto"/>
            <w:right w:val="none" w:sz="0" w:space="0" w:color="auto"/>
          </w:divBdr>
        </w:div>
        <w:div w:id="232475773">
          <w:marLeft w:val="0"/>
          <w:marRight w:val="0"/>
          <w:marTop w:val="0"/>
          <w:marBottom w:val="0"/>
          <w:divBdr>
            <w:top w:val="none" w:sz="0" w:space="0" w:color="auto"/>
            <w:left w:val="none" w:sz="0" w:space="0" w:color="auto"/>
            <w:bottom w:val="none" w:sz="0" w:space="0" w:color="auto"/>
            <w:right w:val="none" w:sz="0" w:space="0" w:color="auto"/>
          </w:divBdr>
        </w:div>
        <w:div w:id="1677725187">
          <w:marLeft w:val="0"/>
          <w:marRight w:val="0"/>
          <w:marTop w:val="0"/>
          <w:marBottom w:val="0"/>
          <w:divBdr>
            <w:top w:val="none" w:sz="0" w:space="0" w:color="auto"/>
            <w:left w:val="none" w:sz="0" w:space="0" w:color="auto"/>
            <w:bottom w:val="none" w:sz="0" w:space="0" w:color="auto"/>
            <w:right w:val="none" w:sz="0" w:space="0" w:color="auto"/>
          </w:divBdr>
        </w:div>
        <w:div w:id="190996777">
          <w:marLeft w:val="0"/>
          <w:marRight w:val="0"/>
          <w:marTop w:val="0"/>
          <w:marBottom w:val="0"/>
          <w:divBdr>
            <w:top w:val="none" w:sz="0" w:space="0" w:color="auto"/>
            <w:left w:val="none" w:sz="0" w:space="0" w:color="auto"/>
            <w:bottom w:val="none" w:sz="0" w:space="0" w:color="auto"/>
            <w:right w:val="none" w:sz="0" w:space="0" w:color="auto"/>
          </w:divBdr>
        </w:div>
      </w:divsChild>
    </w:div>
    <w:div w:id="812017836">
      <w:bodyDiv w:val="1"/>
      <w:marLeft w:val="0"/>
      <w:marRight w:val="0"/>
      <w:marTop w:val="0"/>
      <w:marBottom w:val="0"/>
      <w:divBdr>
        <w:top w:val="none" w:sz="0" w:space="0" w:color="auto"/>
        <w:left w:val="none" w:sz="0" w:space="0" w:color="auto"/>
        <w:bottom w:val="none" w:sz="0" w:space="0" w:color="auto"/>
        <w:right w:val="none" w:sz="0" w:space="0" w:color="auto"/>
      </w:divBdr>
      <w:divsChild>
        <w:div w:id="1820222533">
          <w:marLeft w:val="0"/>
          <w:marRight w:val="0"/>
          <w:marTop w:val="0"/>
          <w:marBottom w:val="0"/>
          <w:divBdr>
            <w:top w:val="none" w:sz="0" w:space="0" w:color="auto"/>
            <w:left w:val="none" w:sz="0" w:space="0" w:color="auto"/>
            <w:bottom w:val="none" w:sz="0" w:space="0" w:color="auto"/>
            <w:right w:val="none" w:sz="0" w:space="0" w:color="auto"/>
          </w:divBdr>
        </w:div>
        <w:div w:id="1174150801">
          <w:marLeft w:val="0"/>
          <w:marRight w:val="0"/>
          <w:marTop w:val="0"/>
          <w:marBottom w:val="0"/>
          <w:divBdr>
            <w:top w:val="none" w:sz="0" w:space="0" w:color="auto"/>
            <w:left w:val="none" w:sz="0" w:space="0" w:color="auto"/>
            <w:bottom w:val="none" w:sz="0" w:space="0" w:color="auto"/>
            <w:right w:val="none" w:sz="0" w:space="0" w:color="auto"/>
          </w:divBdr>
        </w:div>
        <w:div w:id="1120143741">
          <w:marLeft w:val="0"/>
          <w:marRight w:val="0"/>
          <w:marTop w:val="0"/>
          <w:marBottom w:val="0"/>
          <w:divBdr>
            <w:top w:val="none" w:sz="0" w:space="0" w:color="auto"/>
            <w:left w:val="none" w:sz="0" w:space="0" w:color="auto"/>
            <w:bottom w:val="none" w:sz="0" w:space="0" w:color="auto"/>
            <w:right w:val="none" w:sz="0" w:space="0" w:color="auto"/>
          </w:divBdr>
        </w:div>
        <w:div w:id="2070112685">
          <w:marLeft w:val="0"/>
          <w:marRight w:val="0"/>
          <w:marTop w:val="0"/>
          <w:marBottom w:val="0"/>
          <w:divBdr>
            <w:top w:val="none" w:sz="0" w:space="0" w:color="auto"/>
            <w:left w:val="none" w:sz="0" w:space="0" w:color="auto"/>
            <w:bottom w:val="none" w:sz="0" w:space="0" w:color="auto"/>
            <w:right w:val="none" w:sz="0" w:space="0" w:color="auto"/>
          </w:divBdr>
        </w:div>
        <w:div w:id="718745969">
          <w:marLeft w:val="0"/>
          <w:marRight w:val="0"/>
          <w:marTop w:val="0"/>
          <w:marBottom w:val="0"/>
          <w:divBdr>
            <w:top w:val="none" w:sz="0" w:space="0" w:color="auto"/>
            <w:left w:val="none" w:sz="0" w:space="0" w:color="auto"/>
            <w:bottom w:val="none" w:sz="0" w:space="0" w:color="auto"/>
            <w:right w:val="none" w:sz="0" w:space="0" w:color="auto"/>
          </w:divBdr>
        </w:div>
        <w:div w:id="1422531203">
          <w:marLeft w:val="0"/>
          <w:marRight w:val="0"/>
          <w:marTop w:val="0"/>
          <w:marBottom w:val="0"/>
          <w:divBdr>
            <w:top w:val="none" w:sz="0" w:space="0" w:color="auto"/>
            <w:left w:val="none" w:sz="0" w:space="0" w:color="auto"/>
            <w:bottom w:val="none" w:sz="0" w:space="0" w:color="auto"/>
            <w:right w:val="none" w:sz="0" w:space="0" w:color="auto"/>
          </w:divBdr>
        </w:div>
        <w:div w:id="601689799">
          <w:marLeft w:val="0"/>
          <w:marRight w:val="0"/>
          <w:marTop w:val="0"/>
          <w:marBottom w:val="0"/>
          <w:divBdr>
            <w:top w:val="none" w:sz="0" w:space="0" w:color="auto"/>
            <w:left w:val="none" w:sz="0" w:space="0" w:color="auto"/>
            <w:bottom w:val="none" w:sz="0" w:space="0" w:color="auto"/>
            <w:right w:val="none" w:sz="0" w:space="0" w:color="auto"/>
          </w:divBdr>
        </w:div>
        <w:div w:id="2051878694">
          <w:marLeft w:val="0"/>
          <w:marRight w:val="0"/>
          <w:marTop w:val="0"/>
          <w:marBottom w:val="0"/>
          <w:divBdr>
            <w:top w:val="none" w:sz="0" w:space="0" w:color="auto"/>
            <w:left w:val="none" w:sz="0" w:space="0" w:color="auto"/>
            <w:bottom w:val="none" w:sz="0" w:space="0" w:color="auto"/>
            <w:right w:val="none" w:sz="0" w:space="0" w:color="auto"/>
          </w:divBdr>
        </w:div>
        <w:div w:id="1619025317">
          <w:marLeft w:val="0"/>
          <w:marRight w:val="0"/>
          <w:marTop w:val="0"/>
          <w:marBottom w:val="0"/>
          <w:divBdr>
            <w:top w:val="none" w:sz="0" w:space="0" w:color="auto"/>
            <w:left w:val="none" w:sz="0" w:space="0" w:color="auto"/>
            <w:bottom w:val="none" w:sz="0" w:space="0" w:color="auto"/>
            <w:right w:val="none" w:sz="0" w:space="0" w:color="auto"/>
          </w:divBdr>
        </w:div>
      </w:divsChild>
    </w:div>
    <w:div w:id="937298505">
      <w:bodyDiv w:val="1"/>
      <w:marLeft w:val="0"/>
      <w:marRight w:val="0"/>
      <w:marTop w:val="0"/>
      <w:marBottom w:val="0"/>
      <w:divBdr>
        <w:top w:val="none" w:sz="0" w:space="0" w:color="auto"/>
        <w:left w:val="none" w:sz="0" w:space="0" w:color="auto"/>
        <w:bottom w:val="none" w:sz="0" w:space="0" w:color="auto"/>
        <w:right w:val="none" w:sz="0" w:space="0" w:color="auto"/>
      </w:divBdr>
      <w:divsChild>
        <w:div w:id="733622478">
          <w:marLeft w:val="0"/>
          <w:marRight w:val="0"/>
          <w:marTop w:val="0"/>
          <w:marBottom w:val="0"/>
          <w:divBdr>
            <w:top w:val="none" w:sz="0" w:space="0" w:color="auto"/>
            <w:left w:val="none" w:sz="0" w:space="0" w:color="auto"/>
            <w:bottom w:val="none" w:sz="0" w:space="0" w:color="auto"/>
            <w:right w:val="none" w:sz="0" w:space="0" w:color="auto"/>
          </w:divBdr>
        </w:div>
        <w:div w:id="1759911357">
          <w:marLeft w:val="0"/>
          <w:marRight w:val="0"/>
          <w:marTop w:val="0"/>
          <w:marBottom w:val="0"/>
          <w:divBdr>
            <w:top w:val="none" w:sz="0" w:space="0" w:color="auto"/>
            <w:left w:val="none" w:sz="0" w:space="0" w:color="auto"/>
            <w:bottom w:val="none" w:sz="0" w:space="0" w:color="auto"/>
            <w:right w:val="none" w:sz="0" w:space="0" w:color="auto"/>
          </w:divBdr>
        </w:div>
        <w:div w:id="1521359736">
          <w:marLeft w:val="0"/>
          <w:marRight w:val="0"/>
          <w:marTop w:val="0"/>
          <w:marBottom w:val="0"/>
          <w:divBdr>
            <w:top w:val="none" w:sz="0" w:space="0" w:color="auto"/>
            <w:left w:val="none" w:sz="0" w:space="0" w:color="auto"/>
            <w:bottom w:val="none" w:sz="0" w:space="0" w:color="auto"/>
            <w:right w:val="none" w:sz="0" w:space="0" w:color="auto"/>
          </w:divBdr>
        </w:div>
        <w:div w:id="1345861457">
          <w:marLeft w:val="0"/>
          <w:marRight w:val="0"/>
          <w:marTop w:val="0"/>
          <w:marBottom w:val="0"/>
          <w:divBdr>
            <w:top w:val="none" w:sz="0" w:space="0" w:color="auto"/>
            <w:left w:val="none" w:sz="0" w:space="0" w:color="auto"/>
            <w:bottom w:val="none" w:sz="0" w:space="0" w:color="auto"/>
            <w:right w:val="none" w:sz="0" w:space="0" w:color="auto"/>
          </w:divBdr>
        </w:div>
        <w:div w:id="1222330702">
          <w:marLeft w:val="0"/>
          <w:marRight w:val="0"/>
          <w:marTop w:val="0"/>
          <w:marBottom w:val="0"/>
          <w:divBdr>
            <w:top w:val="none" w:sz="0" w:space="0" w:color="auto"/>
            <w:left w:val="none" w:sz="0" w:space="0" w:color="auto"/>
            <w:bottom w:val="none" w:sz="0" w:space="0" w:color="auto"/>
            <w:right w:val="none" w:sz="0" w:space="0" w:color="auto"/>
          </w:divBdr>
        </w:div>
        <w:div w:id="1508521494">
          <w:marLeft w:val="0"/>
          <w:marRight w:val="0"/>
          <w:marTop w:val="0"/>
          <w:marBottom w:val="0"/>
          <w:divBdr>
            <w:top w:val="none" w:sz="0" w:space="0" w:color="auto"/>
            <w:left w:val="none" w:sz="0" w:space="0" w:color="auto"/>
            <w:bottom w:val="none" w:sz="0" w:space="0" w:color="auto"/>
            <w:right w:val="none" w:sz="0" w:space="0" w:color="auto"/>
          </w:divBdr>
        </w:div>
        <w:div w:id="1926069673">
          <w:marLeft w:val="0"/>
          <w:marRight w:val="0"/>
          <w:marTop w:val="0"/>
          <w:marBottom w:val="0"/>
          <w:divBdr>
            <w:top w:val="none" w:sz="0" w:space="0" w:color="auto"/>
            <w:left w:val="none" w:sz="0" w:space="0" w:color="auto"/>
            <w:bottom w:val="none" w:sz="0" w:space="0" w:color="auto"/>
            <w:right w:val="none" w:sz="0" w:space="0" w:color="auto"/>
          </w:divBdr>
        </w:div>
        <w:div w:id="2030371851">
          <w:marLeft w:val="0"/>
          <w:marRight w:val="0"/>
          <w:marTop w:val="0"/>
          <w:marBottom w:val="0"/>
          <w:divBdr>
            <w:top w:val="none" w:sz="0" w:space="0" w:color="auto"/>
            <w:left w:val="none" w:sz="0" w:space="0" w:color="auto"/>
            <w:bottom w:val="none" w:sz="0" w:space="0" w:color="auto"/>
            <w:right w:val="none" w:sz="0" w:space="0" w:color="auto"/>
          </w:divBdr>
        </w:div>
        <w:div w:id="784423670">
          <w:marLeft w:val="0"/>
          <w:marRight w:val="0"/>
          <w:marTop w:val="0"/>
          <w:marBottom w:val="0"/>
          <w:divBdr>
            <w:top w:val="none" w:sz="0" w:space="0" w:color="auto"/>
            <w:left w:val="none" w:sz="0" w:space="0" w:color="auto"/>
            <w:bottom w:val="none" w:sz="0" w:space="0" w:color="auto"/>
            <w:right w:val="none" w:sz="0" w:space="0" w:color="auto"/>
          </w:divBdr>
        </w:div>
      </w:divsChild>
    </w:div>
    <w:div w:id="2005084984">
      <w:bodyDiv w:val="1"/>
      <w:marLeft w:val="0"/>
      <w:marRight w:val="0"/>
      <w:marTop w:val="0"/>
      <w:marBottom w:val="0"/>
      <w:divBdr>
        <w:top w:val="none" w:sz="0" w:space="0" w:color="auto"/>
        <w:left w:val="none" w:sz="0" w:space="0" w:color="auto"/>
        <w:bottom w:val="none" w:sz="0" w:space="0" w:color="auto"/>
        <w:right w:val="none" w:sz="0" w:space="0" w:color="auto"/>
      </w:divBdr>
      <w:divsChild>
        <w:div w:id="257297252">
          <w:marLeft w:val="0"/>
          <w:marRight w:val="0"/>
          <w:marTop w:val="0"/>
          <w:marBottom w:val="0"/>
          <w:divBdr>
            <w:top w:val="none" w:sz="0" w:space="0" w:color="auto"/>
            <w:left w:val="none" w:sz="0" w:space="0" w:color="auto"/>
            <w:bottom w:val="none" w:sz="0" w:space="0" w:color="auto"/>
            <w:right w:val="none" w:sz="0" w:space="0" w:color="auto"/>
          </w:divBdr>
        </w:div>
        <w:div w:id="372735287">
          <w:marLeft w:val="0"/>
          <w:marRight w:val="0"/>
          <w:marTop w:val="0"/>
          <w:marBottom w:val="0"/>
          <w:divBdr>
            <w:top w:val="none" w:sz="0" w:space="0" w:color="auto"/>
            <w:left w:val="none" w:sz="0" w:space="0" w:color="auto"/>
            <w:bottom w:val="none" w:sz="0" w:space="0" w:color="auto"/>
            <w:right w:val="none" w:sz="0" w:space="0" w:color="auto"/>
          </w:divBdr>
        </w:div>
        <w:div w:id="1597979839">
          <w:marLeft w:val="0"/>
          <w:marRight w:val="0"/>
          <w:marTop w:val="0"/>
          <w:marBottom w:val="0"/>
          <w:divBdr>
            <w:top w:val="none" w:sz="0" w:space="0" w:color="auto"/>
            <w:left w:val="none" w:sz="0" w:space="0" w:color="auto"/>
            <w:bottom w:val="none" w:sz="0" w:space="0" w:color="auto"/>
            <w:right w:val="none" w:sz="0" w:space="0" w:color="auto"/>
          </w:divBdr>
        </w:div>
        <w:div w:id="81269115">
          <w:marLeft w:val="0"/>
          <w:marRight w:val="0"/>
          <w:marTop w:val="0"/>
          <w:marBottom w:val="0"/>
          <w:divBdr>
            <w:top w:val="none" w:sz="0" w:space="0" w:color="auto"/>
            <w:left w:val="none" w:sz="0" w:space="0" w:color="auto"/>
            <w:bottom w:val="none" w:sz="0" w:space="0" w:color="auto"/>
            <w:right w:val="none" w:sz="0" w:space="0" w:color="auto"/>
          </w:divBdr>
        </w:div>
        <w:div w:id="806319775">
          <w:marLeft w:val="0"/>
          <w:marRight w:val="0"/>
          <w:marTop w:val="0"/>
          <w:marBottom w:val="0"/>
          <w:divBdr>
            <w:top w:val="none" w:sz="0" w:space="0" w:color="auto"/>
            <w:left w:val="none" w:sz="0" w:space="0" w:color="auto"/>
            <w:bottom w:val="none" w:sz="0" w:space="0" w:color="auto"/>
            <w:right w:val="none" w:sz="0" w:space="0" w:color="auto"/>
          </w:divBdr>
        </w:div>
        <w:div w:id="1757634193">
          <w:marLeft w:val="0"/>
          <w:marRight w:val="0"/>
          <w:marTop w:val="0"/>
          <w:marBottom w:val="0"/>
          <w:divBdr>
            <w:top w:val="none" w:sz="0" w:space="0" w:color="auto"/>
            <w:left w:val="none" w:sz="0" w:space="0" w:color="auto"/>
            <w:bottom w:val="none" w:sz="0" w:space="0" w:color="auto"/>
            <w:right w:val="none" w:sz="0" w:space="0" w:color="auto"/>
          </w:divBdr>
        </w:div>
        <w:div w:id="84151410">
          <w:marLeft w:val="0"/>
          <w:marRight w:val="0"/>
          <w:marTop w:val="0"/>
          <w:marBottom w:val="0"/>
          <w:divBdr>
            <w:top w:val="none" w:sz="0" w:space="0" w:color="auto"/>
            <w:left w:val="none" w:sz="0" w:space="0" w:color="auto"/>
            <w:bottom w:val="none" w:sz="0" w:space="0" w:color="auto"/>
            <w:right w:val="none" w:sz="0" w:space="0" w:color="auto"/>
          </w:divBdr>
        </w:div>
        <w:div w:id="2040424525">
          <w:marLeft w:val="0"/>
          <w:marRight w:val="0"/>
          <w:marTop w:val="0"/>
          <w:marBottom w:val="0"/>
          <w:divBdr>
            <w:top w:val="none" w:sz="0" w:space="0" w:color="auto"/>
            <w:left w:val="none" w:sz="0" w:space="0" w:color="auto"/>
            <w:bottom w:val="none" w:sz="0" w:space="0" w:color="auto"/>
            <w:right w:val="none" w:sz="0" w:space="0" w:color="auto"/>
          </w:divBdr>
        </w:div>
        <w:div w:id="1820918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834</Words>
  <Characters>4591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2023-07-06T04:33:00Z</dcterms:created>
  <dcterms:modified xsi:type="dcterms:W3CDTF">2023-07-06T05:08:00Z</dcterms:modified>
</cp:coreProperties>
</file>