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Spec="center" w:tblpY="-951"/>
        <w:tblW w:w="10590" w:type="dxa"/>
        <w:tblLayout w:type="fixed"/>
        <w:tblLook w:val="01E0" w:firstRow="1" w:lastRow="1" w:firstColumn="1" w:lastColumn="1" w:noHBand="0" w:noVBand="0"/>
      </w:tblPr>
      <w:tblGrid>
        <w:gridCol w:w="2943"/>
        <w:gridCol w:w="5523"/>
        <w:gridCol w:w="2124"/>
      </w:tblGrid>
      <w:tr w:rsidR="00BE705B" w:rsidRPr="00B5566F" w14:paraId="3DFB6964" w14:textId="77777777" w:rsidTr="00D7523B">
        <w:trPr>
          <w:trHeight w:val="1418"/>
        </w:trPr>
        <w:tc>
          <w:tcPr>
            <w:tcW w:w="2943" w:type="dxa"/>
          </w:tcPr>
          <w:p w14:paraId="34712B71" w14:textId="77777777" w:rsidR="00BE705B" w:rsidRPr="00B5566F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t-BR" w:eastAsia="es-ES"/>
              </w:rPr>
            </w:pPr>
            <w:r w:rsidRPr="00B5566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60288" behindDoc="1" locked="0" layoutInCell="1" allowOverlap="1" wp14:anchorId="4EA31E78" wp14:editId="62D4CBEA">
                  <wp:simplePos x="0" y="0"/>
                  <wp:positionH relativeFrom="margin">
                    <wp:posOffset>387936</wp:posOffset>
                  </wp:positionH>
                  <wp:positionV relativeFrom="margin">
                    <wp:posOffset>73367</wp:posOffset>
                  </wp:positionV>
                  <wp:extent cx="710143" cy="589085"/>
                  <wp:effectExtent l="0" t="0" r="0" b="1905"/>
                  <wp:wrapNone/>
                  <wp:docPr id="5" name="Imagen 33" descr="Logotipo,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33" descr="Logotipo,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526" cy="5918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566F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B5566F">
              <w:rPr>
                <w:rFonts w:ascii="Arial" w:eastAsia="Times New Roman" w:hAnsi="Arial" w:cs="Arial"/>
                <w:b/>
                <w:lang w:val="es-ES" w:eastAsia="es-ES"/>
              </w:rPr>
              <w:br w:type="page"/>
            </w:r>
          </w:p>
          <w:p w14:paraId="749C6856" w14:textId="77777777" w:rsidR="00BE705B" w:rsidRPr="00B5566F" w:rsidRDefault="00BE705B" w:rsidP="00D7523B">
            <w:pPr>
              <w:spacing w:after="0" w:line="240" w:lineRule="auto"/>
              <w:rPr>
                <w:rFonts w:ascii="Arial" w:eastAsia="Times New Roman" w:hAnsi="Arial" w:cs="Arial"/>
                <w:b/>
                <w:lang w:val="pt-BR" w:eastAsia="es-ES"/>
              </w:rPr>
            </w:pPr>
          </w:p>
        </w:tc>
        <w:tc>
          <w:tcPr>
            <w:tcW w:w="5523" w:type="dxa"/>
          </w:tcPr>
          <w:p w14:paraId="2F5BA6BA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  <w:p w14:paraId="6A17EE3B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SECRETARÍA DE EDUCACIÓN ESTADO DE DURANGO</w:t>
            </w:r>
          </w:p>
          <w:p w14:paraId="331B4445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SUBSECRETARÍA DE SERVICIOS EDUCATIVOS </w:t>
            </w:r>
          </w:p>
          <w:p w14:paraId="3816E80E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DIRECCIÓN DE EDUCACIÓN BÁSICA A</w:t>
            </w:r>
          </w:p>
          <w:p w14:paraId="61D12485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DEPARTAMENTO DE EDUCACIÓN ESPECIAL</w:t>
            </w:r>
          </w:p>
          <w:p w14:paraId="2F72EE70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CENTRO DE ATENCION MULTIPLE</w:t>
            </w:r>
          </w:p>
          <w:p w14:paraId="67321CA5" w14:textId="77777777" w:rsidR="00BE705B" w:rsidRPr="000C16B2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0C16B2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SUCHIL</w:t>
            </w:r>
          </w:p>
        </w:tc>
        <w:tc>
          <w:tcPr>
            <w:tcW w:w="2124" w:type="dxa"/>
          </w:tcPr>
          <w:p w14:paraId="0881DD9B" w14:textId="77777777" w:rsidR="00BE705B" w:rsidRPr="00B5566F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t-BR" w:eastAsia="es-ES"/>
              </w:rPr>
            </w:pPr>
            <w:r w:rsidRPr="00B5566F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189FC68C" wp14:editId="4490A9F9">
                  <wp:simplePos x="0" y="0"/>
                  <wp:positionH relativeFrom="margin">
                    <wp:posOffset>67603</wp:posOffset>
                  </wp:positionH>
                  <wp:positionV relativeFrom="margin">
                    <wp:posOffset>-190402</wp:posOffset>
                  </wp:positionV>
                  <wp:extent cx="806271" cy="896815"/>
                  <wp:effectExtent l="0" t="0" r="0" b="0"/>
                  <wp:wrapNone/>
                  <wp:docPr id="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576" b="147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511" cy="899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1F39DA" w14:textId="77777777" w:rsidR="00BE705B" w:rsidRPr="00B5566F" w:rsidRDefault="00BE705B" w:rsidP="00D75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pt-BR" w:eastAsia="es-ES"/>
              </w:rPr>
            </w:pPr>
          </w:p>
        </w:tc>
      </w:tr>
    </w:tbl>
    <w:p w14:paraId="7106EB48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  <w:r w:rsidRPr="00331D2A">
        <w:rPr>
          <w:rFonts w:ascii="Arial" w:hAnsi="Arial" w:cs="Arial"/>
          <w:b/>
          <w:bCs/>
        </w:rPr>
        <w:t>PLANEACIÓN DIDÁCTICA.</w:t>
      </w:r>
    </w:p>
    <w:p w14:paraId="317D0DB6" w14:textId="77777777" w:rsidR="00BE705B" w:rsidRDefault="00BE705B" w:rsidP="00BE705B">
      <w:pPr>
        <w:spacing w:after="0"/>
        <w:rPr>
          <w:rFonts w:ascii="Arial" w:hAnsi="Arial" w:cs="Arial"/>
          <w:b/>
          <w:bCs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3063"/>
        <w:gridCol w:w="2207"/>
        <w:gridCol w:w="2527"/>
        <w:gridCol w:w="2693"/>
      </w:tblGrid>
      <w:tr w:rsidR="00BE705B" w14:paraId="4CCE1032" w14:textId="77777777" w:rsidTr="00CF6517">
        <w:trPr>
          <w:trHeight w:val="450"/>
        </w:trPr>
        <w:tc>
          <w:tcPr>
            <w:tcW w:w="10490" w:type="dxa"/>
            <w:gridSpan w:val="4"/>
            <w:shd w:val="clear" w:color="auto" w:fill="FFFF66"/>
          </w:tcPr>
          <w:p w14:paraId="2583CFF7" w14:textId="77777777" w:rsidR="00BE705B" w:rsidRDefault="00BE705B" w:rsidP="00D7523B">
            <w:pPr>
              <w:tabs>
                <w:tab w:val="left" w:pos="1234"/>
                <w:tab w:val="center" w:pos="5137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  <w:r>
              <w:rPr>
                <w:rFonts w:ascii="Arial" w:hAnsi="Arial" w:cs="Arial"/>
                <w:b/>
                <w:bCs/>
              </w:rPr>
              <w:tab/>
              <w:t>PLANEACIÓN MULTINIVEL.</w:t>
            </w:r>
          </w:p>
        </w:tc>
      </w:tr>
      <w:tr w:rsidR="00BE705B" w14:paraId="108FE342" w14:textId="77777777" w:rsidTr="00D7523B">
        <w:tc>
          <w:tcPr>
            <w:tcW w:w="3063" w:type="dxa"/>
          </w:tcPr>
          <w:p w14:paraId="1850235C" w14:textId="515C3B14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Escuela</w:t>
            </w:r>
            <w:r w:rsidRPr="00331D2A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CAM súchil </w:t>
            </w:r>
          </w:p>
        </w:tc>
        <w:tc>
          <w:tcPr>
            <w:tcW w:w="2207" w:type="dxa"/>
          </w:tcPr>
          <w:p w14:paraId="49131932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Ciclo escolar: </w:t>
            </w:r>
          </w:p>
          <w:p w14:paraId="5569480D" w14:textId="3E37B021" w:rsidR="00BE705B" w:rsidRPr="00BE705B" w:rsidRDefault="00BE705B" w:rsidP="00D7523B">
            <w:pPr>
              <w:jc w:val="both"/>
              <w:rPr>
                <w:rFonts w:ascii="Arial" w:hAnsi="Arial" w:cs="Arial"/>
              </w:rPr>
            </w:pPr>
            <w:r w:rsidRPr="00BE705B">
              <w:rPr>
                <w:rFonts w:ascii="Arial" w:hAnsi="Arial" w:cs="Arial"/>
              </w:rPr>
              <w:t>2022-2023.</w:t>
            </w:r>
          </w:p>
        </w:tc>
        <w:tc>
          <w:tcPr>
            <w:tcW w:w="2527" w:type="dxa"/>
          </w:tcPr>
          <w:p w14:paraId="27565F0D" w14:textId="3B2933C3" w:rsidR="00BE705B" w:rsidRP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Fecha:</w:t>
            </w:r>
          </w:p>
          <w:p w14:paraId="378935A3" w14:textId="43C8F3C3" w:rsidR="00BE705B" w:rsidRPr="00331D2A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de marzo al 24 de marzo.</w:t>
            </w:r>
          </w:p>
        </w:tc>
        <w:tc>
          <w:tcPr>
            <w:tcW w:w="2693" w:type="dxa"/>
            <w:vMerge w:val="restart"/>
          </w:tcPr>
          <w:p w14:paraId="25DB85BC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Recursos:</w:t>
            </w:r>
          </w:p>
          <w:p w14:paraId="4DF7FC00" w14:textId="77777777" w:rsidR="00D72161" w:rsidRPr="00D72161" w:rsidRDefault="00D72161" w:rsidP="00D7523B">
            <w:pPr>
              <w:jc w:val="both"/>
              <w:rPr>
                <w:rFonts w:ascii="Arial" w:hAnsi="Arial" w:cs="Arial"/>
              </w:rPr>
            </w:pPr>
            <w:r w:rsidRPr="00D72161">
              <w:rPr>
                <w:rFonts w:ascii="Arial" w:hAnsi="Arial" w:cs="Arial"/>
              </w:rPr>
              <w:t>Fruta.</w:t>
            </w:r>
          </w:p>
          <w:p w14:paraId="1C3FB5C1" w14:textId="77777777" w:rsidR="00D72161" w:rsidRPr="00D72161" w:rsidRDefault="00D72161" w:rsidP="00D7523B">
            <w:pPr>
              <w:jc w:val="both"/>
              <w:rPr>
                <w:rFonts w:ascii="Arial" w:hAnsi="Arial" w:cs="Arial"/>
              </w:rPr>
            </w:pPr>
            <w:r w:rsidRPr="00D72161">
              <w:rPr>
                <w:rFonts w:ascii="Arial" w:hAnsi="Arial" w:cs="Arial"/>
              </w:rPr>
              <w:t>Globos.</w:t>
            </w:r>
          </w:p>
          <w:p w14:paraId="781F0BC3" w14:textId="77777777" w:rsidR="00D72161" w:rsidRPr="00D72161" w:rsidRDefault="00D72161" w:rsidP="00D7523B">
            <w:pPr>
              <w:jc w:val="both"/>
              <w:rPr>
                <w:rFonts w:ascii="Arial" w:hAnsi="Arial" w:cs="Arial"/>
              </w:rPr>
            </w:pPr>
            <w:r w:rsidRPr="00D72161">
              <w:rPr>
                <w:rFonts w:ascii="Arial" w:hAnsi="Arial" w:cs="Arial"/>
              </w:rPr>
              <w:t>Música.</w:t>
            </w:r>
          </w:p>
          <w:p w14:paraId="4F76F9AB" w14:textId="2254FE3F" w:rsidR="00D72161" w:rsidRDefault="00D72161" w:rsidP="00D7523B">
            <w:pPr>
              <w:jc w:val="both"/>
              <w:rPr>
                <w:rFonts w:ascii="Arial" w:hAnsi="Arial" w:cs="Arial"/>
              </w:rPr>
            </w:pPr>
            <w:r w:rsidRPr="00D72161">
              <w:rPr>
                <w:rFonts w:ascii="Arial" w:hAnsi="Arial" w:cs="Arial"/>
              </w:rPr>
              <w:t>Dulces.</w:t>
            </w:r>
          </w:p>
          <w:p w14:paraId="31AA8AA8" w14:textId="70E680A0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Crayolas.</w:t>
            </w:r>
          </w:p>
          <w:p w14:paraId="55E16738" w14:textId="263C1679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Resistol.</w:t>
            </w:r>
          </w:p>
          <w:p w14:paraId="6A36E184" w14:textId="1E733E4F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Hojas de trabajo.</w:t>
            </w:r>
          </w:p>
          <w:p w14:paraId="462A26A7" w14:textId="492181E1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Cuadernos.</w:t>
            </w:r>
          </w:p>
          <w:p w14:paraId="25806F41" w14:textId="7BF54297" w:rsidR="00D72161" w:rsidRP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Tijeras.</w:t>
            </w:r>
          </w:p>
          <w:p w14:paraId="71A636C4" w14:textId="7AA60E13" w:rsidR="00D72161" w:rsidRDefault="00D72161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20985A72" w14:textId="77777777" w:rsidTr="00D7523B">
        <w:trPr>
          <w:trHeight w:val="854"/>
        </w:trPr>
        <w:tc>
          <w:tcPr>
            <w:tcW w:w="3063" w:type="dxa"/>
          </w:tcPr>
          <w:p w14:paraId="7B0E1DBC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 w:rsidRPr="00331D2A">
              <w:rPr>
                <w:rFonts w:ascii="Arial" w:hAnsi="Arial" w:cs="Arial"/>
                <w:b/>
                <w:bCs/>
              </w:rPr>
              <w:t>Docente</w:t>
            </w:r>
            <w:r w:rsidRPr="00331D2A">
              <w:rPr>
                <w:rFonts w:ascii="Arial" w:hAnsi="Arial" w:cs="Arial"/>
              </w:rPr>
              <w:t xml:space="preserve">: </w:t>
            </w:r>
          </w:p>
          <w:p w14:paraId="6797AF6E" w14:textId="0E137177" w:rsidR="00BE705B" w:rsidRPr="00331D2A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Neftali Luna Rodríguez</w:t>
            </w:r>
          </w:p>
        </w:tc>
        <w:tc>
          <w:tcPr>
            <w:tcW w:w="2207" w:type="dxa"/>
            <w:vMerge w:val="restart"/>
          </w:tcPr>
          <w:p w14:paraId="4131EBCC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Orientaciones Didácticas:</w:t>
            </w:r>
          </w:p>
          <w:p w14:paraId="51C7618C" w14:textId="19647988" w:rsidR="00BE705B" w:rsidRDefault="00D72161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Aplicar la metodología TEACCH para Joshuan.</w:t>
            </w:r>
          </w:p>
          <w:p w14:paraId="332FCCF9" w14:textId="6DDFDBC0" w:rsidR="00D72161" w:rsidRPr="004251C2" w:rsidRDefault="00D72161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Motivar a los alumnos.</w:t>
            </w:r>
          </w:p>
        </w:tc>
        <w:tc>
          <w:tcPr>
            <w:tcW w:w="2527" w:type="dxa"/>
            <w:vMerge w:val="restart"/>
          </w:tcPr>
          <w:p w14:paraId="4BD73A75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Evaluación:</w:t>
            </w:r>
          </w:p>
          <w:p w14:paraId="1AEA77B8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</w:p>
          <w:p w14:paraId="2FFF7FD2" w14:textId="5F552F58" w:rsidR="00BE705B" w:rsidRDefault="00D72161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</w:rPr>
              <w:t>Se evaluará a través de una lista de cotejo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693" w:type="dxa"/>
            <w:vMerge/>
          </w:tcPr>
          <w:p w14:paraId="77D77B0B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17356C31" w14:textId="77777777" w:rsidTr="00D7523B">
        <w:trPr>
          <w:trHeight w:val="402"/>
        </w:trPr>
        <w:tc>
          <w:tcPr>
            <w:tcW w:w="3063" w:type="dxa"/>
          </w:tcPr>
          <w:p w14:paraId="0FD28E39" w14:textId="77777777" w:rsidR="00BE705B" w:rsidRPr="00331D2A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Alumnos:</w:t>
            </w:r>
          </w:p>
        </w:tc>
        <w:tc>
          <w:tcPr>
            <w:tcW w:w="2207" w:type="dxa"/>
            <w:vMerge/>
          </w:tcPr>
          <w:p w14:paraId="1BA6ED2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vMerge/>
          </w:tcPr>
          <w:p w14:paraId="6DE415AE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</w:tcPr>
          <w:p w14:paraId="6220965E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7B18204B" w14:textId="77777777" w:rsidTr="00D7523B">
        <w:trPr>
          <w:trHeight w:val="753"/>
        </w:trPr>
        <w:tc>
          <w:tcPr>
            <w:tcW w:w="3063" w:type="dxa"/>
          </w:tcPr>
          <w:p w14:paraId="7059934A" w14:textId="77777777" w:rsidR="00BE705B" w:rsidRDefault="00D00297" w:rsidP="00D00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Preescolar.</w:t>
            </w:r>
          </w:p>
          <w:p w14:paraId="69429443" w14:textId="3F9FC3F4" w:rsidR="00D00297" w:rsidRPr="00967C5A" w:rsidRDefault="00D00297" w:rsidP="00D002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Primaria.</w:t>
            </w:r>
          </w:p>
        </w:tc>
        <w:tc>
          <w:tcPr>
            <w:tcW w:w="2207" w:type="dxa"/>
            <w:vMerge/>
          </w:tcPr>
          <w:p w14:paraId="3A3EB85D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7" w:type="dxa"/>
            <w:vMerge/>
          </w:tcPr>
          <w:p w14:paraId="1333A274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vMerge/>
          </w:tcPr>
          <w:p w14:paraId="3EEBE760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35212132" w14:textId="77777777" w:rsidTr="00D7523B">
        <w:tc>
          <w:tcPr>
            <w:tcW w:w="3063" w:type="dxa"/>
          </w:tcPr>
          <w:p w14:paraId="679BD5F4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331D2A">
              <w:rPr>
                <w:rFonts w:ascii="Arial" w:hAnsi="Arial" w:cs="Arial"/>
                <w:b/>
                <w:bCs/>
              </w:rPr>
              <w:t>Campo o área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06BE374" w14:textId="77777777" w:rsidR="00BE705B" w:rsidRPr="00331D2A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7" w:type="dxa"/>
            <w:gridSpan w:val="3"/>
          </w:tcPr>
          <w:p w14:paraId="2601D5F9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</w:p>
          <w:p w14:paraId="2F7A7C76" w14:textId="7D174317" w:rsidR="00BE705B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y compresión del mundo natural y social.</w:t>
            </w:r>
          </w:p>
          <w:p w14:paraId="0075C24B" w14:textId="41DC5F3B" w:rsidR="003243BA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Lenguaje y comunicación.</w:t>
            </w:r>
          </w:p>
          <w:p w14:paraId="09058DE4" w14:textId="77777777" w:rsidR="00BE705B" w:rsidRPr="004251C2" w:rsidRDefault="00BE705B" w:rsidP="00D7523B">
            <w:pPr>
              <w:jc w:val="both"/>
              <w:rPr>
                <w:rFonts w:ascii="Arial" w:hAnsi="Arial" w:cs="Arial"/>
              </w:rPr>
            </w:pPr>
          </w:p>
        </w:tc>
      </w:tr>
      <w:tr w:rsidR="00BE705B" w14:paraId="4AAAFAE3" w14:textId="77777777" w:rsidTr="00D7523B">
        <w:tc>
          <w:tcPr>
            <w:tcW w:w="3063" w:type="dxa"/>
          </w:tcPr>
          <w:p w14:paraId="53034BF0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Aprendizajes Esperados:</w:t>
            </w:r>
          </w:p>
        </w:tc>
        <w:tc>
          <w:tcPr>
            <w:tcW w:w="7427" w:type="dxa"/>
            <w:gridSpan w:val="3"/>
          </w:tcPr>
          <w:p w14:paraId="408508AF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</w:t>
            </w:r>
            <w:r w:rsidRPr="000C16B2">
              <w:rPr>
                <w:rFonts w:ascii="Arial" w:hAnsi="Arial" w:cs="Arial"/>
                <w:b/>
                <w:bCs/>
              </w:rPr>
              <w:t xml:space="preserve">ecuencia </w:t>
            </w:r>
            <w:r>
              <w:rPr>
                <w:rFonts w:ascii="Arial" w:hAnsi="Arial" w:cs="Arial"/>
                <w:b/>
                <w:bCs/>
              </w:rPr>
              <w:t>D</w:t>
            </w:r>
            <w:r w:rsidRPr="000C16B2">
              <w:rPr>
                <w:rFonts w:ascii="Arial" w:hAnsi="Arial" w:cs="Arial"/>
                <w:b/>
                <w:bCs/>
              </w:rPr>
              <w:t xml:space="preserve">idáctica </w:t>
            </w:r>
          </w:p>
        </w:tc>
      </w:tr>
      <w:tr w:rsidR="00BE705B" w14:paraId="5490B1A3" w14:textId="77777777" w:rsidTr="00D7523B">
        <w:tc>
          <w:tcPr>
            <w:tcW w:w="3063" w:type="dxa"/>
          </w:tcPr>
          <w:p w14:paraId="1C67C416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DA4FDD" w14:textId="24E229EE" w:rsidR="00BE705B" w:rsidRDefault="00CF6517" w:rsidP="00CF6517">
            <w:pPr>
              <w:jc w:val="both"/>
              <w:rPr>
                <w:rFonts w:ascii="Arial" w:hAnsi="Arial" w:cs="Arial"/>
              </w:rPr>
            </w:pPr>
            <w:r w:rsidRPr="00CF6517">
              <w:rPr>
                <w:rFonts w:ascii="Arial" w:hAnsi="Arial" w:cs="Arial"/>
              </w:rPr>
              <w:t>Describe y explica las características comunes que identifica entre seres vivos y elementos que se observan en la naturaleza.</w:t>
            </w:r>
          </w:p>
          <w:p w14:paraId="136F5778" w14:textId="77777777" w:rsidR="00CF6517" w:rsidRDefault="00CF6517" w:rsidP="00CF6517">
            <w:pPr>
              <w:jc w:val="both"/>
              <w:rPr>
                <w:rFonts w:ascii="Arial" w:hAnsi="Arial" w:cs="Arial"/>
              </w:rPr>
            </w:pPr>
          </w:p>
          <w:p w14:paraId="49EFC254" w14:textId="5E06322B" w:rsidR="00CF6517" w:rsidRPr="00CF6517" w:rsidRDefault="00CF6517" w:rsidP="00CF651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Obtiene, registra y describe información para responder dudas y aplicar sus conocimientos en relación con las plantas, animales y otros elementos.</w:t>
            </w:r>
          </w:p>
          <w:p w14:paraId="7936C33F" w14:textId="77777777" w:rsidR="00BE705B" w:rsidRPr="00CF6517" w:rsidRDefault="00BE705B" w:rsidP="00CF6517">
            <w:pPr>
              <w:jc w:val="both"/>
              <w:rPr>
                <w:rFonts w:ascii="Arial" w:hAnsi="Arial" w:cs="Arial"/>
              </w:rPr>
            </w:pPr>
          </w:p>
          <w:p w14:paraId="1B4C7485" w14:textId="70966949" w:rsidR="00BE705B" w:rsidRDefault="00CF6517" w:rsidP="00CF6517">
            <w:pPr>
              <w:jc w:val="both"/>
              <w:rPr>
                <w:rFonts w:ascii="Arial" w:hAnsi="Arial" w:cs="Arial"/>
                <w:b/>
                <w:bCs/>
              </w:rPr>
            </w:pPr>
            <w:r w:rsidRPr="00CF6517">
              <w:rPr>
                <w:rFonts w:ascii="Arial" w:hAnsi="Arial" w:cs="Arial"/>
              </w:rPr>
              <w:t>Escucha la narración de un cuento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14:paraId="5F1EC8A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B040981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4ED701C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F29845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CC86E7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421462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214CEF0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353B72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DA58D69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32ECADD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5295254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D485CBF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C1AEB84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CA28E1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98F1860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1A71682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21747D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22B5840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3E5469F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D32486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82CDC3B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C099C12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7B55A2C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35118BC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92EBA76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0B43CBA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8A68C9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1E2D037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55ACF15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7C73145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FB9F956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C9F26D8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A1F4B3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03554C4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9019F99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54737F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8DF8A7B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2D06522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FC471A9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E4955F6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E73719F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1DDA9D88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6DA29CB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A824436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27FA1EF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05743142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59265E0" w14:textId="77777777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27" w:type="dxa"/>
            <w:gridSpan w:val="3"/>
          </w:tcPr>
          <w:p w14:paraId="4BBFFC88" w14:textId="0EDAE4BA" w:rsidR="00BE705B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Martes </w:t>
            </w:r>
            <w:r w:rsidR="00BE705B">
              <w:rPr>
                <w:rFonts w:ascii="Arial" w:hAnsi="Arial" w:cs="Arial"/>
              </w:rPr>
              <w:t>21 de marzo.</w:t>
            </w:r>
          </w:p>
          <w:p w14:paraId="7FB4EBDF" w14:textId="67AC9F06" w:rsidR="00BE705B" w:rsidRP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BE705B">
              <w:rPr>
                <w:rFonts w:ascii="Arial" w:hAnsi="Arial" w:cs="Arial"/>
                <w:b/>
                <w:bCs/>
              </w:rPr>
              <w:t xml:space="preserve">Inicio. </w:t>
            </w:r>
          </w:p>
          <w:p w14:paraId="645D9141" w14:textId="758A3434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 con la canción Hola, Hola</w:t>
            </w:r>
          </w:p>
          <w:p w14:paraId="27ACFAB6" w14:textId="3AD3502F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Asistencia ¿Cuántos somos? </w:t>
            </w:r>
          </w:p>
          <w:p w14:paraId="2CD47138" w14:textId="57B7DE49" w:rsidR="00BE705B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BE705B">
              <w:rPr>
                <w:rFonts w:ascii="Arial" w:hAnsi="Arial" w:cs="Arial"/>
                <w:b/>
                <w:bCs/>
              </w:rPr>
              <w:t>Desarrollo:</w:t>
            </w:r>
          </w:p>
          <w:p w14:paraId="43D76DBC" w14:textId="587788EB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a los alumnos en circulo en el patio para que escuchen la narración sobre ‘’Llego la primavera’’</w:t>
            </w:r>
          </w:p>
          <w:p w14:paraId="39D5C052" w14:textId="77777777" w:rsidR="00B366AE" w:rsidRDefault="00C6254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pequeño desfile para presentar </w:t>
            </w:r>
            <w:r w:rsidR="00B366AE">
              <w:rPr>
                <w:rFonts w:ascii="Arial" w:hAnsi="Arial" w:cs="Arial"/>
              </w:rPr>
              <w:t>disfraces o bien algo característico.</w:t>
            </w:r>
          </w:p>
          <w:p w14:paraId="57F483EC" w14:textId="77777777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 alumnos realizaran las siguientes dinámicas:</w:t>
            </w:r>
          </w:p>
          <w:p w14:paraId="64E6DD4B" w14:textId="77777777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Globo</w:t>
            </w:r>
          </w:p>
          <w:p w14:paraId="3B452BC3" w14:textId="77777777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Pasando el balón.</w:t>
            </w:r>
          </w:p>
          <w:p w14:paraId="12312474" w14:textId="77777777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Gallinita ciega.</w:t>
            </w:r>
          </w:p>
          <w:p w14:paraId="1306ED78" w14:textId="77777777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Desayuno. (coctel de frutas)</w:t>
            </w:r>
          </w:p>
          <w:p w14:paraId="0F3938AC" w14:textId="556240F5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continua con las dinámicas.</w:t>
            </w:r>
          </w:p>
          <w:p w14:paraId="3562CFDF" w14:textId="294C7110" w:rsidR="00B366AE" w:rsidRPr="00D72161" w:rsidRDefault="00B366AE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Cierre.</w:t>
            </w:r>
          </w:p>
          <w:p w14:paraId="19F33B8E" w14:textId="234063B2" w:rsidR="00B366AE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de premios (medalla de dulce)</w:t>
            </w:r>
          </w:p>
          <w:p w14:paraId="7CCC8366" w14:textId="664B3247" w:rsidR="00BE705B" w:rsidRDefault="00B366AE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 espacio.</w:t>
            </w:r>
          </w:p>
          <w:p w14:paraId="4050D4FB" w14:textId="317D49C2" w:rsidR="00B366AE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Miércoles </w:t>
            </w:r>
            <w:r w:rsidR="00B366AE">
              <w:rPr>
                <w:rFonts w:ascii="Arial" w:hAnsi="Arial" w:cs="Arial"/>
              </w:rPr>
              <w:t>22 de marzo.</w:t>
            </w:r>
          </w:p>
          <w:p w14:paraId="03F53E39" w14:textId="185E3D4E" w:rsidR="00D72161" w:rsidRDefault="00D72161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Inicio:</w:t>
            </w:r>
          </w:p>
          <w:p w14:paraId="7262968D" w14:textId="5B0740B8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 con la canción Hola, hola.</w:t>
            </w:r>
          </w:p>
          <w:p w14:paraId="404AAFA5" w14:textId="7E0E9DCF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¿Cuántos somos? ¿Quién asistió a la escuela hoy?</w:t>
            </w:r>
          </w:p>
          <w:p w14:paraId="11C8F933" w14:textId="51637899" w:rsidR="00D72161" w:rsidRPr="00D72161" w:rsidRDefault="00D72161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Desarrollo:</w:t>
            </w:r>
          </w:p>
          <w:p w14:paraId="09B2F97E" w14:textId="1816EDE0" w:rsidR="00BE705B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La selva loca.</w:t>
            </w:r>
          </w:p>
          <w:p w14:paraId="42B07468" w14:textId="7CF5DA8A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Rescatando conocimientos previos ¿Qué sabes de los animales?</w:t>
            </w:r>
          </w:p>
          <w:p w14:paraId="7ECDD52B" w14:textId="1C3CD04B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Pintando animales.</w:t>
            </w:r>
          </w:p>
          <w:p w14:paraId="640F8B36" w14:textId="512029E9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el cuento los animales.</w:t>
            </w:r>
          </w:p>
          <w:p w14:paraId="3219FB7D" w14:textId="6F6B416B" w:rsidR="00BE705B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Rompecabezas de animales.</w:t>
            </w:r>
          </w:p>
          <w:p w14:paraId="29D1C467" w14:textId="0D753736" w:rsidR="00BE705B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Clasificación de fichas amarillas y azules (Joshuan)</w:t>
            </w:r>
          </w:p>
          <w:p w14:paraId="64D3D12E" w14:textId="5E210D3B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Desayuno/ recreo.</w:t>
            </w:r>
          </w:p>
          <w:p w14:paraId="6F685CA9" w14:textId="256D4D1F" w:rsidR="00BE705B" w:rsidRPr="00D72161" w:rsidRDefault="00D72161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Cierre:</w:t>
            </w:r>
          </w:p>
          <w:p w14:paraId="6D3460DF" w14:textId="50CA87F4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Lavado de dientes.</w:t>
            </w:r>
          </w:p>
          <w:p w14:paraId="04CE8811" w14:textId="7F3D5B03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 su espacio.</w:t>
            </w:r>
          </w:p>
          <w:p w14:paraId="746F367B" w14:textId="01515161" w:rsidR="00D72161" w:rsidRDefault="00D72161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23 de marzo.</w:t>
            </w:r>
          </w:p>
          <w:p w14:paraId="32109CB4" w14:textId="77777777" w:rsidR="00D72161" w:rsidRDefault="00D72161" w:rsidP="00D72161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Inicio:</w:t>
            </w:r>
          </w:p>
          <w:p w14:paraId="42587FD4" w14:textId="77777777" w:rsidR="00D72161" w:rsidRDefault="00D72161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 con la canción Hola, hola.</w:t>
            </w:r>
          </w:p>
          <w:p w14:paraId="582CCB12" w14:textId="77777777" w:rsidR="00D72161" w:rsidRDefault="00D72161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¿Cuántos somos? ¿Quién asistió a la escuela hoy?</w:t>
            </w:r>
          </w:p>
          <w:p w14:paraId="11B7B6E9" w14:textId="27ABA5D2" w:rsidR="00BE705B" w:rsidRDefault="00D72161" w:rsidP="00D72161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Desarrollo</w:t>
            </w:r>
          </w:p>
          <w:p w14:paraId="7F0529E0" w14:textId="00273D49" w:rsidR="00D72161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Escucha el sonido de los animales.</w:t>
            </w:r>
          </w:p>
          <w:p w14:paraId="7C66D097" w14:textId="04AEB876" w:rsidR="003243BA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lotería de animales.</w:t>
            </w:r>
          </w:p>
          <w:p w14:paraId="3DE72AFC" w14:textId="349E5262" w:rsidR="003243BA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Manualidad con mi animal favorito.</w:t>
            </w:r>
          </w:p>
          <w:p w14:paraId="38CB4EDF" w14:textId="2B9B8716" w:rsidR="003243BA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rasgado, decorando el animalito que inicia con la letra de mi nombre.</w:t>
            </w:r>
          </w:p>
          <w:p w14:paraId="089A2E23" w14:textId="16307D53" w:rsidR="003243BA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cuadritos de fomi amarillas y azules (Joshuan)</w:t>
            </w:r>
          </w:p>
          <w:p w14:paraId="3255A2DF" w14:textId="4965E069" w:rsidR="003243BA" w:rsidRDefault="003243BA" w:rsidP="00D7216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Desayuno/ recreo</w:t>
            </w:r>
          </w:p>
          <w:p w14:paraId="2DAD178F" w14:textId="77777777" w:rsidR="003243BA" w:rsidRPr="00D72161" w:rsidRDefault="003243BA" w:rsidP="003243BA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Cierre:</w:t>
            </w:r>
          </w:p>
          <w:p w14:paraId="646D9513" w14:textId="77777777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Lavado de dientes.</w:t>
            </w:r>
          </w:p>
          <w:p w14:paraId="5AFCE8B8" w14:textId="00AEB378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 su espacio.</w:t>
            </w:r>
          </w:p>
          <w:p w14:paraId="4927B3E5" w14:textId="551A9049" w:rsidR="003243BA" w:rsidRDefault="003243BA" w:rsidP="003243BA">
            <w:pPr>
              <w:jc w:val="both"/>
              <w:rPr>
                <w:rFonts w:ascii="Arial" w:hAnsi="Arial" w:cs="Arial"/>
              </w:rPr>
            </w:pPr>
            <w:r w:rsidRPr="003243BA">
              <w:rPr>
                <w:rFonts w:ascii="Arial" w:hAnsi="Arial" w:cs="Arial"/>
              </w:rPr>
              <w:t>Retroalimentación a las madres de familia de lo que se trabajó</w:t>
            </w:r>
            <w:r>
              <w:rPr>
                <w:rFonts w:ascii="Arial" w:hAnsi="Arial" w:cs="Arial"/>
              </w:rPr>
              <w:t xml:space="preserve"> en el día.</w:t>
            </w:r>
          </w:p>
          <w:p w14:paraId="4FF0B154" w14:textId="3512914A" w:rsidR="00BE705B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24 de marzo.</w:t>
            </w:r>
          </w:p>
          <w:p w14:paraId="08993A7F" w14:textId="77777777" w:rsidR="003243BA" w:rsidRDefault="003243BA" w:rsidP="003243BA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Inicio:</w:t>
            </w:r>
          </w:p>
          <w:p w14:paraId="7965D720" w14:textId="77777777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Saludo con la canción Hola, hola.</w:t>
            </w:r>
          </w:p>
          <w:p w14:paraId="52FAE148" w14:textId="77777777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Asistencia ¿Cuántos somos? ¿Quién asistió a la escuela hoy?</w:t>
            </w:r>
          </w:p>
          <w:p w14:paraId="5FCFD58E" w14:textId="7DA16E54" w:rsidR="00BE705B" w:rsidRDefault="003243BA" w:rsidP="003243BA">
            <w:pPr>
              <w:jc w:val="both"/>
              <w:rPr>
                <w:rFonts w:ascii="Arial" w:hAnsi="Arial" w:cs="Arial"/>
              </w:rPr>
            </w:pPr>
            <w:r w:rsidRPr="00D72161">
              <w:rPr>
                <w:rFonts w:ascii="Arial" w:hAnsi="Arial" w:cs="Arial"/>
                <w:b/>
                <w:bCs/>
              </w:rPr>
              <w:t>Desarrollo</w:t>
            </w:r>
          </w:p>
          <w:p w14:paraId="1F790302" w14:textId="27EA9467" w:rsidR="00BE705B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Conteo de animales.</w:t>
            </w:r>
          </w:p>
          <w:p w14:paraId="6D4BEC36" w14:textId="0BBB745D" w:rsidR="003243BA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Identifica si los animales ¿Vuelan, nadan, caminan o se arrastran?</w:t>
            </w:r>
          </w:p>
          <w:p w14:paraId="316BCDA2" w14:textId="62E5BCB8" w:rsidR="003243BA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Pintando los animales que vuelan, camina o se arrastran.</w:t>
            </w:r>
          </w:p>
          <w:p w14:paraId="2285D17C" w14:textId="3473B8FC" w:rsidR="003243BA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Juego de las estatuas de los animales.</w:t>
            </w:r>
          </w:p>
          <w:p w14:paraId="64C100FA" w14:textId="7C33CDF2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Clasificación cuadritos de cubos amarillas y azules (Joshuan)</w:t>
            </w:r>
          </w:p>
          <w:p w14:paraId="568C7E14" w14:textId="6A70BB8A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Desayuno/ recreo</w:t>
            </w:r>
          </w:p>
          <w:p w14:paraId="1D0AC1BC" w14:textId="12BC3A80" w:rsidR="003243BA" w:rsidRDefault="003243BA" w:rsidP="003243BA">
            <w:pPr>
              <w:jc w:val="both"/>
              <w:rPr>
                <w:rFonts w:ascii="Arial" w:hAnsi="Arial" w:cs="Arial"/>
                <w:b/>
                <w:bCs/>
              </w:rPr>
            </w:pPr>
            <w:r w:rsidRPr="00D72161">
              <w:rPr>
                <w:rFonts w:ascii="Arial" w:hAnsi="Arial" w:cs="Arial"/>
                <w:b/>
                <w:bCs/>
              </w:rPr>
              <w:t>Cierre:</w:t>
            </w:r>
          </w:p>
          <w:p w14:paraId="5A1D02BC" w14:textId="368270C2" w:rsidR="003243BA" w:rsidRP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Tarea.</w:t>
            </w:r>
          </w:p>
          <w:p w14:paraId="40B706BD" w14:textId="77777777" w:rsidR="003243BA" w:rsidRDefault="003243BA" w:rsidP="003243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Lavado de dientes.</w:t>
            </w:r>
          </w:p>
          <w:p w14:paraId="007537E0" w14:textId="4ABED08A" w:rsidR="00BE705B" w:rsidRDefault="003243BA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Limpieza de su espacio</w:t>
            </w:r>
          </w:p>
          <w:p w14:paraId="2BED3F2E" w14:textId="08C36322" w:rsidR="00BE705B" w:rsidRDefault="003243BA" w:rsidP="00D7523B">
            <w:pPr>
              <w:jc w:val="both"/>
              <w:rPr>
                <w:rFonts w:ascii="Arial" w:hAnsi="Arial" w:cs="Arial"/>
              </w:rPr>
            </w:pPr>
            <w:r w:rsidRPr="003243BA">
              <w:rPr>
                <w:rFonts w:ascii="Arial" w:hAnsi="Arial" w:cs="Arial"/>
              </w:rPr>
              <w:t>Retroalimentación a las madres de familia de lo que se trabajó</w:t>
            </w:r>
            <w:r>
              <w:rPr>
                <w:rFonts w:ascii="Arial" w:hAnsi="Arial" w:cs="Arial"/>
              </w:rPr>
              <w:t xml:space="preserve"> en el día.</w:t>
            </w:r>
          </w:p>
          <w:p w14:paraId="479D8108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</w:p>
          <w:p w14:paraId="6A658AF4" w14:textId="77777777" w:rsidR="00BE705B" w:rsidRPr="00590BB1" w:rsidRDefault="00BE705B" w:rsidP="00D752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4DFBA2BD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499F1569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7705346F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1DB9779E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               ______________________</w:t>
      </w:r>
    </w:p>
    <w:p w14:paraId="6F2EB473" w14:textId="77777777" w:rsidR="00BE705B" w:rsidRDefault="00BE705B" w:rsidP="00BE705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Maestro de grupo.                                 Directora.</w:t>
      </w:r>
    </w:p>
    <w:p w14:paraId="6DCD87A0" w14:textId="77777777" w:rsidR="00BE705B" w:rsidRDefault="00BE705B" w:rsidP="00BE705B">
      <w:pPr>
        <w:spacing w:after="0"/>
        <w:rPr>
          <w:rFonts w:ascii="Arial" w:hAnsi="Arial" w:cs="Arial"/>
          <w:b/>
          <w:bCs/>
        </w:rPr>
      </w:pPr>
    </w:p>
    <w:p w14:paraId="00D8FC0A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246CABB3" w14:textId="77777777" w:rsidR="003243BA" w:rsidRDefault="003243BA" w:rsidP="00CF6517">
      <w:pPr>
        <w:spacing w:after="0"/>
        <w:rPr>
          <w:rFonts w:ascii="Arial" w:hAnsi="Arial" w:cs="Arial"/>
          <w:b/>
          <w:bCs/>
        </w:rPr>
      </w:pPr>
    </w:p>
    <w:p w14:paraId="2643AEFC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06C88750" w14:textId="77777777" w:rsidR="003C4365" w:rsidRDefault="003C4365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37E5D152" w14:textId="77777777" w:rsidR="003C4365" w:rsidRDefault="003C4365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29512387" w14:textId="77777777" w:rsidR="003C4365" w:rsidRDefault="003C4365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5201826E" w14:textId="77777777" w:rsidR="003C4365" w:rsidRDefault="003C4365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0D9CD0C4" w14:textId="28CCC07F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EVALUACIÓN </w:t>
      </w:r>
    </w:p>
    <w:p w14:paraId="5401B32A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Lista de cotejo.</w:t>
      </w:r>
    </w:p>
    <w:p w14:paraId="6043226E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E705B" w14:paraId="26646D38" w14:textId="77777777" w:rsidTr="00CF6517">
        <w:tc>
          <w:tcPr>
            <w:tcW w:w="2207" w:type="dxa"/>
            <w:shd w:val="clear" w:color="auto" w:fill="FFFF66"/>
          </w:tcPr>
          <w:p w14:paraId="0A8CBD71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Criterio de evaluación</w:t>
            </w:r>
          </w:p>
        </w:tc>
        <w:tc>
          <w:tcPr>
            <w:tcW w:w="2207" w:type="dxa"/>
            <w:shd w:val="clear" w:color="auto" w:fill="FFFF66"/>
          </w:tcPr>
          <w:p w14:paraId="544C459B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2207" w:type="dxa"/>
            <w:shd w:val="clear" w:color="auto" w:fill="FFFF66"/>
          </w:tcPr>
          <w:p w14:paraId="0D1735EF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207" w:type="dxa"/>
            <w:shd w:val="clear" w:color="auto" w:fill="FFFF66"/>
          </w:tcPr>
          <w:p w14:paraId="4E7CD782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Observaciones.</w:t>
            </w:r>
          </w:p>
        </w:tc>
      </w:tr>
      <w:tr w:rsidR="00BE705B" w14:paraId="564AAC30" w14:textId="77777777" w:rsidTr="00D7523B">
        <w:tc>
          <w:tcPr>
            <w:tcW w:w="2207" w:type="dxa"/>
          </w:tcPr>
          <w:p w14:paraId="75BED2C2" w14:textId="77777777" w:rsidR="00BE705B" w:rsidRPr="003C0795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3C079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</w:t>
            </w:r>
            <w:r w:rsidRPr="003C0795">
              <w:rPr>
                <w:rFonts w:ascii="Arial" w:hAnsi="Arial" w:cs="Arial"/>
              </w:rPr>
              <w:t xml:space="preserve"> alumn</w:t>
            </w:r>
            <w:r>
              <w:rPr>
                <w:rFonts w:ascii="Arial" w:hAnsi="Arial" w:cs="Arial"/>
              </w:rPr>
              <w:t>os</w:t>
            </w:r>
            <w:r w:rsidRPr="003C07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adquirieron</w:t>
            </w:r>
            <w:r w:rsidRPr="003C0795">
              <w:rPr>
                <w:rFonts w:ascii="Arial" w:hAnsi="Arial" w:cs="Arial"/>
              </w:rPr>
              <w:t xml:space="preserve"> los aprendizajes esperados</w:t>
            </w:r>
          </w:p>
        </w:tc>
        <w:tc>
          <w:tcPr>
            <w:tcW w:w="2207" w:type="dxa"/>
          </w:tcPr>
          <w:p w14:paraId="34A85F61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3A5FCC4D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082D8B6E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1CBDDB81" w14:textId="77777777" w:rsidTr="00D7523B">
        <w:tc>
          <w:tcPr>
            <w:tcW w:w="2207" w:type="dxa"/>
          </w:tcPr>
          <w:p w14:paraId="09BC943E" w14:textId="77777777" w:rsidR="00BE705B" w:rsidRPr="003C0795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Los alumnos</w:t>
            </w:r>
            <w:r w:rsidRPr="003C079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concluyeron</w:t>
            </w:r>
            <w:r w:rsidRPr="003C0795">
              <w:rPr>
                <w:rFonts w:ascii="Arial" w:hAnsi="Arial" w:cs="Arial"/>
              </w:rPr>
              <w:t xml:space="preserve"> sus actividades en tiempo y forma.</w:t>
            </w:r>
          </w:p>
        </w:tc>
        <w:tc>
          <w:tcPr>
            <w:tcW w:w="2207" w:type="dxa"/>
          </w:tcPr>
          <w:p w14:paraId="228FCA18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0148BDB5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5EA28B10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2575701F" w14:textId="77777777" w:rsidTr="00D7523B">
        <w:tc>
          <w:tcPr>
            <w:tcW w:w="2207" w:type="dxa"/>
          </w:tcPr>
          <w:p w14:paraId="3A9A9804" w14:textId="77777777" w:rsidR="00BE705B" w:rsidRPr="003C0795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3C0795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os alumnos</w:t>
            </w:r>
            <w:r w:rsidRPr="003C0795">
              <w:rPr>
                <w:rFonts w:ascii="Arial" w:hAnsi="Arial" w:cs="Arial"/>
              </w:rPr>
              <w:t xml:space="preserve"> mostraron interés por las actividades y manualidades.</w:t>
            </w:r>
          </w:p>
        </w:tc>
        <w:tc>
          <w:tcPr>
            <w:tcW w:w="2207" w:type="dxa"/>
          </w:tcPr>
          <w:p w14:paraId="57C6951D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78535432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2FD1FA20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01935558" w14:textId="77777777" w:rsidTr="00D7523B">
        <w:tc>
          <w:tcPr>
            <w:tcW w:w="2207" w:type="dxa"/>
          </w:tcPr>
          <w:p w14:paraId="255B2E94" w14:textId="77777777" w:rsidR="00BE705B" w:rsidRPr="003C0795" w:rsidRDefault="00BE705B" w:rsidP="00D7523B">
            <w:pPr>
              <w:jc w:val="both"/>
              <w:rPr>
                <w:rFonts w:ascii="Arial" w:hAnsi="Arial" w:cs="Arial"/>
                <w:b/>
                <w:bCs/>
              </w:rPr>
            </w:pPr>
            <w:r w:rsidRPr="003C0795">
              <w:rPr>
                <w:rFonts w:ascii="Arial" w:hAnsi="Arial" w:cs="Arial"/>
              </w:rPr>
              <w:t>Las actividades permitieron el desarrollo del pensamiento crítico.</w:t>
            </w:r>
          </w:p>
        </w:tc>
        <w:tc>
          <w:tcPr>
            <w:tcW w:w="2207" w:type="dxa"/>
          </w:tcPr>
          <w:p w14:paraId="3616AB06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1EABD50E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411945B0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57711B32" w14:textId="77777777" w:rsidTr="00D7523B">
        <w:tc>
          <w:tcPr>
            <w:tcW w:w="2207" w:type="dxa"/>
          </w:tcPr>
          <w:p w14:paraId="0C3DD3BC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 dificultades para seguir las reglas de convivencia y relacionarse sanamente.</w:t>
            </w:r>
          </w:p>
        </w:tc>
        <w:tc>
          <w:tcPr>
            <w:tcW w:w="2207" w:type="dxa"/>
          </w:tcPr>
          <w:p w14:paraId="3AF080B5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37866194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395A4761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0FE8711A" w14:textId="77777777" w:rsidTr="00D7523B">
        <w:tc>
          <w:tcPr>
            <w:tcW w:w="2207" w:type="dxa"/>
          </w:tcPr>
          <w:p w14:paraId="292D2788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Usa correctamente las tijeras, sigue los diferentes trazos, toma el lápiz y colores en pinza.</w:t>
            </w:r>
          </w:p>
        </w:tc>
        <w:tc>
          <w:tcPr>
            <w:tcW w:w="2207" w:type="dxa"/>
          </w:tcPr>
          <w:p w14:paraId="44524221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22BFCEE5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3370F80A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3A208F7E" w14:textId="77777777" w:rsidTr="00D7523B">
        <w:tc>
          <w:tcPr>
            <w:tcW w:w="2207" w:type="dxa"/>
          </w:tcPr>
          <w:p w14:paraId="6347A146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 actividades que implican rasgar, entrelazar o manipular objetos.</w:t>
            </w:r>
          </w:p>
        </w:tc>
        <w:tc>
          <w:tcPr>
            <w:tcW w:w="2207" w:type="dxa"/>
          </w:tcPr>
          <w:p w14:paraId="4E02E86D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609B69F3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453C6CA3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2186F370" w14:textId="77777777" w:rsidTr="00D7523B">
        <w:tc>
          <w:tcPr>
            <w:tcW w:w="2207" w:type="dxa"/>
          </w:tcPr>
          <w:p w14:paraId="0E2DAC4B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 w:rsidRPr="001461EE">
              <w:rPr>
                <w:rFonts w:ascii="Arial" w:hAnsi="Arial" w:cs="Arial"/>
              </w:rPr>
              <w:t>El alumno manipula el material.</w:t>
            </w:r>
          </w:p>
        </w:tc>
        <w:tc>
          <w:tcPr>
            <w:tcW w:w="2207" w:type="dxa"/>
          </w:tcPr>
          <w:p w14:paraId="093772B8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2F38BC89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2EA59662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E705B" w14:paraId="4DFB0C99" w14:textId="77777777" w:rsidTr="00D7523B">
        <w:tc>
          <w:tcPr>
            <w:tcW w:w="2207" w:type="dxa"/>
          </w:tcPr>
          <w:p w14:paraId="5135CE40" w14:textId="77777777" w:rsidR="00BE705B" w:rsidRDefault="00BE705B" w:rsidP="00D7523B">
            <w:pPr>
              <w:jc w:val="both"/>
              <w:rPr>
                <w:rFonts w:ascii="Arial" w:hAnsi="Arial" w:cs="Arial"/>
              </w:rPr>
            </w:pPr>
            <w:r w:rsidRPr="001461EE">
              <w:rPr>
                <w:rFonts w:ascii="Arial" w:hAnsi="Arial" w:cs="Arial"/>
              </w:rPr>
              <w:t>El alumno permanece el tiempo suficiente para realizar las actividades</w:t>
            </w:r>
          </w:p>
        </w:tc>
        <w:tc>
          <w:tcPr>
            <w:tcW w:w="2207" w:type="dxa"/>
          </w:tcPr>
          <w:p w14:paraId="183660CB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792C02AA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7" w:type="dxa"/>
          </w:tcPr>
          <w:p w14:paraId="286F396F" w14:textId="77777777" w:rsidR="00BE705B" w:rsidRDefault="00BE705B" w:rsidP="00D7523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31F290B" w14:textId="77777777" w:rsidR="00BE705B" w:rsidRDefault="00BE705B" w:rsidP="00BE705B">
      <w:pPr>
        <w:spacing w:after="0"/>
        <w:jc w:val="center"/>
        <w:rPr>
          <w:rFonts w:ascii="Arial" w:hAnsi="Arial" w:cs="Arial"/>
          <w:b/>
          <w:bCs/>
        </w:rPr>
      </w:pPr>
    </w:p>
    <w:p w14:paraId="4D764E35" w14:textId="77777777" w:rsidR="00BE705B" w:rsidRDefault="00BE705B" w:rsidP="00BE705B"/>
    <w:p w14:paraId="0A886A08" w14:textId="77777777" w:rsidR="0059325D" w:rsidRDefault="0059325D"/>
    <w:sectPr w:rsidR="005932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5B"/>
    <w:rsid w:val="003243BA"/>
    <w:rsid w:val="003C4365"/>
    <w:rsid w:val="0059325D"/>
    <w:rsid w:val="00B366AE"/>
    <w:rsid w:val="00BE705B"/>
    <w:rsid w:val="00C6254B"/>
    <w:rsid w:val="00CF6517"/>
    <w:rsid w:val="00D00297"/>
    <w:rsid w:val="00D7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39A17"/>
  <w15:chartTrackingRefBased/>
  <w15:docId w15:val="{A4F33E29-0FD1-4F4F-A633-ABE090AF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B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705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615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Neftali Luna Rodríguez</dc:creator>
  <cp:keywords/>
  <dc:description/>
  <cp:lastModifiedBy>Jacqueline Neftali Luna Rodríguez</cp:lastModifiedBy>
  <cp:revision>3</cp:revision>
  <dcterms:created xsi:type="dcterms:W3CDTF">2023-03-20T18:43:00Z</dcterms:created>
  <dcterms:modified xsi:type="dcterms:W3CDTF">2023-07-05T23:33:00Z</dcterms:modified>
</cp:coreProperties>
</file>