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263" w:type="dxa"/>
        <w:tblInd w:w="-40" w:type="dxa"/>
        <w:tblLayout w:type="fixed"/>
        <w:tblLook w:val="04A0" w:firstRow="1" w:lastRow="0" w:firstColumn="1" w:lastColumn="0" w:noHBand="0" w:noVBand="1"/>
      </w:tblPr>
      <w:tblGrid>
        <w:gridCol w:w="1158"/>
        <w:gridCol w:w="331"/>
        <w:gridCol w:w="521"/>
        <w:gridCol w:w="1002"/>
        <w:gridCol w:w="216"/>
        <w:gridCol w:w="1062"/>
        <w:gridCol w:w="354"/>
        <w:gridCol w:w="1350"/>
        <w:gridCol w:w="205"/>
        <w:gridCol w:w="201"/>
        <w:gridCol w:w="313"/>
        <w:gridCol w:w="703"/>
        <w:gridCol w:w="367"/>
        <w:gridCol w:w="1436"/>
        <w:gridCol w:w="44"/>
      </w:tblGrid>
      <w:tr w:rsidR="00800DB3" w:rsidRPr="00650A35" w:rsidTr="009165A5">
        <w:trPr>
          <w:trHeight w:val="284"/>
        </w:trPr>
        <w:tc>
          <w:tcPr>
            <w:tcW w:w="1158" w:type="dxa"/>
            <w:tcBorders>
              <w:bottom w:val="single" w:sz="4" w:space="0" w:color="auto"/>
              <w:right w:val="nil"/>
            </w:tcBorders>
          </w:tcPr>
          <w:p w:rsidR="00650A35" w:rsidRPr="00650A35" w:rsidRDefault="00650A35" w:rsidP="00650A35">
            <w:pPr>
              <w:spacing w:after="160" w:line="259" w:lineRule="auto"/>
              <w:jc w:val="center"/>
              <w:rPr>
                <w:rFonts w:ascii="Arial" w:hAnsi="Arial" w:cs="Arial"/>
                <w:sz w:val="18"/>
                <w:szCs w:val="18"/>
                <w:lang w:val="en-US"/>
              </w:rPr>
            </w:pPr>
            <w:r w:rsidRPr="00650A35">
              <w:rPr>
                <w:rFonts w:ascii="Arial" w:hAnsi="Arial" w:cs="Arial"/>
                <w:sz w:val="18"/>
                <w:szCs w:val="18"/>
                <w:lang w:val="en-US"/>
              </w:rPr>
              <w:t>GRADO:</w:t>
            </w:r>
            <w:r w:rsidR="00A2574A">
              <w:rPr>
                <w:rFonts w:ascii="Arial" w:hAnsi="Arial" w:cs="Arial"/>
                <w:sz w:val="18"/>
                <w:szCs w:val="18"/>
                <w:lang w:val="en-US"/>
              </w:rPr>
              <w:t xml:space="preserve"> </w:t>
            </w:r>
            <w:proofErr w:type="spellStart"/>
            <w:r w:rsidR="00A2574A">
              <w:rPr>
                <w:rFonts w:ascii="Arial" w:hAnsi="Arial" w:cs="Arial"/>
                <w:sz w:val="18"/>
                <w:szCs w:val="18"/>
                <w:lang w:val="en-US"/>
              </w:rPr>
              <w:t>Multigrado</w:t>
            </w:r>
            <w:proofErr w:type="spellEnd"/>
          </w:p>
        </w:tc>
        <w:tc>
          <w:tcPr>
            <w:tcW w:w="852" w:type="dxa"/>
            <w:gridSpan w:val="2"/>
            <w:tcBorders>
              <w:left w:val="nil"/>
            </w:tcBorders>
          </w:tcPr>
          <w:p w:rsidR="00650A35" w:rsidRPr="00650A35" w:rsidRDefault="00800DB3" w:rsidP="00650A35">
            <w:pPr>
              <w:spacing w:after="160" w:line="259" w:lineRule="auto"/>
              <w:jc w:val="center"/>
              <w:rPr>
                <w:rFonts w:ascii="Arial" w:hAnsi="Arial" w:cs="Arial"/>
                <w:sz w:val="18"/>
                <w:szCs w:val="18"/>
              </w:rPr>
            </w:pPr>
            <w:r>
              <w:rPr>
                <w:rFonts w:ascii="Arial" w:hAnsi="Arial" w:cs="Arial"/>
                <w:sz w:val="18"/>
                <w:szCs w:val="18"/>
              </w:rPr>
              <w:t>5° y 6°</w:t>
            </w:r>
          </w:p>
        </w:tc>
        <w:tc>
          <w:tcPr>
            <w:tcW w:w="1002" w:type="dxa"/>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GRUPO:</w:t>
            </w:r>
          </w:p>
        </w:tc>
        <w:tc>
          <w:tcPr>
            <w:tcW w:w="1632" w:type="dxa"/>
            <w:gridSpan w:val="3"/>
            <w:tcBorders>
              <w:left w:val="nil"/>
            </w:tcBorders>
          </w:tcPr>
          <w:p w:rsidR="00650A35" w:rsidRPr="00650A35" w:rsidRDefault="00650A35" w:rsidP="00650A35">
            <w:pPr>
              <w:spacing w:after="160" w:line="259" w:lineRule="auto"/>
              <w:jc w:val="center"/>
              <w:rPr>
                <w:rFonts w:ascii="Arial" w:hAnsi="Arial" w:cs="Arial"/>
                <w:sz w:val="18"/>
                <w:szCs w:val="18"/>
              </w:rPr>
            </w:pPr>
          </w:p>
        </w:tc>
        <w:tc>
          <w:tcPr>
            <w:tcW w:w="1756" w:type="dxa"/>
            <w:gridSpan w:val="3"/>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NO. ALUMNOS:</w:t>
            </w:r>
          </w:p>
        </w:tc>
        <w:tc>
          <w:tcPr>
            <w:tcW w:w="313" w:type="dxa"/>
            <w:tcBorders>
              <w:left w:val="nil"/>
            </w:tcBorders>
          </w:tcPr>
          <w:p w:rsidR="00650A35" w:rsidRPr="00650A35" w:rsidRDefault="00800DB3" w:rsidP="00650A35">
            <w:pPr>
              <w:spacing w:after="160" w:line="259" w:lineRule="auto"/>
              <w:jc w:val="center"/>
              <w:rPr>
                <w:rFonts w:ascii="Arial" w:hAnsi="Arial" w:cs="Arial"/>
                <w:sz w:val="18"/>
                <w:szCs w:val="18"/>
              </w:rPr>
            </w:pPr>
            <w:r>
              <w:rPr>
                <w:rFonts w:ascii="Arial" w:hAnsi="Arial" w:cs="Arial"/>
                <w:sz w:val="18"/>
                <w:szCs w:val="18"/>
              </w:rPr>
              <w:t>6</w:t>
            </w:r>
          </w:p>
        </w:tc>
        <w:tc>
          <w:tcPr>
            <w:tcW w:w="1070" w:type="dxa"/>
            <w:gridSpan w:val="2"/>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MATERIA:</w:t>
            </w:r>
          </w:p>
        </w:tc>
        <w:tc>
          <w:tcPr>
            <w:tcW w:w="1480" w:type="dxa"/>
            <w:gridSpan w:val="2"/>
            <w:tcBorders>
              <w:left w:val="nil"/>
            </w:tcBorders>
          </w:tcPr>
          <w:p w:rsidR="00650A35" w:rsidRPr="00650A35" w:rsidRDefault="00800DB3" w:rsidP="00650A35">
            <w:pPr>
              <w:spacing w:after="160" w:line="259" w:lineRule="auto"/>
              <w:jc w:val="center"/>
              <w:rPr>
                <w:rFonts w:ascii="Arial" w:hAnsi="Arial" w:cs="Arial"/>
                <w:sz w:val="18"/>
                <w:szCs w:val="18"/>
              </w:rPr>
            </w:pPr>
            <w:r>
              <w:rPr>
                <w:rFonts w:ascii="Arial" w:hAnsi="Arial" w:cs="Arial"/>
                <w:sz w:val="18"/>
                <w:szCs w:val="18"/>
              </w:rPr>
              <w:t>Pensamiento Matemático</w:t>
            </w:r>
          </w:p>
        </w:tc>
      </w:tr>
      <w:tr w:rsidR="00A2574A" w:rsidRPr="00650A35" w:rsidTr="009165A5">
        <w:trPr>
          <w:trHeight w:val="284"/>
        </w:trPr>
        <w:tc>
          <w:tcPr>
            <w:tcW w:w="1158" w:type="dxa"/>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FECHA:</w:t>
            </w:r>
          </w:p>
        </w:tc>
        <w:tc>
          <w:tcPr>
            <w:tcW w:w="2070" w:type="dxa"/>
            <w:gridSpan w:val="4"/>
            <w:tcBorders>
              <w:left w:val="nil"/>
            </w:tcBorders>
          </w:tcPr>
          <w:p w:rsidR="00650A35" w:rsidRPr="00800DB3" w:rsidRDefault="00800DB3" w:rsidP="00650A35">
            <w:pPr>
              <w:spacing w:after="160" w:line="259" w:lineRule="auto"/>
              <w:jc w:val="center"/>
              <w:rPr>
                <w:rFonts w:ascii="Arial" w:hAnsi="Arial" w:cs="Arial"/>
                <w:sz w:val="18"/>
                <w:szCs w:val="18"/>
              </w:rPr>
            </w:pPr>
            <w:r w:rsidRPr="00800DB3">
              <w:rPr>
                <w:rFonts w:ascii="Arial" w:hAnsi="Arial" w:cs="Arial"/>
                <w:sz w:val="18"/>
                <w:szCs w:val="18"/>
              </w:rPr>
              <w:t>Semana del 20 – 24 Marzo</w:t>
            </w:r>
          </w:p>
        </w:tc>
        <w:tc>
          <w:tcPr>
            <w:tcW w:w="1062" w:type="dxa"/>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Trimestre:</w:t>
            </w:r>
          </w:p>
        </w:tc>
        <w:tc>
          <w:tcPr>
            <w:tcW w:w="354" w:type="dxa"/>
            <w:tcBorders>
              <w:left w:val="nil"/>
            </w:tcBorders>
          </w:tcPr>
          <w:p w:rsidR="00650A35" w:rsidRPr="00650A35" w:rsidRDefault="00800DB3" w:rsidP="00650A35">
            <w:pPr>
              <w:spacing w:after="160" w:line="259" w:lineRule="auto"/>
              <w:jc w:val="center"/>
              <w:rPr>
                <w:rFonts w:ascii="Arial" w:hAnsi="Arial" w:cs="Arial"/>
                <w:sz w:val="18"/>
                <w:szCs w:val="18"/>
              </w:rPr>
            </w:pPr>
            <w:r>
              <w:rPr>
                <w:rFonts w:ascii="Arial" w:hAnsi="Arial" w:cs="Arial"/>
                <w:sz w:val="18"/>
                <w:szCs w:val="18"/>
              </w:rPr>
              <w:t>2</w:t>
            </w:r>
          </w:p>
        </w:tc>
        <w:tc>
          <w:tcPr>
            <w:tcW w:w="1350" w:type="dxa"/>
            <w:tcBorders>
              <w:right w:val="nil"/>
            </w:tcBorders>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PROYECTO:</w:t>
            </w:r>
          </w:p>
        </w:tc>
        <w:tc>
          <w:tcPr>
            <w:tcW w:w="3269" w:type="dxa"/>
            <w:gridSpan w:val="7"/>
            <w:tcBorders>
              <w:left w:val="nil"/>
            </w:tcBorders>
          </w:tcPr>
          <w:p w:rsidR="00650A35" w:rsidRPr="00650A35" w:rsidRDefault="00800DB3" w:rsidP="00650A35">
            <w:pPr>
              <w:spacing w:after="160" w:line="259" w:lineRule="auto"/>
              <w:jc w:val="center"/>
              <w:rPr>
                <w:rFonts w:ascii="Arial" w:hAnsi="Arial" w:cs="Arial"/>
                <w:sz w:val="18"/>
                <w:szCs w:val="18"/>
              </w:rPr>
            </w:pPr>
            <w:r>
              <w:rPr>
                <w:rFonts w:ascii="Arial" w:hAnsi="Arial" w:cs="Arial"/>
                <w:sz w:val="18"/>
                <w:szCs w:val="18"/>
              </w:rPr>
              <w:t>Repaso</w:t>
            </w:r>
          </w:p>
        </w:tc>
      </w:tr>
      <w:tr w:rsidR="009165A5" w:rsidRPr="00650A35" w:rsidTr="009165A5">
        <w:trPr>
          <w:trHeight w:val="567"/>
        </w:trPr>
        <w:tc>
          <w:tcPr>
            <w:tcW w:w="1489" w:type="dxa"/>
            <w:gridSpan w:val="2"/>
            <w:shd w:val="clear" w:color="auto" w:fill="D9E2F3" w:themeFill="accent5" w:themeFillTint="33"/>
            <w:vAlign w:val="center"/>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BLOQUE</w:t>
            </w:r>
          </w:p>
        </w:tc>
        <w:tc>
          <w:tcPr>
            <w:tcW w:w="3155" w:type="dxa"/>
            <w:gridSpan w:val="5"/>
            <w:vAlign w:val="center"/>
          </w:tcPr>
          <w:p w:rsidR="00650A35" w:rsidRPr="00650A35" w:rsidRDefault="00650A35" w:rsidP="00650A35">
            <w:pPr>
              <w:spacing w:after="160" w:line="259" w:lineRule="auto"/>
              <w:jc w:val="center"/>
              <w:rPr>
                <w:rFonts w:ascii="Arial" w:hAnsi="Arial" w:cs="Arial"/>
                <w:sz w:val="18"/>
                <w:szCs w:val="18"/>
              </w:rPr>
            </w:pPr>
          </w:p>
        </w:tc>
        <w:tc>
          <w:tcPr>
            <w:tcW w:w="1555" w:type="dxa"/>
            <w:gridSpan w:val="2"/>
            <w:shd w:val="clear" w:color="auto" w:fill="D9E2F3" w:themeFill="accent5" w:themeFillTint="33"/>
            <w:vAlign w:val="center"/>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TEMA</w:t>
            </w:r>
          </w:p>
        </w:tc>
        <w:tc>
          <w:tcPr>
            <w:tcW w:w="3064" w:type="dxa"/>
            <w:gridSpan w:val="6"/>
            <w:vAlign w:val="center"/>
          </w:tcPr>
          <w:p w:rsidR="00650A35" w:rsidRPr="00650A35" w:rsidRDefault="00800DB3" w:rsidP="00650A35">
            <w:pPr>
              <w:spacing w:after="160" w:line="259" w:lineRule="auto"/>
              <w:jc w:val="center"/>
              <w:rPr>
                <w:rFonts w:ascii="Arial" w:hAnsi="Arial" w:cs="Arial"/>
                <w:sz w:val="18"/>
                <w:szCs w:val="18"/>
              </w:rPr>
            </w:pPr>
            <w:r>
              <w:t>Números y sistemas de numeración, problemas aditivos, problemas multiplicativo</w:t>
            </w:r>
          </w:p>
        </w:tc>
      </w:tr>
      <w:tr w:rsidR="00650A35" w:rsidRPr="00650A35" w:rsidTr="009165A5">
        <w:trPr>
          <w:trHeight w:val="239"/>
        </w:trPr>
        <w:tc>
          <w:tcPr>
            <w:tcW w:w="4644" w:type="dxa"/>
            <w:gridSpan w:val="7"/>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CONTENIDO ESPECIFICO:</w:t>
            </w:r>
          </w:p>
        </w:tc>
        <w:tc>
          <w:tcPr>
            <w:tcW w:w="4619" w:type="dxa"/>
            <w:gridSpan w:val="8"/>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APRENDIZAJES ESPERADOS:</w:t>
            </w:r>
          </w:p>
        </w:tc>
      </w:tr>
      <w:tr w:rsidR="00650A35" w:rsidRPr="00650A35" w:rsidTr="009165A5">
        <w:trPr>
          <w:trHeight w:val="570"/>
        </w:trPr>
        <w:tc>
          <w:tcPr>
            <w:tcW w:w="4644" w:type="dxa"/>
            <w:gridSpan w:val="7"/>
          </w:tcPr>
          <w:p w:rsidR="00650A35" w:rsidRPr="00650A35" w:rsidRDefault="00800DB3" w:rsidP="00650A35">
            <w:pPr>
              <w:spacing w:after="160" w:line="259" w:lineRule="auto"/>
              <w:jc w:val="center"/>
              <w:rPr>
                <w:rFonts w:ascii="Arial" w:hAnsi="Arial" w:cs="Arial"/>
                <w:sz w:val="18"/>
                <w:szCs w:val="18"/>
              </w:rPr>
            </w:pPr>
            <w:r>
              <w:rPr>
                <w:rFonts w:ascii="Arial" w:hAnsi="Arial" w:cs="Arial"/>
                <w:sz w:val="18"/>
                <w:szCs w:val="18"/>
                <w:lang w:val="es-ES"/>
              </w:rPr>
              <w:t>Tablas de multiplicar, sumas, restas, multiplicaciones, divisiones, fracciones</w:t>
            </w:r>
          </w:p>
        </w:tc>
        <w:tc>
          <w:tcPr>
            <w:tcW w:w="4619" w:type="dxa"/>
            <w:gridSpan w:val="8"/>
          </w:tcPr>
          <w:p w:rsidR="00650A35" w:rsidRPr="00F40FA9" w:rsidRDefault="00800DB3" w:rsidP="00F40FA9">
            <w:pPr>
              <w:spacing w:after="160" w:line="259" w:lineRule="auto"/>
              <w:jc w:val="center"/>
              <w:rPr>
                <w:rFonts w:ascii="Arial" w:hAnsi="Arial" w:cs="Arial"/>
                <w:sz w:val="18"/>
                <w:szCs w:val="18"/>
                <w:lang w:val="es-ES"/>
              </w:rPr>
            </w:pPr>
            <w:r>
              <w:rPr>
                <w:rFonts w:ascii="Arial" w:hAnsi="Arial" w:cs="Arial"/>
                <w:sz w:val="18"/>
                <w:szCs w:val="18"/>
                <w:lang w:val="es-ES"/>
              </w:rPr>
              <w:t>Resuelvan problemas que implican multiplicar mediante diversos procedimientos, tanto mental como escrito</w:t>
            </w:r>
          </w:p>
        </w:tc>
      </w:tr>
      <w:tr w:rsidR="00650A35" w:rsidRPr="00650A35" w:rsidTr="009165A5">
        <w:trPr>
          <w:gridAfter w:val="1"/>
          <w:wAfter w:w="44" w:type="dxa"/>
          <w:trHeight w:val="262"/>
        </w:trPr>
        <w:tc>
          <w:tcPr>
            <w:tcW w:w="9219" w:type="dxa"/>
            <w:gridSpan w:val="14"/>
            <w:shd w:val="clear" w:color="auto" w:fill="D9E2F3" w:themeFill="accent5" w:themeFillTint="33"/>
          </w:tcPr>
          <w:p w:rsidR="00650A35" w:rsidRPr="00650A35" w:rsidRDefault="00D517F0" w:rsidP="00650A35">
            <w:pPr>
              <w:spacing w:after="160" w:line="259" w:lineRule="auto"/>
              <w:jc w:val="center"/>
              <w:rPr>
                <w:rFonts w:ascii="Arial" w:hAnsi="Arial" w:cs="Arial"/>
                <w:sz w:val="18"/>
                <w:szCs w:val="18"/>
              </w:rPr>
            </w:pPr>
            <w:r>
              <w:rPr>
                <w:rFonts w:ascii="Arial" w:hAnsi="Arial" w:cs="Arial"/>
                <w:b/>
                <w:sz w:val="18"/>
                <w:szCs w:val="18"/>
              </w:rPr>
              <w:t>PROBLEMÁTICA DEL GRUPO</w:t>
            </w:r>
          </w:p>
        </w:tc>
      </w:tr>
      <w:tr w:rsidR="00D517F0" w:rsidRPr="00650A35" w:rsidTr="009165A5">
        <w:trPr>
          <w:gridAfter w:val="1"/>
          <w:wAfter w:w="44" w:type="dxa"/>
          <w:trHeight w:val="262"/>
        </w:trPr>
        <w:tc>
          <w:tcPr>
            <w:tcW w:w="9219" w:type="dxa"/>
            <w:gridSpan w:val="14"/>
            <w:shd w:val="clear" w:color="auto" w:fill="auto"/>
          </w:tcPr>
          <w:p w:rsidR="00BC4EFF" w:rsidRPr="00D517F0" w:rsidRDefault="00A2574A" w:rsidP="00BC4EFF">
            <w:pPr>
              <w:jc w:val="center"/>
              <w:rPr>
                <w:rFonts w:ascii="Arial" w:hAnsi="Arial" w:cs="Arial"/>
                <w:sz w:val="18"/>
                <w:szCs w:val="18"/>
              </w:rPr>
            </w:pPr>
            <w:r>
              <w:rPr>
                <w:rFonts w:ascii="Arial" w:hAnsi="Arial" w:cs="Arial"/>
                <w:sz w:val="18"/>
                <w:szCs w:val="18"/>
              </w:rPr>
              <w:t>Los alumnos han tenido dificultades para resolver problemas matemáticos por no tener en mente las tablas de multiplicar, así como no comprender del todo las sucesiones numéricas.</w:t>
            </w:r>
          </w:p>
        </w:tc>
      </w:tr>
      <w:tr w:rsidR="00D517F0" w:rsidRPr="00650A35" w:rsidTr="009165A5">
        <w:trPr>
          <w:gridAfter w:val="1"/>
          <w:wAfter w:w="44" w:type="dxa"/>
          <w:trHeight w:val="262"/>
        </w:trPr>
        <w:tc>
          <w:tcPr>
            <w:tcW w:w="9219" w:type="dxa"/>
            <w:gridSpan w:val="14"/>
            <w:shd w:val="clear" w:color="auto" w:fill="D9E2F3" w:themeFill="accent5" w:themeFillTint="33"/>
          </w:tcPr>
          <w:p w:rsidR="00D517F0" w:rsidRPr="00650A35" w:rsidRDefault="006804BF" w:rsidP="00650A35">
            <w:pPr>
              <w:jc w:val="center"/>
              <w:rPr>
                <w:rFonts w:ascii="Arial" w:hAnsi="Arial" w:cs="Arial"/>
                <w:b/>
                <w:sz w:val="18"/>
                <w:szCs w:val="18"/>
              </w:rPr>
            </w:pPr>
            <w:r>
              <w:rPr>
                <w:rFonts w:ascii="Arial" w:hAnsi="Arial" w:cs="Arial"/>
                <w:b/>
                <w:sz w:val="18"/>
                <w:szCs w:val="18"/>
              </w:rPr>
              <w:t>DEESARROLLO DE LAS ACTIVIDADES DEL PROYECTO</w:t>
            </w:r>
          </w:p>
        </w:tc>
      </w:tr>
      <w:tr w:rsidR="006804BF" w:rsidRPr="00650A35" w:rsidTr="009165A5">
        <w:trPr>
          <w:gridAfter w:val="1"/>
          <w:wAfter w:w="44" w:type="dxa"/>
          <w:trHeight w:val="262"/>
        </w:trPr>
        <w:tc>
          <w:tcPr>
            <w:tcW w:w="9219" w:type="dxa"/>
            <w:gridSpan w:val="14"/>
            <w:shd w:val="clear" w:color="auto" w:fill="auto"/>
          </w:tcPr>
          <w:p w:rsidR="006804BF" w:rsidRDefault="006804BF" w:rsidP="006804BF">
            <w:pPr>
              <w:rPr>
                <w:rFonts w:ascii="Arial" w:hAnsi="Arial" w:cs="Arial"/>
                <w:b/>
                <w:sz w:val="18"/>
                <w:szCs w:val="18"/>
              </w:rPr>
            </w:pPr>
            <w:r>
              <w:rPr>
                <w:rFonts w:ascii="Arial" w:hAnsi="Arial" w:cs="Arial"/>
                <w:b/>
                <w:sz w:val="18"/>
                <w:szCs w:val="18"/>
              </w:rPr>
              <w:t>INICIO:</w:t>
            </w:r>
          </w:p>
          <w:p w:rsidR="006804BF" w:rsidRDefault="00A2574A" w:rsidP="006804BF">
            <w:pPr>
              <w:rPr>
                <w:rFonts w:ascii="Arial" w:hAnsi="Arial" w:cs="Arial"/>
                <w:sz w:val="18"/>
                <w:szCs w:val="18"/>
              </w:rPr>
            </w:pPr>
            <w:r>
              <w:rPr>
                <w:rFonts w:ascii="Arial" w:hAnsi="Arial" w:cs="Arial"/>
                <w:sz w:val="18"/>
                <w:szCs w:val="18"/>
              </w:rPr>
              <w:t>Identificar las multiplicaciones (tablas numéricas) en la que aún se tiene deficiencia.</w:t>
            </w:r>
          </w:p>
          <w:p w:rsidR="006804BF" w:rsidRDefault="006804BF" w:rsidP="006804BF">
            <w:pPr>
              <w:rPr>
                <w:rFonts w:ascii="Arial" w:hAnsi="Arial" w:cs="Arial"/>
                <w:b/>
                <w:sz w:val="18"/>
                <w:szCs w:val="18"/>
              </w:rPr>
            </w:pPr>
            <w:r>
              <w:rPr>
                <w:rFonts w:ascii="Arial" w:hAnsi="Arial" w:cs="Arial"/>
                <w:b/>
                <w:sz w:val="18"/>
                <w:szCs w:val="18"/>
              </w:rPr>
              <w:t>DESARROLLO:</w:t>
            </w:r>
          </w:p>
          <w:p w:rsidR="00B66310" w:rsidRDefault="00A2574A" w:rsidP="006804BF">
            <w:pPr>
              <w:rPr>
                <w:rFonts w:ascii="Arial" w:hAnsi="Arial" w:cs="Arial"/>
                <w:sz w:val="18"/>
                <w:szCs w:val="18"/>
              </w:rPr>
            </w:pPr>
            <w:r>
              <w:rPr>
                <w:rFonts w:ascii="Arial" w:hAnsi="Arial" w:cs="Arial"/>
                <w:sz w:val="18"/>
                <w:szCs w:val="18"/>
              </w:rPr>
              <w:t>Explicar a manera de que los alumnos comprendan el sistema de adición numérica (tablas de multiplicar)  por medio de la multiplicación o la suma, o bien por medio de sucesiones numéricas.</w:t>
            </w:r>
          </w:p>
          <w:p w:rsidR="00B66310" w:rsidRDefault="00B66310" w:rsidP="006804BF">
            <w:pPr>
              <w:rPr>
                <w:rFonts w:ascii="Arial" w:hAnsi="Arial" w:cs="Arial"/>
                <w:b/>
                <w:sz w:val="18"/>
                <w:szCs w:val="18"/>
              </w:rPr>
            </w:pPr>
            <w:r>
              <w:rPr>
                <w:rFonts w:ascii="Arial" w:hAnsi="Arial" w:cs="Arial"/>
                <w:b/>
                <w:sz w:val="18"/>
                <w:szCs w:val="18"/>
              </w:rPr>
              <w:t>CIERRE</w:t>
            </w:r>
          </w:p>
          <w:p w:rsidR="006804BF" w:rsidRPr="00B66310" w:rsidRDefault="00A2574A" w:rsidP="00B66310">
            <w:pPr>
              <w:rPr>
                <w:rFonts w:ascii="Arial" w:hAnsi="Arial" w:cs="Arial"/>
                <w:sz w:val="18"/>
                <w:szCs w:val="18"/>
              </w:rPr>
            </w:pPr>
            <w:r>
              <w:rPr>
                <w:rFonts w:ascii="Arial" w:hAnsi="Arial" w:cs="Arial"/>
                <w:sz w:val="18"/>
                <w:szCs w:val="18"/>
              </w:rPr>
              <w:t>Realizar operaciones matemáticas para comprobar que tanto la explicación así como la práctica (a través de la repetición) ha sido efectiva.</w:t>
            </w:r>
          </w:p>
          <w:p w:rsidR="006804BF" w:rsidRPr="00650A35" w:rsidRDefault="006804BF" w:rsidP="00650A35">
            <w:pPr>
              <w:jc w:val="center"/>
              <w:rPr>
                <w:rFonts w:ascii="Arial" w:hAnsi="Arial" w:cs="Arial"/>
                <w:b/>
                <w:sz w:val="18"/>
                <w:szCs w:val="18"/>
              </w:rPr>
            </w:pPr>
          </w:p>
        </w:tc>
      </w:tr>
      <w:tr w:rsidR="006804BF" w:rsidRPr="00650A35" w:rsidTr="009165A5">
        <w:trPr>
          <w:gridAfter w:val="1"/>
          <w:wAfter w:w="44" w:type="dxa"/>
          <w:trHeight w:val="262"/>
        </w:trPr>
        <w:tc>
          <w:tcPr>
            <w:tcW w:w="9219" w:type="dxa"/>
            <w:gridSpan w:val="14"/>
            <w:shd w:val="clear" w:color="auto" w:fill="D9E2F3" w:themeFill="accent5" w:themeFillTint="33"/>
          </w:tcPr>
          <w:p w:rsidR="006804BF" w:rsidRPr="00650A35" w:rsidRDefault="006804BF" w:rsidP="00650A35">
            <w:pPr>
              <w:jc w:val="center"/>
              <w:rPr>
                <w:rFonts w:ascii="Arial" w:hAnsi="Arial" w:cs="Arial"/>
                <w:b/>
                <w:sz w:val="18"/>
                <w:szCs w:val="18"/>
              </w:rPr>
            </w:pPr>
            <w:r w:rsidRPr="00650A35">
              <w:rPr>
                <w:rFonts w:ascii="Arial" w:hAnsi="Arial" w:cs="Arial"/>
                <w:b/>
                <w:sz w:val="18"/>
                <w:szCs w:val="18"/>
              </w:rPr>
              <w:t>CONTEXTO DEL AULA</w:t>
            </w:r>
          </w:p>
        </w:tc>
      </w:tr>
      <w:tr w:rsidR="00650A35" w:rsidRPr="00650A35" w:rsidTr="009165A5">
        <w:trPr>
          <w:gridAfter w:val="1"/>
          <w:wAfter w:w="44" w:type="dxa"/>
          <w:trHeight w:val="851"/>
        </w:trPr>
        <w:tc>
          <w:tcPr>
            <w:tcW w:w="9219" w:type="dxa"/>
            <w:gridSpan w:val="14"/>
          </w:tcPr>
          <w:p w:rsidR="00650A35" w:rsidRPr="00650A35" w:rsidRDefault="00C05561" w:rsidP="00650A35">
            <w:pPr>
              <w:spacing w:after="160" w:line="259" w:lineRule="auto"/>
              <w:jc w:val="center"/>
              <w:rPr>
                <w:rFonts w:ascii="Arial" w:hAnsi="Arial" w:cs="Arial"/>
                <w:sz w:val="18"/>
                <w:szCs w:val="18"/>
              </w:rPr>
            </w:pPr>
            <w:r>
              <w:rPr>
                <w:rFonts w:ascii="Arial" w:hAnsi="Arial" w:cs="Arial"/>
                <w:sz w:val="18"/>
                <w:szCs w:val="18"/>
              </w:rPr>
              <w:t>El grupo está conformado por 6 alumnos, 3 niños (dos de ellos de quinto grado y uno de sexto grado) y 3 niñas (de sexto grado), de todos los alumnos solo una de las niñas tiene facilidad en el pensamiento matemático, en tanto el resto de sus compañeros requieren de un mayor esfuerzo.</w:t>
            </w:r>
          </w:p>
        </w:tc>
      </w:tr>
      <w:tr w:rsidR="00650A35" w:rsidRPr="00650A35" w:rsidTr="009165A5">
        <w:trPr>
          <w:trHeight w:val="278"/>
        </w:trPr>
        <w:tc>
          <w:tcPr>
            <w:tcW w:w="7416" w:type="dxa"/>
            <w:gridSpan w:val="12"/>
            <w:tcBorders>
              <w:top w:val="single" w:sz="4" w:space="0" w:color="auto"/>
            </w:tcBorders>
            <w:shd w:val="clear" w:color="auto" w:fill="D9E2F3" w:themeFill="accent5" w:themeFillTint="33"/>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SECUENCIA DIDACTICA</w:t>
            </w:r>
          </w:p>
        </w:tc>
        <w:tc>
          <w:tcPr>
            <w:tcW w:w="1847" w:type="dxa"/>
            <w:gridSpan w:val="3"/>
            <w:tcBorders>
              <w:top w:val="single" w:sz="4" w:space="0" w:color="auto"/>
            </w:tcBorders>
            <w:shd w:val="clear" w:color="auto" w:fill="D9E2F3" w:themeFill="accent5" w:themeFillTint="33"/>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RECURSOS</w:t>
            </w:r>
          </w:p>
        </w:tc>
      </w:tr>
      <w:tr w:rsidR="00650A35" w:rsidRPr="00650A35" w:rsidTr="009165A5">
        <w:trPr>
          <w:trHeight w:val="708"/>
        </w:trPr>
        <w:tc>
          <w:tcPr>
            <w:tcW w:w="7416" w:type="dxa"/>
            <w:gridSpan w:val="12"/>
          </w:tcPr>
          <w:p w:rsidR="00650A35" w:rsidRPr="00650A35" w:rsidRDefault="00650A35" w:rsidP="00650A35">
            <w:pPr>
              <w:spacing w:after="160" w:line="259" w:lineRule="auto"/>
              <w:jc w:val="center"/>
              <w:rPr>
                <w:rFonts w:ascii="Arial" w:hAnsi="Arial" w:cs="Arial"/>
                <w:b/>
                <w:sz w:val="18"/>
                <w:szCs w:val="18"/>
                <w:u w:val="single"/>
              </w:rPr>
            </w:pPr>
            <w:r w:rsidRPr="00650A35">
              <w:rPr>
                <w:rFonts w:ascii="Arial" w:hAnsi="Arial" w:cs="Arial"/>
                <w:b/>
                <w:sz w:val="18"/>
                <w:szCs w:val="18"/>
                <w:u w:val="single"/>
              </w:rPr>
              <w:t>SESION 1</w:t>
            </w:r>
          </w:p>
          <w:p w:rsidR="00650A35" w:rsidRPr="00650A35" w:rsidRDefault="00650A35" w:rsidP="00F40FA9">
            <w:pPr>
              <w:spacing w:after="160" w:line="259" w:lineRule="auto"/>
              <w:rPr>
                <w:rFonts w:ascii="Arial" w:hAnsi="Arial" w:cs="Arial"/>
                <w:b/>
                <w:sz w:val="18"/>
                <w:szCs w:val="18"/>
              </w:rPr>
            </w:pPr>
            <w:r w:rsidRPr="00650A35">
              <w:rPr>
                <w:rFonts w:ascii="Arial" w:hAnsi="Arial" w:cs="Arial"/>
                <w:b/>
                <w:sz w:val="18"/>
                <w:szCs w:val="18"/>
              </w:rPr>
              <w:t>INICIO</w:t>
            </w:r>
          </w:p>
          <w:p w:rsidR="00650A35" w:rsidRDefault="00C05561" w:rsidP="00F40FA9">
            <w:pPr>
              <w:numPr>
                <w:ilvl w:val="0"/>
                <w:numId w:val="1"/>
              </w:numPr>
              <w:spacing w:after="160" w:line="259" w:lineRule="auto"/>
              <w:rPr>
                <w:rFonts w:ascii="Arial" w:hAnsi="Arial" w:cs="Arial"/>
                <w:sz w:val="18"/>
                <w:szCs w:val="18"/>
              </w:rPr>
            </w:pPr>
            <w:r>
              <w:rPr>
                <w:rFonts w:ascii="Arial" w:hAnsi="Arial" w:cs="Arial"/>
                <w:sz w:val="18"/>
                <w:szCs w:val="18"/>
              </w:rPr>
              <w:t>Preguntar uno a uno las tablas de multiplicar</w:t>
            </w:r>
          </w:p>
          <w:p w:rsidR="00F40FA9" w:rsidRPr="00650A35" w:rsidRDefault="00F40FA9" w:rsidP="00F40FA9">
            <w:pPr>
              <w:numPr>
                <w:ilvl w:val="0"/>
                <w:numId w:val="1"/>
              </w:numPr>
              <w:spacing w:after="160" w:line="259" w:lineRule="auto"/>
              <w:rPr>
                <w:rFonts w:ascii="Arial" w:hAnsi="Arial" w:cs="Arial"/>
                <w:sz w:val="18"/>
                <w:szCs w:val="18"/>
              </w:rPr>
            </w:pPr>
            <w:r>
              <w:rPr>
                <w:rFonts w:ascii="Arial" w:hAnsi="Arial" w:cs="Arial"/>
                <w:sz w:val="18"/>
                <w:szCs w:val="18"/>
              </w:rPr>
              <w:t xml:space="preserve">Identificar </w:t>
            </w:r>
            <w:r w:rsidR="00C05561">
              <w:rPr>
                <w:rFonts w:ascii="Arial" w:hAnsi="Arial" w:cs="Arial"/>
                <w:sz w:val="18"/>
                <w:szCs w:val="18"/>
              </w:rPr>
              <w:t>en cuáles se tiene mayor dificultad</w:t>
            </w:r>
          </w:p>
          <w:p w:rsidR="00650A35" w:rsidRPr="00650A35" w:rsidRDefault="00650A35" w:rsidP="00F40FA9">
            <w:pPr>
              <w:spacing w:after="160" w:line="259" w:lineRule="auto"/>
              <w:rPr>
                <w:rFonts w:ascii="Arial" w:hAnsi="Arial" w:cs="Arial"/>
                <w:b/>
                <w:sz w:val="18"/>
                <w:szCs w:val="18"/>
              </w:rPr>
            </w:pPr>
            <w:r w:rsidRPr="00650A35">
              <w:rPr>
                <w:rFonts w:ascii="Arial" w:hAnsi="Arial" w:cs="Arial"/>
                <w:b/>
                <w:sz w:val="18"/>
                <w:szCs w:val="18"/>
              </w:rPr>
              <w:t>DESARROLLO</w:t>
            </w:r>
          </w:p>
          <w:p w:rsidR="00460A75" w:rsidRPr="00460A75" w:rsidRDefault="00460A75" w:rsidP="00F40FA9">
            <w:pPr>
              <w:numPr>
                <w:ilvl w:val="0"/>
                <w:numId w:val="2"/>
              </w:numPr>
              <w:spacing w:after="160" w:line="259" w:lineRule="auto"/>
              <w:rPr>
                <w:rFonts w:ascii="Arial" w:hAnsi="Arial" w:cs="Arial"/>
                <w:sz w:val="18"/>
                <w:szCs w:val="18"/>
              </w:rPr>
            </w:pPr>
            <w:r>
              <w:rPr>
                <w:rFonts w:ascii="Arial" w:hAnsi="Arial" w:cs="Arial"/>
                <w:sz w:val="18"/>
                <w:szCs w:val="18"/>
              </w:rPr>
              <w:t xml:space="preserve">Repaso de tablas de multiplicar </w:t>
            </w:r>
          </w:p>
          <w:p w:rsidR="00F40FA9" w:rsidRPr="00460A75" w:rsidRDefault="00460A75" w:rsidP="00F40FA9">
            <w:pPr>
              <w:numPr>
                <w:ilvl w:val="0"/>
                <w:numId w:val="2"/>
              </w:numPr>
              <w:spacing w:after="160" w:line="259" w:lineRule="auto"/>
              <w:rPr>
                <w:rFonts w:ascii="Arial" w:hAnsi="Arial" w:cs="Arial"/>
                <w:sz w:val="18"/>
                <w:szCs w:val="18"/>
              </w:rPr>
            </w:pPr>
            <w:r>
              <w:rPr>
                <w:rFonts w:ascii="Arial" w:hAnsi="Arial" w:cs="Arial"/>
                <w:sz w:val="18"/>
                <w:szCs w:val="18"/>
                <w:lang w:val="es-ES"/>
              </w:rPr>
              <w:t>Concurso de multiplicaciones, divisiones y suma de fracciones en el pizarrón y en su cuaderno</w:t>
            </w:r>
          </w:p>
          <w:p w:rsidR="00460A75" w:rsidRPr="00650A35" w:rsidRDefault="00460A75" w:rsidP="00F40FA9">
            <w:pPr>
              <w:numPr>
                <w:ilvl w:val="0"/>
                <w:numId w:val="2"/>
              </w:numPr>
              <w:spacing w:after="160" w:line="259" w:lineRule="auto"/>
              <w:rPr>
                <w:rFonts w:ascii="Arial" w:hAnsi="Arial" w:cs="Arial"/>
                <w:sz w:val="18"/>
                <w:szCs w:val="18"/>
              </w:rPr>
            </w:pPr>
            <w:r>
              <w:rPr>
                <w:rFonts w:ascii="Arial" w:hAnsi="Arial" w:cs="Arial"/>
                <w:sz w:val="18"/>
                <w:szCs w:val="18"/>
              </w:rPr>
              <w:t>Juego de “Basta” con tablas de multiplicar</w:t>
            </w:r>
          </w:p>
          <w:p w:rsidR="00650A35" w:rsidRPr="00650A35" w:rsidRDefault="00650A35" w:rsidP="00F40FA9">
            <w:pPr>
              <w:spacing w:after="160" w:line="259" w:lineRule="auto"/>
              <w:rPr>
                <w:rFonts w:ascii="Arial" w:hAnsi="Arial" w:cs="Arial"/>
                <w:b/>
                <w:sz w:val="18"/>
                <w:szCs w:val="18"/>
              </w:rPr>
            </w:pPr>
            <w:r w:rsidRPr="00650A35">
              <w:rPr>
                <w:rFonts w:ascii="Arial" w:hAnsi="Arial" w:cs="Arial"/>
                <w:b/>
                <w:sz w:val="18"/>
                <w:szCs w:val="18"/>
              </w:rPr>
              <w:t>CIERRE</w:t>
            </w:r>
          </w:p>
          <w:p w:rsidR="00F40FA9" w:rsidRPr="00650A35" w:rsidRDefault="00460A75" w:rsidP="00F40FA9">
            <w:pPr>
              <w:numPr>
                <w:ilvl w:val="0"/>
                <w:numId w:val="3"/>
              </w:numPr>
              <w:spacing w:after="160" w:line="259" w:lineRule="auto"/>
              <w:rPr>
                <w:rFonts w:ascii="Arial" w:hAnsi="Arial" w:cs="Arial"/>
                <w:sz w:val="18"/>
                <w:szCs w:val="18"/>
              </w:rPr>
            </w:pPr>
            <w:r>
              <w:rPr>
                <w:rFonts w:ascii="Arial" w:hAnsi="Arial" w:cs="Arial"/>
                <w:sz w:val="18"/>
                <w:szCs w:val="18"/>
                <w:lang w:val="es-ES"/>
              </w:rPr>
              <w:t>Preguntar nuevamente uno a uno las tablas de multiplicar</w:t>
            </w:r>
          </w:p>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spacing w:after="160" w:line="259" w:lineRule="auto"/>
              <w:rPr>
                <w:rFonts w:ascii="Arial" w:hAnsi="Arial" w:cs="Arial"/>
                <w:sz w:val="18"/>
                <w:szCs w:val="18"/>
              </w:rPr>
            </w:pPr>
            <w:r w:rsidRPr="00650A35">
              <w:rPr>
                <w:rFonts w:ascii="Arial" w:hAnsi="Arial" w:cs="Arial"/>
                <w:b/>
                <w:sz w:val="18"/>
                <w:szCs w:val="18"/>
              </w:rPr>
              <w:lastRenderedPageBreak/>
              <w:t>TAREA</w:t>
            </w:r>
            <w:r w:rsidR="00460A75">
              <w:rPr>
                <w:rFonts w:ascii="Arial" w:hAnsi="Arial" w:cs="Arial"/>
                <w:sz w:val="18"/>
                <w:szCs w:val="18"/>
              </w:rPr>
              <w:t>: Repasar las tablas de multiplicar de manera oral y escrita</w:t>
            </w:r>
          </w:p>
          <w:p w:rsidR="00650A35" w:rsidRPr="00650A35" w:rsidRDefault="00650A35" w:rsidP="00F40FA9">
            <w:pPr>
              <w:spacing w:after="160" w:line="259" w:lineRule="auto"/>
              <w:rPr>
                <w:rFonts w:ascii="Arial" w:hAnsi="Arial" w:cs="Arial"/>
                <w:sz w:val="18"/>
                <w:szCs w:val="18"/>
              </w:rPr>
            </w:pPr>
          </w:p>
        </w:tc>
        <w:tc>
          <w:tcPr>
            <w:tcW w:w="1847" w:type="dxa"/>
            <w:gridSpan w:val="3"/>
          </w:tcPr>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numPr>
                <w:ilvl w:val="0"/>
                <w:numId w:val="4"/>
              </w:numPr>
              <w:spacing w:after="160" w:line="259" w:lineRule="auto"/>
              <w:rPr>
                <w:rFonts w:ascii="Arial" w:hAnsi="Arial" w:cs="Arial"/>
                <w:sz w:val="18"/>
                <w:szCs w:val="18"/>
              </w:rPr>
            </w:pPr>
            <w:r w:rsidRPr="00650A35">
              <w:rPr>
                <w:rFonts w:ascii="Arial" w:hAnsi="Arial" w:cs="Arial"/>
                <w:sz w:val="18"/>
                <w:szCs w:val="18"/>
              </w:rPr>
              <w:t>Cuaderno</w:t>
            </w:r>
          </w:p>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numPr>
                <w:ilvl w:val="0"/>
                <w:numId w:val="4"/>
              </w:numPr>
              <w:spacing w:after="160" w:line="259" w:lineRule="auto"/>
              <w:rPr>
                <w:rFonts w:ascii="Arial" w:hAnsi="Arial" w:cs="Arial"/>
                <w:sz w:val="18"/>
                <w:szCs w:val="18"/>
              </w:rPr>
            </w:pPr>
            <w:r w:rsidRPr="00650A35">
              <w:rPr>
                <w:rFonts w:ascii="Arial" w:hAnsi="Arial" w:cs="Arial"/>
                <w:sz w:val="18"/>
                <w:szCs w:val="18"/>
              </w:rPr>
              <w:t>Lápiz</w:t>
            </w:r>
          </w:p>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numPr>
                <w:ilvl w:val="0"/>
                <w:numId w:val="4"/>
              </w:numPr>
              <w:spacing w:after="160" w:line="259" w:lineRule="auto"/>
              <w:rPr>
                <w:rFonts w:ascii="Arial" w:hAnsi="Arial" w:cs="Arial"/>
                <w:sz w:val="18"/>
                <w:szCs w:val="18"/>
              </w:rPr>
            </w:pPr>
            <w:r w:rsidRPr="00650A35">
              <w:rPr>
                <w:rFonts w:ascii="Arial" w:hAnsi="Arial" w:cs="Arial"/>
                <w:sz w:val="18"/>
                <w:szCs w:val="18"/>
              </w:rPr>
              <w:t>Pluma</w:t>
            </w:r>
          </w:p>
          <w:p w:rsidR="00650A35" w:rsidRPr="00650A35" w:rsidRDefault="00650A35" w:rsidP="00F40FA9">
            <w:pPr>
              <w:spacing w:after="160" w:line="259" w:lineRule="auto"/>
              <w:rPr>
                <w:rFonts w:ascii="Arial" w:hAnsi="Arial" w:cs="Arial"/>
                <w:sz w:val="18"/>
                <w:szCs w:val="18"/>
              </w:rPr>
            </w:pPr>
          </w:p>
          <w:p w:rsidR="00F40FA9" w:rsidRDefault="00460A75" w:rsidP="00F40FA9">
            <w:pPr>
              <w:numPr>
                <w:ilvl w:val="0"/>
                <w:numId w:val="4"/>
              </w:numPr>
              <w:spacing w:after="160" w:line="259" w:lineRule="auto"/>
              <w:rPr>
                <w:rFonts w:ascii="Arial" w:hAnsi="Arial" w:cs="Arial"/>
                <w:sz w:val="18"/>
                <w:szCs w:val="18"/>
              </w:rPr>
            </w:pPr>
            <w:r>
              <w:rPr>
                <w:rFonts w:ascii="Arial" w:hAnsi="Arial" w:cs="Arial"/>
                <w:sz w:val="18"/>
                <w:szCs w:val="18"/>
              </w:rPr>
              <w:t xml:space="preserve">Pizarrón </w:t>
            </w:r>
          </w:p>
          <w:p w:rsidR="00F40FA9" w:rsidRDefault="00F40FA9" w:rsidP="00F40FA9">
            <w:pPr>
              <w:pStyle w:val="Prrafodelista"/>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tc>
      </w:tr>
      <w:tr w:rsidR="00650A35" w:rsidRPr="00650A35" w:rsidTr="009165A5">
        <w:trPr>
          <w:trHeight w:val="70"/>
        </w:trPr>
        <w:tc>
          <w:tcPr>
            <w:tcW w:w="7416" w:type="dxa"/>
            <w:gridSpan w:val="12"/>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lastRenderedPageBreak/>
              <w:t>EVALUACION</w:t>
            </w:r>
          </w:p>
        </w:tc>
        <w:tc>
          <w:tcPr>
            <w:tcW w:w="1847" w:type="dxa"/>
            <w:gridSpan w:val="3"/>
            <w:shd w:val="clear" w:color="auto" w:fill="D9E2F3" w:themeFill="accent5" w:themeFillTint="33"/>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BIBLIOGRAFIA</w:t>
            </w:r>
          </w:p>
        </w:tc>
      </w:tr>
      <w:tr w:rsidR="00650A35" w:rsidRPr="00650A35" w:rsidTr="009165A5">
        <w:trPr>
          <w:trHeight w:val="1161"/>
        </w:trPr>
        <w:tc>
          <w:tcPr>
            <w:tcW w:w="7416" w:type="dxa"/>
            <w:gridSpan w:val="12"/>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u w:val="single"/>
              </w:rPr>
              <w:t>Instrumentos de evaluación:</w:t>
            </w:r>
            <w:r w:rsidRPr="00650A35">
              <w:rPr>
                <w:rFonts w:ascii="Arial" w:hAnsi="Arial" w:cs="Arial"/>
                <w:sz w:val="18"/>
                <w:szCs w:val="18"/>
              </w:rPr>
              <w:t xml:space="preserve"> Participación individual y colectiva dentro de los grupos colaborativos, productos de las actividades realizadas, cuaderno d</w:t>
            </w:r>
            <w:r w:rsidR="00460A75">
              <w:rPr>
                <w:rFonts w:ascii="Arial" w:hAnsi="Arial" w:cs="Arial"/>
                <w:sz w:val="18"/>
                <w:szCs w:val="18"/>
              </w:rPr>
              <w:t>e los alumnos</w:t>
            </w:r>
            <w:r w:rsidRPr="00650A35">
              <w:rPr>
                <w:rFonts w:ascii="Arial" w:hAnsi="Arial" w:cs="Arial"/>
                <w:sz w:val="18"/>
                <w:szCs w:val="18"/>
              </w:rPr>
              <w:t>.</w:t>
            </w:r>
          </w:p>
          <w:p w:rsidR="00650A35" w:rsidRPr="00650A35" w:rsidRDefault="00650A35" w:rsidP="00460A75">
            <w:pPr>
              <w:spacing w:after="160" w:line="259" w:lineRule="auto"/>
              <w:jc w:val="center"/>
              <w:rPr>
                <w:rFonts w:ascii="Arial" w:hAnsi="Arial" w:cs="Arial"/>
                <w:sz w:val="18"/>
                <w:szCs w:val="18"/>
              </w:rPr>
            </w:pPr>
            <w:r w:rsidRPr="00650A35">
              <w:rPr>
                <w:rFonts w:ascii="Arial" w:hAnsi="Arial" w:cs="Arial"/>
                <w:b/>
                <w:sz w:val="18"/>
                <w:szCs w:val="18"/>
                <w:u w:val="single"/>
              </w:rPr>
              <w:t>Criterios de evaluación:</w:t>
            </w:r>
            <w:r w:rsidR="00460A75">
              <w:rPr>
                <w:rFonts w:ascii="Arial" w:hAnsi="Arial" w:cs="Arial"/>
                <w:sz w:val="18"/>
                <w:szCs w:val="18"/>
              </w:rPr>
              <w:t xml:space="preserve"> Comprensión de los sistemas de numeración, participación en clase.</w:t>
            </w:r>
          </w:p>
        </w:tc>
        <w:tc>
          <w:tcPr>
            <w:tcW w:w="1847" w:type="dxa"/>
            <w:gridSpan w:val="3"/>
          </w:tcPr>
          <w:p w:rsidR="00650A35" w:rsidRPr="00650A35" w:rsidRDefault="00650A35" w:rsidP="00650A35">
            <w:pPr>
              <w:spacing w:after="160" w:line="259" w:lineRule="auto"/>
              <w:jc w:val="center"/>
              <w:rPr>
                <w:rFonts w:ascii="Arial" w:hAnsi="Arial" w:cs="Arial"/>
                <w:sz w:val="18"/>
                <w:szCs w:val="18"/>
              </w:rPr>
            </w:pPr>
          </w:p>
        </w:tc>
      </w:tr>
      <w:tr w:rsidR="00650A35" w:rsidRPr="00650A35" w:rsidTr="009165A5">
        <w:tc>
          <w:tcPr>
            <w:tcW w:w="9263" w:type="dxa"/>
            <w:gridSpan w:val="15"/>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OBSERVACIONES:</w:t>
            </w:r>
          </w:p>
        </w:tc>
      </w:tr>
      <w:tr w:rsidR="00650A35" w:rsidRPr="00650A35" w:rsidTr="009165A5">
        <w:tc>
          <w:tcPr>
            <w:tcW w:w="9263" w:type="dxa"/>
            <w:gridSpan w:val="15"/>
          </w:tcPr>
          <w:p w:rsidR="00650A35" w:rsidRPr="00650A35" w:rsidRDefault="00460A75" w:rsidP="00460A75">
            <w:pPr>
              <w:spacing w:after="160" w:line="259" w:lineRule="auto"/>
              <w:rPr>
                <w:rFonts w:ascii="Arial" w:hAnsi="Arial" w:cs="Arial"/>
                <w:sz w:val="18"/>
                <w:szCs w:val="18"/>
              </w:rPr>
            </w:pPr>
            <w:r>
              <w:rPr>
                <w:rFonts w:ascii="Arial" w:hAnsi="Arial" w:cs="Arial"/>
                <w:sz w:val="18"/>
                <w:szCs w:val="18"/>
              </w:rPr>
              <w:t>Debido al avance que se encontró en este tema, se ha continuado con las actividades para fortalecer el conocimiento adquirido durante esta semana.</w:t>
            </w:r>
          </w:p>
        </w:tc>
      </w:tr>
      <w:tr w:rsidR="00650A35" w:rsidRPr="00650A35" w:rsidTr="009165A5">
        <w:tc>
          <w:tcPr>
            <w:tcW w:w="9263" w:type="dxa"/>
            <w:gridSpan w:val="15"/>
            <w:tcBorders>
              <w:top w:val="single" w:sz="4" w:space="0" w:color="auto"/>
              <w:left w:val="nil"/>
              <w:bottom w:val="nil"/>
              <w:right w:val="nil"/>
            </w:tcBorders>
          </w:tcPr>
          <w:p w:rsidR="00650A35" w:rsidRPr="00650A35" w:rsidRDefault="00650A35" w:rsidP="00650A35">
            <w:pPr>
              <w:spacing w:after="160" w:line="259" w:lineRule="auto"/>
              <w:jc w:val="center"/>
              <w:rPr>
                <w:rFonts w:ascii="Arial" w:hAnsi="Arial" w:cs="Arial"/>
                <w:sz w:val="18"/>
                <w:szCs w:val="18"/>
              </w:rPr>
            </w:pPr>
          </w:p>
          <w:tbl>
            <w:tblPr>
              <w:tblpPr w:leftFromText="141" w:rightFromText="141" w:vertAnchor="text" w:horzAnchor="margin" w:tblpY="-21"/>
              <w:tblOverlap w:val="never"/>
              <w:tblW w:w="917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3566"/>
              <w:gridCol w:w="1047"/>
              <w:gridCol w:w="1003"/>
              <w:gridCol w:w="1042"/>
              <w:gridCol w:w="2516"/>
            </w:tblGrid>
            <w:tr w:rsidR="003B0D3B" w:rsidRPr="00650A35" w:rsidTr="003B0D3B">
              <w:trPr>
                <w:trHeight w:val="731"/>
              </w:trPr>
              <w:tc>
                <w:tcPr>
                  <w:tcW w:w="3566" w:type="dxa"/>
                  <w:tcBorders>
                    <w:top w:val="single" w:sz="4" w:space="0" w:color="4BACC6"/>
                    <w:left w:val="single" w:sz="4" w:space="0" w:color="4BACC6"/>
                    <w:bottom w:val="single" w:sz="4" w:space="0" w:color="4BACC6"/>
                    <w:right w:val="nil"/>
                  </w:tcBorders>
                  <w:shd w:val="clear" w:color="auto" w:fill="4BACC6"/>
                  <w:vAlign w:val="center"/>
                </w:tcPr>
                <w:p w:rsidR="003B0D3B" w:rsidRPr="00650A35" w:rsidRDefault="003B0D3B" w:rsidP="003B0D3B">
                  <w:pPr>
                    <w:jc w:val="center"/>
                    <w:rPr>
                      <w:rFonts w:ascii="Arial" w:hAnsi="Arial" w:cs="Arial"/>
                      <w:b/>
                      <w:bCs/>
                      <w:sz w:val="18"/>
                      <w:szCs w:val="18"/>
                    </w:rPr>
                  </w:pPr>
                  <w:r>
                    <w:rPr>
                      <w:rFonts w:ascii="Arial" w:hAnsi="Arial" w:cs="Arial"/>
                      <w:b/>
                      <w:bCs/>
                      <w:sz w:val="18"/>
                      <w:szCs w:val="18"/>
                    </w:rPr>
                    <w:t>LISTA DE COTEJO</w:t>
                  </w:r>
                </w:p>
              </w:tc>
              <w:tc>
                <w:tcPr>
                  <w:tcW w:w="1047" w:type="dxa"/>
                  <w:tcBorders>
                    <w:top w:val="single" w:sz="4" w:space="0" w:color="4BACC6"/>
                    <w:left w:val="nil"/>
                    <w:bottom w:val="single" w:sz="4" w:space="0" w:color="4BACC6"/>
                    <w:right w:val="single" w:sz="4" w:space="0" w:color="4BACC6"/>
                  </w:tcBorders>
                  <w:shd w:val="clear" w:color="auto" w:fill="4BACC6"/>
                  <w:vAlign w:val="center"/>
                </w:tcPr>
                <w:p w:rsidR="003B0D3B" w:rsidRPr="00650A35" w:rsidRDefault="003B0D3B" w:rsidP="003B0D3B">
                  <w:pPr>
                    <w:jc w:val="center"/>
                    <w:rPr>
                      <w:rFonts w:ascii="Arial" w:hAnsi="Arial" w:cs="Arial"/>
                      <w:b/>
                      <w:bCs/>
                      <w:sz w:val="18"/>
                      <w:szCs w:val="18"/>
                    </w:rPr>
                  </w:pPr>
                  <w:r>
                    <w:rPr>
                      <w:rFonts w:ascii="Arial" w:hAnsi="Arial" w:cs="Arial"/>
                      <w:b/>
                      <w:bCs/>
                      <w:sz w:val="18"/>
                      <w:szCs w:val="18"/>
                    </w:rPr>
                    <w:t>SI</w:t>
                  </w:r>
                </w:p>
              </w:tc>
              <w:tc>
                <w:tcPr>
                  <w:tcW w:w="1003" w:type="dxa"/>
                  <w:tcBorders>
                    <w:top w:val="single" w:sz="4" w:space="0" w:color="4BACC6"/>
                    <w:left w:val="nil"/>
                    <w:bottom w:val="single" w:sz="4" w:space="0" w:color="4BACC6"/>
                    <w:right w:val="single" w:sz="4" w:space="0" w:color="4BACC6"/>
                  </w:tcBorders>
                  <w:shd w:val="clear" w:color="auto" w:fill="4BACC6"/>
                </w:tcPr>
                <w:p w:rsidR="003B0D3B" w:rsidRPr="00650A35" w:rsidRDefault="003B0D3B" w:rsidP="003B0D3B">
                  <w:pPr>
                    <w:jc w:val="center"/>
                    <w:rPr>
                      <w:rFonts w:ascii="Arial" w:hAnsi="Arial" w:cs="Arial"/>
                      <w:b/>
                      <w:bCs/>
                      <w:sz w:val="18"/>
                      <w:szCs w:val="18"/>
                    </w:rPr>
                  </w:pPr>
                  <w:r w:rsidRPr="003B0D3B">
                    <w:rPr>
                      <w:rFonts w:ascii="Arial" w:hAnsi="Arial" w:cs="Arial"/>
                      <w:b/>
                      <w:bCs/>
                      <w:sz w:val="14"/>
                      <w:szCs w:val="18"/>
                    </w:rPr>
                    <w:t>ALGUNAS VECES</w:t>
                  </w:r>
                </w:p>
              </w:tc>
              <w:tc>
                <w:tcPr>
                  <w:tcW w:w="1042" w:type="dxa"/>
                  <w:tcBorders>
                    <w:top w:val="single" w:sz="4" w:space="0" w:color="4BACC6"/>
                    <w:left w:val="nil"/>
                    <w:bottom w:val="single" w:sz="4" w:space="0" w:color="4BACC6"/>
                    <w:right w:val="nil"/>
                  </w:tcBorders>
                  <w:shd w:val="clear" w:color="auto" w:fill="4BACC6"/>
                </w:tcPr>
                <w:p w:rsidR="003B0D3B" w:rsidRPr="00650A35" w:rsidRDefault="003B0D3B" w:rsidP="003B0D3B">
                  <w:pPr>
                    <w:jc w:val="center"/>
                    <w:rPr>
                      <w:rFonts w:ascii="Arial" w:hAnsi="Arial" w:cs="Arial"/>
                      <w:b/>
                      <w:bCs/>
                      <w:sz w:val="18"/>
                      <w:szCs w:val="18"/>
                    </w:rPr>
                  </w:pPr>
                  <w:r>
                    <w:rPr>
                      <w:rFonts w:ascii="Arial" w:hAnsi="Arial" w:cs="Arial"/>
                      <w:b/>
                      <w:bCs/>
                      <w:sz w:val="18"/>
                      <w:szCs w:val="18"/>
                    </w:rPr>
                    <w:t>NO</w:t>
                  </w:r>
                </w:p>
              </w:tc>
              <w:tc>
                <w:tcPr>
                  <w:tcW w:w="2516" w:type="dxa"/>
                  <w:tcBorders>
                    <w:top w:val="single" w:sz="4" w:space="0" w:color="4BACC6"/>
                    <w:left w:val="nil"/>
                    <w:bottom w:val="single" w:sz="4" w:space="0" w:color="4BACC6"/>
                    <w:right w:val="single" w:sz="4" w:space="0" w:color="4BACC6"/>
                  </w:tcBorders>
                  <w:shd w:val="clear" w:color="auto" w:fill="4BACC6"/>
                </w:tcPr>
                <w:p w:rsidR="003B0D3B" w:rsidRPr="00650A35" w:rsidRDefault="003B0D3B" w:rsidP="003B0D3B">
                  <w:pPr>
                    <w:jc w:val="center"/>
                    <w:rPr>
                      <w:rFonts w:ascii="Arial" w:hAnsi="Arial" w:cs="Arial"/>
                      <w:b/>
                      <w:bCs/>
                      <w:sz w:val="18"/>
                      <w:szCs w:val="18"/>
                    </w:rPr>
                  </w:pPr>
                  <w:r>
                    <w:rPr>
                      <w:rFonts w:ascii="Arial" w:hAnsi="Arial" w:cs="Arial"/>
                      <w:b/>
                      <w:bCs/>
                      <w:sz w:val="18"/>
                      <w:szCs w:val="18"/>
                    </w:rPr>
                    <w:t>OBSERVACIONES</w:t>
                  </w:r>
                </w:p>
              </w:tc>
            </w:tr>
            <w:tr w:rsidR="003B0D3B" w:rsidRPr="00650A35" w:rsidTr="003B0D3B">
              <w:trPr>
                <w:trHeight w:val="353"/>
              </w:trPr>
              <w:tc>
                <w:tcPr>
                  <w:tcW w:w="3566" w:type="dxa"/>
                  <w:shd w:val="clear" w:color="auto" w:fill="DAEEF3"/>
                  <w:vAlign w:val="center"/>
                </w:tcPr>
                <w:p w:rsidR="003B0D3B" w:rsidRPr="00650A35" w:rsidRDefault="003B0D3B" w:rsidP="003B0D3B">
                  <w:pPr>
                    <w:jc w:val="center"/>
                    <w:rPr>
                      <w:rFonts w:ascii="Arial" w:hAnsi="Arial" w:cs="Arial"/>
                      <w:sz w:val="18"/>
                      <w:szCs w:val="18"/>
                    </w:rPr>
                  </w:pPr>
                  <w:r>
                    <w:rPr>
                      <w:rFonts w:ascii="Arial" w:hAnsi="Arial" w:cs="Arial"/>
                      <w:sz w:val="18"/>
                      <w:szCs w:val="18"/>
                    </w:rPr>
                    <w:t>PUEDE MULTIPLICAR SIN DIFICULTAD CON UN SOLO DÍGITO</w:t>
                  </w:r>
                </w:p>
              </w:tc>
              <w:tc>
                <w:tcPr>
                  <w:tcW w:w="1047" w:type="dxa"/>
                  <w:shd w:val="clear" w:color="auto" w:fill="DAEEF3"/>
                  <w:vAlign w:val="center"/>
                </w:tcPr>
                <w:p w:rsidR="003B0D3B" w:rsidRPr="00650A35" w:rsidRDefault="00B90DB7" w:rsidP="003B0D3B">
                  <w:pPr>
                    <w:jc w:val="center"/>
                    <w:rPr>
                      <w:rFonts w:ascii="Arial" w:hAnsi="Arial" w:cs="Arial"/>
                      <w:sz w:val="18"/>
                      <w:szCs w:val="18"/>
                    </w:rPr>
                  </w:pPr>
                  <w:r>
                    <w:rPr>
                      <w:rFonts w:ascii="Arial" w:hAnsi="Arial" w:cs="Arial"/>
                      <w:sz w:val="18"/>
                      <w:szCs w:val="18"/>
                    </w:rPr>
                    <w:t>MAYORIA</w:t>
                  </w:r>
                </w:p>
              </w:tc>
              <w:tc>
                <w:tcPr>
                  <w:tcW w:w="1003" w:type="dxa"/>
                  <w:shd w:val="clear" w:color="auto" w:fill="DAEEF3"/>
                </w:tcPr>
                <w:p w:rsidR="003B0D3B" w:rsidRPr="00650A35" w:rsidRDefault="00B90DB7" w:rsidP="003B0D3B">
                  <w:pPr>
                    <w:jc w:val="center"/>
                    <w:rPr>
                      <w:rFonts w:ascii="Arial" w:hAnsi="Arial" w:cs="Arial"/>
                      <w:sz w:val="18"/>
                      <w:szCs w:val="18"/>
                    </w:rPr>
                  </w:pPr>
                  <w:r>
                    <w:rPr>
                      <w:rFonts w:ascii="Arial" w:hAnsi="Arial" w:cs="Arial"/>
                      <w:sz w:val="18"/>
                      <w:szCs w:val="18"/>
                    </w:rPr>
                    <w:t>1</w:t>
                  </w:r>
                </w:p>
              </w:tc>
              <w:tc>
                <w:tcPr>
                  <w:tcW w:w="1042" w:type="dxa"/>
                  <w:shd w:val="clear" w:color="auto" w:fill="DAEEF3"/>
                </w:tcPr>
                <w:p w:rsidR="003B0D3B" w:rsidRPr="00650A35" w:rsidRDefault="003B0D3B" w:rsidP="003B0D3B">
                  <w:pPr>
                    <w:jc w:val="center"/>
                    <w:rPr>
                      <w:rFonts w:ascii="Arial" w:hAnsi="Arial" w:cs="Arial"/>
                      <w:sz w:val="18"/>
                      <w:szCs w:val="18"/>
                    </w:rPr>
                  </w:pPr>
                </w:p>
              </w:tc>
              <w:tc>
                <w:tcPr>
                  <w:tcW w:w="2516" w:type="dxa"/>
                  <w:shd w:val="clear" w:color="auto" w:fill="DAEEF3"/>
                </w:tcPr>
                <w:p w:rsidR="003B0D3B" w:rsidRPr="00650A35" w:rsidRDefault="00B90DB7" w:rsidP="003B0D3B">
                  <w:pPr>
                    <w:jc w:val="center"/>
                    <w:rPr>
                      <w:rFonts w:ascii="Arial" w:hAnsi="Arial" w:cs="Arial"/>
                      <w:sz w:val="18"/>
                      <w:szCs w:val="18"/>
                    </w:rPr>
                  </w:pPr>
                  <w:r>
                    <w:rPr>
                      <w:rFonts w:ascii="Arial" w:hAnsi="Arial" w:cs="Arial"/>
                      <w:sz w:val="18"/>
                      <w:szCs w:val="18"/>
                    </w:rPr>
                    <w:t>SUELE CONFURNDIR LOS RESULTADOS</w:t>
                  </w:r>
                </w:p>
              </w:tc>
            </w:tr>
            <w:tr w:rsidR="003B0D3B" w:rsidRPr="00650A35" w:rsidTr="003B0D3B">
              <w:trPr>
                <w:trHeight w:val="687"/>
              </w:trPr>
              <w:tc>
                <w:tcPr>
                  <w:tcW w:w="3566" w:type="dxa"/>
                  <w:shd w:val="clear" w:color="auto" w:fill="auto"/>
                  <w:vAlign w:val="center"/>
                </w:tcPr>
                <w:p w:rsidR="003B0D3B" w:rsidRPr="00650A35" w:rsidRDefault="003B0D3B" w:rsidP="003B0D3B">
                  <w:pPr>
                    <w:jc w:val="center"/>
                    <w:rPr>
                      <w:rFonts w:ascii="Arial" w:hAnsi="Arial" w:cs="Arial"/>
                      <w:sz w:val="18"/>
                      <w:szCs w:val="18"/>
                    </w:rPr>
                  </w:pPr>
                  <w:r>
                    <w:rPr>
                      <w:rFonts w:ascii="Arial" w:hAnsi="Arial" w:cs="Arial"/>
                      <w:sz w:val="18"/>
                      <w:szCs w:val="18"/>
                    </w:rPr>
                    <w:t>PUEDE MULTIPLICAR SIN DIFICULTAD CON DOS DÍGITOS</w:t>
                  </w:r>
                </w:p>
              </w:tc>
              <w:tc>
                <w:tcPr>
                  <w:tcW w:w="1047" w:type="dxa"/>
                  <w:shd w:val="clear" w:color="auto" w:fill="auto"/>
                  <w:vAlign w:val="center"/>
                </w:tcPr>
                <w:p w:rsidR="003B0D3B" w:rsidRPr="00650A35" w:rsidRDefault="00B90DB7" w:rsidP="003B0D3B">
                  <w:pPr>
                    <w:jc w:val="center"/>
                    <w:rPr>
                      <w:rFonts w:ascii="Arial" w:hAnsi="Arial" w:cs="Arial"/>
                      <w:sz w:val="18"/>
                      <w:szCs w:val="18"/>
                    </w:rPr>
                  </w:pPr>
                  <w:r>
                    <w:rPr>
                      <w:rFonts w:ascii="Arial" w:hAnsi="Arial" w:cs="Arial"/>
                      <w:sz w:val="18"/>
                      <w:szCs w:val="18"/>
                    </w:rPr>
                    <w:t>MAYORIA</w:t>
                  </w:r>
                </w:p>
              </w:tc>
              <w:tc>
                <w:tcPr>
                  <w:tcW w:w="1003" w:type="dxa"/>
                </w:tcPr>
                <w:p w:rsidR="00B90DB7" w:rsidRDefault="00B90DB7" w:rsidP="00B90DB7">
                  <w:pPr>
                    <w:jc w:val="center"/>
                    <w:rPr>
                      <w:rFonts w:ascii="Arial" w:hAnsi="Arial" w:cs="Arial"/>
                      <w:sz w:val="18"/>
                      <w:szCs w:val="18"/>
                    </w:rPr>
                  </w:pPr>
                </w:p>
                <w:p w:rsidR="00B90DB7" w:rsidRPr="00650A35" w:rsidRDefault="00B90DB7" w:rsidP="00B90DB7">
                  <w:pPr>
                    <w:jc w:val="center"/>
                    <w:rPr>
                      <w:rFonts w:ascii="Arial" w:hAnsi="Arial" w:cs="Arial"/>
                      <w:sz w:val="18"/>
                      <w:szCs w:val="18"/>
                    </w:rPr>
                  </w:pPr>
                  <w:r>
                    <w:rPr>
                      <w:rFonts w:ascii="Arial" w:hAnsi="Arial" w:cs="Arial"/>
                      <w:sz w:val="18"/>
                      <w:szCs w:val="18"/>
                    </w:rPr>
                    <w:t>2</w:t>
                  </w:r>
                </w:p>
              </w:tc>
              <w:tc>
                <w:tcPr>
                  <w:tcW w:w="1042" w:type="dxa"/>
                </w:tcPr>
                <w:p w:rsidR="003B0D3B" w:rsidRPr="00650A35" w:rsidRDefault="003B0D3B" w:rsidP="00B90DB7">
                  <w:pPr>
                    <w:jc w:val="center"/>
                    <w:rPr>
                      <w:rFonts w:ascii="Arial" w:hAnsi="Arial" w:cs="Arial"/>
                      <w:sz w:val="18"/>
                      <w:szCs w:val="18"/>
                    </w:rPr>
                  </w:pPr>
                </w:p>
              </w:tc>
              <w:tc>
                <w:tcPr>
                  <w:tcW w:w="2516" w:type="dxa"/>
                </w:tcPr>
                <w:p w:rsidR="003B0D3B" w:rsidRPr="00650A35" w:rsidRDefault="00B90DB7" w:rsidP="003B0D3B">
                  <w:pPr>
                    <w:jc w:val="center"/>
                    <w:rPr>
                      <w:rFonts w:ascii="Arial" w:hAnsi="Arial" w:cs="Arial"/>
                      <w:sz w:val="18"/>
                      <w:szCs w:val="18"/>
                    </w:rPr>
                  </w:pPr>
                  <w:r>
                    <w:rPr>
                      <w:rFonts w:ascii="Arial" w:hAnsi="Arial" w:cs="Arial"/>
                      <w:sz w:val="18"/>
                      <w:szCs w:val="18"/>
                    </w:rPr>
                    <w:t>SIENTEN PRESIÓN AL MULTIPLICAR MÁS DE UN DÍGITO</w:t>
                  </w:r>
                </w:p>
              </w:tc>
            </w:tr>
            <w:tr w:rsidR="003B0D3B" w:rsidRPr="00650A35" w:rsidTr="003B0D3B">
              <w:trPr>
                <w:trHeight w:val="687"/>
              </w:trPr>
              <w:tc>
                <w:tcPr>
                  <w:tcW w:w="3566" w:type="dxa"/>
                  <w:shd w:val="clear" w:color="auto" w:fill="auto"/>
                  <w:vAlign w:val="center"/>
                </w:tcPr>
                <w:p w:rsidR="003B0D3B" w:rsidRPr="00650A35" w:rsidRDefault="00B90DB7" w:rsidP="003B0D3B">
                  <w:pPr>
                    <w:jc w:val="center"/>
                    <w:rPr>
                      <w:rFonts w:ascii="Arial" w:hAnsi="Arial" w:cs="Arial"/>
                      <w:sz w:val="18"/>
                      <w:szCs w:val="18"/>
                    </w:rPr>
                  </w:pPr>
                  <w:r>
                    <w:rPr>
                      <w:rFonts w:ascii="Arial" w:hAnsi="Arial" w:cs="Arial"/>
                      <w:sz w:val="18"/>
                      <w:szCs w:val="18"/>
                    </w:rPr>
                    <w:t>IDENTIFICA EL MULTIPLO EN UNA SUCESIÓN</w:t>
                  </w:r>
                </w:p>
              </w:tc>
              <w:tc>
                <w:tcPr>
                  <w:tcW w:w="1047" w:type="dxa"/>
                  <w:shd w:val="clear" w:color="auto" w:fill="auto"/>
                  <w:vAlign w:val="center"/>
                </w:tcPr>
                <w:p w:rsidR="003B0D3B" w:rsidRPr="00650A35" w:rsidRDefault="00B90DB7" w:rsidP="003B0D3B">
                  <w:pPr>
                    <w:jc w:val="center"/>
                    <w:rPr>
                      <w:rFonts w:ascii="Arial" w:hAnsi="Arial" w:cs="Arial"/>
                      <w:sz w:val="18"/>
                      <w:szCs w:val="18"/>
                    </w:rPr>
                  </w:pPr>
                  <w:r>
                    <w:rPr>
                      <w:rFonts w:ascii="Arial" w:hAnsi="Arial" w:cs="Arial"/>
                      <w:sz w:val="18"/>
                      <w:szCs w:val="18"/>
                    </w:rPr>
                    <w:t>1</w:t>
                  </w:r>
                </w:p>
              </w:tc>
              <w:tc>
                <w:tcPr>
                  <w:tcW w:w="1003" w:type="dxa"/>
                </w:tcPr>
                <w:p w:rsidR="00B90DB7" w:rsidRPr="00650A35" w:rsidRDefault="00B90DB7" w:rsidP="00B90DB7">
                  <w:pPr>
                    <w:jc w:val="center"/>
                    <w:rPr>
                      <w:rFonts w:ascii="Arial" w:hAnsi="Arial" w:cs="Arial"/>
                      <w:sz w:val="18"/>
                      <w:szCs w:val="18"/>
                    </w:rPr>
                  </w:pPr>
                  <w:r>
                    <w:rPr>
                      <w:rFonts w:ascii="Arial" w:hAnsi="Arial" w:cs="Arial"/>
                      <w:sz w:val="18"/>
                      <w:szCs w:val="18"/>
                    </w:rPr>
                    <w:t>2</w:t>
                  </w:r>
                </w:p>
              </w:tc>
              <w:tc>
                <w:tcPr>
                  <w:tcW w:w="1042" w:type="dxa"/>
                </w:tcPr>
                <w:p w:rsidR="00B90DB7" w:rsidRPr="00B90DB7" w:rsidRDefault="00B90DB7" w:rsidP="00B90DB7">
                  <w:pPr>
                    <w:jc w:val="center"/>
                    <w:rPr>
                      <w:rFonts w:ascii="Arial" w:hAnsi="Arial" w:cs="Arial"/>
                      <w:sz w:val="16"/>
                      <w:szCs w:val="16"/>
                    </w:rPr>
                  </w:pPr>
                  <w:r>
                    <w:rPr>
                      <w:rFonts w:ascii="Arial" w:hAnsi="Arial" w:cs="Arial"/>
                      <w:sz w:val="18"/>
                      <w:szCs w:val="18"/>
                    </w:rPr>
                    <w:t>3</w:t>
                  </w:r>
                </w:p>
              </w:tc>
              <w:tc>
                <w:tcPr>
                  <w:tcW w:w="2516" w:type="dxa"/>
                </w:tcPr>
                <w:p w:rsidR="003B0D3B" w:rsidRPr="00650A35" w:rsidRDefault="00B90DB7" w:rsidP="003B0D3B">
                  <w:pPr>
                    <w:jc w:val="center"/>
                    <w:rPr>
                      <w:rFonts w:ascii="Arial" w:hAnsi="Arial" w:cs="Arial"/>
                      <w:sz w:val="18"/>
                      <w:szCs w:val="18"/>
                    </w:rPr>
                  </w:pPr>
                  <w:r>
                    <w:rPr>
                      <w:rFonts w:ascii="Arial" w:hAnsi="Arial" w:cs="Arial"/>
                      <w:sz w:val="18"/>
                      <w:szCs w:val="18"/>
                    </w:rPr>
                    <w:t xml:space="preserve">EL GRUPO QUEDA DE MANERA DISPAREJA </w:t>
                  </w:r>
                </w:p>
              </w:tc>
            </w:tr>
            <w:tr w:rsidR="003B0D3B" w:rsidRPr="00650A35" w:rsidTr="003B0D3B">
              <w:trPr>
                <w:trHeight w:val="676"/>
              </w:trPr>
              <w:tc>
                <w:tcPr>
                  <w:tcW w:w="3566" w:type="dxa"/>
                  <w:shd w:val="clear" w:color="auto" w:fill="auto"/>
                  <w:vAlign w:val="center"/>
                </w:tcPr>
                <w:p w:rsidR="003B0D3B" w:rsidRPr="00650A35" w:rsidRDefault="00B90DB7" w:rsidP="003B0D3B">
                  <w:pPr>
                    <w:jc w:val="center"/>
                    <w:rPr>
                      <w:rFonts w:ascii="Arial" w:hAnsi="Arial" w:cs="Arial"/>
                      <w:sz w:val="18"/>
                      <w:szCs w:val="18"/>
                    </w:rPr>
                  </w:pPr>
                  <w:r>
                    <w:rPr>
                      <w:rFonts w:ascii="Arial" w:hAnsi="Arial" w:cs="Arial"/>
                      <w:sz w:val="18"/>
                      <w:szCs w:val="18"/>
                    </w:rPr>
                    <w:t>SE LE FACILITA LAS SUMAS DE FRACCIONES</w:t>
                  </w:r>
                </w:p>
              </w:tc>
              <w:tc>
                <w:tcPr>
                  <w:tcW w:w="1047" w:type="dxa"/>
                  <w:shd w:val="clear" w:color="auto" w:fill="auto"/>
                  <w:vAlign w:val="center"/>
                </w:tcPr>
                <w:p w:rsidR="003B0D3B" w:rsidRPr="00650A35" w:rsidRDefault="006A1157" w:rsidP="003B0D3B">
                  <w:pPr>
                    <w:jc w:val="center"/>
                    <w:rPr>
                      <w:rFonts w:ascii="Arial" w:hAnsi="Arial" w:cs="Arial"/>
                      <w:sz w:val="18"/>
                      <w:szCs w:val="18"/>
                    </w:rPr>
                  </w:pPr>
                  <w:r>
                    <w:rPr>
                      <w:rFonts w:ascii="Arial" w:hAnsi="Arial" w:cs="Arial"/>
                      <w:sz w:val="18"/>
                      <w:szCs w:val="18"/>
                    </w:rPr>
                    <w:t>5</w:t>
                  </w:r>
                </w:p>
              </w:tc>
              <w:tc>
                <w:tcPr>
                  <w:tcW w:w="1003" w:type="dxa"/>
                </w:tcPr>
                <w:p w:rsidR="006A1157" w:rsidRDefault="006A1157" w:rsidP="00B90DB7">
                  <w:pPr>
                    <w:jc w:val="center"/>
                    <w:rPr>
                      <w:rFonts w:ascii="Arial" w:hAnsi="Arial" w:cs="Arial"/>
                      <w:sz w:val="18"/>
                      <w:szCs w:val="18"/>
                    </w:rPr>
                  </w:pPr>
                </w:p>
                <w:p w:rsidR="003B0D3B" w:rsidRPr="00650A35" w:rsidRDefault="006A1157" w:rsidP="00B90DB7">
                  <w:pPr>
                    <w:jc w:val="center"/>
                    <w:rPr>
                      <w:rFonts w:ascii="Arial" w:hAnsi="Arial" w:cs="Arial"/>
                      <w:sz w:val="18"/>
                      <w:szCs w:val="18"/>
                    </w:rPr>
                  </w:pPr>
                  <w:r>
                    <w:rPr>
                      <w:rFonts w:ascii="Arial" w:hAnsi="Arial" w:cs="Arial"/>
                      <w:sz w:val="18"/>
                      <w:szCs w:val="18"/>
                    </w:rPr>
                    <w:t>1</w:t>
                  </w:r>
                </w:p>
              </w:tc>
              <w:tc>
                <w:tcPr>
                  <w:tcW w:w="1042" w:type="dxa"/>
                </w:tcPr>
                <w:p w:rsidR="003B0D3B" w:rsidRPr="00650A35" w:rsidRDefault="003B0D3B" w:rsidP="00B90DB7">
                  <w:pPr>
                    <w:jc w:val="center"/>
                    <w:rPr>
                      <w:rFonts w:ascii="Arial" w:hAnsi="Arial" w:cs="Arial"/>
                      <w:sz w:val="18"/>
                      <w:szCs w:val="18"/>
                    </w:rPr>
                  </w:pPr>
                </w:p>
              </w:tc>
              <w:tc>
                <w:tcPr>
                  <w:tcW w:w="2516" w:type="dxa"/>
                </w:tcPr>
                <w:p w:rsidR="003B0D3B" w:rsidRPr="00650A35" w:rsidRDefault="006A1157" w:rsidP="003B0D3B">
                  <w:pPr>
                    <w:jc w:val="center"/>
                    <w:rPr>
                      <w:rFonts w:ascii="Arial" w:hAnsi="Arial" w:cs="Arial"/>
                      <w:sz w:val="18"/>
                      <w:szCs w:val="18"/>
                    </w:rPr>
                  </w:pPr>
                  <w:r>
                    <w:rPr>
                      <w:rFonts w:ascii="Arial" w:hAnsi="Arial" w:cs="Arial"/>
                      <w:sz w:val="18"/>
                      <w:szCs w:val="18"/>
                    </w:rPr>
                    <w:t>AVANZARON EN LA SUMA DE FRACCIONES AL CONOCER LAS MULTIPLICACIONES</w:t>
                  </w:r>
                </w:p>
              </w:tc>
            </w:tr>
            <w:tr w:rsidR="003B0D3B" w:rsidRPr="00650A35" w:rsidTr="003B0D3B">
              <w:trPr>
                <w:trHeight w:val="676"/>
              </w:trPr>
              <w:tc>
                <w:tcPr>
                  <w:tcW w:w="3566" w:type="dxa"/>
                  <w:shd w:val="clear" w:color="auto" w:fill="auto"/>
                  <w:vAlign w:val="center"/>
                </w:tcPr>
                <w:p w:rsidR="003B0D3B" w:rsidRPr="00650A35" w:rsidRDefault="00B90DB7" w:rsidP="003B0D3B">
                  <w:pPr>
                    <w:jc w:val="center"/>
                    <w:rPr>
                      <w:rFonts w:ascii="Arial" w:hAnsi="Arial" w:cs="Arial"/>
                      <w:sz w:val="18"/>
                      <w:szCs w:val="18"/>
                    </w:rPr>
                  </w:pPr>
                  <w:r>
                    <w:rPr>
                      <w:rFonts w:ascii="Arial" w:hAnsi="Arial" w:cs="Arial"/>
                      <w:sz w:val="18"/>
                      <w:szCs w:val="18"/>
                    </w:rPr>
                    <w:t xml:space="preserve">TIENE DESTREZA PARA RESOLVER MULTIPLICACIONES </w:t>
                  </w:r>
                </w:p>
              </w:tc>
              <w:tc>
                <w:tcPr>
                  <w:tcW w:w="1047" w:type="dxa"/>
                  <w:shd w:val="clear" w:color="auto" w:fill="auto"/>
                  <w:vAlign w:val="center"/>
                </w:tcPr>
                <w:p w:rsidR="003B0D3B" w:rsidRPr="00650A35" w:rsidRDefault="006A1157" w:rsidP="003B0D3B">
                  <w:pPr>
                    <w:jc w:val="center"/>
                    <w:rPr>
                      <w:rFonts w:ascii="Arial" w:hAnsi="Arial" w:cs="Arial"/>
                      <w:sz w:val="18"/>
                      <w:szCs w:val="18"/>
                    </w:rPr>
                  </w:pPr>
                  <w:r>
                    <w:rPr>
                      <w:rFonts w:ascii="Arial" w:hAnsi="Arial" w:cs="Arial"/>
                      <w:sz w:val="18"/>
                      <w:szCs w:val="18"/>
                    </w:rPr>
                    <w:t>4</w:t>
                  </w:r>
                </w:p>
              </w:tc>
              <w:tc>
                <w:tcPr>
                  <w:tcW w:w="1003" w:type="dxa"/>
                </w:tcPr>
                <w:p w:rsidR="003B0D3B" w:rsidRPr="00650A35" w:rsidRDefault="006A1157" w:rsidP="00B90DB7">
                  <w:pPr>
                    <w:jc w:val="center"/>
                    <w:rPr>
                      <w:rFonts w:ascii="Arial" w:hAnsi="Arial" w:cs="Arial"/>
                      <w:sz w:val="18"/>
                      <w:szCs w:val="18"/>
                    </w:rPr>
                  </w:pPr>
                  <w:r>
                    <w:rPr>
                      <w:rFonts w:ascii="Arial" w:hAnsi="Arial" w:cs="Arial"/>
                      <w:sz w:val="18"/>
                      <w:szCs w:val="18"/>
                    </w:rPr>
                    <w:t>2</w:t>
                  </w:r>
                </w:p>
              </w:tc>
              <w:tc>
                <w:tcPr>
                  <w:tcW w:w="1042" w:type="dxa"/>
                </w:tcPr>
                <w:p w:rsidR="003B0D3B" w:rsidRPr="00650A35" w:rsidRDefault="003B0D3B" w:rsidP="00B90DB7">
                  <w:pPr>
                    <w:jc w:val="center"/>
                    <w:rPr>
                      <w:rFonts w:ascii="Arial" w:hAnsi="Arial" w:cs="Arial"/>
                      <w:sz w:val="18"/>
                      <w:szCs w:val="18"/>
                    </w:rPr>
                  </w:pPr>
                </w:p>
              </w:tc>
              <w:tc>
                <w:tcPr>
                  <w:tcW w:w="2516" w:type="dxa"/>
                </w:tcPr>
                <w:p w:rsidR="003B0D3B" w:rsidRPr="00650A35" w:rsidRDefault="006A1157" w:rsidP="003B0D3B">
                  <w:pPr>
                    <w:jc w:val="center"/>
                    <w:rPr>
                      <w:rFonts w:ascii="Arial" w:hAnsi="Arial" w:cs="Arial"/>
                      <w:sz w:val="18"/>
                      <w:szCs w:val="18"/>
                    </w:rPr>
                  </w:pPr>
                  <w:r>
                    <w:rPr>
                      <w:rFonts w:ascii="Arial" w:hAnsi="Arial" w:cs="Arial"/>
                      <w:sz w:val="18"/>
                      <w:szCs w:val="18"/>
                    </w:rPr>
                    <w:t>SE REQUIERE FORTALECER LAS MULTIPLICACIONES PARA ADQUIRIR LA DESTREZA AL 100%</w:t>
                  </w:r>
                </w:p>
              </w:tc>
            </w:tr>
            <w:tr w:rsidR="003B0D3B" w:rsidRPr="00650A35" w:rsidTr="003B0D3B">
              <w:trPr>
                <w:trHeight w:val="676"/>
              </w:trPr>
              <w:tc>
                <w:tcPr>
                  <w:tcW w:w="3566" w:type="dxa"/>
                  <w:shd w:val="clear" w:color="auto" w:fill="auto"/>
                  <w:vAlign w:val="center"/>
                </w:tcPr>
                <w:p w:rsidR="003B0D3B" w:rsidRPr="00650A35" w:rsidRDefault="00B90DB7" w:rsidP="003B0D3B">
                  <w:pPr>
                    <w:jc w:val="center"/>
                    <w:rPr>
                      <w:rFonts w:ascii="Arial" w:hAnsi="Arial" w:cs="Arial"/>
                      <w:sz w:val="18"/>
                      <w:szCs w:val="18"/>
                    </w:rPr>
                  </w:pPr>
                  <w:r>
                    <w:rPr>
                      <w:rFonts w:ascii="Arial" w:hAnsi="Arial" w:cs="Arial"/>
                      <w:sz w:val="18"/>
                      <w:szCs w:val="18"/>
                    </w:rPr>
                    <w:t>HA DESARROLLADO HABILIDAD PARA RESOLVER OPERACONES DE MANERA METAL</w:t>
                  </w:r>
                </w:p>
              </w:tc>
              <w:tc>
                <w:tcPr>
                  <w:tcW w:w="1047" w:type="dxa"/>
                  <w:shd w:val="clear" w:color="auto" w:fill="auto"/>
                  <w:vAlign w:val="center"/>
                </w:tcPr>
                <w:p w:rsidR="003B0D3B" w:rsidRPr="00650A35" w:rsidRDefault="006A1157" w:rsidP="003B0D3B">
                  <w:pPr>
                    <w:jc w:val="center"/>
                    <w:rPr>
                      <w:rFonts w:ascii="Arial" w:hAnsi="Arial" w:cs="Arial"/>
                      <w:sz w:val="18"/>
                      <w:szCs w:val="18"/>
                    </w:rPr>
                  </w:pPr>
                  <w:r>
                    <w:rPr>
                      <w:rFonts w:ascii="Arial" w:hAnsi="Arial" w:cs="Arial"/>
                      <w:sz w:val="18"/>
                      <w:szCs w:val="18"/>
                    </w:rPr>
                    <w:t>1</w:t>
                  </w:r>
                </w:p>
              </w:tc>
              <w:tc>
                <w:tcPr>
                  <w:tcW w:w="1003" w:type="dxa"/>
                </w:tcPr>
                <w:p w:rsidR="003B0D3B" w:rsidRPr="00650A35" w:rsidRDefault="006A1157" w:rsidP="00B90DB7">
                  <w:pPr>
                    <w:jc w:val="center"/>
                    <w:rPr>
                      <w:rFonts w:ascii="Arial" w:hAnsi="Arial" w:cs="Arial"/>
                      <w:sz w:val="18"/>
                      <w:szCs w:val="18"/>
                    </w:rPr>
                  </w:pPr>
                  <w:r>
                    <w:rPr>
                      <w:rFonts w:ascii="Arial" w:hAnsi="Arial" w:cs="Arial"/>
                      <w:sz w:val="18"/>
                      <w:szCs w:val="18"/>
                    </w:rPr>
                    <w:t>1</w:t>
                  </w:r>
                </w:p>
              </w:tc>
              <w:tc>
                <w:tcPr>
                  <w:tcW w:w="1042" w:type="dxa"/>
                </w:tcPr>
                <w:p w:rsidR="003B0D3B" w:rsidRPr="00650A35" w:rsidRDefault="006A1157" w:rsidP="00B90DB7">
                  <w:pPr>
                    <w:jc w:val="center"/>
                    <w:rPr>
                      <w:rFonts w:ascii="Arial" w:hAnsi="Arial" w:cs="Arial"/>
                      <w:sz w:val="18"/>
                      <w:szCs w:val="18"/>
                    </w:rPr>
                  </w:pPr>
                  <w:r>
                    <w:rPr>
                      <w:rFonts w:ascii="Arial" w:hAnsi="Arial" w:cs="Arial"/>
                      <w:sz w:val="18"/>
                      <w:szCs w:val="18"/>
                    </w:rPr>
                    <w:t>4</w:t>
                  </w:r>
                </w:p>
              </w:tc>
              <w:tc>
                <w:tcPr>
                  <w:tcW w:w="2516" w:type="dxa"/>
                </w:tcPr>
                <w:p w:rsidR="003B0D3B" w:rsidRPr="00650A35" w:rsidRDefault="006A1157" w:rsidP="003B0D3B">
                  <w:pPr>
                    <w:jc w:val="center"/>
                    <w:rPr>
                      <w:rFonts w:ascii="Arial" w:hAnsi="Arial" w:cs="Arial"/>
                      <w:sz w:val="18"/>
                      <w:szCs w:val="18"/>
                    </w:rPr>
                  </w:pPr>
                  <w:r>
                    <w:rPr>
                      <w:rFonts w:ascii="Arial" w:hAnsi="Arial" w:cs="Arial"/>
                      <w:sz w:val="18"/>
                      <w:szCs w:val="18"/>
                    </w:rPr>
                    <w:t>SE REQUIERE APOYO Y PRACTICA PARA DESARROLLAR DICHA HABILIDAD</w:t>
                  </w:r>
                </w:p>
              </w:tc>
            </w:tr>
            <w:tr w:rsidR="003B0D3B" w:rsidRPr="00650A35" w:rsidTr="003B0D3B">
              <w:trPr>
                <w:trHeight w:val="912"/>
              </w:trPr>
              <w:tc>
                <w:tcPr>
                  <w:tcW w:w="3566" w:type="dxa"/>
                  <w:shd w:val="clear" w:color="auto" w:fill="auto"/>
                  <w:vAlign w:val="center"/>
                </w:tcPr>
                <w:p w:rsidR="003B0D3B" w:rsidRPr="00650A35" w:rsidRDefault="00B90DB7" w:rsidP="003B0D3B">
                  <w:pPr>
                    <w:jc w:val="center"/>
                    <w:rPr>
                      <w:rFonts w:ascii="Arial" w:hAnsi="Arial" w:cs="Arial"/>
                      <w:sz w:val="18"/>
                      <w:szCs w:val="18"/>
                    </w:rPr>
                  </w:pPr>
                  <w:r>
                    <w:rPr>
                      <w:rFonts w:ascii="Arial" w:hAnsi="Arial" w:cs="Arial"/>
                      <w:sz w:val="18"/>
                      <w:szCs w:val="18"/>
                    </w:rPr>
                    <w:t>REPASA EN CASA LAS MULTIPLICACIONES</w:t>
                  </w:r>
                </w:p>
              </w:tc>
              <w:tc>
                <w:tcPr>
                  <w:tcW w:w="1047" w:type="dxa"/>
                  <w:shd w:val="clear" w:color="auto" w:fill="auto"/>
                  <w:vAlign w:val="center"/>
                </w:tcPr>
                <w:p w:rsidR="003B0D3B" w:rsidRPr="00650A35" w:rsidRDefault="006A1157" w:rsidP="003B0D3B">
                  <w:pPr>
                    <w:jc w:val="center"/>
                    <w:rPr>
                      <w:rFonts w:ascii="Arial" w:hAnsi="Arial" w:cs="Arial"/>
                      <w:sz w:val="18"/>
                      <w:szCs w:val="18"/>
                    </w:rPr>
                  </w:pPr>
                  <w:r>
                    <w:rPr>
                      <w:rFonts w:ascii="Arial" w:hAnsi="Arial" w:cs="Arial"/>
                      <w:sz w:val="18"/>
                      <w:szCs w:val="18"/>
                    </w:rPr>
                    <w:t>6</w:t>
                  </w:r>
                </w:p>
              </w:tc>
              <w:tc>
                <w:tcPr>
                  <w:tcW w:w="1003" w:type="dxa"/>
                </w:tcPr>
                <w:p w:rsidR="003B0D3B" w:rsidRPr="00650A35" w:rsidRDefault="003B0D3B" w:rsidP="00B90DB7">
                  <w:pPr>
                    <w:jc w:val="center"/>
                    <w:rPr>
                      <w:rFonts w:ascii="Arial" w:hAnsi="Arial" w:cs="Arial"/>
                      <w:sz w:val="18"/>
                      <w:szCs w:val="18"/>
                    </w:rPr>
                  </w:pPr>
                </w:p>
              </w:tc>
              <w:tc>
                <w:tcPr>
                  <w:tcW w:w="1042" w:type="dxa"/>
                </w:tcPr>
                <w:p w:rsidR="003B0D3B" w:rsidRPr="00650A35" w:rsidRDefault="003B0D3B" w:rsidP="00B90DB7">
                  <w:pPr>
                    <w:jc w:val="center"/>
                    <w:rPr>
                      <w:rFonts w:ascii="Arial" w:hAnsi="Arial" w:cs="Arial"/>
                      <w:sz w:val="18"/>
                      <w:szCs w:val="18"/>
                    </w:rPr>
                  </w:pPr>
                </w:p>
              </w:tc>
              <w:tc>
                <w:tcPr>
                  <w:tcW w:w="2516" w:type="dxa"/>
                </w:tcPr>
                <w:p w:rsidR="003B0D3B" w:rsidRPr="00650A35" w:rsidRDefault="006A1157" w:rsidP="003B0D3B">
                  <w:pPr>
                    <w:jc w:val="center"/>
                    <w:rPr>
                      <w:rFonts w:ascii="Arial" w:hAnsi="Arial" w:cs="Arial"/>
                      <w:sz w:val="18"/>
                      <w:szCs w:val="18"/>
                    </w:rPr>
                  </w:pPr>
                  <w:r>
                    <w:rPr>
                      <w:rFonts w:ascii="Arial" w:hAnsi="Arial" w:cs="Arial"/>
                      <w:sz w:val="18"/>
                      <w:szCs w:val="18"/>
                    </w:rPr>
                    <w:t>TODOS HAN CUMPLIDO CON SUS RESPECTIVAS TAREAS EN CASA</w:t>
                  </w:r>
                  <w:bookmarkStart w:id="0" w:name="_GoBack"/>
                  <w:bookmarkEnd w:id="0"/>
                </w:p>
              </w:tc>
            </w:tr>
          </w:tbl>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tc>
      </w:tr>
    </w:tbl>
    <w:p w:rsidR="00BC4EFF" w:rsidRPr="002E6C81" w:rsidRDefault="00BC4EFF"/>
    <w:sectPr w:rsidR="00BC4EFF" w:rsidRPr="002E6C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2BB"/>
    <w:multiLevelType w:val="hybridMultilevel"/>
    <w:tmpl w:val="C3CE2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A52657"/>
    <w:multiLevelType w:val="hybridMultilevel"/>
    <w:tmpl w:val="017EA5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804D6A"/>
    <w:multiLevelType w:val="hybridMultilevel"/>
    <w:tmpl w:val="661EF6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A35A95"/>
    <w:multiLevelType w:val="hybridMultilevel"/>
    <w:tmpl w:val="FF1466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B0230E0"/>
    <w:multiLevelType w:val="hybridMultilevel"/>
    <w:tmpl w:val="8E44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81"/>
    <w:rsid w:val="00060AA8"/>
    <w:rsid w:val="00147231"/>
    <w:rsid w:val="002E6C81"/>
    <w:rsid w:val="003B0D3B"/>
    <w:rsid w:val="003F5889"/>
    <w:rsid w:val="00460A75"/>
    <w:rsid w:val="00650A35"/>
    <w:rsid w:val="006804BF"/>
    <w:rsid w:val="006A1157"/>
    <w:rsid w:val="00800DB3"/>
    <w:rsid w:val="008F02C9"/>
    <w:rsid w:val="009165A5"/>
    <w:rsid w:val="00A2574A"/>
    <w:rsid w:val="00A305C3"/>
    <w:rsid w:val="00B255C9"/>
    <w:rsid w:val="00B66310"/>
    <w:rsid w:val="00B90DB7"/>
    <w:rsid w:val="00BC4EFF"/>
    <w:rsid w:val="00C05561"/>
    <w:rsid w:val="00D517F0"/>
    <w:rsid w:val="00F40FA9"/>
    <w:rsid w:val="00FA0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9FD13-8859-41CB-8BF9-F1DEF4ED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0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0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2023-07-05T18:57:00Z</dcterms:created>
  <dcterms:modified xsi:type="dcterms:W3CDTF">2023-07-05T18:57:00Z</dcterms:modified>
</cp:coreProperties>
</file>