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39328" w14:textId="77777777" w:rsidR="00535420" w:rsidRDefault="00535420" w:rsidP="00851ED1">
      <w:pPr>
        <w:tabs>
          <w:tab w:val="left" w:pos="10681"/>
        </w:tabs>
        <w:jc w:val="center"/>
        <w:rPr>
          <w:b/>
          <w:color w:val="002060"/>
          <w:sz w:val="28"/>
          <w:szCs w:val="28"/>
        </w:rPr>
      </w:pPr>
    </w:p>
    <w:p w14:paraId="3ED71A9B" w14:textId="3BAD3DAB" w:rsidR="001D6A54" w:rsidRDefault="00851ED1" w:rsidP="00851ED1">
      <w:pPr>
        <w:tabs>
          <w:tab w:val="left" w:pos="10681"/>
        </w:tabs>
        <w:jc w:val="center"/>
        <w:rPr>
          <w:b/>
          <w:color w:val="002060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34E4BBAE" wp14:editId="2D387D36">
            <wp:simplePos x="0" y="0"/>
            <wp:positionH relativeFrom="margin">
              <wp:posOffset>7880737</wp:posOffset>
            </wp:positionH>
            <wp:positionV relativeFrom="paragraph">
              <wp:posOffset>-437037</wp:posOffset>
            </wp:positionV>
            <wp:extent cx="1004773" cy="10287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bretada oficial 2022 CARTA (EDUCACION ESPECIAL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5" t="201" r="39578" b="82492"/>
                    <a:stretch/>
                  </pic:blipFill>
                  <pic:spPr bwMode="auto">
                    <a:xfrm>
                      <a:off x="0" y="0"/>
                      <a:ext cx="1004773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389">
        <w:rPr>
          <w:rFonts w:ascii="Andalus" w:hAnsi="Andalus" w:cs="Andalus"/>
          <w:noProof/>
          <w:sz w:val="24"/>
          <w:lang w:eastAsia="es-MX"/>
        </w:rPr>
        <w:drawing>
          <wp:anchor distT="0" distB="0" distL="114300" distR="114300" simplePos="0" relativeHeight="251667456" behindDoc="1" locked="0" layoutInCell="1" allowOverlap="1" wp14:anchorId="012D6D6D" wp14:editId="6B43A8D5">
            <wp:simplePos x="0" y="0"/>
            <wp:positionH relativeFrom="margin">
              <wp:posOffset>0</wp:posOffset>
            </wp:positionH>
            <wp:positionV relativeFrom="paragraph">
              <wp:posOffset>-381825</wp:posOffset>
            </wp:positionV>
            <wp:extent cx="1040765" cy="1000204"/>
            <wp:effectExtent l="0" t="0" r="6985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FEB4166-E277-4B7B-9E55-C0A47E465A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FEB4166-E277-4B7B-9E55-C0A47E465A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"/>
                    <a:stretch/>
                  </pic:blipFill>
                  <pic:spPr>
                    <a:xfrm>
                      <a:off x="0" y="0"/>
                      <a:ext cx="1040765" cy="100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5D5">
        <w:rPr>
          <w:b/>
          <w:color w:val="002060"/>
          <w:sz w:val="28"/>
          <w:szCs w:val="28"/>
        </w:rPr>
        <w:t xml:space="preserve">APRENDIZAJE </w:t>
      </w:r>
      <w:r w:rsidR="001A4B59">
        <w:rPr>
          <w:b/>
          <w:color w:val="002060"/>
          <w:sz w:val="28"/>
          <w:szCs w:val="28"/>
        </w:rPr>
        <w:t>SERVICIO</w:t>
      </w:r>
    </w:p>
    <w:p w14:paraId="5D248BD7" w14:textId="52E77E01" w:rsidR="001D6A54" w:rsidRPr="008B6681" w:rsidRDefault="001D6A54" w:rsidP="001D6A54">
      <w:pPr>
        <w:tabs>
          <w:tab w:val="left" w:pos="10681"/>
        </w:tabs>
        <w:rPr>
          <w:rFonts w:ascii="Arial" w:hAnsi="Arial" w:cs="Arial"/>
          <w:b/>
          <w:color w:val="002060"/>
          <w:sz w:val="24"/>
          <w:szCs w:val="24"/>
        </w:rPr>
      </w:pPr>
    </w:p>
    <w:p w14:paraId="5E15A7A5" w14:textId="446881A7" w:rsidR="001D6A54" w:rsidRPr="005F6976" w:rsidRDefault="001D6A54" w:rsidP="001D6A54">
      <w:pPr>
        <w:rPr>
          <w:rFonts w:ascii="Arial Narrow" w:hAnsi="Arial Narrow"/>
          <w:sz w:val="24"/>
          <w:szCs w:val="24"/>
          <w:u w:val="single"/>
        </w:rPr>
      </w:pPr>
      <w:r w:rsidRPr="00A22DED">
        <w:rPr>
          <w:b/>
          <w:sz w:val="24"/>
          <w:szCs w:val="24"/>
        </w:rPr>
        <w:t>CENTRO EDUCATIVO:</w:t>
      </w:r>
      <w:r w:rsidRPr="00A22DE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 </w:t>
      </w:r>
      <w:r w:rsidRPr="005F6976">
        <w:rPr>
          <w:rFonts w:ascii="Arial Narrow" w:hAnsi="Arial Narrow"/>
          <w:sz w:val="24"/>
          <w:szCs w:val="24"/>
          <w:u w:val="single"/>
        </w:rPr>
        <w:t>CENTRO DE ATENCIÓN MÚLTIPLE “FANNY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5F6976">
        <w:rPr>
          <w:rFonts w:ascii="Arial Narrow" w:hAnsi="Arial Narrow"/>
          <w:sz w:val="24"/>
          <w:szCs w:val="24"/>
          <w:u w:val="single"/>
        </w:rPr>
        <w:t>ANITÚA YÁÑEZ</w:t>
      </w:r>
      <w:r w:rsidR="00851ED1">
        <w:rPr>
          <w:rFonts w:ascii="Arial Narrow" w:hAnsi="Arial Narrow"/>
          <w:sz w:val="24"/>
          <w:szCs w:val="24"/>
          <w:u w:val="single"/>
        </w:rPr>
        <w:t>___________________________________________</w:t>
      </w:r>
    </w:p>
    <w:p w14:paraId="04AB59C2" w14:textId="18F74EF7" w:rsidR="001D6A54" w:rsidRDefault="001D6A54" w:rsidP="001D6A54">
      <w:pPr>
        <w:rPr>
          <w:sz w:val="24"/>
          <w:szCs w:val="24"/>
        </w:rPr>
      </w:pPr>
      <w:r w:rsidRPr="00A22DED">
        <w:rPr>
          <w:b/>
          <w:sz w:val="24"/>
          <w:szCs w:val="24"/>
        </w:rPr>
        <w:t>PERIODO DE REALIZACIÓN:</w:t>
      </w:r>
      <w:r w:rsidR="009D56C3">
        <w:rPr>
          <w:b/>
          <w:sz w:val="24"/>
          <w:szCs w:val="24"/>
        </w:rPr>
        <w:t xml:space="preserve"> </w:t>
      </w:r>
      <w:r w:rsidR="00B11497" w:rsidRPr="00B11497">
        <w:rPr>
          <w:sz w:val="24"/>
          <w:szCs w:val="24"/>
        </w:rPr>
        <w:t>17 DE ABRIL DE 2023</w:t>
      </w:r>
      <w:r w:rsidR="00B11497">
        <w:rPr>
          <w:sz w:val="24"/>
          <w:szCs w:val="24"/>
        </w:rPr>
        <w:t xml:space="preserve">-JUNIO 2023                                                            </w:t>
      </w:r>
      <w:r w:rsidR="00B11497">
        <w:rPr>
          <w:b/>
          <w:sz w:val="24"/>
          <w:szCs w:val="24"/>
        </w:rPr>
        <w:t xml:space="preserve">                                   </w:t>
      </w:r>
      <w:r w:rsidRPr="00A22DED">
        <w:rPr>
          <w:b/>
          <w:sz w:val="24"/>
          <w:szCs w:val="24"/>
        </w:rPr>
        <w:t>CICLO ESCOLAR</w:t>
      </w:r>
      <w:r>
        <w:rPr>
          <w:sz w:val="24"/>
          <w:szCs w:val="24"/>
        </w:rPr>
        <w:t xml:space="preserve">: </w:t>
      </w:r>
      <w:r w:rsidR="00B47819">
        <w:rPr>
          <w:sz w:val="24"/>
          <w:szCs w:val="24"/>
        </w:rPr>
        <w:t>2022</w:t>
      </w:r>
      <w:r>
        <w:rPr>
          <w:sz w:val="24"/>
          <w:szCs w:val="24"/>
        </w:rPr>
        <w:t xml:space="preserve"> - 20</w:t>
      </w:r>
      <w:r w:rsidR="00B47819">
        <w:rPr>
          <w:sz w:val="24"/>
          <w:szCs w:val="24"/>
        </w:rPr>
        <w:t>23</w:t>
      </w:r>
    </w:p>
    <w:p w14:paraId="2C9EB63E" w14:textId="5FC2327A" w:rsidR="00907EAE" w:rsidRDefault="00907EAE" w:rsidP="001D6A5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0"/>
        <w:gridCol w:w="1890"/>
        <w:gridCol w:w="1921"/>
        <w:gridCol w:w="1104"/>
        <w:gridCol w:w="2610"/>
        <w:gridCol w:w="2322"/>
        <w:gridCol w:w="2263"/>
      </w:tblGrid>
      <w:tr w:rsidR="00363A6A" w14:paraId="7441D8C2" w14:textId="77777777" w:rsidTr="00AE6201">
        <w:tc>
          <w:tcPr>
            <w:tcW w:w="7195" w:type="dxa"/>
            <w:gridSpan w:val="4"/>
          </w:tcPr>
          <w:p w14:paraId="0A8C61C7" w14:textId="27FFCE62" w:rsidR="00363A6A" w:rsidRDefault="00363A6A" w:rsidP="001A4B59">
            <w:pPr>
              <w:rPr>
                <w:sz w:val="24"/>
                <w:szCs w:val="24"/>
              </w:rPr>
            </w:pPr>
            <w:r w:rsidRPr="00363A6A">
              <w:rPr>
                <w:b/>
                <w:bCs/>
                <w:sz w:val="24"/>
                <w:szCs w:val="24"/>
              </w:rPr>
              <w:t>TIPO DE PROYECTO:</w:t>
            </w:r>
            <w:r>
              <w:rPr>
                <w:sz w:val="24"/>
                <w:szCs w:val="24"/>
              </w:rPr>
              <w:t xml:space="preserve"> </w:t>
            </w:r>
            <w:r w:rsidR="001A4B59">
              <w:rPr>
                <w:sz w:val="24"/>
                <w:szCs w:val="24"/>
              </w:rPr>
              <w:t xml:space="preserve">Aprendizaje Servicio </w:t>
            </w:r>
          </w:p>
        </w:tc>
        <w:tc>
          <w:tcPr>
            <w:tcW w:w="7195" w:type="dxa"/>
            <w:gridSpan w:val="3"/>
          </w:tcPr>
          <w:p w14:paraId="7A85A618" w14:textId="63125679" w:rsidR="00363A6A" w:rsidRPr="00363A6A" w:rsidRDefault="00363A6A" w:rsidP="0025011F">
            <w:pPr>
              <w:rPr>
                <w:b/>
                <w:bCs/>
                <w:sz w:val="24"/>
                <w:szCs w:val="24"/>
              </w:rPr>
            </w:pPr>
            <w:r w:rsidRPr="00363A6A">
              <w:rPr>
                <w:b/>
                <w:bCs/>
                <w:sz w:val="24"/>
                <w:szCs w:val="24"/>
              </w:rPr>
              <w:t xml:space="preserve">NOMBRE DEL PROYECTO: </w:t>
            </w:r>
            <w:r w:rsidR="0025011F" w:rsidRPr="008A4AD1">
              <w:rPr>
                <w:b/>
                <w:color w:val="92D050"/>
                <w:sz w:val="24"/>
                <w:szCs w:val="24"/>
              </w:rPr>
              <w:t>“Dejando huella en el planeta”</w:t>
            </w:r>
          </w:p>
        </w:tc>
      </w:tr>
      <w:tr w:rsidR="00B47819" w14:paraId="72BDB4EC" w14:textId="77777777" w:rsidTr="00100A0E">
        <w:tc>
          <w:tcPr>
            <w:tcW w:w="14390" w:type="dxa"/>
            <w:gridSpan w:val="7"/>
          </w:tcPr>
          <w:p w14:paraId="0FF630E0" w14:textId="17A45738" w:rsidR="00B47819" w:rsidRPr="00363A6A" w:rsidRDefault="00912A4F" w:rsidP="002501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PUNTO DE PARTIDA</w:t>
            </w:r>
            <w:r w:rsidR="00B47819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Cuidado </w:t>
            </w:r>
            <w:r w:rsidR="0025011F">
              <w:rPr>
                <w:sz w:val="24"/>
                <w:szCs w:val="24"/>
              </w:rPr>
              <w:t xml:space="preserve">y uso </w:t>
            </w:r>
            <w:r>
              <w:rPr>
                <w:sz w:val="24"/>
                <w:szCs w:val="24"/>
              </w:rPr>
              <w:t>del agua</w:t>
            </w:r>
          </w:p>
        </w:tc>
      </w:tr>
      <w:tr w:rsidR="00907EAE" w14:paraId="6FB5123D" w14:textId="77777777" w:rsidTr="003A3E9E">
        <w:tc>
          <w:tcPr>
            <w:tcW w:w="14390" w:type="dxa"/>
            <w:gridSpan w:val="7"/>
          </w:tcPr>
          <w:p w14:paraId="40C8BADA" w14:textId="49DC52C4" w:rsidR="00907EAE" w:rsidRPr="00912A4F" w:rsidRDefault="00912A4F" w:rsidP="00912A4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 QUE QUIERO SABER</w:t>
            </w:r>
            <w:r w:rsidR="00907EAE" w:rsidRPr="00363A6A">
              <w:rPr>
                <w:b/>
                <w:bCs/>
                <w:sz w:val="24"/>
                <w:szCs w:val="24"/>
              </w:rPr>
              <w:t>:</w:t>
            </w:r>
            <w:r w:rsidR="00363A6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La importancia de hábitos adecuados para cuidar el agua, la importancia de la reforestación y el buen manejo de la basura para no contaminar el agua en la comunidad. </w:t>
            </w:r>
          </w:p>
        </w:tc>
      </w:tr>
      <w:tr w:rsidR="00912A4F" w14:paraId="05E935A8" w14:textId="77777777" w:rsidTr="003A3E9E">
        <w:tc>
          <w:tcPr>
            <w:tcW w:w="14390" w:type="dxa"/>
            <w:gridSpan w:val="7"/>
          </w:tcPr>
          <w:p w14:paraId="03741663" w14:textId="178B7490" w:rsidR="00912A4F" w:rsidRDefault="00912A4F" w:rsidP="00912A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MOTIVACIÓN y RESCATE DE CONOCIMIENTOS PREVIOS (LO QUE SÉ):  </w:t>
            </w:r>
          </w:p>
          <w:p w14:paraId="69D405A3" w14:textId="1C855852" w:rsidR="00912A4F" w:rsidRPr="0025011F" w:rsidRDefault="0025011F" w:rsidP="00DA62C4">
            <w:pPr>
              <w:rPr>
                <w:bCs/>
                <w:sz w:val="24"/>
                <w:szCs w:val="24"/>
              </w:rPr>
            </w:pPr>
            <w:r w:rsidRPr="0025011F">
              <w:rPr>
                <w:bCs/>
                <w:sz w:val="24"/>
                <w:szCs w:val="24"/>
              </w:rPr>
              <w:t>Recorrido por lugares estratégicos de la comunidad</w:t>
            </w:r>
            <w:r w:rsidR="001C4C95">
              <w:rPr>
                <w:bCs/>
                <w:sz w:val="24"/>
                <w:szCs w:val="24"/>
              </w:rPr>
              <w:t xml:space="preserve"> para que se despierte el interés de los alumnos en el tema y rescatar lo que conocen del él. (APASPO)</w:t>
            </w:r>
            <w:r w:rsidR="00A11ED5">
              <w:rPr>
                <w:bCs/>
                <w:sz w:val="24"/>
                <w:szCs w:val="24"/>
              </w:rPr>
              <w:t xml:space="preserve"> </w:t>
            </w:r>
            <w:r w:rsidR="00DA62C4">
              <w:rPr>
                <w:bCs/>
                <w:sz w:val="24"/>
                <w:szCs w:val="24"/>
              </w:rPr>
              <w:t xml:space="preserve">Espacio Cultural del Agua. </w:t>
            </w:r>
          </w:p>
        </w:tc>
      </w:tr>
      <w:tr w:rsidR="00907EAE" w14:paraId="69160AA4" w14:textId="77777777" w:rsidTr="003A3E9E">
        <w:tc>
          <w:tcPr>
            <w:tcW w:w="14390" w:type="dxa"/>
            <w:gridSpan w:val="7"/>
          </w:tcPr>
          <w:p w14:paraId="6783667D" w14:textId="658DF8DA" w:rsidR="00912A4F" w:rsidRDefault="00912A4F" w:rsidP="00912A4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ACTIVIDADES GENERALES</w:t>
            </w:r>
            <w:r w:rsidR="00167C47">
              <w:rPr>
                <w:b/>
                <w:bCs/>
                <w:sz w:val="24"/>
                <w:szCs w:val="24"/>
              </w:rPr>
              <w:t xml:space="preserve"> A PARTIR DE CUESTIONAMIENTOS:</w:t>
            </w:r>
          </w:p>
          <w:p w14:paraId="512229C7" w14:textId="0FF552EA" w:rsidR="00912A4F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¿Cuáles son los beneficios del agua para el ser humano?</w:t>
            </w:r>
          </w:p>
          <w:p w14:paraId="1CA645A9" w14:textId="67023A82" w:rsidR="00912A4F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¿Cuáles son los hábitos de cuidado del agua que podemos fomentar en la comunidad escolar?</w:t>
            </w:r>
          </w:p>
          <w:p w14:paraId="0504B1EF" w14:textId="72B3256B" w:rsidR="00167C47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¿Cuáles acciones implementar en la escuela?</w:t>
            </w:r>
          </w:p>
          <w:p w14:paraId="05706893" w14:textId="5DAF62B2" w:rsidR="00167C47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¿En qué lugares se encuentra el agua y cómo cuidarla?</w:t>
            </w:r>
          </w:p>
          <w:p w14:paraId="7C92FF1C" w14:textId="54260D06" w:rsidR="00167C47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¿Cuáles son los beneficios de la flora de la comunidad</w:t>
            </w:r>
            <w:r w:rsidR="008A4AD1">
              <w:rPr>
                <w:rFonts w:ascii="ProximaNova-Light" w:hAnsi="ProximaNova-Light" w:cs="ProximaNova-Light"/>
              </w:rPr>
              <w:t xml:space="preserve"> en la producción y cuidado del agua</w:t>
            </w:r>
            <w:r>
              <w:rPr>
                <w:rFonts w:ascii="ProximaNova-Light" w:hAnsi="ProximaNova-Light" w:cs="ProximaNova-Light"/>
              </w:rPr>
              <w:t>?</w:t>
            </w:r>
          </w:p>
          <w:p w14:paraId="796B8443" w14:textId="4CF14E68" w:rsidR="00167C47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¿Qu</w:t>
            </w:r>
            <w:bookmarkStart w:id="0" w:name="_GoBack"/>
            <w:bookmarkEnd w:id="0"/>
            <w:r>
              <w:rPr>
                <w:rFonts w:ascii="ProximaNova-Light" w:hAnsi="ProximaNova-Light" w:cs="ProximaNova-Light"/>
              </w:rPr>
              <w:t>é problemas genera la falta de áreas verdes?</w:t>
            </w:r>
          </w:p>
          <w:p w14:paraId="0F95EF5A" w14:textId="53D38217" w:rsidR="00167C47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¿Qué es y por qué reforestar?</w:t>
            </w:r>
          </w:p>
          <w:p w14:paraId="743292C8" w14:textId="5335FF1C" w:rsidR="00167C47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¿Dónde podemos reforestar?</w:t>
            </w:r>
          </w:p>
          <w:p w14:paraId="5988CA22" w14:textId="275734CE" w:rsidR="00167C47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¿Cómo afecta al medio natural y a la comunidad el inadecuado manejo de la basura?</w:t>
            </w:r>
          </w:p>
          <w:p w14:paraId="1953BFA0" w14:textId="6AF9DBAC" w:rsidR="00167C47" w:rsidRDefault="00167C47" w:rsidP="00912A4F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Clasificación de la basura: Orgánico-inorgánico</w:t>
            </w:r>
          </w:p>
          <w:p w14:paraId="4B71D570" w14:textId="4969E4BE" w:rsidR="00912A4F" w:rsidRPr="00505BF3" w:rsidRDefault="00167C47" w:rsidP="00167C47">
            <w:pPr>
              <w:autoSpaceDE w:val="0"/>
              <w:autoSpaceDN w:val="0"/>
              <w:adjustRightInd w:val="0"/>
              <w:rPr>
                <w:rFonts w:ascii="ProximaNova-Light" w:hAnsi="ProximaNova-Light" w:cs="ProximaNova-Light"/>
              </w:rPr>
            </w:pPr>
            <w:r>
              <w:rPr>
                <w:rFonts w:ascii="ProximaNova-Light" w:hAnsi="ProximaNova-Light" w:cs="ProximaNova-Light"/>
              </w:rPr>
              <w:t>¿Dónde practicamos con campañas de limpieza de áreas comunitarias?</w:t>
            </w:r>
          </w:p>
        </w:tc>
      </w:tr>
      <w:tr w:rsidR="00631301" w14:paraId="59345DBA" w14:textId="77777777" w:rsidTr="003A3E9E">
        <w:tc>
          <w:tcPr>
            <w:tcW w:w="14390" w:type="dxa"/>
            <w:gridSpan w:val="7"/>
          </w:tcPr>
          <w:p w14:paraId="5862967F" w14:textId="523B2C54" w:rsidR="00631301" w:rsidRPr="00631301" w:rsidRDefault="00631301" w:rsidP="00505BF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IMPACTO COMUNITARIO: </w:t>
            </w:r>
            <w:r w:rsidR="00167C47" w:rsidRPr="00167C47">
              <w:rPr>
                <w:bCs/>
                <w:sz w:val="24"/>
                <w:szCs w:val="24"/>
              </w:rPr>
              <w:t>Campañas de limpieza en lugares de agua</w:t>
            </w:r>
            <w:r w:rsidR="00167C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650779">
              <w:rPr>
                <w:bCs/>
                <w:sz w:val="24"/>
                <w:szCs w:val="24"/>
              </w:rPr>
              <w:t>derivadora</w:t>
            </w:r>
            <w:proofErr w:type="spellEnd"/>
            <w:r w:rsidR="00505BF3">
              <w:rPr>
                <w:bCs/>
                <w:sz w:val="24"/>
                <w:szCs w:val="24"/>
              </w:rPr>
              <w:t xml:space="preserve">), adopción de </w:t>
            </w:r>
            <w:r w:rsidR="00B77941">
              <w:rPr>
                <w:bCs/>
                <w:sz w:val="24"/>
                <w:szCs w:val="24"/>
              </w:rPr>
              <w:t xml:space="preserve">un árbol, </w:t>
            </w:r>
            <w:r w:rsidR="00505BF3">
              <w:rPr>
                <w:bCs/>
                <w:sz w:val="24"/>
                <w:szCs w:val="24"/>
              </w:rPr>
              <w:t>colocar t</w:t>
            </w:r>
            <w:r w:rsidR="00505BF3">
              <w:rPr>
                <w:rFonts w:ascii="ProximaNova-Light" w:hAnsi="ProximaNova-Light" w:cs="ProximaNova-Light"/>
              </w:rPr>
              <w:t>ambos de basura en lugares estratégicos de la comunidad (Plaza del Refugio y Plaza Carlos Real)</w:t>
            </w:r>
            <w:r w:rsidR="009A4EE6">
              <w:rPr>
                <w:rFonts w:ascii="ProximaNova-Light" w:hAnsi="ProximaNova-Light" w:cs="ProximaNova-Light"/>
              </w:rPr>
              <w:t xml:space="preserve"> Spot del cuidado del agua. </w:t>
            </w:r>
          </w:p>
        </w:tc>
      </w:tr>
      <w:tr w:rsidR="00907EAE" w14:paraId="4F980B83" w14:textId="77777777" w:rsidTr="00907EAE">
        <w:tc>
          <w:tcPr>
            <w:tcW w:w="2280" w:type="dxa"/>
          </w:tcPr>
          <w:p w14:paraId="1D257600" w14:textId="361E079D" w:rsidR="00907EAE" w:rsidRPr="00907EAE" w:rsidRDefault="00907EAE" w:rsidP="00907EAE">
            <w:pPr>
              <w:jc w:val="center"/>
              <w:rPr>
                <w:b/>
                <w:bCs/>
                <w:sz w:val="24"/>
                <w:szCs w:val="24"/>
              </w:rPr>
            </w:pPr>
            <w:r w:rsidRPr="00907EAE">
              <w:rPr>
                <w:b/>
                <w:bCs/>
                <w:sz w:val="24"/>
                <w:szCs w:val="24"/>
              </w:rPr>
              <w:t>CAMPOS FORMATIVOS</w:t>
            </w:r>
          </w:p>
        </w:tc>
        <w:tc>
          <w:tcPr>
            <w:tcW w:w="1890" w:type="dxa"/>
          </w:tcPr>
          <w:p w14:paraId="412CAAA7" w14:textId="68E7371D" w:rsidR="00907EAE" w:rsidRPr="00907EAE" w:rsidRDefault="00907EAE" w:rsidP="00907EAE">
            <w:pPr>
              <w:jc w:val="center"/>
              <w:rPr>
                <w:b/>
                <w:bCs/>
                <w:sz w:val="24"/>
                <w:szCs w:val="24"/>
              </w:rPr>
            </w:pPr>
            <w:r w:rsidRPr="00907EAE">
              <w:rPr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921" w:type="dxa"/>
          </w:tcPr>
          <w:p w14:paraId="699B9B89" w14:textId="04508737" w:rsidR="00907EAE" w:rsidRPr="00907EAE" w:rsidRDefault="00907EAE" w:rsidP="00907EAE">
            <w:pPr>
              <w:jc w:val="center"/>
              <w:rPr>
                <w:b/>
                <w:bCs/>
                <w:sz w:val="24"/>
                <w:szCs w:val="24"/>
              </w:rPr>
            </w:pPr>
            <w:r w:rsidRPr="00907EAE">
              <w:rPr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3714" w:type="dxa"/>
            <w:gridSpan w:val="2"/>
          </w:tcPr>
          <w:p w14:paraId="11AAD2EE" w14:textId="048F2EA3" w:rsidR="00907EAE" w:rsidRPr="00907EAE" w:rsidRDefault="0054145A" w:rsidP="00907E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PROCESO DE DESARROLLO</w:t>
            </w:r>
            <w:r w:rsidR="0030782A">
              <w:rPr>
                <w:b/>
                <w:bCs/>
                <w:sz w:val="24"/>
                <w:szCs w:val="24"/>
              </w:rPr>
              <w:t xml:space="preserve"> DE APRENDIZAJES</w:t>
            </w:r>
          </w:p>
        </w:tc>
        <w:tc>
          <w:tcPr>
            <w:tcW w:w="2322" w:type="dxa"/>
          </w:tcPr>
          <w:p w14:paraId="616AA71C" w14:textId="44C8E1B9" w:rsidR="00907EAE" w:rsidRPr="00907EAE" w:rsidRDefault="00907EAE" w:rsidP="00907EAE">
            <w:pPr>
              <w:jc w:val="center"/>
              <w:rPr>
                <w:b/>
                <w:bCs/>
                <w:sz w:val="24"/>
                <w:szCs w:val="24"/>
              </w:rPr>
            </w:pPr>
            <w:r w:rsidRPr="00907EAE">
              <w:rPr>
                <w:b/>
                <w:bCs/>
                <w:sz w:val="24"/>
                <w:szCs w:val="24"/>
              </w:rPr>
              <w:t>METODOLOGÍAS ESPECÍFICAS</w:t>
            </w:r>
          </w:p>
        </w:tc>
        <w:tc>
          <w:tcPr>
            <w:tcW w:w="2263" w:type="dxa"/>
          </w:tcPr>
          <w:p w14:paraId="5399D548" w14:textId="292B9D27" w:rsidR="00907EAE" w:rsidRPr="00907EAE" w:rsidRDefault="00907EAE" w:rsidP="00907EAE">
            <w:pPr>
              <w:jc w:val="center"/>
              <w:rPr>
                <w:b/>
                <w:bCs/>
                <w:sz w:val="24"/>
                <w:szCs w:val="24"/>
              </w:rPr>
            </w:pPr>
            <w:r w:rsidRPr="00907EAE">
              <w:rPr>
                <w:b/>
                <w:bCs/>
                <w:sz w:val="24"/>
                <w:szCs w:val="24"/>
              </w:rPr>
              <w:t xml:space="preserve">RECURSOS </w:t>
            </w:r>
          </w:p>
        </w:tc>
      </w:tr>
      <w:tr w:rsidR="00851ED1" w14:paraId="23C70BA3" w14:textId="77777777" w:rsidTr="00907EAE">
        <w:tc>
          <w:tcPr>
            <w:tcW w:w="2280" w:type="dxa"/>
          </w:tcPr>
          <w:p w14:paraId="679BFA8E" w14:textId="77777777" w:rsidR="00851ED1" w:rsidRPr="00907EAE" w:rsidRDefault="00851ED1" w:rsidP="00907EAE">
            <w:pPr>
              <w:tabs>
                <w:tab w:val="left" w:pos="5337"/>
              </w:tabs>
              <w:jc w:val="center"/>
              <w:rPr>
                <w:rFonts w:ascii="Abadi" w:hAnsi="Abadi"/>
                <w:b/>
                <w:sz w:val="20"/>
                <w:szCs w:val="20"/>
              </w:rPr>
            </w:pPr>
            <w:r w:rsidRPr="00907EAE">
              <w:rPr>
                <w:rFonts w:ascii="Abadi" w:hAnsi="Abadi"/>
                <w:b/>
                <w:sz w:val="20"/>
                <w:szCs w:val="20"/>
              </w:rPr>
              <w:t>LENGUAJE Y COMUNICACIÓN</w:t>
            </w:r>
          </w:p>
          <w:p w14:paraId="0F9D60D3" w14:textId="77777777" w:rsidR="00851ED1" w:rsidRPr="00907EAE" w:rsidRDefault="00851ED1" w:rsidP="00907EAE">
            <w:pPr>
              <w:tabs>
                <w:tab w:val="left" w:pos="5337"/>
              </w:tabs>
              <w:jc w:val="center"/>
              <w:rPr>
                <w:rFonts w:ascii="Abadi" w:hAnsi="Abadi"/>
                <w:b/>
                <w:sz w:val="20"/>
                <w:szCs w:val="20"/>
              </w:rPr>
            </w:pPr>
          </w:p>
          <w:p w14:paraId="16FE910F" w14:textId="23982B16" w:rsidR="00851ED1" w:rsidRPr="00907EAE" w:rsidRDefault="00851ED1" w:rsidP="00907EAE">
            <w:pPr>
              <w:rPr>
                <w:rFonts w:ascii="Abadi" w:hAnsi="Abadi"/>
                <w:sz w:val="24"/>
                <w:szCs w:val="24"/>
              </w:rPr>
            </w:pPr>
            <w:r w:rsidRPr="00907EAE">
              <w:rPr>
                <w:rFonts w:ascii="Abadi" w:hAnsi="Abadi"/>
                <w:b/>
                <w:sz w:val="20"/>
                <w:szCs w:val="20"/>
              </w:rPr>
              <w:t>Lenguajes</w:t>
            </w:r>
          </w:p>
        </w:tc>
        <w:tc>
          <w:tcPr>
            <w:tcW w:w="1890" w:type="dxa"/>
          </w:tcPr>
          <w:p w14:paraId="3925DE4B" w14:textId="77777777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Fomento de la lectura y la escritura</w:t>
            </w:r>
          </w:p>
          <w:p w14:paraId="00C77702" w14:textId="5BBDE686" w:rsidR="00851ED1" w:rsidRDefault="00167C47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Interculturalidad</w:t>
            </w:r>
            <w:r w:rsidR="00851ED1">
              <w:rPr>
                <w:sz w:val="24"/>
                <w:szCs w:val="24"/>
              </w:rPr>
              <w:t xml:space="preserve"> crítica</w:t>
            </w:r>
          </w:p>
          <w:p w14:paraId="573ADBAD" w14:textId="77777777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Educación estética</w:t>
            </w:r>
          </w:p>
          <w:p w14:paraId="3F0FB894" w14:textId="54D584E0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Inclusión</w:t>
            </w:r>
          </w:p>
        </w:tc>
        <w:tc>
          <w:tcPr>
            <w:tcW w:w="1921" w:type="dxa"/>
          </w:tcPr>
          <w:p w14:paraId="66742CF0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lastRenderedPageBreak/>
              <w:t>Producciones</w:t>
            </w:r>
          </w:p>
          <w:p w14:paraId="11ECE588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gráficas dirigidas</w:t>
            </w:r>
          </w:p>
          <w:p w14:paraId="482E4CED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a diversos</w:t>
            </w:r>
          </w:p>
          <w:p w14:paraId="3349F49E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destinatarios,</w:t>
            </w:r>
          </w:p>
          <w:p w14:paraId="373A270B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para establecer</w:t>
            </w:r>
          </w:p>
          <w:p w14:paraId="4CF89C13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lastRenderedPageBreak/>
              <w:t>vínculos sociales</w:t>
            </w:r>
          </w:p>
          <w:p w14:paraId="78885EE3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con personas en</w:t>
            </w:r>
          </w:p>
          <w:p w14:paraId="22AD3070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distintas</w:t>
            </w:r>
          </w:p>
          <w:p w14:paraId="400E25B8" w14:textId="77777777" w:rsidR="00851ED1" w:rsidRDefault="006634D9" w:rsidP="006634D9">
            <w:pPr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culturas.</w:t>
            </w:r>
          </w:p>
          <w:p w14:paraId="54FE291C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Descripción de objetos, personas,</w:t>
            </w:r>
          </w:p>
          <w:p w14:paraId="5928CE38" w14:textId="357BEED7" w:rsidR="006634D9" w:rsidRDefault="006634D9" w:rsidP="006634D9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seres vivos y lugares.</w:t>
            </w:r>
          </w:p>
        </w:tc>
        <w:tc>
          <w:tcPr>
            <w:tcW w:w="3714" w:type="dxa"/>
            <w:gridSpan w:val="2"/>
          </w:tcPr>
          <w:p w14:paraId="0468FE0E" w14:textId="079BFB04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lastRenderedPageBreak/>
              <w:t>Reconoce que las producciones gráficas son importantes, al establecer</w:t>
            </w:r>
          </w:p>
          <w:p w14:paraId="5BF4904D" w14:textId="13CA8626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vínculos sociales y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mantener comunicación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con su comunidad y otras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culturas.</w:t>
            </w:r>
          </w:p>
          <w:p w14:paraId="16930914" w14:textId="1465ACC6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Produce textos o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 xml:space="preserve">mensajes de interés, </w:t>
            </w:r>
            <w:r w:rsidRPr="008A4AD1">
              <w:rPr>
                <w:rFonts w:ascii="Arial" w:hAnsi="Arial" w:cs="Arial"/>
                <w:sz w:val="20"/>
                <w:szCs w:val="20"/>
              </w:rPr>
              <w:lastRenderedPageBreak/>
              <w:t>con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formas gráficas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personales, copiando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textos o dictando a</w:t>
            </w:r>
          </w:p>
          <w:p w14:paraId="2FB9C97C" w14:textId="2D2B6248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alguien, con distintos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D28" w:rsidRPr="008A4AD1">
              <w:rPr>
                <w:rFonts w:ascii="Arial" w:hAnsi="Arial" w:cs="Arial"/>
                <w:sz w:val="20"/>
                <w:szCs w:val="20"/>
              </w:rPr>
              <w:t>Propósitos</w:t>
            </w:r>
            <w:r w:rsidRPr="008A4AD1">
              <w:rPr>
                <w:rFonts w:ascii="Arial" w:hAnsi="Arial" w:cs="Arial"/>
                <w:sz w:val="20"/>
                <w:szCs w:val="20"/>
              </w:rPr>
              <w:t xml:space="preserve"> y destinatarios.</w:t>
            </w:r>
          </w:p>
          <w:p w14:paraId="574C4035" w14:textId="77777777" w:rsidR="00505BF3" w:rsidRPr="008A4AD1" w:rsidRDefault="00505BF3" w:rsidP="00505B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Describe de manera oral y/o escrita,</w:t>
            </w:r>
          </w:p>
          <w:p w14:paraId="234820C0" w14:textId="77777777" w:rsidR="00505BF3" w:rsidRPr="008A4AD1" w:rsidRDefault="00505BF3" w:rsidP="00505B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en su lengua materna, objetos,</w:t>
            </w:r>
          </w:p>
          <w:p w14:paraId="211D3B05" w14:textId="77777777" w:rsidR="00505BF3" w:rsidRPr="008A4AD1" w:rsidRDefault="00505BF3" w:rsidP="00505B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personas, seres vivos y lugares que</w:t>
            </w:r>
          </w:p>
          <w:p w14:paraId="796DFD6A" w14:textId="77777777" w:rsidR="00505BF3" w:rsidRPr="008A4AD1" w:rsidRDefault="00505BF3" w:rsidP="00505B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conoce en su contexto real o en la</w:t>
            </w:r>
          </w:p>
          <w:p w14:paraId="0D7C2CFD" w14:textId="0A6A3BFC" w:rsidR="00851ED1" w:rsidRPr="008A4AD1" w:rsidRDefault="00F13D28" w:rsidP="00505BF3">
            <w:pPr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Fantasía</w:t>
            </w:r>
            <w:r w:rsidR="00505BF3" w:rsidRPr="008A4A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2" w:type="dxa"/>
            <w:vMerge w:val="restart"/>
          </w:tcPr>
          <w:p w14:paraId="3E711C12" w14:textId="77777777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Van Dijk</w:t>
            </w:r>
          </w:p>
          <w:p w14:paraId="2CC37869" w14:textId="2C475589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Sensopercepciones</w:t>
            </w:r>
          </w:p>
          <w:p w14:paraId="55EF6B71" w14:textId="77777777" w:rsidR="00851ED1" w:rsidRDefault="00851ED1" w:rsidP="001D6A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Logogenia</w:t>
            </w:r>
            <w:proofErr w:type="spellEnd"/>
          </w:p>
          <w:p w14:paraId="3EFDBF6E" w14:textId="77777777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Troncoso</w:t>
            </w:r>
          </w:p>
          <w:p w14:paraId="03458ECD" w14:textId="1E83F80F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Alternativa de </w:t>
            </w:r>
            <w:r>
              <w:rPr>
                <w:sz w:val="24"/>
                <w:szCs w:val="24"/>
              </w:rPr>
              <w:lastRenderedPageBreak/>
              <w:t>comunicación: LSM</w:t>
            </w:r>
          </w:p>
          <w:p w14:paraId="47D02A06" w14:textId="43BEFAA9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aumentativo de comunicación: Braille</w:t>
            </w:r>
          </w:p>
          <w:p w14:paraId="5C01EF7B" w14:textId="52C16060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Ruta del simbolismo </w:t>
            </w:r>
          </w:p>
          <w:p w14:paraId="6FD695F0" w14:textId="4DE09827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Sesiones de dispositivos básicos. </w:t>
            </w:r>
          </w:p>
        </w:tc>
        <w:tc>
          <w:tcPr>
            <w:tcW w:w="2263" w:type="dxa"/>
            <w:vMerge w:val="restart"/>
          </w:tcPr>
          <w:p w14:paraId="2DADFBB9" w14:textId="77777777" w:rsidR="00851ED1" w:rsidRDefault="008345D5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Libros</w:t>
            </w:r>
          </w:p>
          <w:p w14:paraId="4F52F9F6" w14:textId="77777777" w:rsidR="008345D5" w:rsidRDefault="008345D5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Cuadernos</w:t>
            </w:r>
          </w:p>
          <w:p w14:paraId="38AF3514" w14:textId="77777777" w:rsidR="008345D5" w:rsidRDefault="008345D5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Útiles escolares básicos</w:t>
            </w:r>
          </w:p>
          <w:p w14:paraId="68E86D4E" w14:textId="3CBDA2FF" w:rsidR="008345D5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Tambos</w:t>
            </w:r>
          </w:p>
          <w:p w14:paraId="1E315706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Gestión de apoyos</w:t>
            </w:r>
          </w:p>
          <w:p w14:paraId="014BA59C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Pintura blanca y de colores</w:t>
            </w:r>
          </w:p>
          <w:p w14:paraId="49500081" w14:textId="4F4B41E8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Logos</w:t>
            </w:r>
          </w:p>
          <w:p w14:paraId="152C520D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Carteles</w:t>
            </w:r>
          </w:p>
          <w:p w14:paraId="6DFF7940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Herramientas de jardinería </w:t>
            </w:r>
          </w:p>
          <w:p w14:paraId="6A55942D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Cubetas </w:t>
            </w:r>
          </w:p>
          <w:p w14:paraId="4D71720D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Mangueras </w:t>
            </w:r>
          </w:p>
          <w:p w14:paraId="143139B6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Agua</w:t>
            </w:r>
          </w:p>
          <w:p w14:paraId="22BE1359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Copiadora</w:t>
            </w:r>
          </w:p>
          <w:p w14:paraId="19D91FC3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Computadora</w:t>
            </w:r>
          </w:p>
          <w:p w14:paraId="6B30C2AA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Proyector</w:t>
            </w:r>
          </w:p>
          <w:p w14:paraId="11A198C7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Cartulinas</w:t>
            </w:r>
          </w:p>
          <w:p w14:paraId="5636A2F4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Hojas bond</w:t>
            </w:r>
          </w:p>
          <w:p w14:paraId="37B82410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Crayolas</w:t>
            </w:r>
          </w:p>
          <w:p w14:paraId="3E0D238D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Plumones</w:t>
            </w:r>
          </w:p>
          <w:p w14:paraId="0A329D17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Plastilina</w:t>
            </w:r>
          </w:p>
          <w:p w14:paraId="5A1CDCCE" w14:textId="1B13F110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Macetas</w:t>
            </w:r>
          </w:p>
          <w:p w14:paraId="6A84559B" w14:textId="7777777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Plantas </w:t>
            </w:r>
          </w:p>
          <w:p w14:paraId="71D50C73" w14:textId="69E99607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Infografías</w:t>
            </w:r>
          </w:p>
          <w:p w14:paraId="098064FB" w14:textId="1DAEB8D2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Redes sociales</w:t>
            </w:r>
          </w:p>
          <w:p w14:paraId="52F50D45" w14:textId="0AAFEB54" w:rsidR="00F13D28" w:rsidRDefault="00F13D28" w:rsidP="00F1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Autorización de publicación de actividades escolares. </w:t>
            </w:r>
          </w:p>
          <w:p w14:paraId="16430297" w14:textId="3744EEA7" w:rsidR="00F13D28" w:rsidRDefault="00F13D28" w:rsidP="00F13D28">
            <w:pPr>
              <w:rPr>
                <w:sz w:val="24"/>
                <w:szCs w:val="24"/>
              </w:rPr>
            </w:pPr>
          </w:p>
        </w:tc>
      </w:tr>
      <w:tr w:rsidR="00851ED1" w14:paraId="729F73C5" w14:textId="77777777" w:rsidTr="00907EAE">
        <w:tc>
          <w:tcPr>
            <w:tcW w:w="2280" w:type="dxa"/>
          </w:tcPr>
          <w:p w14:paraId="2B47B630" w14:textId="204FB84F" w:rsidR="00851ED1" w:rsidRPr="00907EAE" w:rsidRDefault="00851ED1" w:rsidP="0030782A">
            <w:pPr>
              <w:tabs>
                <w:tab w:val="left" w:pos="5337"/>
              </w:tabs>
              <w:rPr>
                <w:rFonts w:ascii="Abadi" w:hAnsi="Abadi"/>
                <w:b/>
                <w:sz w:val="18"/>
                <w:szCs w:val="18"/>
              </w:rPr>
            </w:pPr>
            <w:r w:rsidRPr="00907EAE">
              <w:rPr>
                <w:rFonts w:ascii="Abadi" w:hAnsi="Abadi"/>
                <w:b/>
                <w:sz w:val="18"/>
                <w:szCs w:val="18"/>
              </w:rPr>
              <w:lastRenderedPageBreak/>
              <w:t>PENSAMIENTO</w:t>
            </w:r>
          </w:p>
          <w:p w14:paraId="79250695" w14:textId="77777777" w:rsidR="00851ED1" w:rsidRPr="00907EAE" w:rsidRDefault="00851ED1" w:rsidP="0030782A">
            <w:pPr>
              <w:tabs>
                <w:tab w:val="left" w:pos="5337"/>
              </w:tabs>
              <w:rPr>
                <w:rFonts w:ascii="Abadi" w:hAnsi="Abadi"/>
                <w:b/>
                <w:sz w:val="18"/>
                <w:szCs w:val="18"/>
              </w:rPr>
            </w:pPr>
            <w:r w:rsidRPr="00907EAE">
              <w:rPr>
                <w:rFonts w:ascii="Abadi" w:hAnsi="Abadi"/>
                <w:b/>
                <w:sz w:val="18"/>
                <w:szCs w:val="18"/>
              </w:rPr>
              <w:t>MATEMÁTICO</w:t>
            </w:r>
          </w:p>
          <w:p w14:paraId="26F7429E" w14:textId="6EEF71C8" w:rsidR="00851ED1" w:rsidRPr="00907EAE" w:rsidRDefault="00851ED1" w:rsidP="00907EAE">
            <w:pPr>
              <w:rPr>
                <w:rFonts w:ascii="Abadi" w:hAnsi="Abadi"/>
                <w:sz w:val="24"/>
                <w:szCs w:val="24"/>
              </w:rPr>
            </w:pPr>
            <w:r w:rsidRPr="00907EAE">
              <w:rPr>
                <w:rFonts w:ascii="Abadi" w:hAnsi="Abadi"/>
                <w:b/>
                <w:sz w:val="18"/>
                <w:szCs w:val="18"/>
              </w:rPr>
              <w:t>Saberes y pensamiento científico.</w:t>
            </w:r>
          </w:p>
        </w:tc>
        <w:tc>
          <w:tcPr>
            <w:tcW w:w="1890" w:type="dxa"/>
          </w:tcPr>
          <w:p w14:paraId="6C04F978" w14:textId="590E5244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Vida saludable</w:t>
            </w:r>
          </w:p>
          <w:p w14:paraId="1576F118" w14:textId="08B777A4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Pensamiento crítico</w:t>
            </w:r>
          </w:p>
          <w:p w14:paraId="017588E0" w14:textId="1EC1E509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Interculturalidad crítica</w:t>
            </w:r>
          </w:p>
          <w:p w14:paraId="76C38129" w14:textId="197282BD" w:rsidR="00851ED1" w:rsidRDefault="00851ED1" w:rsidP="001D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Inclusión</w:t>
            </w:r>
          </w:p>
        </w:tc>
        <w:tc>
          <w:tcPr>
            <w:tcW w:w="1921" w:type="dxa"/>
          </w:tcPr>
          <w:p w14:paraId="1F4412C8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Exploración de la</w:t>
            </w:r>
          </w:p>
          <w:p w14:paraId="11914725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diversidad natural</w:t>
            </w:r>
          </w:p>
          <w:p w14:paraId="0D630AAB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que existe en la</w:t>
            </w:r>
          </w:p>
          <w:p w14:paraId="2B9D0CC0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comunidad y en</w:t>
            </w:r>
          </w:p>
          <w:p w14:paraId="3DE044B5" w14:textId="77777777" w:rsidR="00851ED1" w:rsidRDefault="006634D9" w:rsidP="006634D9">
            <w:pPr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otros lugares.</w:t>
            </w:r>
          </w:p>
          <w:p w14:paraId="09D20F2F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Impacto de las</w:t>
            </w:r>
          </w:p>
          <w:p w14:paraId="5A9D4315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actividades humanas</w:t>
            </w:r>
          </w:p>
          <w:p w14:paraId="5E2361A1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entorno natural,</w:t>
            </w:r>
          </w:p>
          <w:p w14:paraId="0E655800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así como acciones y</w:t>
            </w:r>
          </w:p>
          <w:p w14:paraId="60EDAACD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prácticas</w:t>
            </w:r>
          </w:p>
          <w:p w14:paraId="18BE5A29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socioculturales para su</w:t>
            </w:r>
          </w:p>
          <w:p w14:paraId="453EF2F6" w14:textId="599588A5" w:rsidR="006634D9" w:rsidRDefault="006634D9" w:rsidP="006634D9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cuidado.</w:t>
            </w:r>
          </w:p>
        </w:tc>
        <w:tc>
          <w:tcPr>
            <w:tcW w:w="3714" w:type="dxa"/>
            <w:gridSpan w:val="2"/>
          </w:tcPr>
          <w:p w14:paraId="4A882738" w14:textId="0CF8A444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Profundiza en el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conocimiento de las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plantas: su proceso de</w:t>
            </w:r>
            <w:r w:rsid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crecimiento, lo que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necesitan para vivir, los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lugares donde crecen,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entre otros.</w:t>
            </w:r>
          </w:p>
          <w:p w14:paraId="41F53D0F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Establece relaciones de</w:t>
            </w:r>
          </w:p>
          <w:p w14:paraId="2311E4B6" w14:textId="53EF3946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causas y efectos al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observar y experimentar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con elementos de la naturaleza; registra sus</w:t>
            </w:r>
          </w:p>
          <w:p w14:paraId="007FE32D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hallazgos y los comparte</w:t>
            </w:r>
          </w:p>
          <w:p w14:paraId="162989F4" w14:textId="77777777" w:rsidR="00851ED1" w:rsidRPr="008A4AD1" w:rsidRDefault="006634D9" w:rsidP="006634D9">
            <w:pPr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con sus pares.</w:t>
            </w:r>
          </w:p>
          <w:p w14:paraId="293B5340" w14:textId="56DD1CCA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Propone y participa en acciones y prácticas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socioculturales de su comunidad que favorecen</w:t>
            </w:r>
          </w:p>
          <w:p w14:paraId="0ABA23E8" w14:textId="63C0247C" w:rsidR="006634D9" w:rsidRPr="008A4AD1" w:rsidRDefault="006634D9" w:rsidP="008A4A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el cuidado del entorno natural y expresa la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importancia de establecer relaciones más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armónicas con la naturaleza.</w:t>
            </w:r>
          </w:p>
          <w:p w14:paraId="1AFBA4F5" w14:textId="39C2842B" w:rsidR="006634D9" w:rsidRPr="008A4AD1" w:rsidRDefault="006634D9" w:rsidP="008A4A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Identifica, describe y participa en acciones y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prácticas socioculturales para disminuir el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impacto en plantas y agua,</w:t>
            </w:r>
            <w:r w:rsidR="008A4AD1" w:rsidRPr="008A4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AD1">
              <w:rPr>
                <w:rFonts w:ascii="Arial" w:hAnsi="Arial" w:cs="Arial"/>
                <w:sz w:val="20"/>
                <w:szCs w:val="20"/>
              </w:rPr>
              <w:t>y cuidar el entorno natural.</w:t>
            </w:r>
          </w:p>
        </w:tc>
        <w:tc>
          <w:tcPr>
            <w:tcW w:w="2322" w:type="dxa"/>
            <w:vMerge/>
          </w:tcPr>
          <w:p w14:paraId="42F3F976" w14:textId="6D32B898" w:rsidR="00851ED1" w:rsidRDefault="00851ED1" w:rsidP="001D6A5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24B5EF06" w14:textId="77777777" w:rsidR="00851ED1" w:rsidRDefault="00851ED1" w:rsidP="001D6A54">
            <w:pPr>
              <w:rPr>
                <w:sz w:val="24"/>
                <w:szCs w:val="24"/>
              </w:rPr>
            </w:pPr>
          </w:p>
        </w:tc>
      </w:tr>
      <w:tr w:rsidR="00851ED1" w14:paraId="700203E3" w14:textId="77777777" w:rsidTr="00907EAE">
        <w:tc>
          <w:tcPr>
            <w:tcW w:w="2280" w:type="dxa"/>
          </w:tcPr>
          <w:p w14:paraId="28DEF53F" w14:textId="77777777" w:rsidR="00851ED1" w:rsidRPr="00907EAE" w:rsidRDefault="00851ED1" w:rsidP="00907EAE">
            <w:pPr>
              <w:tabs>
                <w:tab w:val="left" w:pos="5337"/>
              </w:tabs>
              <w:jc w:val="center"/>
              <w:rPr>
                <w:rFonts w:ascii="Abadi" w:hAnsi="Abadi"/>
                <w:b/>
                <w:sz w:val="20"/>
                <w:szCs w:val="20"/>
              </w:rPr>
            </w:pPr>
            <w:r w:rsidRPr="00907EAE">
              <w:rPr>
                <w:rFonts w:ascii="Abadi" w:hAnsi="Abadi"/>
                <w:b/>
                <w:sz w:val="20"/>
                <w:szCs w:val="20"/>
              </w:rPr>
              <w:t>APRECIACION DEL MUNDO NATURAL Y SOCIAL</w:t>
            </w:r>
          </w:p>
          <w:p w14:paraId="26162935" w14:textId="0C732A03" w:rsidR="00851ED1" w:rsidRPr="00907EAE" w:rsidRDefault="00851ED1" w:rsidP="00907EAE">
            <w:pPr>
              <w:rPr>
                <w:rFonts w:ascii="Abadi" w:hAnsi="Abadi"/>
                <w:sz w:val="24"/>
                <w:szCs w:val="24"/>
              </w:rPr>
            </w:pPr>
            <w:r w:rsidRPr="00907EAE">
              <w:rPr>
                <w:rFonts w:ascii="Abadi" w:hAnsi="Abadi"/>
                <w:b/>
                <w:sz w:val="20"/>
                <w:szCs w:val="20"/>
              </w:rPr>
              <w:t>Ética, naturaleza y sociedad.</w:t>
            </w:r>
          </w:p>
        </w:tc>
        <w:tc>
          <w:tcPr>
            <w:tcW w:w="1890" w:type="dxa"/>
          </w:tcPr>
          <w:p w14:paraId="3B914396" w14:textId="77777777" w:rsidR="00851ED1" w:rsidRDefault="00851ED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Interculturalidad crítica</w:t>
            </w:r>
          </w:p>
          <w:p w14:paraId="44A83865" w14:textId="77777777" w:rsidR="00851ED1" w:rsidRDefault="00851ED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Inclusión</w:t>
            </w:r>
          </w:p>
          <w:p w14:paraId="29555AF8" w14:textId="77777777" w:rsidR="00851ED1" w:rsidRDefault="00851ED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Fomento de la lectura y la escritura</w:t>
            </w:r>
          </w:p>
          <w:p w14:paraId="3B37AA8D" w14:textId="0FAE5C7A" w:rsidR="00851ED1" w:rsidRDefault="00851ED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estética</w:t>
            </w:r>
          </w:p>
        </w:tc>
        <w:tc>
          <w:tcPr>
            <w:tcW w:w="1921" w:type="dxa"/>
          </w:tcPr>
          <w:p w14:paraId="7BBA407C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Interacción, cuidado y</w:t>
            </w:r>
          </w:p>
          <w:p w14:paraId="5B7415C8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conservación de la naturaleza, que</w:t>
            </w:r>
          </w:p>
          <w:p w14:paraId="0F746D81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favorece la</w:t>
            </w:r>
          </w:p>
          <w:p w14:paraId="0099AB29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construcción de una</w:t>
            </w:r>
          </w:p>
          <w:p w14:paraId="41B106C9" w14:textId="77777777" w:rsidR="006634D9" w:rsidRDefault="006634D9" w:rsidP="006634D9">
            <w:pPr>
              <w:rPr>
                <w:rFonts w:ascii="Montserrat-Regular" w:hAnsi="Montserrat-Regular" w:cs="Montserrat-Regular"/>
              </w:rPr>
            </w:pPr>
            <w:r>
              <w:rPr>
                <w:rFonts w:ascii="Montserrat-Regular" w:hAnsi="Montserrat-Regular" w:cs="Montserrat-Regular"/>
              </w:rPr>
              <w:t>conciencia ambiental.</w:t>
            </w:r>
          </w:p>
          <w:p w14:paraId="6F443538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Valoración de la</w:t>
            </w:r>
          </w:p>
          <w:p w14:paraId="26BAA6D2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naturaleza: Respeto,</w:t>
            </w:r>
          </w:p>
          <w:p w14:paraId="619E9B55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cuidado y empatía</w:t>
            </w:r>
          </w:p>
          <w:p w14:paraId="1CB9EBF1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hacia la naturaleza,</w:t>
            </w:r>
          </w:p>
          <w:p w14:paraId="239D2AC9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como parte de un</w:t>
            </w:r>
          </w:p>
          <w:p w14:paraId="5F7F1744" w14:textId="77777777" w:rsidR="006634D9" w:rsidRDefault="006634D9" w:rsidP="006634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todo</w:t>
            </w:r>
          </w:p>
          <w:p w14:paraId="6196A3F5" w14:textId="29AC7906" w:rsidR="006634D9" w:rsidRDefault="006634D9" w:rsidP="006634D9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interdependiente.</w:t>
            </w:r>
          </w:p>
        </w:tc>
        <w:tc>
          <w:tcPr>
            <w:tcW w:w="3714" w:type="dxa"/>
            <w:gridSpan w:val="2"/>
          </w:tcPr>
          <w:p w14:paraId="221C1D2B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lastRenderedPageBreak/>
              <w:t>Manifiesta interés por</w:t>
            </w:r>
          </w:p>
          <w:p w14:paraId="2B97C314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cuidar a la naturaleza y</w:t>
            </w:r>
          </w:p>
          <w:p w14:paraId="7823A28A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encuentra formas</w:t>
            </w:r>
          </w:p>
          <w:p w14:paraId="0A1F84E4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creativas de resolver</w:t>
            </w:r>
          </w:p>
          <w:p w14:paraId="7639E2EF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problemas ambientales</w:t>
            </w:r>
          </w:p>
          <w:p w14:paraId="25C3EF4D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de su comunidad,</w:t>
            </w:r>
          </w:p>
          <w:p w14:paraId="68C015D7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como la</w:t>
            </w:r>
          </w:p>
          <w:p w14:paraId="3B82A4DC" w14:textId="77777777" w:rsidR="00851ED1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contaminación del agua</w:t>
            </w:r>
          </w:p>
          <w:p w14:paraId="0DF10AB7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Comprende cómo las acciones de los seres</w:t>
            </w:r>
          </w:p>
          <w:p w14:paraId="7334C57A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humanos pueden preservar, modificar o dañar los</w:t>
            </w:r>
          </w:p>
          <w:p w14:paraId="4A88BF99" w14:textId="77777777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distintos componentes sociales y naturales del</w:t>
            </w:r>
          </w:p>
          <w:p w14:paraId="6B1CEBCE" w14:textId="7B2B282B" w:rsidR="006634D9" w:rsidRPr="008A4AD1" w:rsidRDefault="006634D9" w:rsidP="006634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entorno.</w:t>
            </w:r>
          </w:p>
        </w:tc>
        <w:tc>
          <w:tcPr>
            <w:tcW w:w="2322" w:type="dxa"/>
            <w:vMerge/>
          </w:tcPr>
          <w:p w14:paraId="4F8F3D10" w14:textId="70BBDB24" w:rsidR="00851ED1" w:rsidRDefault="00851ED1" w:rsidP="00907EA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45267923" w14:textId="77777777" w:rsidR="00851ED1" w:rsidRDefault="00851ED1" w:rsidP="00907EAE">
            <w:pPr>
              <w:rPr>
                <w:sz w:val="24"/>
                <w:szCs w:val="24"/>
              </w:rPr>
            </w:pPr>
          </w:p>
        </w:tc>
      </w:tr>
      <w:tr w:rsidR="00851ED1" w14:paraId="26CA3BE2" w14:textId="77777777" w:rsidTr="00907EAE">
        <w:tc>
          <w:tcPr>
            <w:tcW w:w="2280" w:type="dxa"/>
          </w:tcPr>
          <w:p w14:paraId="72ED0901" w14:textId="362EBD9F" w:rsidR="00851ED1" w:rsidRDefault="00851ED1" w:rsidP="0030782A">
            <w:pPr>
              <w:tabs>
                <w:tab w:val="left" w:pos="5337"/>
              </w:tabs>
              <w:jc w:val="center"/>
              <w:rPr>
                <w:rFonts w:ascii="Abadi" w:hAnsi="Abadi"/>
                <w:b/>
                <w:sz w:val="18"/>
                <w:szCs w:val="18"/>
              </w:rPr>
            </w:pPr>
            <w:r w:rsidRPr="00907EAE">
              <w:rPr>
                <w:rFonts w:ascii="Abadi" w:hAnsi="Abadi"/>
                <w:b/>
                <w:sz w:val="20"/>
                <w:szCs w:val="20"/>
              </w:rPr>
              <w:lastRenderedPageBreak/>
              <w:t xml:space="preserve">DESARROLLO PERSONAL Y PARA LA </w:t>
            </w:r>
            <w:r w:rsidRPr="00907EAE">
              <w:rPr>
                <w:rFonts w:ascii="Abadi" w:hAnsi="Abadi"/>
                <w:b/>
                <w:sz w:val="18"/>
                <w:szCs w:val="18"/>
              </w:rPr>
              <w:t>CONVIVENCIA</w:t>
            </w:r>
          </w:p>
          <w:p w14:paraId="3A2D4598" w14:textId="1E5ECB4B" w:rsidR="00851ED1" w:rsidRPr="00907EAE" w:rsidRDefault="00851ED1" w:rsidP="0030782A">
            <w:pPr>
              <w:tabs>
                <w:tab w:val="left" w:pos="5337"/>
              </w:tabs>
              <w:jc w:val="center"/>
              <w:rPr>
                <w:rFonts w:ascii="Abadi" w:hAnsi="Abadi"/>
                <w:b/>
                <w:sz w:val="18"/>
                <w:szCs w:val="18"/>
              </w:rPr>
            </w:pPr>
            <w:r>
              <w:rPr>
                <w:rFonts w:ascii="Abadi" w:hAnsi="Abadi"/>
                <w:b/>
                <w:sz w:val="18"/>
                <w:szCs w:val="18"/>
              </w:rPr>
              <w:t>(cívica y ética en secundaria)</w:t>
            </w:r>
          </w:p>
          <w:p w14:paraId="0A7F553E" w14:textId="77777777" w:rsidR="00851ED1" w:rsidRPr="00907EAE" w:rsidRDefault="00851ED1" w:rsidP="0030782A">
            <w:pPr>
              <w:tabs>
                <w:tab w:val="left" w:pos="5337"/>
              </w:tabs>
              <w:jc w:val="center"/>
              <w:rPr>
                <w:rFonts w:ascii="Abadi" w:hAnsi="Abadi"/>
                <w:b/>
                <w:sz w:val="18"/>
                <w:szCs w:val="18"/>
              </w:rPr>
            </w:pPr>
          </w:p>
          <w:p w14:paraId="7DC00AFC" w14:textId="51F5D1F6" w:rsidR="00851ED1" w:rsidRPr="00907EAE" w:rsidRDefault="00851ED1" w:rsidP="0030782A">
            <w:pPr>
              <w:tabs>
                <w:tab w:val="left" w:pos="5337"/>
              </w:tabs>
              <w:rPr>
                <w:rFonts w:ascii="Abadi" w:hAnsi="Abadi"/>
                <w:b/>
                <w:sz w:val="18"/>
                <w:szCs w:val="18"/>
              </w:rPr>
            </w:pPr>
            <w:r w:rsidRPr="00907EAE">
              <w:rPr>
                <w:rFonts w:ascii="Abadi" w:hAnsi="Abadi"/>
                <w:b/>
                <w:sz w:val="18"/>
                <w:szCs w:val="18"/>
              </w:rPr>
              <w:t>De lo humano a lo comunitario</w:t>
            </w:r>
          </w:p>
          <w:p w14:paraId="185C02F2" w14:textId="24767190" w:rsidR="00851ED1" w:rsidRPr="00907EAE" w:rsidRDefault="00851ED1" w:rsidP="00907EAE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08373A" w14:textId="77777777" w:rsidR="00851ED1" w:rsidRDefault="00851ED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Inclusión</w:t>
            </w:r>
          </w:p>
          <w:p w14:paraId="08EFC10B" w14:textId="77777777" w:rsidR="00851ED1" w:rsidRDefault="00851ED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Igualdad de género. </w:t>
            </w:r>
          </w:p>
          <w:p w14:paraId="1CE9AB8C" w14:textId="78890C19" w:rsidR="00851ED1" w:rsidRDefault="00851ED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Interculturalidad crítica. </w:t>
            </w:r>
          </w:p>
        </w:tc>
        <w:tc>
          <w:tcPr>
            <w:tcW w:w="1921" w:type="dxa"/>
          </w:tcPr>
          <w:p w14:paraId="17ACEDF3" w14:textId="77777777" w:rsidR="00F13D28" w:rsidRDefault="00F13D28" w:rsidP="00F13D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comunidad como el</w:t>
            </w:r>
          </w:p>
          <w:p w14:paraId="6031370D" w14:textId="77777777" w:rsidR="00F13D28" w:rsidRDefault="00F13D28" w:rsidP="00F13D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espacio en el que se</w:t>
            </w:r>
          </w:p>
          <w:p w14:paraId="5B19DB44" w14:textId="77777777" w:rsidR="00F13D28" w:rsidRDefault="00F13D28" w:rsidP="00F13D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vive y se encuentra la</w:t>
            </w:r>
          </w:p>
          <w:p w14:paraId="4B66E516" w14:textId="09FDAEFA" w:rsidR="00851ED1" w:rsidRDefault="00F13D28" w:rsidP="00F13D28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escuela.</w:t>
            </w:r>
          </w:p>
        </w:tc>
        <w:tc>
          <w:tcPr>
            <w:tcW w:w="3714" w:type="dxa"/>
            <w:gridSpan w:val="2"/>
          </w:tcPr>
          <w:p w14:paraId="2257F096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Asume actitudes</w:t>
            </w:r>
          </w:p>
          <w:p w14:paraId="22B57054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prosociales como</w:t>
            </w:r>
          </w:p>
          <w:p w14:paraId="25A30515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compartir, ayudar y</w:t>
            </w:r>
          </w:p>
          <w:p w14:paraId="7A06C3CD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colaborar, al participar y</w:t>
            </w:r>
          </w:p>
          <w:p w14:paraId="7092931E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mejorar las relaciones de</w:t>
            </w:r>
          </w:p>
          <w:p w14:paraId="4222EBA5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convivencia con las</w:t>
            </w:r>
          </w:p>
          <w:p w14:paraId="50B6FB9F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demás personas y el</w:t>
            </w:r>
          </w:p>
          <w:p w14:paraId="7D553C38" w14:textId="77777777" w:rsidR="00851ED1" w:rsidRPr="008A4AD1" w:rsidRDefault="00F13D28" w:rsidP="00F13D28">
            <w:pPr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medio ambiente.</w:t>
            </w:r>
          </w:p>
          <w:p w14:paraId="7FA83465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Reconoce diferentes problemáticas sociales y</w:t>
            </w:r>
          </w:p>
          <w:p w14:paraId="72EF0BE9" w14:textId="77777777" w:rsidR="00F13D28" w:rsidRPr="008A4AD1" w:rsidRDefault="00F13D28" w:rsidP="00F13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ambientales de su comunidad, y reflexiona</w:t>
            </w:r>
          </w:p>
          <w:p w14:paraId="456F64EB" w14:textId="57A8E833" w:rsidR="00F13D28" w:rsidRPr="008A4AD1" w:rsidRDefault="00F13D28" w:rsidP="00F13D28">
            <w:pPr>
              <w:rPr>
                <w:rFonts w:ascii="Arial" w:hAnsi="Arial" w:cs="Arial"/>
                <w:sz w:val="20"/>
                <w:szCs w:val="20"/>
              </w:rPr>
            </w:pPr>
            <w:r w:rsidRPr="008A4AD1">
              <w:rPr>
                <w:rFonts w:ascii="Arial" w:hAnsi="Arial" w:cs="Arial"/>
                <w:sz w:val="20"/>
                <w:szCs w:val="20"/>
              </w:rPr>
              <w:t>sobre algunas acciones para solucionarlas.</w:t>
            </w:r>
          </w:p>
        </w:tc>
        <w:tc>
          <w:tcPr>
            <w:tcW w:w="2322" w:type="dxa"/>
            <w:vMerge/>
          </w:tcPr>
          <w:p w14:paraId="5D7F62BC" w14:textId="77777777" w:rsidR="00851ED1" w:rsidRDefault="00851ED1" w:rsidP="00907EA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7AFBBE8E" w14:textId="77777777" w:rsidR="00851ED1" w:rsidRDefault="00851ED1" w:rsidP="00907EAE">
            <w:pPr>
              <w:rPr>
                <w:sz w:val="24"/>
                <w:szCs w:val="24"/>
              </w:rPr>
            </w:pPr>
          </w:p>
        </w:tc>
      </w:tr>
      <w:tr w:rsidR="00E80E90" w14:paraId="4572EA62" w14:textId="77777777" w:rsidTr="00D61213">
        <w:tc>
          <w:tcPr>
            <w:tcW w:w="2280" w:type="dxa"/>
          </w:tcPr>
          <w:p w14:paraId="11F0A0BE" w14:textId="7D1D0EFB" w:rsidR="00E80E90" w:rsidRPr="00907EAE" w:rsidRDefault="00E80E90" w:rsidP="0030782A">
            <w:pPr>
              <w:tabs>
                <w:tab w:val="left" w:pos="5337"/>
              </w:tabs>
              <w:jc w:val="center"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Estrategia de evaluación</w:t>
            </w:r>
          </w:p>
        </w:tc>
        <w:tc>
          <w:tcPr>
            <w:tcW w:w="12110" w:type="dxa"/>
            <w:gridSpan w:val="6"/>
          </w:tcPr>
          <w:p w14:paraId="0FEE1324" w14:textId="77777777" w:rsidR="00E80E90" w:rsidRDefault="00E80E90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 de proyecto direccionado, utilizando indicadores que se obtendrán de los cuestionamientos iniciales. </w:t>
            </w:r>
          </w:p>
          <w:p w14:paraId="43312414" w14:textId="64AB21B1" w:rsidR="00E80E90" w:rsidRDefault="00535DB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de evaluación: Logros, dificultades, avances de los alumnos, beneficios, </w:t>
            </w:r>
          </w:p>
          <w:p w14:paraId="2608F477" w14:textId="77777777" w:rsidR="00E80E90" w:rsidRDefault="00E80E90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observa que los alumnos cuidan más el tirar basura fuera del bote correspondiente. </w:t>
            </w:r>
          </w:p>
          <w:p w14:paraId="0EA75BA1" w14:textId="5CAD6169" w:rsidR="00535DB1" w:rsidRDefault="00535DB1" w:rsidP="0090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Planear entre todos la actividad gráfico plástico </w:t>
            </w:r>
          </w:p>
        </w:tc>
      </w:tr>
    </w:tbl>
    <w:p w14:paraId="381756E0" w14:textId="4F41E490" w:rsidR="00907EAE" w:rsidRDefault="00907EAE" w:rsidP="001D6A54">
      <w:pPr>
        <w:rPr>
          <w:sz w:val="24"/>
          <w:szCs w:val="24"/>
        </w:rPr>
      </w:pPr>
    </w:p>
    <w:p w14:paraId="45E8C1B2" w14:textId="0D5BA4A1" w:rsidR="00C111A2" w:rsidRDefault="00C111A2" w:rsidP="001D6A54">
      <w:pPr>
        <w:rPr>
          <w:sz w:val="24"/>
          <w:szCs w:val="24"/>
        </w:rPr>
      </w:pPr>
    </w:p>
    <w:p w14:paraId="0FC77B99" w14:textId="72DD5E84" w:rsidR="00C111A2" w:rsidRDefault="00C111A2" w:rsidP="001D6A54">
      <w:pPr>
        <w:rPr>
          <w:sz w:val="24"/>
          <w:szCs w:val="24"/>
        </w:rPr>
      </w:pPr>
    </w:p>
    <w:sectPr w:rsidR="00C111A2" w:rsidSect="001D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Nova-Light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C20"/>
    <w:multiLevelType w:val="hybridMultilevel"/>
    <w:tmpl w:val="27D0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92333"/>
    <w:multiLevelType w:val="hybridMultilevel"/>
    <w:tmpl w:val="1B58893E"/>
    <w:lvl w:ilvl="0" w:tplc="CF4C467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67349"/>
    <w:multiLevelType w:val="hybridMultilevel"/>
    <w:tmpl w:val="3EE6831C"/>
    <w:lvl w:ilvl="0" w:tplc="080A000B">
      <w:start w:val="1"/>
      <w:numFmt w:val="bullet"/>
      <w:lvlText w:val=""/>
      <w:lvlJc w:val="left"/>
      <w:pPr>
        <w:ind w:left="-2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</w:abstractNum>
  <w:abstractNum w:abstractNumId="3">
    <w:nsid w:val="454813B7"/>
    <w:multiLevelType w:val="hybridMultilevel"/>
    <w:tmpl w:val="0D1660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4E7F56"/>
    <w:multiLevelType w:val="hybridMultilevel"/>
    <w:tmpl w:val="54CCAA5C"/>
    <w:lvl w:ilvl="0" w:tplc="04090003">
      <w:start w:val="1"/>
      <w:numFmt w:val="bullet"/>
      <w:lvlText w:val="o"/>
      <w:lvlJc w:val="left"/>
      <w:pPr>
        <w:ind w:left="-1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</w:abstractNum>
  <w:abstractNum w:abstractNumId="5">
    <w:nsid w:val="4B1E781E"/>
    <w:multiLevelType w:val="hybridMultilevel"/>
    <w:tmpl w:val="BC9A1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1D41ED"/>
    <w:multiLevelType w:val="hybridMultilevel"/>
    <w:tmpl w:val="C57E1A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620C1C"/>
    <w:multiLevelType w:val="hybridMultilevel"/>
    <w:tmpl w:val="EE942B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3780D"/>
    <w:multiLevelType w:val="hybridMultilevel"/>
    <w:tmpl w:val="C136AB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6811D5"/>
    <w:multiLevelType w:val="hybridMultilevel"/>
    <w:tmpl w:val="7D803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CF7EE5"/>
    <w:multiLevelType w:val="hybridMultilevel"/>
    <w:tmpl w:val="C94AD5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54"/>
    <w:rsid w:val="00002CF6"/>
    <w:rsid w:val="00167C47"/>
    <w:rsid w:val="001A4B59"/>
    <w:rsid w:val="001C4C95"/>
    <w:rsid w:val="001D6A54"/>
    <w:rsid w:val="0020425F"/>
    <w:rsid w:val="0025011F"/>
    <w:rsid w:val="002762FB"/>
    <w:rsid w:val="0030782A"/>
    <w:rsid w:val="00363A6A"/>
    <w:rsid w:val="004A6549"/>
    <w:rsid w:val="00505BF3"/>
    <w:rsid w:val="00535420"/>
    <w:rsid w:val="00535DB1"/>
    <w:rsid w:val="0054145A"/>
    <w:rsid w:val="0055660F"/>
    <w:rsid w:val="0057409F"/>
    <w:rsid w:val="005C1954"/>
    <w:rsid w:val="005E57FF"/>
    <w:rsid w:val="00631301"/>
    <w:rsid w:val="00650779"/>
    <w:rsid w:val="006634D9"/>
    <w:rsid w:val="00824DCC"/>
    <w:rsid w:val="008345D5"/>
    <w:rsid w:val="00851ED1"/>
    <w:rsid w:val="008A4AD1"/>
    <w:rsid w:val="008C7B3F"/>
    <w:rsid w:val="008E56D1"/>
    <w:rsid w:val="00907EAE"/>
    <w:rsid w:val="00912A4F"/>
    <w:rsid w:val="009A4EE6"/>
    <w:rsid w:val="009D56C3"/>
    <w:rsid w:val="00A11ED5"/>
    <w:rsid w:val="00A1537A"/>
    <w:rsid w:val="00A37BC5"/>
    <w:rsid w:val="00B11497"/>
    <w:rsid w:val="00B40D71"/>
    <w:rsid w:val="00B42C5C"/>
    <w:rsid w:val="00B47819"/>
    <w:rsid w:val="00B77941"/>
    <w:rsid w:val="00B852C9"/>
    <w:rsid w:val="00BC7878"/>
    <w:rsid w:val="00C111A2"/>
    <w:rsid w:val="00C72F42"/>
    <w:rsid w:val="00C772AF"/>
    <w:rsid w:val="00C92F7D"/>
    <w:rsid w:val="00CA3325"/>
    <w:rsid w:val="00DA62C4"/>
    <w:rsid w:val="00DC78E2"/>
    <w:rsid w:val="00E07EDC"/>
    <w:rsid w:val="00E13564"/>
    <w:rsid w:val="00E80E90"/>
    <w:rsid w:val="00EA55EC"/>
    <w:rsid w:val="00F13D28"/>
    <w:rsid w:val="00F46FE1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5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5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A5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6A5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D6A5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D6A5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6A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A54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5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A5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6A5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D6A5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D6A5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6A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A54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LANIX</cp:lastModifiedBy>
  <cp:revision>15</cp:revision>
  <dcterms:created xsi:type="dcterms:W3CDTF">2023-03-24T16:19:00Z</dcterms:created>
  <dcterms:modified xsi:type="dcterms:W3CDTF">2023-06-30T15:57:00Z</dcterms:modified>
</cp:coreProperties>
</file>