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EBB" w:rsidRDefault="00645363" w:rsidP="00645363">
      <w:pPr>
        <w:jc w:val="both"/>
      </w:pPr>
      <w:r>
        <w:t>Mi experiencia académica, afortunadamente aún continúa en ascenso…</w:t>
      </w:r>
    </w:p>
    <w:p w:rsidR="00645363" w:rsidRDefault="00645363" w:rsidP="00645363">
      <w:pPr>
        <w:jc w:val="both"/>
      </w:pPr>
      <w:r>
        <w:t>Hoy, comentaré una de las experiencias que como docente he considerado exitosa en este ciclo escolar 2022-2023.</w:t>
      </w:r>
    </w:p>
    <w:p w:rsidR="00645363" w:rsidRDefault="00645363" w:rsidP="00645363">
      <w:pPr>
        <w:jc w:val="both"/>
      </w:pPr>
      <w:r>
        <w:t>Se llevó a cabo la actividad de “Disfraz Literario”, que afortunadamente me tocó coordinar. En cada grupo se indicó y motivó a los niños para que leyeran un libro, el cual, a manera de promoción, ellos leerían para luego recomendarlo al resto de sus compañeros de aula, con la singularidad de portar en su vestimenta algo que fuera característico  y acorde a lo que él o la niña narraban en referencia del libro expuesto. Los mejores de cada grupo pasaron a la siguiente etapa en donde</w:t>
      </w:r>
      <w:r w:rsidR="00F460C9">
        <w:t xml:space="preserve"> volvieron a exponer, pero ahora en el patio cívico frente a todos los niños de la escuela y a un jurado integrado por la </w:t>
      </w:r>
      <w:proofErr w:type="spellStart"/>
      <w:r w:rsidR="00F460C9">
        <w:t>Srita</w:t>
      </w:r>
      <w:proofErr w:type="spellEnd"/>
      <w:r w:rsidR="00F460C9">
        <w:t>. Directora, la Maestra Raquel ATP de la Supervisión, la presidenta de la sociedad de alumnos en representación del voto de todos los alumnos de la escuela, la muestra de Biblioteca y la de Artes de nuestra Escuela No. 12 Miguel Hidalgo. Contamos con la visita de la Directora de la Librería de la Universidad Juárez de Durango, quien nos apoyó con libros para la premiación, así como con la exhibición de libros acordes a la edad y etapa primaria de nuestros niños. También el ICED</w:t>
      </w:r>
      <w:r w:rsidR="003E3BD3">
        <w:t xml:space="preserve"> nos apoyó con literatura donada para la premiación. Se sacaron tres primeros lugares y todos los niños lucieron entusiasmados por la actividad.</w:t>
      </w:r>
    </w:p>
    <w:p w:rsidR="003E3BD3" w:rsidRDefault="003E3BD3" w:rsidP="00645363">
      <w:pPr>
        <w:jc w:val="both"/>
      </w:pPr>
      <w:r>
        <w:t xml:space="preserve">Dicho así, a groso modo no es posible expresar lo que con la actividad realmente sucedió, pero basta con decir que el éxito del Disfraz Literario, fue medible desde la convocatoria del mismo, ya que el comunicado de los premios y la gran oportunidad de poder caracterizarse de manera libre con atuendos que fueran acordes con los libros a promocionar e incluso con la libertad de elegir los textos que los niños quisieran, fue atractivo. Los comentarios de las Maestras de la escuela fueron gratos, ellas comentaron que los niños pusieron </w:t>
      </w:r>
      <w:r w:rsidR="00F44C15">
        <w:t>una</w:t>
      </w:r>
      <w:r>
        <w:t xml:space="preserve"> particular atención y entusiasmo desde el mod</w:t>
      </w:r>
      <w:r w:rsidR="00F44C15">
        <w:t xml:space="preserve">o en el que iban eligiendo un libro, luego leían otro diferente e imaginaban cómo se podían vestir, </w:t>
      </w:r>
      <w:r>
        <w:t>o</w:t>
      </w:r>
      <w:r w:rsidR="00F44C15">
        <w:t>tros pensaron diferente y buscaban narraciones que combinaran con algunos vestuarios que ya tenían en casa y así, en cada grupo se pudo observar un poco de euforia y entusiasmo en la actividad. Los padres de familia hacían comentarios acerca de sus niños y cómo estaban haciendo lo mismo en casa  e incluso uno de ellos me platico que fueron al supermercado y su niño se quedó en el área de los libros mientras que ellos hicieron el mandado, para buscar algún libro que fuera interesante y diferente  para así, sorprender a sus compañeros.</w:t>
      </w:r>
      <w:r w:rsidR="00DE2EE1">
        <w:t xml:space="preserve"> Otro reto que estuvo implícito y que vale la pena mencionar, es el hecho de que, los niños en este ciclo escolar apenas entraron dentro de la normalidad que implica la asistencia a clases y a las actividades que en ella se llevan, por lo que el expresarse ante un público con la fluidez y seguridad con la que lo hicieron después de dos años de silencio y resguardo en casa, fue para aplaudirles.</w:t>
      </w:r>
      <w:bookmarkStart w:id="0" w:name="_GoBack"/>
      <w:bookmarkEnd w:id="0"/>
    </w:p>
    <w:p w:rsidR="00F44C15" w:rsidRDefault="00F44C15" w:rsidP="00645363">
      <w:pPr>
        <w:jc w:val="both"/>
      </w:pPr>
      <w:r>
        <w:t>La actividad se realizó en el marco del día internacional del libro, en el pasado mes de abril y la considero exitosa ya que se logró que los niños se acercaran a la lectura, afianzaron su comunicación verbal además de la manera en la que expresaban e interpretaban a los diferentes</w:t>
      </w:r>
      <w:r w:rsidR="00D30AAD">
        <w:t xml:space="preserve"> personajes involucrados en el texto. Fue una actividad en la que se involucró toda la comunidad escolar y los padres de familia que apoyaron el entusiasmo de los niños  en la realización de su disfraz, el acercamiento a libros distintos a los del aula, la preparación de lo expondrían, etc. Fue muy grato que la premiación  consistente en acervos literarios, los llenara de emoción, como si ahora tuvieran otro punto de vista respecto a los libros. La lectura o la interpretación de textos. Un gran número de niños, compró o apartó libros en el stand de la librería de la UJED, misma que repartió cupones </w:t>
      </w:r>
      <w:r w:rsidR="00D30AAD">
        <w:lastRenderedPageBreak/>
        <w:t>de descuento para nuestros niños con la misma finalidad que nosotros: a</w:t>
      </w:r>
      <w:r w:rsidR="00DE2EE1">
        <w:t xml:space="preserve">cercar  a los niños a la </w:t>
      </w:r>
      <w:r w:rsidR="00D30AAD">
        <w:t>lectura.</w:t>
      </w:r>
    </w:p>
    <w:sectPr w:rsidR="00F44C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64"/>
    <w:rsid w:val="00190964"/>
    <w:rsid w:val="00374EBB"/>
    <w:rsid w:val="003E3BD3"/>
    <w:rsid w:val="00645363"/>
    <w:rsid w:val="00D30AAD"/>
    <w:rsid w:val="00DE2EE1"/>
    <w:rsid w:val="00F44C15"/>
    <w:rsid w:val="00F460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4141C-E957-4A60-9405-1687B4F6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621</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2023-07-04T17:06:00Z</dcterms:created>
  <dcterms:modified xsi:type="dcterms:W3CDTF">2023-07-04T18:07:00Z</dcterms:modified>
</cp:coreProperties>
</file>