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19"/>
        <w:gridCol w:w="2609"/>
      </w:tblGrid>
      <w:tr w:rsidR="005D58BE" w14:paraId="568CF789" w14:textId="77777777" w:rsidTr="005D58BE">
        <w:tc>
          <w:tcPr>
            <w:tcW w:w="8828" w:type="dxa"/>
            <w:gridSpan w:val="2"/>
            <w:shd w:val="clear" w:color="auto" w:fill="FBE4D5" w:themeFill="accent2" w:themeFillTint="33"/>
          </w:tcPr>
          <w:p w14:paraId="7C43C0EB" w14:textId="77777777" w:rsidR="005D58BE" w:rsidRPr="005F3DB6" w:rsidRDefault="005D58BE" w:rsidP="005D58BE">
            <w:pPr>
              <w:spacing w:line="240" w:lineRule="auto"/>
              <w:jc w:val="center"/>
              <w:rPr>
                <w:rFonts w:ascii="Century Gothic" w:hAnsi="Century Gothic"/>
              </w:rPr>
            </w:pPr>
            <w:r w:rsidRPr="005F3DB6">
              <w:rPr>
                <w:rFonts w:ascii="Century Gothic" w:hAnsi="Century Gothic"/>
              </w:rPr>
              <w:t xml:space="preserve">Jardín de niños </w:t>
            </w:r>
          </w:p>
          <w:p w14:paraId="4E4CDFBF" w14:textId="77777777" w:rsidR="005D58BE" w:rsidRPr="005F3DB6" w:rsidRDefault="005D58BE" w:rsidP="005D58BE">
            <w:pPr>
              <w:spacing w:line="240" w:lineRule="auto"/>
              <w:jc w:val="center"/>
              <w:rPr>
                <w:rFonts w:ascii="Century Gothic" w:hAnsi="Century Gothic"/>
              </w:rPr>
            </w:pPr>
            <w:r w:rsidRPr="005F3DB6">
              <w:rPr>
                <w:rFonts w:ascii="Century Gothic" w:hAnsi="Century Gothic"/>
              </w:rPr>
              <w:t>“CARLOS PATONI”</w:t>
            </w:r>
          </w:p>
          <w:p w14:paraId="63192428" w14:textId="7294C891" w:rsidR="005D58BE" w:rsidRPr="005D58BE" w:rsidRDefault="005D58BE" w:rsidP="005D58BE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Educadora. </w:t>
            </w:r>
            <w:r w:rsidRPr="005F3DB6">
              <w:rPr>
                <w:rFonts w:ascii="Century Gothic" w:hAnsi="Century Gothic"/>
              </w:rPr>
              <w:t xml:space="preserve"> Ivonne Margarita Rosales Torres</w:t>
            </w:r>
            <w:r>
              <w:rPr>
                <w:rFonts w:ascii="Century Gothic" w:hAnsi="Century Gothic"/>
              </w:rPr>
              <w:t xml:space="preserve">                       2º A</w:t>
            </w:r>
          </w:p>
        </w:tc>
      </w:tr>
      <w:tr w:rsidR="005D58BE" w14:paraId="34E05357" w14:textId="77777777" w:rsidTr="005D58BE">
        <w:tc>
          <w:tcPr>
            <w:tcW w:w="8828" w:type="dxa"/>
            <w:gridSpan w:val="2"/>
            <w:shd w:val="clear" w:color="auto" w:fill="FBE4D5" w:themeFill="accent2" w:themeFillTint="33"/>
          </w:tcPr>
          <w:p w14:paraId="3F54D79C" w14:textId="0ABC328F" w:rsidR="005D58BE" w:rsidRPr="005F3DB6" w:rsidRDefault="005D58BE" w:rsidP="005D58BE">
            <w:pPr>
              <w:spacing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Situación Didáctica: </w:t>
            </w:r>
            <w:r w:rsidRPr="007F23E5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¡Alto zona de riesgo!  </w:t>
            </w:r>
          </w:p>
        </w:tc>
      </w:tr>
      <w:tr w:rsidR="00671CD9" w14:paraId="159DD146" w14:textId="77777777" w:rsidTr="005D58BE">
        <w:tc>
          <w:tcPr>
            <w:tcW w:w="8828" w:type="dxa"/>
            <w:gridSpan w:val="2"/>
            <w:shd w:val="clear" w:color="auto" w:fill="FBE4D5" w:themeFill="accent2" w:themeFillTint="33"/>
          </w:tcPr>
          <w:p w14:paraId="11244219" w14:textId="0B1BD8CA" w:rsidR="00671CD9" w:rsidRDefault="00671CD9" w:rsidP="00671CD9">
            <w:pPr>
              <w:spacing w:line="240" w:lineRule="auto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Aprendizaje Esperado:    </w:t>
            </w:r>
            <w:r w:rsidRPr="007F23E5">
              <w:rPr>
                <w:rFonts w:ascii="Century Gothic" w:hAnsi="Century Gothic" w:cs="Tahoma"/>
                <w:sz w:val="20"/>
                <w:szCs w:val="20"/>
              </w:rPr>
              <w:t>*Identifica zonas y situaciones de riesgo a los que puede estar expuesto en la escuela, calle, calle y el hogar.</w:t>
            </w:r>
          </w:p>
          <w:p w14:paraId="5888DD47" w14:textId="0083C7DA" w:rsidR="00671CD9" w:rsidRDefault="00671CD9" w:rsidP="00671CD9">
            <w:pPr>
              <w:spacing w:line="240" w:lineRule="auto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*</w:t>
            </w:r>
            <w:r w:rsidRPr="007F23E5">
              <w:rPr>
                <w:rFonts w:ascii="Century Gothic" w:hAnsi="Century Gothic" w:cs="Tahoma"/>
                <w:sz w:val="20"/>
                <w:szCs w:val="20"/>
              </w:rPr>
              <w:t>Atiende reglas de seguridad y evita ponerse en peligro al jugar y realizar actividades en la escuela.</w:t>
            </w:r>
          </w:p>
        </w:tc>
      </w:tr>
      <w:tr w:rsidR="005D58BE" w14:paraId="514FBFD1" w14:textId="77777777" w:rsidTr="00BC6B3C">
        <w:tc>
          <w:tcPr>
            <w:tcW w:w="6219" w:type="dxa"/>
          </w:tcPr>
          <w:p w14:paraId="790116E9" w14:textId="6ADA8ACB" w:rsidR="005D58BE" w:rsidRPr="005D58BE" w:rsidRDefault="005D58BE" w:rsidP="005D58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8BE"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2609" w:type="dxa"/>
          </w:tcPr>
          <w:p w14:paraId="39D8E82C" w14:textId="78B3141E" w:rsidR="005D58BE" w:rsidRPr="005D58BE" w:rsidRDefault="005D58BE" w:rsidP="005D58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EXPERIENCIA Y DIÁLOGO CON LOS NIÑOS.</w:t>
            </w:r>
          </w:p>
        </w:tc>
      </w:tr>
      <w:tr w:rsidR="005D58BE" w14:paraId="4AAAC504" w14:textId="77777777" w:rsidTr="00BC6B3C">
        <w:tc>
          <w:tcPr>
            <w:tcW w:w="6219" w:type="dxa"/>
          </w:tcPr>
          <w:p w14:paraId="7B7E9AFA" w14:textId="4D6F99EB" w:rsidR="005D58BE" w:rsidRPr="005D58BE" w:rsidRDefault="005D58BE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5D58BE">
              <w:rPr>
                <w:rFonts w:ascii="Century Gothic" w:hAnsi="Century Gothic"/>
                <w:sz w:val="24"/>
                <w:szCs w:val="24"/>
              </w:rPr>
              <w:t xml:space="preserve">ACTIVIDAD 1: </w:t>
            </w:r>
            <w:r w:rsidRPr="005D58BE">
              <w:rPr>
                <w:rFonts w:ascii="Century Gothic" w:hAnsi="Century Gothic"/>
                <w:color w:val="111111"/>
                <w:sz w:val="24"/>
                <w:szCs w:val="24"/>
              </w:rPr>
              <w:t xml:space="preserve">sentados en los tapetes de </w:t>
            </w:r>
            <w:proofErr w:type="spellStart"/>
            <w:r w:rsidRPr="005D58BE">
              <w:rPr>
                <w:rFonts w:ascii="Century Gothic" w:hAnsi="Century Gothic"/>
                <w:color w:val="111111"/>
                <w:sz w:val="24"/>
                <w:szCs w:val="24"/>
              </w:rPr>
              <w:t>foamy</w:t>
            </w:r>
            <w:proofErr w:type="spellEnd"/>
            <w:r w:rsidRPr="005D58BE">
              <w:rPr>
                <w:rFonts w:ascii="Century Gothic" w:hAnsi="Century Gothic"/>
                <w:color w:val="111111"/>
                <w:sz w:val="24"/>
                <w:szCs w:val="24"/>
              </w:rPr>
              <w:t>. Ver video de lo que es un accidente                                                                           -</w:t>
            </w:r>
            <w:r w:rsidRPr="005D58BE">
              <w:rPr>
                <w:rFonts w:ascii="Century Gothic" w:hAnsi="Century Gothic" w:cs="Tahoma"/>
                <w:sz w:val="24"/>
                <w:szCs w:val="24"/>
              </w:rPr>
              <w:t xml:space="preserve">Preguntar a los niños </w:t>
            </w:r>
            <w:r w:rsidRPr="005D58BE">
              <w:rPr>
                <w:rFonts w:ascii="Century Gothic" w:hAnsi="Century Gothic"/>
                <w:color w:val="111111"/>
                <w:sz w:val="24"/>
                <w:szCs w:val="24"/>
              </w:rPr>
              <w:t>¿Alguna vez han tenido un accidente? ¿Qué sucedió?  ¿Qué has hecho en estos casos? ¿Qué sentiste? ¿A quién pides ayuda?  Precisamente hoy conocerás algunas zonas y situaciones de riesgo, lo que se acaba de comentar es una de ellas.</w:t>
            </w:r>
          </w:p>
        </w:tc>
        <w:tc>
          <w:tcPr>
            <w:tcW w:w="2609" w:type="dxa"/>
          </w:tcPr>
          <w:p w14:paraId="430C51CC" w14:textId="54C4D408" w:rsidR="005D58BE" w:rsidRPr="005D58BE" w:rsidRDefault="005D58BE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5D58BE">
              <w:rPr>
                <w:rFonts w:ascii="Century Gothic" w:hAnsi="Century Gothic" w:cs="Arial"/>
                <w:sz w:val="24"/>
                <w:szCs w:val="24"/>
              </w:rPr>
              <w:t xml:space="preserve">Después de ver el video los niños, narraron diferentes experiencias de accidentes que han tenido. </w:t>
            </w:r>
          </w:p>
        </w:tc>
      </w:tr>
      <w:tr w:rsidR="005D58BE" w14:paraId="0BFEFA6A" w14:textId="77777777" w:rsidTr="00BC6B3C">
        <w:tc>
          <w:tcPr>
            <w:tcW w:w="6219" w:type="dxa"/>
          </w:tcPr>
          <w:p w14:paraId="1455165A" w14:textId="33FE5D55" w:rsidR="00036329" w:rsidRPr="00036329" w:rsidRDefault="005D58BE" w:rsidP="00036329">
            <w:pPr>
              <w:pStyle w:val="NormalWeb"/>
              <w:shd w:val="clear" w:color="auto" w:fill="FFFFFF"/>
              <w:spacing w:before="480" w:beforeAutospacing="0" w:after="480" w:afterAutospacing="0"/>
              <w:rPr>
                <w:rFonts w:ascii="Century Gothic" w:hAnsi="Century Gothic"/>
                <w:color w:val="111111"/>
                <w:sz w:val="22"/>
                <w:szCs w:val="22"/>
                <w:lang w:val="es-MX"/>
              </w:rPr>
            </w:pPr>
            <w:r w:rsidRPr="005D58BE">
              <w:rPr>
                <w:rFonts w:ascii="Century Gothic" w:hAnsi="Century Gothic"/>
              </w:rPr>
              <w:t xml:space="preserve">ACTIVIDAD </w:t>
            </w:r>
            <w:r w:rsidR="00036329">
              <w:rPr>
                <w:rFonts w:ascii="Century Gothic" w:hAnsi="Century Gothic"/>
              </w:rPr>
              <w:t>2</w:t>
            </w:r>
            <w:r w:rsidRPr="005D58BE">
              <w:rPr>
                <w:rFonts w:ascii="Century Gothic" w:hAnsi="Century Gothic"/>
              </w:rPr>
              <w:t>:</w:t>
            </w:r>
            <w:r w:rsidR="00036329" w:rsidRPr="007F23E5">
              <w:rPr>
                <w:rFonts w:ascii="Century Gothic" w:hAnsi="Century Gothic"/>
                <w:b/>
                <w:bCs/>
                <w:color w:val="111111"/>
              </w:rPr>
              <w:t xml:space="preserve"> </w:t>
            </w:r>
            <w:r w:rsidR="00036329" w:rsidRPr="007F23E5">
              <w:rPr>
                <w:rFonts w:ascii="Century Gothic" w:hAnsi="Century Gothic"/>
                <w:color w:val="111111"/>
                <w:sz w:val="22"/>
                <w:szCs w:val="22"/>
                <w:lang w:val="es-MX"/>
              </w:rPr>
              <w:t xml:space="preserve"> recordar l</w:t>
            </w:r>
            <w:r w:rsidR="00036329">
              <w:rPr>
                <w:rFonts w:ascii="Century Gothic" w:hAnsi="Century Gothic"/>
                <w:color w:val="111111"/>
                <w:sz w:val="22"/>
                <w:szCs w:val="22"/>
                <w:lang w:val="es-MX"/>
              </w:rPr>
              <w:t>a actividad de ayer.</w:t>
            </w:r>
            <w:r w:rsidR="00036329" w:rsidRPr="007F23E5">
              <w:rPr>
                <w:rFonts w:ascii="Century Gothic" w:hAnsi="Century Gothic"/>
                <w:color w:val="111111"/>
                <w:sz w:val="22"/>
                <w:szCs w:val="22"/>
                <w:lang w:val="es-MX"/>
              </w:rPr>
              <w:t xml:space="preserve"> </w:t>
            </w:r>
            <w:r w:rsidR="00036329">
              <w:rPr>
                <w:rFonts w:ascii="Century Gothic" w:hAnsi="Century Gothic"/>
                <w:color w:val="111111"/>
                <w:sz w:val="22"/>
                <w:szCs w:val="22"/>
                <w:lang w:val="es-MX"/>
              </w:rPr>
              <w:t xml:space="preserve">Ahora vamos a observar lugares y objetos peligrosos para evitar accidentes. </w:t>
            </w:r>
            <w:r w:rsidR="00036329" w:rsidRPr="007F23E5">
              <w:rPr>
                <w:rFonts w:ascii="Century Gothic" w:hAnsi="Century Gothic"/>
                <w:color w:val="111111"/>
                <w:sz w:val="22"/>
                <w:szCs w:val="22"/>
                <w:lang w:val="es-MX"/>
              </w:rPr>
              <w:t>Saldremos a dar un paseo</w:t>
            </w:r>
            <w:r w:rsidR="00036329">
              <w:rPr>
                <w:rFonts w:ascii="Century Gothic" w:hAnsi="Century Gothic"/>
                <w:color w:val="111111"/>
                <w:sz w:val="22"/>
                <w:szCs w:val="22"/>
                <w:lang w:val="es-MX"/>
              </w:rPr>
              <w:t xml:space="preserve"> por el patio, </w:t>
            </w:r>
            <w:r w:rsidR="00036329" w:rsidRPr="007F23E5">
              <w:rPr>
                <w:rFonts w:ascii="Century Gothic" w:hAnsi="Century Gothic"/>
                <w:color w:val="111111"/>
                <w:sz w:val="22"/>
                <w:szCs w:val="22"/>
                <w:lang w:val="es-MX"/>
              </w:rPr>
              <w:t xml:space="preserve">para ver las zonas de riesgo en la escuela. Llevaremos libreta y lápiz.    También en la escuela, puede haber zonas de riesgo, aunque la escuela es un lugar seguro, debes evitar situaciones de riesgo y hacer acuerdos para no tener accidentes. ¿Qué situaciones de riesgo existen en la escuela? Observa </w:t>
            </w:r>
            <w:r w:rsidR="00036329">
              <w:rPr>
                <w:rFonts w:ascii="Century Gothic" w:hAnsi="Century Gothic"/>
                <w:color w:val="111111"/>
                <w:sz w:val="22"/>
                <w:szCs w:val="22"/>
                <w:lang w:val="es-MX"/>
              </w:rPr>
              <w:t xml:space="preserve">cuales son </w:t>
            </w:r>
            <w:r w:rsidR="00036329" w:rsidRPr="007F23E5">
              <w:rPr>
                <w:rFonts w:ascii="Century Gothic" w:hAnsi="Century Gothic"/>
                <w:color w:val="111111"/>
                <w:sz w:val="22"/>
                <w:szCs w:val="22"/>
                <w:lang w:val="es-MX"/>
              </w:rPr>
              <w:t xml:space="preserve">las </w:t>
            </w:r>
            <w:r w:rsidR="00036329">
              <w:rPr>
                <w:rFonts w:ascii="Century Gothic" w:hAnsi="Century Gothic"/>
                <w:color w:val="111111"/>
                <w:sz w:val="22"/>
                <w:szCs w:val="22"/>
                <w:lang w:val="es-MX"/>
              </w:rPr>
              <w:t>zonas peligrosas y objetos peligrosos que podemos encontrar en la escuela.</w:t>
            </w:r>
          </w:p>
        </w:tc>
        <w:tc>
          <w:tcPr>
            <w:tcW w:w="2609" w:type="dxa"/>
          </w:tcPr>
          <w:p w14:paraId="4B248253" w14:textId="77777777" w:rsidR="005D58BE" w:rsidRPr="00BC6B3C" w:rsidRDefault="00036329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C6B3C">
              <w:rPr>
                <w:rFonts w:ascii="Century Gothic" w:hAnsi="Century Gothic" w:cs="Arial"/>
                <w:sz w:val="24"/>
                <w:szCs w:val="24"/>
              </w:rPr>
              <w:t xml:space="preserve">Los niños opinaban que las puertas son peligrosas cuando las cierran, porque se pueden machucar. </w:t>
            </w:r>
          </w:p>
          <w:p w14:paraId="1F4743C1" w14:textId="22C32F6F" w:rsidR="00036329" w:rsidRPr="00036329" w:rsidRDefault="00036329">
            <w:pPr>
              <w:rPr>
                <w:rFonts w:ascii="Arial" w:hAnsi="Arial" w:cs="Arial"/>
                <w:sz w:val="24"/>
                <w:szCs w:val="24"/>
              </w:rPr>
            </w:pPr>
            <w:r w:rsidRPr="00BC6B3C">
              <w:rPr>
                <w:rFonts w:ascii="Century Gothic" w:hAnsi="Century Gothic" w:cs="Arial"/>
                <w:sz w:val="24"/>
                <w:szCs w:val="24"/>
              </w:rPr>
              <w:t>También los juegos les parecieron peligrosos y decían no empujar a los compañeros porque se pueden caer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D58BE" w14:paraId="3D76FEE4" w14:textId="77777777" w:rsidTr="00BC6B3C">
        <w:tc>
          <w:tcPr>
            <w:tcW w:w="6219" w:type="dxa"/>
          </w:tcPr>
          <w:p w14:paraId="68BEFED6" w14:textId="77777777" w:rsidR="005D58BE" w:rsidRDefault="005D58BE">
            <w:pPr>
              <w:rPr>
                <w:rFonts w:ascii="Century Gothic" w:hAnsi="Century Gothic"/>
                <w:sz w:val="24"/>
                <w:szCs w:val="24"/>
              </w:rPr>
            </w:pPr>
            <w:r w:rsidRPr="005D58BE">
              <w:rPr>
                <w:rFonts w:ascii="Century Gothic" w:hAnsi="Century Gothic"/>
                <w:sz w:val="24"/>
                <w:szCs w:val="24"/>
              </w:rPr>
              <w:t xml:space="preserve">ACTIVIDAD </w:t>
            </w:r>
            <w:r w:rsidR="00036329">
              <w:rPr>
                <w:rFonts w:ascii="Century Gothic" w:hAnsi="Century Gothic"/>
                <w:sz w:val="24"/>
                <w:szCs w:val="24"/>
              </w:rPr>
              <w:t>3</w:t>
            </w:r>
            <w:r w:rsidRPr="005D58BE">
              <w:rPr>
                <w:rFonts w:ascii="Century Gothic" w:hAnsi="Century Gothic"/>
                <w:sz w:val="24"/>
                <w:szCs w:val="24"/>
              </w:rPr>
              <w:t>:</w:t>
            </w:r>
            <w:r w:rsidR="00036329">
              <w:rPr>
                <w:rFonts w:ascii="Century Gothic" w:hAnsi="Century Gothic"/>
                <w:sz w:val="24"/>
                <w:szCs w:val="24"/>
              </w:rPr>
              <w:t xml:space="preserve"> Compartir con los alumnos en el salón sentados en circulo, después se les explicó </w:t>
            </w:r>
            <w:r w:rsidR="00036329">
              <w:rPr>
                <w:rFonts w:ascii="Century Gothic" w:hAnsi="Century Gothic"/>
                <w:sz w:val="24"/>
                <w:szCs w:val="24"/>
              </w:rPr>
              <w:lastRenderedPageBreak/>
              <w:t>que hay personas que no ayudan cuando nos accidentamos ¿quiénes son?</w:t>
            </w:r>
          </w:p>
          <w:p w14:paraId="4FD969EE" w14:textId="564AA91D" w:rsidR="00BC6B3C" w:rsidRDefault="00BC6B3C">
            <w:r>
              <w:rPr>
                <w:rFonts w:ascii="Century Gothic" w:hAnsi="Century Gothic"/>
                <w:sz w:val="24"/>
                <w:szCs w:val="24"/>
              </w:rPr>
              <w:t xml:space="preserve">Jugamos al doctor y enfermeras. </w:t>
            </w:r>
          </w:p>
        </w:tc>
        <w:tc>
          <w:tcPr>
            <w:tcW w:w="2609" w:type="dxa"/>
          </w:tcPr>
          <w:p w14:paraId="782681A2" w14:textId="084E12DC" w:rsidR="005D58BE" w:rsidRPr="00BC6B3C" w:rsidRDefault="00036329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C6B3C">
              <w:rPr>
                <w:rFonts w:ascii="Century Gothic" w:hAnsi="Century Gothic" w:cs="Arial"/>
                <w:sz w:val="24"/>
                <w:szCs w:val="24"/>
              </w:rPr>
              <w:lastRenderedPageBreak/>
              <w:t>Los niños respondían,</w:t>
            </w:r>
            <w:r w:rsidR="00671CD9">
              <w:rPr>
                <w:rFonts w:ascii="Century Gothic" w:hAnsi="Century Gothic" w:cs="Arial"/>
                <w:sz w:val="24"/>
                <w:szCs w:val="24"/>
              </w:rPr>
              <w:t xml:space="preserve"> mi </w:t>
            </w:r>
            <w:r w:rsidR="00671CD9">
              <w:rPr>
                <w:rFonts w:ascii="Century Gothic" w:hAnsi="Century Gothic" w:cs="Arial"/>
                <w:sz w:val="24"/>
                <w:szCs w:val="24"/>
              </w:rPr>
              <w:lastRenderedPageBreak/>
              <w:t>mamá,</w:t>
            </w:r>
            <w:r w:rsidRPr="00BC6B3C">
              <w:rPr>
                <w:rFonts w:ascii="Century Gothic" w:hAnsi="Century Gothic" w:cs="Arial"/>
                <w:sz w:val="24"/>
                <w:szCs w:val="24"/>
              </w:rPr>
              <w:t xml:space="preserve"> enfermera y doctor. </w:t>
            </w:r>
          </w:p>
          <w:p w14:paraId="62C1BCDB" w14:textId="5B2BB23E" w:rsidR="00BC6B3C" w:rsidRPr="00CD5868" w:rsidRDefault="00671CD9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 los niños l</w:t>
            </w:r>
            <w:r w:rsidR="00BC6B3C" w:rsidRPr="00BC6B3C">
              <w:rPr>
                <w:rFonts w:ascii="Century Gothic" w:hAnsi="Century Gothic" w:cs="Arial"/>
                <w:sz w:val="24"/>
                <w:szCs w:val="24"/>
              </w:rPr>
              <w:t>es gusto la actividad sobre todo disfrezarse, llevar</w:t>
            </w:r>
            <w:r w:rsidR="00BC6B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6B3C" w:rsidRPr="00BC6B3C">
              <w:rPr>
                <w:rFonts w:ascii="Century Gothic" w:hAnsi="Century Gothic" w:cs="Arial"/>
                <w:sz w:val="24"/>
                <w:szCs w:val="24"/>
              </w:rPr>
              <w:t>instrumentos</w:t>
            </w:r>
            <w:r w:rsidR="00BC6B3C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BC6B3C" w:rsidRPr="00BC6B3C">
              <w:rPr>
                <w:rFonts w:ascii="Century Gothic" w:hAnsi="Century Gothic" w:cs="Arial"/>
                <w:sz w:val="24"/>
                <w:szCs w:val="24"/>
              </w:rPr>
              <w:t>de doctor</w:t>
            </w:r>
            <w:r w:rsidR="00CD5868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BC6B3C">
              <w:rPr>
                <w:rFonts w:ascii="Century Gothic" w:hAnsi="Century Gothic" w:cs="Arial"/>
                <w:sz w:val="24"/>
                <w:szCs w:val="24"/>
              </w:rPr>
              <w:t>para jugar</w:t>
            </w:r>
            <w:r w:rsidR="00BC6B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D58BE" w14:paraId="75A914DE" w14:textId="77777777" w:rsidTr="00BC6B3C">
        <w:tc>
          <w:tcPr>
            <w:tcW w:w="6219" w:type="dxa"/>
          </w:tcPr>
          <w:p w14:paraId="191D48CC" w14:textId="438D42F8" w:rsidR="005D58BE" w:rsidRDefault="005D58BE">
            <w:r w:rsidRPr="005D58BE">
              <w:rPr>
                <w:rFonts w:ascii="Century Gothic" w:hAnsi="Century Gothic"/>
                <w:sz w:val="24"/>
                <w:szCs w:val="24"/>
              </w:rPr>
              <w:lastRenderedPageBreak/>
              <w:t xml:space="preserve">ACTIVIDAD </w:t>
            </w:r>
            <w:r w:rsidR="00036329">
              <w:rPr>
                <w:rFonts w:ascii="Century Gothic" w:hAnsi="Century Gothic"/>
                <w:sz w:val="24"/>
                <w:szCs w:val="24"/>
              </w:rPr>
              <w:t>4</w:t>
            </w:r>
            <w:r w:rsidRPr="005D58BE">
              <w:rPr>
                <w:rFonts w:ascii="Century Gothic" w:hAnsi="Century Gothic"/>
                <w:sz w:val="24"/>
                <w:szCs w:val="24"/>
              </w:rPr>
              <w:t>:</w:t>
            </w:r>
            <w:r w:rsidR="00BC6B3C">
              <w:rPr>
                <w:rFonts w:ascii="Century Gothic" w:hAnsi="Century Gothic"/>
                <w:sz w:val="24"/>
                <w:szCs w:val="24"/>
              </w:rPr>
              <w:t xml:space="preserve"> para cerrar la actividad en dos equipos elaboraron un cartel con imágenes que trajeron de casa, para compartirlo con sus compañeros de otros grupos para prevenir accidentes en la escuela. </w:t>
            </w:r>
          </w:p>
        </w:tc>
        <w:tc>
          <w:tcPr>
            <w:tcW w:w="2609" w:type="dxa"/>
          </w:tcPr>
          <w:p w14:paraId="12C3F65F" w14:textId="77777777" w:rsidR="005D58BE" w:rsidRDefault="00BC6B3C">
            <w:pPr>
              <w:rPr>
                <w:rFonts w:ascii="Century Gothic" w:hAnsi="Century Gothic"/>
                <w:sz w:val="24"/>
                <w:szCs w:val="24"/>
              </w:rPr>
            </w:pPr>
            <w:r w:rsidRPr="00BC6B3C">
              <w:rPr>
                <w:rFonts w:ascii="Century Gothic" w:hAnsi="Century Gothic"/>
                <w:sz w:val="24"/>
                <w:szCs w:val="24"/>
              </w:rPr>
              <w:t>Se involucraron todos los niños, aun Antonio que es tímido le gusto visitar a sus compañeros.</w:t>
            </w:r>
          </w:p>
          <w:p w14:paraId="137E7707" w14:textId="7CC4E6BB" w:rsidR="00BC6B3C" w:rsidRPr="00BC6B3C" w:rsidRDefault="00BC6B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Visitaron a los grupos de 3º a y 3º B</w:t>
            </w:r>
          </w:p>
        </w:tc>
      </w:tr>
      <w:tr w:rsidR="00BC6B3C" w14:paraId="39900099" w14:textId="77777777" w:rsidTr="00E00F81">
        <w:tc>
          <w:tcPr>
            <w:tcW w:w="8828" w:type="dxa"/>
            <w:gridSpan w:val="2"/>
          </w:tcPr>
          <w:p w14:paraId="77740926" w14:textId="67B58F82" w:rsidR="00BC6B3C" w:rsidRPr="00BC6B3C" w:rsidRDefault="00BC6B3C">
            <w:pPr>
              <w:rPr>
                <w:rFonts w:ascii="Century Gothic" w:hAnsi="Century Gothic"/>
                <w:sz w:val="28"/>
                <w:szCs w:val="28"/>
              </w:rPr>
            </w:pPr>
            <w:r w:rsidRPr="00BC6B3C">
              <w:rPr>
                <w:rFonts w:ascii="Century Gothic" w:hAnsi="Century Gothic"/>
                <w:sz w:val="28"/>
                <w:szCs w:val="28"/>
              </w:rPr>
              <w:t xml:space="preserve">EVIDENCIAS </w:t>
            </w:r>
          </w:p>
        </w:tc>
      </w:tr>
      <w:tr w:rsidR="00BC6B3C" w14:paraId="320B227C" w14:textId="77777777" w:rsidTr="00F77583">
        <w:tc>
          <w:tcPr>
            <w:tcW w:w="8828" w:type="dxa"/>
            <w:gridSpan w:val="2"/>
          </w:tcPr>
          <w:p w14:paraId="4904C79A" w14:textId="3B4F582D" w:rsidR="00BC6B3C" w:rsidRDefault="00BC6B3C"/>
          <w:p w14:paraId="409F12E1" w14:textId="14F3C8CA" w:rsidR="00CD5868" w:rsidRDefault="00CD5868">
            <w:r>
              <w:rPr>
                <w:noProof/>
                <w:lang w:eastAsia="es-MX"/>
              </w:rPr>
              <w:drawing>
                <wp:inline distT="0" distB="0" distL="0" distR="0" wp14:anchorId="358CC201" wp14:editId="30332C36">
                  <wp:extent cx="2362200" cy="3147728"/>
                  <wp:effectExtent l="0" t="0" r="0" b="0"/>
                  <wp:docPr id="553691171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828" cy="3165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>
              <w:rPr>
                <w:noProof/>
              </w:rPr>
              <w:t xml:space="preserve">         </w:t>
            </w:r>
          </w:p>
          <w:p w14:paraId="598D76C3" w14:textId="77777777" w:rsidR="00CD5868" w:rsidRDefault="00CD5868">
            <w:pPr>
              <w:rPr>
                <w:noProof/>
              </w:rPr>
            </w:pPr>
          </w:p>
          <w:p w14:paraId="1AFDD011" w14:textId="77777777" w:rsidR="00CD5868" w:rsidRDefault="00CD5868">
            <w:pPr>
              <w:rPr>
                <w:noProof/>
              </w:rPr>
            </w:pPr>
          </w:p>
          <w:p w14:paraId="0171FB0B" w14:textId="66501C10" w:rsidR="00CD5868" w:rsidRDefault="00362877">
            <w:r>
              <w:rPr>
                <w:noProof/>
                <w:lang w:eastAsia="es-MX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3E48BC" wp14:editId="6B518265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1543050</wp:posOffset>
                      </wp:positionV>
                      <wp:extent cx="978408" cy="484632"/>
                      <wp:effectExtent l="0" t="19050" r="31750" b="29845"/>
                      <wp:wrapNone/>
                      <wp:docPr id="2" name="Flecha derech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408" cy="484632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030072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 derecha 2" o:spid="_x0000_s1026" type="#_x0000_t13" style="position:absolute;margin-left:129.8pt;margin-top:121.5pt;width:77.05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" adj="16250" fillcolor="#4472c4 [3204]" strokecolor="#1f3763 [1604]" strokeweight="1pt"/>
                  </w:pict>
                </mc:Fallback>
              </mc:AlternateContent>
            </w:r>
            <w:r>
              <w:rPr>
                <w:noProof/>
                <w:lang w:eastAsia="es-MX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08DA15" wp14:editId="6BCBA6E0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771525</wp:posOffset>
                      </wp:positionV>
                      <wp:extent cx="484632" cy="978408"/>
                      <wp:effectExtent l="19050" t="0" r="10795" b="31750"/>
                      <wp:wrapNone/>
                      <wp:docPr id="4" name="Flecha abaj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97840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E81B4F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echa abajo 4" o:spid="_x0000_s1026" type="#_x0000_t67" style="position:absolute;margin-left:51.8pt;margin-top:60.75pt;width:38.15pt;height:7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" adj="16250" fillcolor="#4472c4 [3204]" strokecolor="#1f3763 [1604]" strokeweight="1pt"/>
                  </w:pict>
                </mc:Fallback>
              </mc:AlternateContent>
            </w:r>
            <w:r>
              <w:rPr>
                <w:noProof/>
                <w:lang w:eastAsia="es-MX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A166B1" wp14:editId="07AA6261">
                      <wp:simplePos x="0" y="0"/>
                      <wp:positionH relativeFrom="column">
                        <wp:posOffset>3543935</wp:posOffset>
                      </wp:positionH>
                      <wp:positionV relativeFrom="paragraph">
                        <wp:posOffset>1114425</wp:posOffset>
                      </wp:positionV>
                      <wp:extent cx="484632" cy="978408"/>
                      <wp:effectExtent l="19050" t="0" r="10795" b="31750"/>
                      <wp:wrapNone/>
                      <wp:docPr id="3" name="Flecha abaj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97840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E51BEC" id="Flecha abajo 3" o:spid="_x0000_s1026" type="#_x0000_t67" style="position:absolute;margin-left:279.05pt;margin-top:87.75pt;width:38.15pt;height:7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" adj="16250" fillcolor="#4472c4 [3204]" strokecolor="#1f3763 [1604]" strokeweight="1pt"/>
                  </w:pict>
                </mc:Fallback>
              </mc:AlternateContent>
            </w:r>
            <w:r w:rsidR="00CD5868">
              <w:t xml:space="preserve"> </w:t>
            </w:r>
            <w:r w:rsidR="00CD5868">
              <w:rPr>
                <w:noProof/>
              </w:rPr>
              <w:t xml:space="preserve">                   </w:t>
            </w:r>
            <w:bookmarkStart w:id="0" w:name="_GoBack"/>
            <w:r w:rsidR="00CD5868">
              <w:rPr>
                <w:noProof/>
                <w:lang w:eastAsia="es-MX"/>
              </w:rPr>
              <w:drawing>
                <wp:inline distT="0" distB="0" distL="0" distR="0" wp14:anchorId="6E05524E" wp14:editId="5CE29B07">
                  <wp:extent cx="3333750" cy="3433451"/>
                  <wp:effectExtent l="0" t="0" r="0" b="0"/>
                  <wp:docPr id="153781872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2688" cy="3483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48EFC952" w14:textId="16BE88FF" w:rsidR="00CD5868" w:rsidRDefault="00CD5868"/>
        </w:tc>
      </w:tr>
    </w:tbl>
    <w:p w14:paraId="63B0D667" w14:textId="77777777" w:rsidR="005D58BE" w:rsidRDefault="005D58BE"/>
    <w:sectPr w:rsidR="005D58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BE"/>
    <w:rsid w:val="00036329"/>
    <w:rsid w:val="00362877"/>
    <w:rsid w:val="004D3C1D"/>
    <w:rsid w:val="005D58BE"/>
    <w:rsid w:val="00671CD9"/>
    <w:rsid w:val="00BC6B3C"/>
    <w:rsid w:val="00CD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2EDD3"/>
  <w15:chartTrackingRefBased/>
  <w15:docId w15:val="{27292E16-BC18-4990-8ECB-C7AC420F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8B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D5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5D58B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63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salas</dc:creator>
  <cp:keywords/>
  <dc:description/>
  <cp:lastModifiedBy>User</cp:lastModifiedBy>
  <cp:revision>3</cp:revision>
  <dcterms:created xsi:type="dcterms:W3CDTF">2023-07-05T04:32:00Z</dcterms:created>
  <dcterms:modified xsi:type="dcterms:W3CDTF">2023-07-05T16:38:00Z</dcterms:modified>
</cp:coreProperties>
</file>