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FECF" w14:textId="77777777" w:rsidR="00D86617" w:rsidRDefault="00D86617" w:rsidP="00D86617">
      <w:r>
        <w:t xml:space="preserve">DURANTE EL CICLO ESCOLAR 2022-2023, SE LLEVARON DIFERENTES ACTIVIDADES, PARA REFORZAR LAS HABILIDADES MATEMÁTICAS EN LOS ALUMNOS, QUE SE DESARROLLARON A NIVEL GRUPAL Y A NIVEL JARDIN DE NIÑOS.  SE TRABAJÓ CON: MI LIBRO DE ACTIVIDADES “MI ÁLBUM”, FERIA MATEMÁTICA Y FICHERO DE IRMA FUENLABRADA. </w:t>
      </w:r>
    </w:p>
    <w:p w14:paraId="1FBE17EE" w14:textId="77777777" w:rsidR="00D86617" w:rsidRPr="000C6488" w:rsidRDefault="00D86617" w:rsidP="00D86617"/>
    <w:tbl>
      <w:tblPr>
        <w:tblStyle w:val="Tablaconcuadrcula"/>
        <w:tblpPr w:leftFromText="141" w:rightFromText="141" w:vertAnchor="page" w:horzAnchor="margin" w:tblpXSpec="center" w:tblpY="3659"/>
        <w:tblW w:w="12996" w:type="dxa"/>
        <w:tblLook w:val="04A0" w:firstRow="1" w:lastRow="0" w:firstColumn="1" w:lastColumn="0" w:noHBand="0" w:noVBand="1"/>
      </w:tblPr>
      <w:tblGrid>
        <w:gridCol w:w="2263"/>
        <w:gridCol w:w="3828"/>
        <w:gridCol w:w="3732"/>
        <w:gridCol w:w="3173"/>
      </w:tblGrid>
      <w:tr w:rsidR="00D86617" w14:paraId="42D96918" w14:textId="77777777" w:rsidTr="00B61598">
        <w:tc>
          <w:tcPr>
            <w:tcW w:w="2263" w:type="dxa"/>
            <w:tcBorders>
              <w:tr2bl w:val="single" w:sz="4" w:space="0" w:color="auto"/>
            </w:tcBorders>
          </w:tcPr>
          <w:p w14:paraId="5AA8B8EF" w14:textId="77777777" w:rsidR="00D86617" w:rsidRDefault="00D86617" w:rsidP="00B61598">
            <w:r>
              <w:t>PENSAMIENTO MATEMÁTICO</w:t>
            </w:r>
          </w:p>
          <w:p w14:paraId="15CBA0DD" w14:textId="77777777" w:rsidR="00D86617" w:rsidRDefault="00D86617" w:rsidP="00B61598"/>
          <w:p w14:paraId="3FE6F150" w14:textId="77777777" w:rsidR="00D86617" w:rsidRDefault="00D86617" w:rsidP="00B61598"/>
          <w:p w14:paraId="19C4584A" w14:textId="77777777" w:rsidR="00D86617" w:rsidRPr="000C6488" w:rsidRDefault="00D86617" w:rsidP="00B61598">
            <w:pPr>
              <w:ind w:firstLine="708"/>
            </w:pPr>
            <w:r>
              <w:t>GRUPOS</w:t>
            </w:r>
          </w:p>
        </w:tc>
        <w:tc>
          <w:tcPr>
            <w:tcW w:w="3828" w:type="dxa"/>
          </w:tcPr>
          <w:p w14:paraId="1C7BDAA3" w14:textId="77777777" w:rsidR="00D86617" w:rsidRDefault="00D86617" w:rsidP="00B61598">
            <w:r>
              <w:t>Realizo en forma autónoma, la resolución de problemas básicos como: agregar, quitar, contar, sumar, restar, identificación y uso de formas de medida y análisis de datos.</w:t>
            </w:r>
          </w:p>
        </w:tc>
        <w:tc>
          <w:tcPr>
            <w:tcW w:w="3732" w:type="dxa"/>
          </w:tcPr>
          <w:p w14:paraId="567F6B31" w14:textId="77777777" w:rsidR="00D86617" w:rsidRDefault="00D86617" w:rsidP="00B61598">
            <w:r>
              <w:t>Con ayuda de sus pares o maestra, realizó la resolución de problemas básicos, como: quitar, contar, sumar, restar, identificación y uso de formas de medida y análisis de datos.</w:t>
            </w:r>
          </w:p>
        </w:tc>
        <w:tc>
          <w:tcPr>
            <w:tcW w:w="3173" w:type="dxa"/>
          </w:tcPr>
          <w:p w14:paraId="714017AE" w14:textId="77777777" w:rsidR="00D86617" w:rsidRDefault="00D86617" w:rsidP="00B61598">
            <w:r>
              <w:t>Aun con apoyo no realizó la resolución de problemas básicos, como: quitar, contar, sumar, restar, identificación y uso de formas de medida y análisis de datos.</w:t>
            </w:r>
          </w:p>
        </w:tc>
      </w:tr>
      <w:tr w:rsidR="00D86617" w14:paraId="4F6C76C8" w14:textId="77777777" w:rsidTr="00B61598">
        <w:tc>
          <w:tcPr>
            <w:tcW w:w="2263" w:type="dxa"/>
          </w:tcPr>
          <w:p w14:paraId="29A1935D" w14:textId="77777777" w:rsidR="00D86617" w:rsidRDefault="00D86617" w:rsidP="00B61598">
            <w:r>
              <w:t>PRIMERO</w:t>
            </w:r>
          </w:p>
        </w:tc>
        <w:tc>
          <w:tcPr>
            <w:tcW w:w="3828" w:type="dxa"/>
          </w:tcPr>
          <w:p w14:paraId="369F21DD" w14:textId="77777777" w:rsidR="00D86617" w:rsidRDefault="00D86617" w:rsidP="00B61598">
            <w:r>
              <w:t>3</w:t>
            </w:r>
          </w:p>
        </w:tc>
        <w:tc>
          <w:tcPr>
            <w:tcW w:w="3732" w:type="dxa"/>
          </w:tcPr>
          <w:p w14:paraId="11E2F547" w14:textId="77777777" w:rsidR="00D86617" w:rsidRDefault="00D86617" w:rsidP="00B61598">
            <w:r>
              <w:t>2</w:t>
            </w:r>
          </w:p>
        </w:tc>
        <w:tc>
          <w:tcPr>
            <w:tcW w:w="3173" w:type="dxa"/>
          </w:tcPr>
          <w:p w14:paraId="4AE85E0A" w14:textId="77777777" w:rsidR="00D86617" w:rsidRDefault="00D86617" w:rsidP="00B61598">
            <w:r>
              <w:t>2</w:t>
            </w:r>
          </w:p>
        </w:tc>
      </w:tr>
      <w:tr w:rsidR="00D86617" w14:paraId="215282E1" w14:textId="77777777" w:rsidTr="00B61598">
        <w:tc>
          <w:tcPr>
            <w:tcW w:w="2263" w:type="dxa"/>
          </w:tcPr>
          <w:p w14:paraId="0F15A5A2" w14:textId="77777777" w:rsidR="00D86617" w:rsidRDefault="00D86617" w:rsidP="00B61598">
            <w:r>
              <w:t>SEGUNDO “A”</w:t>
            </w:r>
          </w:p>
        </w:tc>
        <w:tc>
          <w:tcPr>
            <w:tcW w:w="3828" w:type="dxa"/>
          </w:tcPr>
          <w:p w14:paraId="4C7FFC8F" w14:textId="77777777" w:rsidR="00D86617" w:rsidRDefault="00D86617" w:rsidP="00B61598">
            <w:r>
              <w:t>8</w:t>
            </w:r>
          </w:p>
        </w:tc>
        <w:tc>
          <w:tcPr>
            <w:tcW w:w="3732" w:type="dxa"/>
          </w:tcPr>
          <w:p w14:paraId="6508E971" w14:textId="77777777" w:rsidR="00D86617" w:rsidRDefault="00D86617" w:rsidP="00B61598">
            <w:r>
              <w:t>7</w:t>
            </w:r>
          </w:p>
        </w:tc>
        <w:tc>
          <w:tcPr>
            <w:tcW w:w="3173" w:type="dxa"/>
          </w:tcPr>
          <w:p w14:paraId="21F078AE" w14:textId="77777777" w:rsidR="00D86617" w:rsidRDefault="00D86617" w:rsidP="00B61598">
            <w:r>
              <w:t>3</w:t>
            </w:r>
          </w:p>
        </w:tc>
      </w:tr>
      <w:tr w:rsidR="00D86617" w14:paraId="58B9F99F" w14:textId="77777777" w:rsidTr="00B61598">
        <w:tc>
          <w:tcPr>
            <w:tcW w:w="2263" w:type="dxa"/>
          </w:tcPr>
          <w:p w14:paraId="7573B924" w14:textId="77777777" w:rsidR="00D86617" w:rsidRDefault="00D86617" w:rsidP="00B61598">
            <w:r>
              <w:t>SEGUNDO “B”</w:t>
            </w:r>
          </w:p>
        </w:tc>
        <w:tc>
          <w:tcPr>
            <w:tcW w:w="3828" w:type="dxa"/>
          </w:tcPr>
          <w:p w14:paraId="73929E40" w14:textId="77777777" w:rsidR="00D86617" w:rsidRDefault="00D86617" w:rsidP="00B61598">
            <w:r>
              <w:t>5</w:t>
            </w:r>
          </w:p>
        </w:tc>
        <w:tc>
          <w:tcPr>
            <w:tcW w:w="3732" w:type="dxa"/>
          </w:tcPr>
          <w:p w14:paraId="5ACDE6F9" w14:textId="77777777" w:rsidR="00D86617" w:rsidRDefault="00D86617" w:rsidP="00B61598">
            <w:r>
              <w:t>3</w:t>
            </w:r>
          </w:p>
        </w:tc>
        <w:tc>
          <w:tcPr>
            <w:tcW w:w="3173" w:type="dxa"/>
          </w:tcPr>
          <w:p w14:paraId="2822C3B0" w14:textId="77777777" w:rsidR="00D86617" w:rsidRDefault="00D86617" w:rsidP="00B61598">
            <w:r>
              <w:t>2</w:t>
            </w:r>
          </w:p>
        </w:tc>
      </w:tr>
      <w:tr w:rsidR="00D86617" w14:paraId="30C2DF25" w14:textId="77777777" w:rsidTr="00B61598">
        <w:tc>
          <w:tcPr>
            <w:tcW w:w="2263" w:type="dxa"/>
          </w:tcPr>
          <w:p w14:paraId="71AA3BEC" w14:textId="77777777" w:rsidR="00D86617" w:rsidRDefault="00D86617" w:rsidP="00B61598">
            <w:r>
              <w:t>TERCERO “A”</w:t>
            </w:r>
          </w:p>
        </w:tc>
        <w:tc>
          <w:tcPr>
            <w:tcW w:w="3828" w:type="dxa"/>
          </w:tcPr>
          <w:p w14:paraId="2AC9D3E8" w14:textId="77777777" w:rsidR="00D86617" w:rsidRDefault="00D86617" w:rsidP="00B61598">
            <w:r>
              <w:t>13</w:t>
            </w:r>
          </w:p>
        </w:tc>
        <w:tc>
          <w:tcPr>
            <w:tcW w:w="3732" w:type="dxa"/>
          </w:tcPr>
          <w:p w14:paraId="1BD338D6" w14:textId="77777777" w:rsidR="00D86617" w:rsidRDefault="00D86617" w:rsidP="00B61598">
            <w:r>
              <w:t>11</w:t>
            </w:r>
          </w:p>
        </w:tc>
        <w:tc>
          <w:tcPr>
            <w:tcW w:w="3173" w:type="dxa"/>
          </w:tcPr>
          <w:p w14:paraId="11381D25" w14:textId="77777777" w:rsidR="00D86617" w:rsidRDefault="00D86617" w:rsidP="00B61598">
            <w:r>
              <w:t>2</w:t>
            </w:r>
          </w:p>
        </w:tc>
      </w:tr>
      <w:tr w:rsidR="00D86617" w14:paraId="450EA28F" w14:textId="77777777" w:rsidTr="00B61598">
        <w:tc>
          <w:tcPr>
            <w:tcW w:w="2263" w:type="dxa"/>
          </w:tcPr>
          <w:p w14:paraId="3EF76BF4" w14:textId="77777777" w:rsidR="00D86617" w:rsidRPr="0089739D" w:rsidRDefault="00D86617" w:rsidP="00B61598">
            <w:pPr>
              <w:rPr>
                <w:b/>
                <w:bCs/>
              </w:rPr>
            </w:pPr>
            <w:r w:rsidRPr="0089739D">
              <w:rPr>
                <w:b/>
                <w:bCs/>
              </w:rPr>
              <w:t>TOTALES</w:t>
            </w:r>
          </w:p>
        </w:tc>
        <w:tc>
          <w:tcPr>
            <w:tcW w:w="3828" w:type="dxa"/>
          </w:tcPr>
          <w:p w14:paraId="34F53D7E" w14:textId="77777777" w:rsidR="00D86617" w:rsidRPr="0089739D" w:rsidRDefault="00D86617" w:rsidP="00B61598">
            <w:pPr>
              <w:rPr>
                <w:b/>
                <w:bCs/>
              </w:rPr>
            </w:pPr>
            <w:r w:rsidRPr="0089739D">
              <w:rPr>
                <w:b/>
                <w:bCs/>
              </w:rPr>
              <w:t>29</w:t>
            </w:r>
          </w:p>
        </w:tc>
        <w:tc>
          <w:tcPr>
            <w:tcW w:w="3732" w:type="dxa"/>
          </w:tcPr>
          <w:p w14:paraId="3F44DA0C" w14:textId="77777777" w:rsidR="00D86617" w:rsidRPr="0089739D" w:rsidRDefault="00D86617" w:rsidP="00B61598">
            <w:pPr>
              <w:rPr>
                <w:b/>
                <w:bCs/>
              </w:rPr>
            </w:pPr>
            <w:r w:rsidRPr="0089739D">
              <w:rPr>
                <w:b/>
                <w:bCs/>
              </w:rPr>
              <w:t>23</w:t>
            </w:r>
          </w:p>
        </w:tc>
        <w:tc>
          <w:tcPr>
            <w:tcW w:w="3173" w:type="dxa"/>
          </w:tcPr>
          <w:p w14:paraId="4F6DDEF1" w14:textId="77777777" w:rsidR="00D86617" w:rsidRPr="0089739D" w:rsidRDefault="00D86617" w:rsidP="00B61598">
            <w:pPr>
              <w:rPr>
                <w:b/>
                <w:bCs/>
              </w:rPr>
            </w:pPr>
            <w:r w:rsidRPr="0089739D">
              <w:rPr>
                <w:b/>
                <w:bCs/>
              </w:rPr>
              <w:t>9</w:t>
            </w:r>
          </w:p>
        </w:tc>
      </w:tr>
    </w:tbl>
    <w:p w14:paraId="42C365D9" w14:textId="77777777" w:rsidR="00D4305C" w:rsidRDefault="00D4305C"/>
    <w:sectPr w:rsidR="00D4305C" w:rsidSect="00D866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17"/>
    <w:rsid w:val="00D4305C"/>
    <w:rsid w:val="00D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D888"/>
  <w15:chartTrackingRefBased/>
  <w15:docId w15:val="{F78EF352-0D52-4DAC-9C95-E6289980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17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patricia dorado martinez</dc:creator>
  <cp:keywords/>
  <dc:description/>
  <cp:lastModifiedBy>norma patricia dorado martinez</cp:lastModifiedBy>
  <cp:revision>1</cp:revision>
  <dcterms:created xsi:type="dcterms:W3CDTF">2023-07-05T03:51:00Z</dcterms:created>
  <dcterms:modified xsi:type="dcterms:W3CDTF">2023-07-05T03:52:00Z</dcterms:modified>
</cp:coreProperties>
</file>