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E311C" w14:textId="77777777" w:rsidR="00B34744" w:rsidRPr="0089739D" w:rsidRDefault="00B34744" w:rsidP="00B34744">
      <w:pPr>
        <w:tabs>
          <w:tab w:val="center" w:pos="9360"/>
        </w:tabs>
        <w:spacing w:after="160" w:line="259" w:lineRule="auto"/>
        <w:jc w:val="center"/>
        <w:rPr>
          <w:rFonts w:ascii="Ink Free" w:eastAsiaTheme="minorHAnsi" w:hAnsi="Ink Free" w:cstheme="minorBidi"/>
          <w:b/>
          <w:bCs/>
          <w:sz w:val="20"/>
          <w:szCs w:val="20"/>
          <w:lang w:eastAsia="en-US"/>
        </w:rPr>
      </w:pPr>
      <w:r w:rsidRPr="0089739D">
        <w:rPr>
          <w:rFonts w:ascii="Ink Free" w:eastAsiaTheme="minorHAnsi" w:hAnsi="Ink Free" w:cstheme="minorBidi"/>
          <w:b/>
          <w:bCs/>
          <w:sz w:val="28"/>
          <w:szCs w:val="28"/>
          <w:lang w:eastAsia="en-US"/>
        </w:rPr>
        <w:t>ESCALA VALORATIVA     Alcanzando la Inteligencia Emocional</w:t>
      </w:r>
    </w:p>
    <w:p w14:paraId="731EE97E" w14:textId="77777777" w:rsidR="00B34744" w:rsidRPr="0089739D" w:rsidRDefault="00B34744" w:rsidP="00B34744">
      <w:pPr>
        <w:tabs>
          <w:tab w:val="left" w:pos="3915"/>
        </w:tabs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92E38" wp14:editId="504EE6EB">
                <wp:simplePos x="0" y="0"/>
                <wp:positionH relativeFrom="column">
                  <wp:posOffset>557530</wp:posOffset>
                </wp:positionH>
                <wp:positionV relativeFrom="paragraph">
                  <wp:posOffset>57785</wp:posOffset>
                </wp:positionV>
                <wp:extent cx="45719" cy="45719"/>
                <wp:effectExtent l="0" t="0" r="12065" b="12065"/>
                <wp:wrapNone/>
                <wp:docPr id="34" name="Rectángulo: esquinas redondead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526FC" id="Rectángulo: esquinas redondeadas 34" o:spid="_x0000_s1026" style="position:absolute;margin-left:43.9pt;margin-top:4.55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" fillcolor="#4472c4" strokecolor="#2f528f" strokeweight="1pt">
                <v:stroke joinstyle="miter"/>
              </v:round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DB7A2" wp14:editId="097AC222">
                <wp:simplePos x="0" y="0"/>
                <wp:positionH relativeFrom="column">
                  <wp:posOffset>2454911</wp:posOffset>
                </wp:positionH>
                <wp:positionV relativeFrom="paragraph">
                  <wp:posOffset>57785</wp:posOffset>
                </wp:positionV>
                <wp:extent cx="45719" cy="54610"/>
                <wp:effectExtent l="0" t="0" r="12065" b="21590"/>
                <wp:wrapNone/>
                <wp:docPr id="36" name="Rectángulo: esquinas redondeada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54610"/>
                        </a:xfrm>
                        <a:prstGeom prst="round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171948" id="Rectángulo: esquinas redondeadas 36" o:spid="_x0000_s1026" style="position:absolute;margin-left:193.3pt;margin-top:4.55pt;width:3.6pt;height:4.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" fillcolor="#a5a5a5" strokecolor="#2f528f" strokeweight="1pt">
                <v:stroke joinstyle="miter"/>
              </v:round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644A1" wp14:editId="6533A9C1">
                <wp:simplePos x="0" y="0"/>
                <wp:positionH relativeFrom="column">
                  <wp:posOffset>1538605</wp:posOffset>
                </wp:positionH>
                <wp:positionV relativeFrom="paragraph">
                  <wp:posOffset>67310</wp:posOffset>
                </wp:positionV>
                <wp:extent cx="45719" cy="45719"/>
                <wp:effectExtent l="0" t="0" r="12065" b="12065"/>
                <wp:wrapNone/>
                <wp:docPr id="35" name="Rectángulo: esquinas redondead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DE1B4F3" id="Rectángulo: esquinas redondeadas 35" o:spid="_x0000_s1026" style="position:absolute;margin-left:121.15pt;margin-top:5.3pt;width:3.6pt;height:3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" fillcolor="#ed7d31" strokecolor="#2f528f" strokeweight="1pt">
                <v:stroke joinstyle="miter"/>
              </v:roundrect>
            </w:pict>
          </mc:Fallback>
        </mc:AlternateContent>
      </w:r>
      <w:r>
        <w:rPr>
          <w:rFonts w:asciiTheme="minorHAnsi" w:eastAsiaTheme="minorHAnsi" w:hAnsiTheme="minorHAnsi" w:cstheme="minorBidi"/>
          <w:lang w:eastAsia="en-US"/>
        </w:rPr>
        <w:t xml:space="preserve">Criterios: </w:t>
      </w:r>
      <w:r>
        <w:t xml:space="preserve">   </w:t>
      </w:r>
      <w:r w:rsidRPr="00202A24">
        <w:rPr>
          <w:b/>
        </w:rPr>
        <w:t>NO LO LOGRA</w:t>
      </w:r>
      <w:r>
        <w:rPr>
          <w:b/>
        </w:rPr>
        <w:t xml:space="preserve">     </w:t>
      </w:r>
      <w:r>
        <w:t xml:space="preserve"> </w:t>
      </w:r>
      <w:r>
        <w:rPr>
          <w:b/>
        </w:rPr>
        <w:t xml:space="preserve">EN PROCESO </w:t>
      </w:r>
      <w:r>
        <w:t xml:space="preserve">     </w:t>
      </w:r>
      <w:r>
        <w:rPr>
          <w:b/>
        </w:rPr>
        <w:t>LO LOGRA</w:t>
      </w:r>
      <w:r>
        <w:rPr>
          <w:rFonts w:asciiTheme="minorHAnsi" w:eastAsiaTheme="minorHAnsi" w:hAnsiTheme="minorHAnsi" w:cstheme="minorBidi"/>
          <w:lang w:eastAsia="en-US"/>
        </w:rPr>
        <w:tab/>
      </w:r>
    </w:p>
    <w:p w14:paraId="03F07D50" w14:textId="77777777" w:rsidR="00B34744" w:rsidRPr="0089739D" w:rsidRDefault="00B34744" w:rsidP="00B34744">
      <w:pPr>
        <w:spacing w:after="160" w:line="259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Tablaconcuadrcula"/>
        <w:tblpPr w:leftFromText="141" w:rightFromText="141" w:vertAnchor="text" w:tblpY="1"/>
        <w:tblOverlap w:val="never"/>
        <w:tblW w:w="5245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B34744" w:rsidRPr="0089739D" w14:paraId="7E79981B" w14:textId="77777777" w:rsidTr="00B34744">
        <w:trPr>
          <w:trHeight w:val="347"/>
        </w:trPr>
        <w:tc>
          <w:tcPr>
            <w:tcW w:w="5245" w:type="dxa"/>
            <w:tcBorders>
              <w:top w:val="nil"/>
              <w:left w:val="nil"/>
              <w:right w:val="single" w:sz="4" w:space="0" w:color="auto"/>
            </w:tcBorders>
          </w:tcPr>
          <w:p w14:paraId="3C042753" w14:textId="77777777" w:rsidR="00B34744" w:rsidRPr="0089739D" w:rsidRDefault="00B34744" w:rsidP="00B61598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</w:p>
          <w:p w14:paraId="06657D03" w14:textId="77777777" w:rsidR="00B34744" w:rsidRPr="0089739D" w:rsidRDefault="00B34744" w:rsidP="00B6159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</w:tr>
      <w:tr w:rsidR="00B34744" w:rsidRPr="0089739D" w14:paraId="6FCE7A41" w14:textId="77777777" w:rsidTr="00B34744">
        <w:trPr>
          <w:cantSplit/>
          <w:trHeight w:val="559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19CD309B" w14:textId="77777777" w:rsidR="00B34744" w:rsidRPr="0089739D" w:rsidRDefault="00B34744" w:rsidP="00B61598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89739D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ASPECTOS A EVALUAR</w:t>
            </w:r>
          </w:p>
        </w:tc>
      </w:tr>
      <w:tr w:rsidR="00B34744" w:rsidRPr="0089739D" w14:paraId="1095C34C" w14:textId="77777777" w:rsidTr="00B34744">
        <w:trPr>
          <w:trHeight w:val="562"/>
        </w:trPr>
        <w:tc>
          <w:tcPr>
            <w:tcW w:w="5245" w:type="dxa"/>
          </w:tcPr>
          <w:p w14:paraId="5F35088C" w14:textId="77777777" w:rsidR="00B34744" w:rsidRPr="0089739D" w:rsidRDefault="00B34744" w:rsidP="00B34744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9739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Reconoce y expresa características personales su nombre, cómo es físicamente, qué le gusta, qué no le gusta, qué se le facilita y qué se le dificulta.</w:t>
            </w:r>
          </w:p>
        </w:tc>
      </w:tr>
      <w:tr w:rsidR="00B34744" w:rsidRPr="0089739D" w14:paraId="187742CC" w14:textId="77777777" w:rsidTr="00B34744">
        <w:trPr>
          <w:trHeight w:val="753"/>
        </w:trPr>
        <w:tc>
          <w:tcPr>
            <w:tcW w:w="5245" w:type="dxa"/>
          </w:tcPr>
          <w:p w14:paraId="5C71E551" w14:textId="77777777" w:rsidR="00B34744" w:rsidRPr="0089739D" w:rsidRDefault="00B34744" w:rsidP="00B34744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9739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Reconoce y nombra situaciones que le generan alegría, seguridad, tristeza, miedo o enojo, y expresa lo que siente.</w:t>
            </w:r>
          </w:p>
        </w:tc>
      </w:tr>
      <w:tr w:rsidR="00B34744" w:rsidRPr="0089739D" w14:paraId="68A96A4E" w14:textId="77777777" w:rsidTr="00B34744">
        <w:trPr>
          <w:trHeight w:val="487"/>
        </w:trPr>
        <w:tc>
          <w:tcPr>
            <w:tcW w:w="5245" w:type="dxa"/>
          </w:tcPr>
          <w:p w14:paraId="324A54F1" w14:textId="77777777" w:rsidR="00B34744" w:rsidRPr="0089739D" w:rsidRDefault="00B34744" w:rsidP="00B34744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9739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Maneja el enojo y la frustración favorablemente.</w:t>
            </w:r>
          </w:p>
        </w:tc>
      </w:tr>
      <w:tr w:rsidR="00B34744" w:rsidRPr="0089739D" w14:paraId="6FE4F351" w14:textId="77777777" w:rsidTr="00B34744">
        <w:trPr>
          <w:trHeight w:val="525"/>
        </w:trPr>
        <w:tc>
          <w:tcPr>
            <w:tcW w:w="5245" w:type="dxa"/>
          </w:tcPr>
          <w:p w14:paraId="46601A7C" w14:textId="77777777" w:rsidR="00B34744" w:rsidRPr="0089739D" w:rsidRDefault="00B34744" w:rsidP="00B34744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9739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Demuestra habilidad para hacer amigos y conservarlos.</w:t>
            </w:r>
          </w:p>
        </w:tc>
      </w:tr>
      <w:tr w:rsidR="00B34744" w:rsidRPr="0089739D" w14:paraId="5A977735" w14:textId="77777777" w:rsidTr="00B34744">
        <w:trPr>
          <w:trHeight w:val="721"/>
        </w:trPr>
        <w:tc>
          <w:tcPr>
            <w:tcW w:w="5245" w:type="dxa"/>
          </w:tcPr>
          <w:p w14:paraId="3D575653" w14:textId="77777777" w:rsidR="00B34744" w:rsidRPr="0089739D" w:rsidRDefault="00B34744" w:rsidP="00B34744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9739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Reconoce lo que puede hacer con ayuda y sin ayuda. Solicita ayuda cuando la necesita.</w:t>
            </w:r>
          </w:p>
        </w:tc>
      </w:tr>
      <w:tr w:rsidR="00B34744" w:rsidRPr="0089739D" w14:paraId="451A31CC" w14:textId="77777777" w:rsidTr="00B34744">
        <w:trPr>
          <w:trHeight w:val="473"/>
        </w:trPr>
        <w:tc>
          <w:tcPr>
            <w:tcW w:w="5245" w:type="dxa"/>
          </w:tcPr>
          <w:p w14:paraId="7FC509E9" w14:textId="77777777" w:rsidR="00B34744" w:rsidRPr="0089739D" w:rsidRDefault="00B34744" w:rsidP="00B34744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9739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Reconoce los colores que representan las emociones.</w:t>
            </w:r>
          </w:p>
        </w:tc>
      </w:tr>
      <w:tr w:rsidR="00B34744" w:rsidRPr="0089739D" w14:paraId="0FC7F449" w14:textId="77777777" w:rsidTr="00B34744">
        <w:trPr>
          <w:trHeight w:val="659"/>
        </w:trPr>
        <w:tc>
          <w:tcPr>
            <w:tcW w:w="5245" w:type="dxa"/>
          </w:tcPr>
          <w:p w14:paraId="18F52638" w14:textId="77777777" w:rsidR="00B34744" w:rsidRPr="0089739D" w:rsidRDefault="00B34744" w:rsidP="00B34744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9739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Reconoce cuando alguien necesita ayuda y la proporciona.</w:t>
            </w:r>
          </w:p>
        </w:tc>
      </w:tr>
      <w:tr w:rsidR="00B34744" w:rsidRPr="0089739D" w14:paraId="0337DDA9" w14:textId="77777777" w:rsidTr="00B34744">
        <w:trPr>
          <w:trHeight w:val="351"/>
        </w:trPr>
        <w:tc>
          <w:tcPr>
            <w:tcW w:w="5245" w:type="dxa"/>
          </w:tcPr>
          <w:p w14:paraId="04F34201" w14:textId="77777777" w:rsidR="00B34744" w:rsidRPr="0089739D" w:rsidRDefault="00B34744" w:rsidP="00B34744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9739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Anticipa las consecuencias de sus actos.</w:t>
            </w:r>
          </w:p>
        </w:tc>
      </w:tr>
      <w:tr w:rsidR="00B34744" w:rsidRPr="0089739D" w14:paraId="4280CB5D" w14:textId="77777777" w:rsidTr="00B34744">
        <w:trPr>
          <w:trHeight w:val="422"/>
        </w:trPr>
        <w:tc>
          <w:tcPr>
            <w:tcW w:w="5245" w:type="dxa"/>
          </w:tcPr>
          <w:p w14:paraId="113F3FD7" w14:textId="77777777" w:rsidR="00B34744" w:rsidRPr="0089739D" w:rsidRDefault="00B34744" w:rsidP="00B34744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89739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Convive, juega y trabaja con distintos compañeros.</w:t>
            </w:r>
          </w:p>
        </w:tc>
      </w:tr>
      <w:tr w:rsidR="00B34744" w:rsidRPr="0089739D" w14:paraId="2D446FDD" w14:textId="77777777" w:rsidTr="00B34744">
        <w:trPr>
          <w:trHeight w:val="598"/>
        </w:trPr>
        <w:tc>
          <w:tcPr>
            <w:tcW w:w="5245" w:type="dxa"/>
          </w:tcPr>
          <w:p w14:paraId="6206785D" w14:textId="77777777" w:rsidR="00B34744" w:rsidRPr="0089739D" w:rsidRDefault="00B34744" w:rsidP="00B34744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</w:pPr>
            <w:r w:rsidRPr="0089739D">
              <w:rPr>
                <w:rFonts w:asciiTheme="minorHAnsi" w:eastAsiaTheme="minorHAnsi" w:hAnsiTheme="minorHAnsi" w:cstheme="minorBidi"/>
                <w:bCs/>
                <w:sz w:val="20"/>
                <w:szCs w:val="20"/>
                <w:lang w:eastAsia="en-US"/>
              </w:rPr>
              <w:t>Representa la imagen que tiene de sí mismo y expresa ideas mediante modelado, dibujo y pintura.</w:t>
            </w:r>
          </w:p>
        </w:tc>
      </w:tr>
    </w:tbl>
    <w:p w14:paraId="3584303A" w14:textId="77777777" w:rsidR="00B34744" w:rsidRDefault="00B34744" w:rsidP="00B34744">
      <w:pPr>
        <w:tabs>
          <w:tab w:val="left" w:pos="13455"/>
        </w:tabs>
      </w:pPr>
      <w:r>
        <w:rPr>
          <w:noProof/>
        </w:rPr>
        <w:drawing>
          <wp:inline distT="0" distB="0" distL="0" distR="0" wp14:anchorId="0A044614" wp14:editId="6101357F">
            <wp:extent cx="4572000" cy="274320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78616700-18D1-4E37-B704-13FEDBED17A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B3AEABA" w14:textId="77777777" w:rsidR="00B34744" w:rsidRDefault="00B34744" w:rsidP="00B34744">
      <w:pPr>
        <w:tabs>
          <w:tab w:val="left" w:pos="13455"/>
        </w:tabs>
      </w:pPr>
    </w:p>
    <w:p w14:paraId="0E4BAA41" w14:textId="77777777" w:rsidR="00B34744" w:rsidRDefault="00B34744" w:rsidP="00B34744">
      <w:pPr>
        <w:tabs>
          <w:tab w:val="left" w:pos="13455"/>
        </w:tabs>
      </w:pPr>
    </w:p>
    <w:p w14:paraId="07CF3A70" w14:textId="77777777" w:rsidR="00B34744" w:rsidRDefault="00B34744" w:rsidP="00B34744">
      <w:pPr>
        <w:tabs>
          <w:tab w:val="left" w:pos="13455"/>
        </w:tabs>
      </w:pPr>
    </w:p>
    <w:p w14:paraId="34017E5B" w14:textId="77777777" w:rsidR="00B34744" w:rsidRDefault="00B34744" w:rsidP="00B34744">
      <w:pPr>
        <w:tabs>
          <w:tab w:val="left" w:pos="13455"/>
        </w:tabs>
      </w:pPr>
    </w:p>
    <w:p w14:paraId="699A3E72" w14:textId="77777777" w:rsidR="00D4305C" w:rsidRDefault="00D4305C"/>
    <w:sectPr w:rsidR="00D4305C" w:rsidSect="00B3474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21376"/>
    <w:multiLevelType w:val="hybridMultilevel"/>
    <w:tmpl w:val="60A861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44"/>
    <w:rsid w:val="00B34744"/>
    <w:rsid w:val="00D4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DBE6F"/>
  <w15:chartTrackingRefBased/>
  <w15:docId w15:val="{F16C3B70-00F1-4D21-8F19-0F0E2D2B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744"/>
    <w:pPr>
      <w:spacing w:after="200" w:line="27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Alcanzando</a:t>
            </a:r>
            <a:r>
              <a:rPr lang="es-MX" baseline="0"/>
              <a:t> la Inteligencia Emocional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Hoja1!$A$1</c:f>
              <c:strCache>
                <c:ptCount val="1"/>
                <c:pt idx="0">
                  <c:v>No lo logra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Hoja1!$A$2:$A$11</c:f>
              <c:numCache>
                <c:formatCode>General</c:formatCode>
                <c:ptCount val="10"/>
                <c:pt idx="0">
                  <c:v>2</c:v>
                </c:pt>
                <c:pt idx="1">
                  <c:v>3</c:v>
                </c:pt>
                <c:pt idx="2">
                  <c:v>7</c:v>
                </c:pt>
                <c:pt idx="3">
                  <c:v>6</c:v>
                </c:pt>
                <c:pt idx="4">
                  <c:v>3</c:v>
                </c:pt>
                <c:pt idx="5">
                  <c:v>3</c:v>
                </c:pt>
                <c:pt idx="6">
                  <c:v>4</c:v>
                </c:pt>
                <c:pt idx="7">
                  <c:v>9</c:v>
                </c:pt>
                <c:pt idx="8">
                  <c:v>6</c:v>
                </c:pt>
                <c:pt idx="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BE-41E5-8CDC-2CA53C44F34C}"/>
            </c:ext>
          </c:extLst>
        </c:ser>
        <c:ser>
          <c:idx val="1"/>
          <c:order val="1"/>
          <c:tx>
            <c:strRef>
              <c:f>Hoja1!$B$1</c:f>
              <c:strCache>
                <c:ptCount val="1"/>
                <c:pt idx="0">
                  <c:v>En proceso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Hoja1!$B$2:$B$11</c:f>
              <c:numCache>
                <c:formatCode>General</c:formatCode>
                <c:ptCount val="10"/>
                <c:pt idx="0">
                  <c:v>13</c:v>
                </c:pt>
                <c:pt idx="1">
                  <c:v>25</c:v>
                </c:pt>
                <c:pt idx="2">
                  <c:v>34</c:v>
                </c:pt>
                <c:pt idx="3">
                  <c:v>25</c:v>
                </c:pt>
                <c:pt idx="4">
                  <c:v>21</c:v>
                </c:pt>
                <c:pt idx="5">
                  <c:v>29</c:v>
                </c:pt>
                <c:pt idx="6">
                  <c:v>28</c:v>
                </c:pt>
                <c:pt idx="7">
                  <c:v>38</c:v>
                </c:pt>
                <c:pt idx="8">
                  <c:v>14</c:v>
                </c:pt>
                <c:pt idx="9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1BE-41E5-8CDC-2CA53C44F34C}"/>
            </c:ext>
          </c:extLst>
        </c:ser>
        <c:ser>
          <c:idx val="2"/>
          <c:order val="2"/>
          <c:tx>
            <c:strRef>
              <c:f>Hoja1!$C$1</c:f>
              <c:strCache>
                <c:ptCount val="1"/>
                <c:pt idx="0">
                  <c:v>Lo logra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Hoja1!$C$2:$C$11</c:f>
              <c:numCache>
                <c:formatCode>General</c:formatCode>
                <c:ptCount val="10"/>
                <c:pt idx="0">
                  <c:v>46</c:v>
                </c:pt>
                <c:pt idx="1">
                  <c:v>23</c:v>
                </c:pt>
                <c:pt idx="2">
                  <c:v>20</c:v>
                </c:pt>
                <c:pt idx="3">
                  <c:v>30</c:v>
                </c:pt>
                <c:pt idx="4">
                  <c:v>37</c:v>
                </c:pt>
                <c:pt idx="5">
                  <c:v>28</c:v>
                </c:pt>
                <c:pt idx="6">
                  <c:v>29</c:v>
                </c:pt>
                <c:pt idx="7">
                  <c:v>14</c:v>
                </c:pt>
                <c:pt idx="8">
                  <c:v>41</c:v>
                </c:pt>
                <c:pt idx="9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1BE-41E5-8CDC-2CA53C44F3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44219903"/>
        <c:axId val="944210751"/>
      </c:barChart>
      <c:catAx>
        <c:axId val="94421990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44210751"/>
        <c:crosses val="autoZero"/>
        <c:auto val="1"/>
        <c:lblAlgn val="ctr"/>
        <c:lblOffset val="100"/>
        <c:noMultiLvlLbl val="0"/>
      </c:catAx>
      <c:valAx>
        <c:axId val="9442107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442199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patricia dorado martinez</dc:creator>
  <cp:keywords/>
  <dc:description/>
  <cp:lastModifiedBy>norma patricia dorado martinez</cp:lastModifiedBy>
  <cp:revision>1</cp:revision>
  <dcterms:created xsi:type="dcterms:W3CDTF">2023-07-05T03:53:00Z</dcterms:created>
  <dcterms:modified xsi:type="dcterms:W3CDTF">2023-07-05T03:54:00Z</dcterms:modified>
</cp:coreProperties>
</file>