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3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559"/>
        <w:gridCol w:w="1134"/>
        <w:gridCol w:w="1498"/>
      </w:tblGrid>
      <w:tr w:rsidR="004233F6" w:rsidRPr="00FD38A5" w:rsidTr="004233F6">
        <w:trPr>
          <w:trHeight w:val="36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C9A1"/>
          </w:tcPr>
          <w:p w:rsidR="004233F6" w:rsidRPr="00FD38A5" w:rsidRDefault="004233F6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E39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233F6" w:rsidRPr="00FD38A5" w:rsidRDefault="004233F6" w:rsidP="004233F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 w:rsidRPr="00FD38A5">
              <w:rPr>
                <w:rFonts w:eastAsia="Times New Roman"/>
                <w:sz w:val="16"/>
                <w:szCs w:val="16"/>
                <w:lang w:eastAsia="es-MX"/>
              </w:rPr>
              <w:t xml:space="preserve">Sentido numérico y pensamiento algebraico/ número, algebra y variación.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9F4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233F6" w:rsidRPr="00FD38A5" w:rsidRDefault="004233F6" w:rsidP="004233F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 w:rsidRPr="00FD38A5">
              <w:rPr>
                <w:rFonts w:eastAsia="Times New Roman"/>
                <w:sz w:val="16"/>
                <w:szCs w:val="16"/>
                <w:lang w:eastAsia="es-MX"/>
              </w:rPr>
              <w:t xml:space="preserve">Forma, espacio y medida.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8E3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233F6" w:rsidRPr="00FD38A5" w:rsidRDefault="004233F6" w:rsidP="004233F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 w:rsidRPr="00FD38A5">
              <w:rPr>
                <w:rFonts w:eastAsia="Times New Roman"/>
                <w:sz w:val="16"/>
                <w:szCs w:val="16"/>
                <w:lang w:eastAsia="es-MX"/>
              </w:rPr>
              <w:t xml:space="preserve">Manejo de la información/Análisis de datos. </w:t>
            </w:r>
            <w:bookmarkStart w:id="0" w:name="_GoBack"/>
            <w:bookmarkEnd w:id="0"/>
          </w:p>
        </w:tc>
      </w:tr>
      <w:tr w:rsidR="004233F6" w:rsidRPr="00FD38A5" w:rsidTr="004233F6">
        <w:trPr>
          <w:trHeight w:val="36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3F6" w:rsidRPr="00FD38A5" w:rsidRDefault="004233F6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sz w:val="16"/>
                <w:szCs w:val="16"/>
                <w:lang w:eastAsia="es-MX"/>
              </w:rPr>
              <w:t>SEP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233F6" w:rsidRPr="00FD38A5" w:rsidRDefault="004233F6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 w:rsidRPr="00FD38A5">
              <w:rPr>
                <w:rFonts w:eastAsia="Times New Roman"/>
                <w:sz w:val="16"/>
                <w:szCs w:val="16"/>
                <w:lang w:eastAsia="es-MX"/>
              </w:rPr>
              <w:t>52.0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233F6" w:rsidRPr="00FD38A5" w:rsidRDefault="004233F6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 w:rsidRPr="00FD38A5">
              <w:rPr>
                <w:rFonts w:eastAsia="Times New Roman"/>
                <w:sz w:val="16"/>
                <w:szCs w:val="16"/>
                <w:lang w:eastAsia="es-MX"/>
              </w:rPr>
              <w:t>52.4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233F6" w:rsidRPr="00FD38A5" w:rsidRDefault="004233F6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 w:rsidRPr="00FD38A5">
              <w:rPr>
                <w:rFonts w:eastAsia="Times New Roman"/>
                <w:sz w:val="16"/>
                <w:szCs w:val="16"/>
                <w:lang w:eastAsia="es-MX"/>
              </w:rPr>
              <w:t>51.3</w:t>
            </w:r>
          </w:p>
        </w:tc>
      </w:tr>
      <w:tr w:rsidR="004233F6" w:rsidRPr="00FD38A5" w:rsidTr="004233F6">
        <w:trPr>
          <w:trHeight w:val="36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3F6" w:rsidRPr="00FD38A5" w:rsidRDefault="004233F6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sz w:val="16"/>
                <w:szCs w:val="16"/>
                <w:lang w:eastAsia="es-MX"/>
              </w:rPr>
              <w:t>FEB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233F6" w:rsidRPr="00FD38A5" w:rsidRDefault="004233F6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sz w:val="16"/>
                <w:szCs w:val="16"/>
                <w:lang w:eastAsia="es-MX"/>
              </w:rPr>
              <w:t>74.58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233F6" w:rsidRPr="00FD38A5" w:rsidRDefault="004233F6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sz w:val="16"/>
                <w:szCs w:val="16"/>
                <w:lang w:eastAsia="es-MX"/>
              </w:rPr>
              <w:t>67.76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233F6" w:rsidRPr="00FD38A5" w:rsidRDefault="004233F6" w:rsidP="00A53BA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sz w:val="16"/>
                <w:szCs w:val="16"/>
                <w:lang w:eastAsia="es-MX"/>
              </w:rPr>
              <w:t>71.48</w:t>
            </w:r>
          </w:p>
        </w:tc>
      </w:tr>
    </w:tbl>
    <w:p w:rsidR="005A0365" w:rsidRDefault="005A0365"/>
    <w:sectPr w:rsidR="005A03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F6"/>
    <w:rsid w:val="004233F6"/>
    <w:rsid w:val="005A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3F6"/>
    <w:pPr>
      <w:spacing w:after="160" w:line="259" w:lineRule="auto"/>
    </w:pPr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3F6"/>
    <w:pPr>
      <w:spacing w:after="160" w:line="259" w:lineRule="auto"/>
    </w:pPr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2023-07-04T15:28:00Z</dcterms:created>
  <dcterms:modified xsi:type="dcterms:W3CDTF">2023-07-04T15:32:00Z</dcterms:modified>
</cp:coreProperties>
</file>