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57F03" w14:textId="5C8537FE" w:rsidR="00904662" w:rsidRPr="00A909E9" w:rsidRDefault="00764932">
      <w:r w:rsidRPr="00A909E9">
        <w:rPr>
          <w:noProof/>
          <w:lang w:eastAsia="es-MX"/>
        </w:rPr>
        <mc:AlternateContent>
          <mc:Choice Requires="wps">
            <w:drawing>
              <wp:anchor distT="0" distB="0" distL="114300" distR="114300" simplePos="0" relativeHeight="251659264" behindDoc="0" locked="0" layoutInCell="1" allowOverlap="1" wp14:anchorId="5F139DA9" wp14:editId="0E945568">
                <wp:simplePos x="0" y="0"/>
                <wp:positionH relativeFrom="column">
                  <wp:posOffset>-797106</wp:posOffset>
                </wp:positionH>
                <wp:positionV relativeFrom="paragraph">
                  <wp:posOffset>-377281</wp:posOffset>
                </wp:positionV>
                <wp:extent cx="7228114" cy="3309257"/>
                <wp:effectExtent l="0" t="0" r="11430" b="24765"/>
                <wp:wrapNone/>
                <wp:docPr id="2" name="Cuadro de texto 2"/>
                <wp:cNvGraphicFramePr/>
                <a:graphic xmlns:a="http://schemas.openxmlformats.org/drawingml/2006/main">
                  <a:graphicData uri="http://schemas.microsoft.com/office/word/2010/wordprocessingShape">
                    <wps:wsp>
                      <wps:cNvSpPr txBox="1"/>
                      <wps:spPr>
                        <a:xfrm>
                          <a:off x="0" y="0"/>
                          <a:ext cx="7228114" cy="33092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458BD4" w14:textId="77777777" w:rsidR="005E643C" w:rsidRDefault="005E643C" w:rsidP="00764932">
                            <w:pPr>
                              <w:jc w:val="center"/>
                              <w:rPr>
                                <w:rFonts w:ascii="Broadway" w:hAnsi="Broadway"/>
                                <w:sz w:val="56"/>
                              </w:rPr>
                            </w:pPr>
                            <w:r w:rsidRPr="00B869CC">
                              <w:rPr>
                                <w:rFonts w:ascii="Broadway" w:hAnsi="Broadway"/>
                                <w:sz w:val="56"/>
                              </w:rPr>
                              <w:t>Jardín de Niños “Pastor Rouaix”</w:t>
                            </w:r>
                          </w:p>
                          <w:p w14:paraId="30122712" w14:textId="77777777" w:rsidR="005E643C" w:rsidRPr="00B869CC" w:rsidRDefault="005E643C" w:rsidP="00764932">
                            <w:pPr>
                              <w:jc w:val="center"/>
                              <w:rPr>
                                <w:rFonts w:ascii="Broadway" w:hAnsi="Broadway"/>
                                <w:sz w:val="56"/>
                              </w:rPr>
                            </w:pPr>
                          </w:p>
                          <w:p w14:paraId="4371BC53"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C.C.T. 10DJN0063Z</w:t>
                            </w:r>
                          </w:p>
                          <w:p w14:paraId="7D528D5F"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ZONA ESCOLAR: 12           SECTOR: 5</w:t>
                            </w:r>
                          </w:p>
                          <w:p w14:paraId="630671D1"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C. E.: 2022-2023</w:t>
                            </w:r>
                          </w:p>
                          <w:p w14:paraId="094945F5"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DIEZ D</w:t>
                            </w:r>
                            <w:r>
                              <w:rPr>
                                <w:rFonts w:ascii="Open Sans Semibold" w:hAnsi="Open Sans Semibold" w:cs="Open Sans Semibold"/>
                                <w:sz w:val="48"/>
                              </w:rPr>
                              <w:t>E OCTUBRE, SAN JUAN DEL RIO, D</w:t>
                            </w:r>
                            <w:r w:rsidRPr="00B869CC">
                              <w:rPr>
                                <w:rFonts w:ascii="Open Sans Semibold" w:hAnsi="Open Sans Semibold" w:cs="Open Sans Semibold"/>
                                <w:sz w:val="48"/>
                              </w:rPr>
                              <w:t>GO</w:t>
                            </w:r>
                          </w:p>
                          <w:p w14:paraId="5B0D721D" w14:textId="77777777" w:rsidR="005E643C" w:rsidRPr="00764932" w:rsidRDefault="005E643C">
                            <w:pPr>
                              <w:rPr>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39DA9" id="_x0000_t202" coordsize="21600,21600" o:spt="202" path="m,l,21600r21600,l21600,xe">
                <v:stroke joinstyle="miter"/>
                <v:path gradientshapeok="t" o:connecttype="rect"/>
              </v:shapetype>
              <v:shape id="Cuadro de texto 2" o:spid="_x0000_s1026" type="#_x0000_t202" style="position:absolute;margin-left:-62.75pt;margin-top:-29.7pt;width:569.15pt;height:2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" fillcolor="white [3201]" strokecolor="white [3212]" strokeweight=".5pt">
                <v:textbox>
                  <w:txbxContent>
                    <w:p w14:paraId="3D458BD4" w14:textId="77777777" w:rsidR="005E643C" w:rsidRDefault="005E643C" w:rsidP="00764932">
                      <w:pPr>
                        <w:jc w:val="center"/>
                        <w:rPr>
                          <w:rFonts w:ascii="Broadway" w:hAnsi="Broadway"/>
                          <w:sz w:val="56"/>
                        </w:rPr>
                      </w:pPr>
                      <w:r w:rsidRPr="00B869CC">
                        <w:rPr>
                          <w:rFonts w:ascii="Broadway" w:hAnsi="Broadway"/>
                          <w:sz w:val="56"/>
                        </w:rPr>
                        <w:t>Jardín de Niños “Pastor Rouaix”</w:t>
                      </w:r>
                    </w:p>
                    <w:p w14:paraId="30122712" w14:textId="77777777" w:rsidR="005E643C" w:rsidRPr="00B869CC" w:rsidRDefault="005E643C" w:rsidP="00764932">
                      <w:pPr>
                        <w:jc w:val="center"/>
                        <w:rPr>
                          <w:rFonts w:ascii="Broadway" w:hAnsi="Broadway"/>
                          <w:sz w:val="56"/>
                        </w:rPr>
                      </w:pPr>
                    </w:p>
                    <w:p w14:paraId="4371BC53"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C.C.T. 10DJN0063Z</w:t>
                      </w:r>
                    </w:p>
                    <w:p w14:paraId="7D528D5F"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ZONA ESCOLAR: 12           SECTOR: 5</w:t>
                      </w:r>
                    </w:p>
                    <w:p w14:paraId="630671D1"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C. E.: 2022-2023</w:t>
                      </w:r>
                    </w:p>
                    <w:p w14:paraId="094945F5" w14:textId="77777777" w:rsidR="005E643C" w:rsidRPr="00B869CC" w:rsidRDefault="005E643C" w:rsidP="00764932">
                      <w:pPr>
                        <w:jc w:val="center"/>
                        <w:rPr>
                          <w:rFonts w:ascii="Open Sans Semibold" w:hAnsi="Open Sans Semibold" w:cs="Open Sans Semibold"/>
                          <w:sz w:val="48"/>
                        </w:rPr>
                      </w:pPr>
                      <w:r w:rsidRPr="00B869CC">
                        <w:rPr>
                          <w:rFonts w:ascii="Open Sans Semibold" w:hAnsi="Open Sans Semibold" w:cs="Open Sans Semibold"/>
                          <w:sz w:val="48"/>
                        </w:rPr>
                        <w:t>DIEZ D</w:t>
                      </w:r>
                      <w:r>
                        <w:rPr>
                          <w:rFonts w:ascii="Open Sans Semibold" w:hAnsi="Open Sans Semibold" w:cs="Open Sans Semibold"/>
                          <w:sz w:val="48"/>
                        </w:rPr>
                        <w:t>E OCTUBRE, SAN JUAN DEL RIO, D</w:t>
                      </w:r>
                      <w:r w:rsidRPr="00B869CC">
                        <w:rPr>
                          <w:rFonts w:ascii="Open Sans Semibold" w:hAnsi="Open Sans Semibold" w:cs="Open Sans Semibold"/>
                          <w:sz w:val="48"/>
                        </w:rPr>
                        <w:t>GO</w:t>
                      </w:r>
                    </w:p>
                    <w:p w14:paraId="5B0D721D" w14:textId="77777777" w:rsidR="005E643C" w:rsidRPr="00764932" w:rsidRDefault="005E643C">
                      <w:pPr>
                        <w:rPr>
                          <w:sz w:val="48"/>
                        </w:rPr>
                      </w:pPr>
                    </w:p>
                  </w:txbxContent>
                </v:textbox>
              </v:shape>
            </w:pict>
          </mc:Fallback>
        </mc:AlternateContent>
      </w:r>
    </w:p>
    <w:p w14:paraId="2DD6923F" w14:textId="77777777" w:rsidR="00904662" w:rsidRPr="00A909E9" w:rsidRDefault="00904662" w:rsidP="00904662"/>
    <w:p w14:paraId="1BB553E7" w14:textId="77777777" w:rsidR="00904662" w:rsidRPr="00A909E9" w:rsidRDefault="00904662" w:rsidP="00904662"/>
    <w:p w14:paraId="166096AB" w14:textId="166AFBAD" w:rsidR="00904662" w:rsidRPr="00A909E9" w:rsidRDefault="00A909E9" w:rsidP="00904662">
      <w:r w:rsidRPr="00A909E9">
        <w:t>3333</w:t>
      </w:r>
    </w:p>
    <w:p w14:paraId="1280D81E" w14:textId="77777777" w:rsidR="00904662" w:rsidRPr="00A909E9" w:rsidRDefault="00904662" w:rsidP="00904662"/>
    <w:p w14:paraId="73EFC100" w14:textId="77777777" w:rsidR="00904662" w:rsidRPr="00A909E9" w:rsidRDefault="00904662" w:rsidP="00904662"/>
    <w:p w14:paraId="4FCC0F7D" w14:textId="77777777" w:rsidR="00904662" w:rsidRPr="00A909E9" w:rsidRDefault="00904662" w:rsidP="00904662"/>
    <w:p w14:paraId="627B1D3A" w14:textId="77777777" w:rsidR="00904662" w:rsidRPr="00A909E9" w:rsidRDefault="00904662" w:rsidP="00904662"/>
    <w:p w14:paraId="281D2CB6" w14:textId="49734A51" w:rsidR="00904662" w:rsidRPr="00A909E9" w:rsidRDefault="0031326D" w:rsidP="00904662">
      <w:r w:rsidRPr="00A909E9">
        <w:rPr>
          <w:noProof/>
          <w:lang w:eastAsia="es-MX"/>
        </w:rPr>
        <w:drawing>
          <wp:anchor distT="0" distB="0" distL="114300" distR="114300" simplePos="0" relativeHeight="251658240" behindDoc="0" locked="0" layoutInCell="1" allowOverlap="1" wp14:anchorId="6B9D37AB" wp14:editId="2A0B6DB4">
            <wp:simplePos x="0" y="0"/>
            <wp:positionH relativeFrom="column">
              <wp:posOffset>-1080135</wp:posOffset>
            </wp:positionH>
            <wp:positionV relativeFrom="paragraph">
              <wp:posOffset>322538</wp:posOffset>
            </wp:positionV>
            <wp:extent cx="7814064" cy="433215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ción1.jpg"/>
                    <pic:cNvPicPr/>
                  </pic:nvPicPr>
                  <pic:blipFill>
                    <a:blip r:embed="rId6">
                      <a:extLst>
                        <a:ext uri="{28A0092B-C50C-407E-A947-70E740481C1C}">
                          <a14:useLocalDpi xmlns:a14="http://schemas.microsoft.com/office/drawing/2010/main" val="0"/>
                        </a:ext>
                      </a:extLst>
                    </a:blip>
                    <a:stretch>
                      <a:fillRect/>
                    </a:stretch>
                  </pic:blipFill>
                  <pic:spPr>
                    <a:xfrm>
                      <a:off x="0" y="0"/>
                      <a:ext cx="7817142" cy="43338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horzAnchor="margin" w:tblpXSpec="center" w:tblpY="785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215"/>
      </w:tblGrid>
      <w:tr w:rsidR="0031326D" w14:paraId="39E44019" w14:textId="77777777" w:rsidTr="0031326D">
        <w:tc>
          <w:tcPr>
            <w:tcW w:w="5128" w:type="dxa"/>
          </w:tcPr>
          <w:p w14:paraId="4E13578E" w14:textId="77777777" w:rsidR="0031326D" w:rsidRDefault="0031326D" w:rsidP="0031326D">
            <w:pPr>
              <w:jc w:val="center"/>
            </w:pPr>
            <w:r>
              <w:t>________________________________________</w:t>
            </w:r>
          </w:p>
          <w:p w14:paraId="5712C6B0" w14:textId="77777777" w:rsidR="0031326D" w:rsidRDefault="0031326D" w:rsidP="0031326D">
            <w:pPr>
              <w:jc w:val="center"/>
            </w:pPr>
            <w:r>
              <w:t>PROFRA. FÁTIMA ELIZABETH MARES ENRIQUEZ</w:t>
            </w:r>
          </w:p>
          <w:p w14:paraId="065D418E" w14:textId="77777777" w:rsidR="0031326D" w:rsidRDefault="0031326D" w:rsidP="0031326D">
            <w:pPr>
              <w:jc w:val="center"/>
            </w:pPr>
            <w:r>
              <w:t>SUPERVISORA PREESCOLAR FEDERAL NO. 12</w:t>
            </w:r>
          </w:p>
        </w:tc>
        <w:tc>
          <w:tcPr>
            <w:tcW w:w="5215" w:type="dxa"/>
          </w:tcPr>
          <w:p w14:paraId="42A8A27A" w14:textId="77777777" w:rsidR="0031326D" w:rsidRDefault="0031326D" w:rsidP="0031326D">
            <w:pPr>
              <w:jc w:val="center"/>
            </w:pPr>
            <w:r>
              <w:t>________________________________________</w:t>
            </w:r>
          </w:p>
          <w:p w14:paraId="5A6DFD82" w14:textId="77777777" w:rsidR="0031326D" w:rsidRDefault="0031326D" w:rsidP="0031326D">
            <w:pPr>
              <w:jc w:val="center"/>
            </w:pPr>
            <w:r>
              <w:t>PROFRA. SELENE LÓPEZ MORENO</w:t>
            </w:r>
          </w:p>
          <w:p w14:paraId="48A3403D" w14:textId="77777777" w:rsidR="0031326D" w:rsidRDefault="0031326D" w:rsidP="0031326D">
            <w:pPr>
              <w:jc w:val="center"/>
            </w:pPr>
            <w:r>
              <w:t>DIRECTORA COMISIONADA</w:t>
            </w:r>
          </w:p>
        </w:tc>
      </w:tr>
    </w:tbl>
    <w:p w14:paraId="1B9A83A0" w14:textId="11B84102" w:rsidR="0031326D" w:rsidRPr="00A909E9" w:rsidRDefault="00904662">
      <w:r w:rsidRPr="00A909E9">
        <w:br w:type="page"/>
      </w:r>
      <w:bookmarkStart w:id="0" w:name="_GoBack"/>
      <w:bookmarkEnd w:id="0"/>
    </w:p>
    <w:p w14:paraId="493E1DA0" w14:textId="77777777" w:rsidR="00B067CC" w:rsidRPr="00A909E9" w:rsidRDefault="00B067CC" w:rsidP="00B067CC">
      <w:pPr>
        <w:contextualSpacing/>
        <w:jc w:val="center"/>
        <w:rPr>
          <w:rFonts w:ascii="Angsana New" w:hAnsi="Angsana New" w:cs="Angsana New"/>
          <w:b/>
          <w:sz w:val="30"/>
          <w:szCs w:val="24"/>
        </w:rPr>
      </w:pPr>
      <w:r w:rsidRPr="00A909E9">
        <w:rPr>
          <w:rFonts w:ascii="Angsana New" w:hAnsi="Angsana New" w:cs="Angsana New"/>
          <w:b/>
          <w:sz w:val="30"/>
          <w:szCs w:val="24"/>
        </w:rPr>
        <w:lastRenderedPageBreak/>
        <w:t>DIAGNÓSTICO</w:t>
      </w:r>
    </w:p>
    <w:p w14:paraId="6F035A44" w14:textId="77777777" w:rsidR="00C0336A" w:rsidRPr="00A909E9" w:rsidRDefault="00B067CC" w:rsidP="00B067CC">
      <w:pPr>
        <w:contextualSpacing/>
        <w:jc w:val="both"/>
        <w:rPr>
          <w:rFonts w:ascii="Angsana New" w:hAnsi="Angsana New" w:cs="Angsana New"/>
          <w:sz w:val="26"/>
          <w:szCs w:val="26"/>
        </w:rPr>
      </w:pPr>
      <w:r w:rsidRPr="00A909E9">
        <w:rPr>
          <w:rFonts w:ascii="Angsana New" w:hAnsi="Angsana New" w:cs="Angsana New"/>
          <w:sz w:val="26"/>
          <w:szCs w:val="26"/>
        </w:rPr>
        <w:t xml:space="preserve">El Jardín de Niños “Pastor Rouaix” se encuentra ubicado en la comunidad de Diez de Octubre, San Juan del Río, Durango, atiende una población infantil de 48 alumnos de edad preescolar, su personal docente se compone de 3 educadoras, 1 maestro de artes ( que asiste una vez a la semana ) y </w:t>
      </w:r>
      <w:r w:rsidR="00C0336A" w:rsidRPr="00A909E9">
        <w:rPr>
          <w:rFonts w:ascii="Angsana New" w:hAnsi="Angsana New" w:cs="Angsana New"/>
          <w:sz w:val="26"/>
          <w:szCs w:val="26"/>
        </w:rPr>
        <w:t>un asistente de servicios.</w:t>
      </w:r>
    </w:p>
    <w:p w14:paraId="6EAADD0F" w14:textId="77777777" w:rsidR="00B067CC" w:rsidRPr="00A909E9" w:rsidRDefault="00C0336A" w:rsidP="00B067CC">
      <w:pPr>
        <w:contextualSpacing/>
        <w:jc w:val="both"/>
        <w:rPr>
          <w:rFonts w:ascii="Angsana New" w:hAnsi="Angsana New" w:cs="Angsana New"/>
          <w:sz w:val="26"/>
          <w:szCs w:val="26"/>
        </w:rPr>
      </w:pPr>
      <w:r w:rsidRPr="00A909E9">
        <w:rPr>
          <w:rFonts w:ascii="Angsana New" w:hAnsi="Angsana New" w:cs="Angsana New"/>
          <w:sz w:val="26"/>
          <w:szCs w:val="26"/>
        </w:rPr>
        <w:t>A</w:t>
      </w:r>
      <w:r w:rsidR="00B067CC" w:rsidRPr="00A909E9">
        <w:rPr>
          <w:rFonts w:ascii="Angsana New" w:hAnsi="Angsana New" w:cs="Angsana New"/>
          <w:sz w:val="26"/>
          <w:szCs w:val="26"/>
        </w:rPr>
        <w:t>fortunadamente, la institución cuenta con el servicio de USAER y regularmente hacen presencia la maestra de Lenguaje y comunicación</w:t>
      </w:r>
      <w:r w:rsidRPr="00A909E9">
        <w:rPr>
          <w:rFonts w:ascii="Angsana New" w:hAnsi="Angsana New" w:cs="Angsana New"/>
          <w:sz w:val="26"/>
          <w:szCs w:val="26"/>
        </w:rPr>
        <w:t xml:space="preserve"> y</w:t>
      </w:r>
      <w:r w:rsidR="00B067CC" w:rsidRPr="00A909E9">
        <w:rPr>
          <w:rFonts w:ascii="Angsana New" w:hAnsi="Angsana New" w:cs="Angsana New"/>
          <w:sz w:val="26"/>
          <w:szCs w:val="26"/>
        </w:rPr>
        <w:t xml:space="preserve"> la </w:t>
      </w:r>
      <w:r w:rsidRPr="00A909E9">
        <w:rPr>
          <w:rFonts w:ascii="Angsana New" w:hAnsi="Angsana New" w:cs="Angsana New"/>
          <w:sz w:val="26"/>
          <w:szCs w:val="26"/>
        </w:rPr>
        <w:t>psicóloga quienes asisten de manera quincenal puesto que tienen que atender los otros dos niveles, primaria y secundaria, y la demanda es mucha lo que les impide asistir cada semana, también asiste la maestra de educación especial pero ella de manera semanal, las docentes anteriores son de gran ayuda porque complementan nuestra intervención con orientaciones para aplicar con  los alumnos que enfrentan alguna dificultad que les impide acceder de manera más rápida a sus aprendizajes.</w:t>
      </w:r>
    </w:p>
    <w:p w14:paraId="2BEF7A1E" w14:textId="77777777" w:rsidR="00B067CC" w:rsidRPr="00A909E9" w:rsidRDefault="00B067CC" w:rsidP="00B067CC">
      <w:pPr>
        <w:contextualSpacing/>
        <w:jc w:val="both"/>
        <w:rPr>
          <w:rFonts w:ascii="Angsana New" w:hAnsi="Angsana New" w:cs="Angsana New"/>
          <w:sz w:val="26"/>
          <w:szCs w:val="26"/>
        </w:rPr>
      </w:pPr>
      <w:r w:rsidRPr="00A909E9">
        <w:rPr>
          <w:rFonts w:ascii="Angsana New" w:hAnsi="Angsana New" w:cs="Angsana New"/>
          <w:sz w:val="26"/>
          <w:szCs w:val="26"/>
        </w:rPr>
        <w:t>La localidad de </w:t>
      </w:r>
      <w:r w:rsidRPr="00A909E9">
        <w:rPr>
          <w:rFonts w:ascii="Angsana New" w:hAnsi="Angsana New" w:cs="Angsana New"/>
          <w:bCs/>
          <w:sz w:val="26"/>
          <w:szCs w:val="26"/>
        </w:rPr>
        <w:t>Diez de Octubre (San Lucas de Ocampo)</w:t>
      </w:r>
      <w:r w:rsidRPr="00A909E9">
        <w:rPr>
          <w:rFonts w:ascii="Angsana New" w:hAnsi="Angsana New" w:cs="Angsana New"/>
          <w:sz w:val="26"/>
          <w:szCs w:val="26"/>
        </w:rPr>
        <w:t>, es una comunidad de tipo rural cuenta con la mayoría de los servicios públicos, sin embargo no hay servicio de internet por lo tanto es difícil tener acceso a actividades de búsqueda de información.</w:t>
      </w:r>
    </w:p>
    <w:p w14:paraId="1D2C9982" w14:textId="77777777" w:rsidR="00B067CC" w:rsidRPr="00A909E9" w:rsidRDefault="00B067CC" w:rsidP="00B067CC">
      <w:pPr>
        <w:contextualSpacing/>
        <w:jc w:val="both"/>
        <w:rPr>
          <w:rFonts w:ascii="Angsana New" w:hAnsi="Angsana New" w:cs="Angsana New"/>
          <w:sz w:val="26"/>
          <w:szCs w:val="26"/>
        </w:rPr>
      </w:pPr>
      <w:r w:rsidRPr="00A909E9">
        <w:rPr>
          <w:rFonts w:ascii="Angsana New" w:hAnsi="Angsana New" w:cs="Angsana New"/>
          <w:sz w:val="26"/>
          <w:szCs w:val="26"/>
        </w:rPr>
        <w:t>Las principales fuentes de empleo de los habitantes son la agricultura, ganadería y la minería, cabe recalcar que en esta población existe una de las más importantes minas del estado de la que se extrae oro, gracias a ella, el nivel socioeconómico de la mayoría de las familias es medio,</w:t>
      </w:r>
      <w:r w:rsidR="00C0336A" w:rsidRPr="00A909E9">
        <w:rPr>
          <w:rFonts w:ascii="Angsana New" w:hAnsi="Angsana New" w:cs="Angsana New"/>
          <w:sz w:val="26"/>
          <w:szCs w:val="26"/>
        </w:rPr>
        <w:t xml:space="preserve"> pues </w:t>
      </w:r>
      <w:r w:rsidRPr="00A909E9">
        <w:rPr>
          <w:rFonts w:ascii="Angsana New" w:hAnsi="Angsana New" w:cs="Angsana New"/>
          <w:sz w:val="26"/>
          <w:szCs w:val="26"/>
        </w:rPr>
        <w:t xml:space="preserve"> al menos un miembro de cada familia se dedica a la industria minera así como también al menos un miembro de la familia habita en los Estados Unidos de América, </w:t>
      </w:r>
      <w:r w:rsidRPr="00A909E9">
        <w:rPr>
          <w:rFonts w:ascii="Angsana New" w:hAnsi="Angsana New" w:cs="Angsana New"/>
          <w:sz w:val="26"/>
          <w:szCs w:val="26"/>
        </w:rPr>
        <w:lastRenderedPageBreak/>
        <w:t xml:space="preserve">por lo tanto la economía de la comunidad recibe también mucha influencia y apoyo del extranjero. </w:t>
      </w:r>
    </w:p>
    <w:p w14:paraId="5309C413" w14:textId="77777777" w:rsidR="00B067CC" w:rsidRPr="00A909E9" w:rsidRDefault="00B067CC" w:rsidP="00B067CC">
      <w:pPr>
        <w:contextualSpacing/>
        <w:jc w:val="both"/>
        <w:rPr>
          <w:rFonts w:ascii="Angsana New" w:hAnsi="Angsana New" w:cs="Angsana New"/>
          <w:sz w:val="26"/>
          <w:szCs w:val="26"/>
        </w:rPr>
      </w:pPr>
      <w:r w:rsidRPr="00A909E9">
        <w:rPr>
          <w:rFonts w:ascii="Angsana New" w:hAnsi="Angsana New" w:cs="Angsana New"/>
          <w:sz w:val="26"/>
          <w:szCs w:val="26"/>
        </w:rPr>
        <w:t xml:space="preserve">La mayoría de los niños proviene de familias de tipo nuclear aunque también existen hijos de familias compuestas y familias monoparentales, los padres y madres por lo general culminan su educación secundaria o incluso solamente primaria son muy pocos los padres que como último grado de estudios tiene una profesión o licenciatura, es por eso que algunos niños no reciben mucho apoyo pedagógico en casa, aunque sus padres se esfuercen es muy poco lo que pueden aportarles a su educación. </w:t>
      </w:r>
    </w:p>
    <w:p w14:paraId="38B4016B" w14:textId="77777777" w:rsidR="00B067CC" w:rsidRPr="00A909E9" w:rsidRDefault="00B067CC" w:rsidP="00B067CC">
      <w:pPr>
        <w:contextualSpacing/>
        <w:jc w:val="both"/>
        <w:rPr>
          <w:rFonts w:ascii="Angsana New" w:hAnsi="Angsana New" w:cs="Angsana New"/>
          <w:sz w:val="26"/>
          <w:szCs w:val="26"/>
        </w:rPr>
      </w:pPr>
      <w:r w:rsidRPr="00A909E9">
        <w:rPr>
          <w:rFonts w:ascii="Angsana New" w:hAnsi="Angsana New" w:cs="Angsana New"/>
          <w:sz w:val="26"/>
          <w:szCs w:val="26"/>
        </w:rPr>
        <w:t xml:space="preserve">La población infantil del Jardín de Niños </w:t>
      </w:r>
      <w:r w:rsidR="00C0336A" w:rsidRPr="00A909E9">
        <w:rPr>
          <w:rFonts w:ascii="Angsana New" w:hAnsi="Angsana New" w:cs="Angsana New"/>
          <w:sz w:val="26"/>
          <w:szCs w:val="26"/>
        </w:rPr>
        <w:t>ha dism</w:t>
      </w:r>
      <w:r w:rsidR="00047207" w:rsidRPr="00A909E9">
        <w:rPr>
          <w:rFonts w:ascii="Angsana New" w:hAnsi="Angsana New" w:cs="Angsana New"/>
          <w:sz w:val="26"/>
          <w:szCs w:val="26"/>
        </w:rPr>
        <w:t>inuido en este ciclo escolar, sin embargo, llegan</w:t>
      </w:r>
      <w:r w:rsidRPr="00A909E9">
        <w:rPr>
          <w:rFonts w:ascii="Angsana New" w:hAnsi="Angsana New" w:cs="Angsana New"/>
          <w:sz w:val="26"/>
          <w:szCs w:val="26"/>
        </w:rPr>
        <w:t xml:space="preserve"> alumnos gracias a las oportunidades de empleo que está brindando la industria metalúrgica es por eso que muchas familias están inmigrando a la comunidad, de igual manera esto está influyendo en el hecho de que algunas mamás estén dejando las actividades del hogar por aprovechar la ofertas de trabajo que se están generando, por lo tanto ya hay más niños a cargo de sus abuelos  lo cual también tiene sus repercusiones en cuanto a las obligaciones que tienen</w:t>
      </w:r>
      <w:r w:rsidR="00047207" w:rsidRPr="00A909E9">
        <w:rPr>
          <w:rFonts w:ascii="Angsana New" w:hAnsi="Angsana New" w:cs="Angsana New"/>
          <w:sz w:val="26"/>
          <w:szCs w:val="26"/>
        </w:rPr>
        <w:t xml:space="preserve"> los padres</w:t>
      </w:r>
      <w:r w:rsidRPr="00A909E9">
        <w:rPr>
          <w:rFonts w:ascii="Angsana New" w:hAnsi="Angsana New" w:cs="Angsana New"/>
          <w:sz w:val="26"/>
          <w:szCs w:val="26"/>
        </w:rPr>
        <w:t xml:space="preserve"> dentro del Jardín y hacia la educación de sus hijos.</w:t>
      </w:r>
    </w:p>
    <w:p w14:paraId="6CA72AA7" w14:textId="77777777" w:rsidR="00047207" w:rsidRPr="00A909E9" w:rsidRDefault="00047207" w:rsidP="00B067CC">
      <w:pPr>
        <w:contextualSpacing/>
        <w:jc w:val="both"/>
        <w:rPr>
          <w:rFonts w:ascii="Angsana New" w:hAnsi="Angsana New" w:cs="Angsana New"/>
          <w:sz w:val="26"/>
          <w:szCs w:val="26"/>
        </w:rPr>
      </w:pPr>
    </w:p>
    <w:p w14:paraId="641C3F21" w14:textId="77777777" w:rsidR="00047207" w:rsidRPr="00A909E9" w:rsidRDefault="00047207" w:rsidP="00B067CC">
      <w:pPr>
        <w:contextualSpacing/>
        <w:jc w:val="both"/>
        <w:rPr>
          <w:rFonts w:ascii="Angsana New" w:hAnsi="Angsana New" w:cs="Angsana New"/>
          <w:sz w:val="26"/>
          <w:szCs w:val="26"/>
        </w:rPr>
      </w:pPr>
      <w:r w:rsidRPr="00A909E9">
        <w:rPr>
          <w:rFonts w:ascii="Angsana New" w:hAnsi="Angsana New" w:cs="Angsana New"/>
          <w:sz w:val="26"/>
          <w:szCs w:val="26"/>
        </w:rPr>
        <w:t xml:space="preserve">En base en lo anterior y la dinámica de trabajo que se generó el ciclo escolar pasado a causa de la pandemia se ve factible retomar la importancia que tiene la educación preescolar en  los niños así como la corresponsabilidad que debe existir de los padres de familia en la educación de sus hijos y con la comunidad escolar, por eso, es importante poner en marcha su participación en los diferentes comités escolares y en actividades pedagógicas para </w:t>
      </w:r>
      <w:r w:rsidR="00D9435D" w:rsidRPr="00A909E9">
        <w:rPr>
          <w:rFonts w:ascii="Angsana New" w:hAnsi="Angsana New" w:cs="Angsana New"/>
          <w:sz w:val="26"/>
          <w:szCs w:val="26"/>
        </w:rPr>
        <w:t xml:space="preserve">que </w:t>
      </w:r>
      <w:r w:rsidRPr="00A909E9">
        <w:rPr>
          <w:rFonts w:ascii="Angsana New" w:hAnsi="Angsana New" w:cs="Angsana New"/>
          <w:sz w:val="26"/>
          <w:szCs w:val="26"/>
        </w:rPr>
        <w:t>de este modo cont</w:t>
      </w:r>
      <w:r w:rsidR="00E65C41" w:rsidRPr="00A909E9">
        <w:rPr>
          <w:rFonts w:ascii="Angsana New" w:hAnsi="Angsana New" w:cs="Angsana New"/>
          <w:sz w:val="26"/>
          <w:szCs w:val="26"/>
        </w:rPr>
        <w:t>r</w:t>
      </w:r>
      <w:r w:rsidRPr="00A909E9">
        <w:rPr>
          <w:rFonts w:ascii="Angsana New" w:hAnsi="Angsana New" w:cs="Angsana New"/>
          <w:sz w:val="26"/>
          <w:szCs w:val="26"/>
        </w:rPr>
        <w:t xml:space="preserve">ibuyan a que los alumnos tengan </w:t>
      </w:r>
      <w:r w:rsidRPr="00A909E9">
        <w:rPr>
          <w:rFonts w:ascii="Angsana New" w:hAnsi="Angsana New" w:cs="Angsana New"/>
          <w:sz w:val="26"/>
          <w:szCs w:val="26"/>
        </w:rPr>
        <w:lastRenderedPageBreak/>
        <w:t>una educación de ca</w:t>
      </w:r>
      <w:r w:rsidR="00D9435D" w:rsidRPr="00A909E9">
        <w:rPr>
          <w:rFonts w:ascii="Angsana New" w:hAnsi="Angsana New" w:cs="Angsana New"/>
          <w:sz w:val="26"/>
          <w:szCs w:val="26"/>
        </w:rPr>
        <w:t>lidad y sientan la escuela como algo que es suyo, que es de todos y para todos independientemente de las fricciones que de manera personal lleguen a tener entre ellos</w:t>
      </w:r>
      <w:r w:rsidR="005F15CF" w:rsidRPr="00A909E9">
        <w:rPr>
          <w:rFonts w:ascii="Angsana New" w:hAnsi="Angsana New" w:cs="Angsana New"/>
          <w:sz w:val="26"/>
          <w:szCs w:val="26"/>
        </w:rPr>
        <w:t xml:space="preserve"> y que quebra el puente para llegar a ser una escuela inclusiva, equitativa y participativa</w:t>
      </w:r>
      <w:r w:rsidR="00D9435D" w:rsidRPr="00A909E9">
        <w:rPr>
          <w:rFonts w:ascii="Angsana New" w:hAnsi="Angsana New" w:cs="Angsana New"/>
          <w:sz w:val="26"/>
          <w:szCs w:val="26"/>
        </w:rPr>
        <w:t xml:space="preserve"> y que , por otra parte, </w:t>
      </w:r>
      <w:r w:rsidR="004B7A86" w:rsidRPr="00A909E9">
        <w:rPr>
          <w:rFonts w:ascii="Angsana New" w:hAnsi="Angsana New" w:cs="Angsana New"/>
          <w:sz w:val="26"/>
          <w:szCs w:val="26"/>
        </w:rPr>
        <w:t>comprendan</w:t>
      </w:r>
      <w:r w:rsidR="00D9435D" w:rsidRPr="00A909E9">
        <w:rPr>
          <w:rFonts w:ascii="Angsana New" w:hAnsi="Angsana New" w:cs="Angsana New"/>
          <w:sz w:val="26"/>
          <w:szCs w:val="26"/>
        </w:rPr>
        <w:t xml:space="preserve"> que el preescolar de su comunidad es un jardín de niños que requiere mucho de su apoyo pues no se cuenta con una directora técnica que saque a flote carga administrativa y se dedique únicamente a dirigirse con ellos para </w:t>
      </w:r>
      <w:r w:rsidR="004B7A86" w:rsidRPr="00A909E9">
        <w:rPr>
          <w:rFonts w:ascii="Angsana New" w:hAnsi="Angsana New" w:cs="Angsana New"/>
          <w:sz w:val="26"/>
          <w:szCs w:val="26"/>
        </w:rPr>
        <w:t>arreglar</w:t>
      </w:r>
      <w:r w:rsidR="00D9435D" w:rsidRPr="00A909E9">
        <w:rPr>
          <w:rFonts w:ascii="Angsana New" w:hAnsi="Angsana New" w:cs="Angsana New"/>
          <w:sz w:val="26"/>
          <w:szCs w:val="26"/>
        </w:rPr>
        <w:t xml:space="preserve"> asuntos de la escuela en general, sino que se concienticen y comprendan que las docentes , a parte de atender al grupo, tienen que compartir otras responsabilidades.</w:t>
      </w:r>
    </w:p>
    <w:p w14:paraId="2AAEB593" w14:textId="77777777" w:rsidR="00CE23BC" w:rsidRPr="00A909E9" w:rsidRDefault="00CE23BC" w:rsidP="00B067CC">
      <w:pPr>
        <w:contextualSpacing/>
        <w:jc w:val="both"/>
        <w:rPr>
          <w:rFonts w:ascii="Angsana New" w:hAnsi="Angsana New" w:cs="Angsana New"/>
          <w:sz w:val="26"/>
          <w:szCs w:val="26"/>
        </w:rPr>
      </w:pPr>
      <w:r w:rsidRPr="00A909E9">
        <w:rPr>
          <w:rFonts w:ascii="Angsana New" w:hAnsi="Angsana New" w:cs="Angsana New"/>
          <w:sz w:val="26"/>
          <w:szCs w:val="26"/>
        </w:rPr>
        <w:t xml:space="preserve">El </w:t>
      </w:r>
      <w:r w:rsidR="00E65C41" w:rsidRPr="00A909E9">
        <w:rPr>
          <w:rFonts w:ascii="Angsana New" w:hAnsi="Angsana New" w:cs="Angsana New"/>
          <w:sz w:val="26"/>
          <w:szCs w:val="26"/>
        </w:rPr>
        <w:t>término</w:t>
      </w:r>
      <w:r w:rsidRPr="00A909E9">
        <w:rPr>
          <w:rFonts w:ascii="Angsana New" w:hAnsi="Angsana New" w:cs="Angsana New"/>
          <w:sz w:val="26"/>
          <w:szCs w:val="26"/>
        </w:rPr>
        <w:t xml:space="preserve"> </w:t>
      </w:r>
      <w:r w:rsidR="00934688" w:rsidRPr="00A909E9">
        <w:rPr>
          <w:rFonts w:ascii="Angsana New" w:hAnsi="Angsana New" w:cs="Angsana New"/>
          <w:sz w:val="26"/>
          <w:szCs w:val="26"/>
        </w:rPr>
        <w:t>del ciclo anterior también marcó</w:t>
      </w:r>
      <w:r w:rsidRPr="00A909E9">
        <w:rPr>
          <w:rFonts w:ascii="Angsana New" w:hAnsi="Angsana New" w:cs="Angsana New"/>
          <w:sz w:val="26"/>
          <w:szCs w:val="26"/>
        </w:rPr>
        <w:t xml:space="preserve"> la pauta para considerar integrar a los padre</w:t>
      </w:r>
      <w:r w:rsidR="00934688" w:rsidRPr="00A909E9">
        <w:rPr>
          <w:rFonts w:ascii="Angsana New" w:hAnsi="Angsana New" w:cs="Angsana New"/>
          <w:sz w:val="26"/>
          <w:szCs w:val="26"/>
        </w:rPr>
        <w:t>s y echar andar los comités pues</w:t>
      </w:r>
      <w:r w:rsidRPr="00A909E9">
        <w:rPr>
          <w:rFonts w:ascii="Angsana New" w:hAnsi="Angsana New" w:cs="Angsana New"/>
          <w:sz w:val="26"/>
          <w:szCs w:val="26"/>
        </w:rPr>
        <w:t>to que surgieron comentarios que de manera indirecta escuchamos haciendo referencia a que había malos aspectos en las instalaciones del jardín razón por la cual pretendemos también tomar en cuenta las opiniones que tienen respecto a las mejoras que hay que hacer en forma física en el plantel y en el ámbito pedagógico.</w:t>
      </w:r>
    </w:p>
    <w:p w14:paraId="0B78810D" w14:textId="77777777" w:rsidR="00047207" w:rsidRPr="00A909E9" w:rsidRDefault="00047207" w:rsidP="00B067CC">
      <w:pPr>
        <w:contextualSpacing/>
        <w:jc w:val="both"/>
        <w:rPr>
          <w:rFonts w:ascii="Angsana New" w:hAnsi="Angsana New" w:cs="Angsana New"/>
          <w:sz w:val="26"/>
          <w:szCs w:val="26"/>
        </w:rPr>
      </w:pPr>
    </w:p>
    <w:p w14:paraId="28FB8F7D" w14:textId="77777777" w:rsidR="009015F9" w:rsidRPr="00A909E9" w:rsidRDefault="00047207" w:rsidP="009015F9">
      <w:pPr>
        <w:contextualSpacing/>
        <w:jc w:val="both"/>
        <w:rPr>
          <w:rFonts w:ascii="Angsana New" w:hAnsi="Angsana New" w:cs="Angsana New"/>
          <w:sz w:val="26"/>
          <w:szCs w:val="26"/>
        </w:rPr>
      </w:pPr>
      <w:r w:rsidRPr="00A909E9">
        <w:rPr>
          <w:rFonts w:ascii="Angsana New" w:hAnsi="Angsana New" w:cs="Angsana New"/>
          <w:sz w:val="26"/>
          <w:szCs w:val="26"/>
        </w:rPr>
        <w:t xml:space="preserve">Haciendo una valoración de los </w:t>
      </w:r>
      <w:r w:rsidR="00D9435D" w:rsidRPr="00A909E9">
        <w:rPr>
          <w:rFonts w:ascii="Angsana New" w:hAnsi="Angsana New" w:cs="Angsana New"/>
          <w:sz w:val="26"/>
          <w:szCs w:val="26"/>
        </w:rPr>
        <w:t xml:space="preserve">resultados </w:t>
      </w:r>
      <w:r w:rsidR="004B7A86" w:rsidRPr="00A909E9">
        <w:rPr>
          <w:rFonts w:ascii="Angsana New" w:hAnsi="Angsana New" w:cs="Angsana New"/>
          <w:sz w:val="26"/>
          <w:szCs w:val="26"/>
        </w:rPr>
        <w:t>pedagógicos</w:t>
      </w:r>
      <w:r w:rsidR="00D9435D" w:rsidRPr="00A909E9">
        <w:rPr>
          <w:rFonts w:ascii="Angsana New" w:hAnsi="Angsana New" w:cs="Angsana New"/>
          <w:sz w:val="26"/>
          <w:szCs w:val="26"/>
        </w:rPr>
        <w:t xml:space="preserve"> que se obtuvieron en ciclo 2021-2022</w:t>
      </w:r>
      <w:r w:rsidR="009015F9" w:rsidRPr="00A909E9">
        <w:rPr>
          <w:rFonts w:ascii="Angsana New" w:hAnsi="Angsana New" w:cs="Angsana New"/>
          <w:sz w:val="26"/>
          <w:szCs w:val="26"/>
        </w:rPr>
        <w:t xml:space="preserve"> concentrados en el cuadro de seguimiento se concluye que los áreas de desarrollo personal y social Artes y Educación Física Se detectó que es importante redoblar esfuerzos para atenderlas, haciéndolo desde los enfoques que marca el programa de preescolar, se hace, pero aún falta más por ofrecer a los educandos para lograr que alcancen aprendizajes significativos. No solo es importante ahondar en las áreas de desarrollo personal y social, sino también en los campos de formación académica para </w:t>
      </w:r>
      <w:r w:rsidR="009015F9" w:rsidRPr="00A909E9">
        <w:rPr>
          <w:rFonts w:ascii="Angsana New" w:hAnsi="Angsana New" w:cs="Angsana New"/>
          <w:sz w:val="26"/>
          <w:szCs w:val="26"/>
        </w:rPr>
        <w:lastRenderedPageBreak/>
        <w:t>que desde la planeación se tenga un trabajo con verdadero sentido e impacte en los aprendizajes de los alumnos.</w:t>
      </w:r>
    </w:p>
    <w:p w14:paraId="55BC77FD" w14:textId="77777777" w:rsidR="00E17D4E" w:rsidRPr="00A909E9" w:rsidRDefault="00E17D4E" w:rsidP="009015F9">
      <w:pPr>
        <w:contextualSpacing/>
        <w:jc w:val="both"/>
        <w:rPr>
          <w:rFonts w:ascii="Angsana New" w:hAnsi="Angsana New" w:cs="Angsana New"/>
          <w:sz w:val="26"/>
          <w:szCs w:val="26"/>
        </w:rPr>
      </w:pPr>
      <w:r w:rsidRPr="00A909E9">
        <w:rPr>
          <w:rFonts w:ascii="Angsana New" w:hAnsi="Angsana New" w:cs="Angsana New"/>
          <w:sz w:val="26"/>
          <w:szCs w:val="26"/>
        </w:rPr>
        <w:t>En este presente ciclo escolar 2022-2023 los datos recabados en la evaluación diagnóstica refleja que las áreas de oportunidad en los alumnos tienen relación</w:t>
      </w:r>
      <w:r w:rsidR="00B84171" w:rsidRPr="00A909E9">
        <w:rPr>
          <w:rFonts w:ascii="Angsana New" w:hAnsi="Angsana New" w:cs="Angsana New"/>
          <w:sz w:val="26"/>
          <w:szCs w:val="26"/>
        </w:rPr>
        <w:t xml:space="preserve"> con </w:t>
      </w:r>
      <w:r w:rsidRPr="00A909E9">
        <w:rPr>
          <w:rFonts w:ascii="Angsana New" w:hAnsi="Angsana New" w:cs="Angsana New"/>
          <w:sz w:val="26"/>
          <w:szCs w:val="26"/>
        </w:rPr>
        <w:t>los</w:t>
      </w:r>
      <w:r w:rsidR="00B84171" w:rsidRPr="00A909E9">
        <w:rPr>
          <w:rFonts w:ascii="Angsana New" w:hAnsi="Angsana New" w:cs="Angsana New"/>
          <w:sz w:val="26"/>
          <w:szCs w:val="26"/>
        </w:rPr>
        <w:t xml:space="preserve"> siguientes</w:t>
      </w:r>
      <w:r w:rsidRPr="00A909E9">
        <w:rPr>
          <w:rFonts w:ascii="Angsana New" w:hAnsi="Angsana New" w:cs="Angsana New"/>
          <w:sz w:val="26"/>
          <w:szCs w:val="26"/>
        </w:rPr>
        <w:t xml:space="preserve"> organizadores curriculares: oralidad, estudio, número, análisis de datos, expresión y apreciación artística</w:t>
      </w:r>
      <w:r w:rsidR="00B84171" w:rsidRPr="00A909E9">
        <w:rPr>
          <w:rFonts w:ascii="Angsana New" w:hAnsi="Angsana New" w:cs="Angsana New"/>
          <w:sz w:val="26"/>
          <w:szCs w:val="26"/>
        </w:rPr>
        <w:t>, colaboración, educación física; lo anterior justifica que es preciso y necesario adentrarse a lo que establecen los enfoques pedagógicos en el nivel preescolar</w:t>
      </w:r>
    </w:p>
    <w:p w14:paraId="3A540CFC" w14:textId="77777777" w:rsidR="00047207" w:rsidRPr="00A909E9" w:rsidRDefault="00B84171" w:rsidP="00B067CC">
      <w:pPr>
        <w:contextualSpacing/>
        <w:jc w:val="both"/>
        <w:rPr>
          <w:rFonts w:ascii="Angsana New" w:hAnsi="Angsana New" w:cs="Angsana New"/>
          <w:sz w:val="26"/>
          <w:szCs w:val="26"/>
        </w:rPr>
      </w:pPr>
      <w:r w:rsidRPr="00A909E9">
        <w:rPr>
          <w:rFonts w:ascii="Angsana New" w:hAnsi="Angsana New" w:cs="Angsana New"/>
          <w:sz w:val="26"/>
          <w:szCs w:val="26"/>
        </w:rPr>
        <w:t>Este comienzo</w:t>
      </w:r>
      <w:r w:rsidR="009015F9" w:rsidRPr="00A909E9">
        <w:rPr>
          <w:rFonts w:ascii="Angsana New" w:hAnsi="Angsana New" w:cs="Angsana New"/>
          <w:sz w:val="26"/>
          <w:szCs w:val="26"/>
        </w:rPr>
        <w:t xml:space="preserve"> será de</w:t>
      </w:r>
      <w:r w:rsidR="00D9435D" w:rsidRPr="00A909E9">
        <w:rPr>
          <w:rFonts w:ascii="Angsana New" w:hAnsi="Angsana New" w:cs="Angsana New"/>
          <w:sz w:val="26"/>
          <w:szCs w:val="26"/>
        </w:rPr>
        <w:t xml:space="preserve"> nuevos retos </w:t>
      </w:r>
      <w:r w:rsidR="009015F9" w:rsidRPr="00A909E9">
        <w:rPr>
          <w:rFonts w:ascii="Angsana New" w:hAnsi="Angsana New" w:cs="Angsana New"/>
          <w:sz w:val="26"/>
          <w:szCs w:val="26"/>
        </w:rPr>
        <w:t xml:space="preserve"> que como docentes se habrá de enfrentar </w:t>
      </w:r>
      <w:r w:rsidR="00D9435D" w:rsidRPr="00A909E9">
        <w:rPr>
          <w:rFonts w:ascii="Angsana New" w:hAnsi="Angsana New" w:cs="Angsana New"/>
          <w:sz w:val="26"/>
          <w:szCs w:val="26"/>
        </w:rPr>
        <w:t xml:space="preserve"> con el ingreso </w:t>
      </w:r>
      <w:r w:rsidR="009015F9" w:rsidRPr="00A909E9">
        <w:rPr>
          <w:rFonts w:ascii="Angsana New" w:hAnsi="Angsana New" w:cs="Angsana New"/>
          <w:sz w:val="26"/>
          <w:szCs w:val="26"/>
        </w:rPr>
        <w:t xml:space="preserve">del nuevo programa de educación abonando a  </w:t>
      </w:r>
      <w:r w:rsidR="00D9435D" w:rsidRPr="00A909E9">
        <w:rPr>
          <w:rFonts w:ascii="Angsana New" w:hAnsi="Angsana New" w:cs="Angsana New"/>
          <w:sz w:val="26"/>
          <w:szCs w:val="26"/>
        </w:rPr>
        <w:t xml:space="preserve"> la preparación continua</w:t>
      </w:r>
      <w:r w:rsidR="009015F9" w:rsidRPr="00A909E9">
        <w:rPr>
          <w:rFonts w:ascii="Angsana New" w:hAnsi="Angsana New" w:cs="Angsana New"/>
          <w:sz w:val="26"/>
          <w:szCs w:val="26"/>
        </w:rPr>
        <w:t xml:space="preserve"> que se debe tener</w:t>
      </w:r>
      <w:r w:rsidR="00D9435D" w:rsidRPr="00A909E9">
        <w:rPr>
          <w:rFonts w:ascii="Angsana New" w:hAnsi="Angsana New" w:cs="Angsana New"/>
          <w:sz w:val="26"/>
          <w:szCs w:val="26"/>
        </w:rPr>
        <w:t xml:space="preserve"> para atender de manera oportuna a los alumnos y sacar </w:t>
      </w:r>
      <w:r w:rsidR="00B232BF" w:rsidRPr="00A909E9">
        <w:rPr>
          <w:rFonts w:ascii="Angsana New" w:hAnsi="Angsana New" w:cs="Angsana New"/>
          <w:sz w:val="26"/>
          <w:szCs w:val="26"/>
        </w:rPr>
        <w:t>provecho</w:t>
      </w:r>
      <w:r w:rsidR="00D9435D" w:rsidRPr="00A909E9">
        <w:rPr>
          <w:rFonts w:ascii="Angsana New" w:hAnsi="Angsana New" w:cs="Angsana New"/>
          <w:sz w:val="26"/>
          <w:szCs w:val="26"/>
        </w:rPr>
        <w:t xml:space="preserve"> de la fortuna que hay al ser un colectivo de varias docente quienes en equipo se aporten y complementen con los saberes de unas y otras para de esta manera ofrecer a los alumnos una educación de calidad , porque, bien se sabe que la practica hace al maestro pero nunca se acaba de conocer los programas de estudio y de formarse como profesional.</w:t>
      </w:r>
    </w:p>
    <w:p w14:paraId="458304DA" w14:textId="77777777" w:rsidR="004B7A86" w:rsidRPr="00A909E9" w:rsidRDefault="004B7A86" w:rsidP="00E17D4E">
      <w:pPr>
        <w:contextualSpacing/>
        <w:rPr>
          <w:rFonts w:ascii="Angsana New" w:hAnsi="Angsana New" w:cs="Angsana New"/>
          <w:sz w:val="26"/>
          <w:szCs w:val="26"/>
        </w:rPr>
      </w:pPr>
    </w:p>
    <w:p w14:paraId="4E5DE8D9" w14:textId="77777777" w:rsidR="003D71EC" w:rsidRPr="00A909E9" w:rsidRDefault="003D71EC" w:rsidP="00E17D4E">
      <w:pPr>
        <w:contextualSpacing/>
        <w:rPr>
          <w:rFonts w:ascii="Angsana New" w:hAnsi="Angsana New" w:cs="Angsana New"/>
          <w:b/>
          <w:sz w:val="30"/>
          <w:szCs w:val="24"/>
        </w:rPr>
      </w:pPr>
    </w:p>
    <w:p w14:paraId="03BABBE1" w14:textId="77777777" w:rsidR="004B7A86" w:rsidRPr="00A909E9" w:rsidRDefault="004B7A86" w:rsidP="00B067CC">
      <w:pPr>
        <w:contextualSpacing/>
        <w:jc w:val="center"/>
        <w:rPr>
          <w:rFonts w:ascii="Angsana New" w:hAnsi="Angsana New" w:cs="Angsana New"/>
          <w:b/>
          <w:sz w:val="30"/>
          <w:szCs w:val="24"/>
        </w:rPr>
      </w:pPr>
    </w:p>
    <w:p w14:paraId="2DC6618F" w14:textId="77777777" w:rsidR="004B7A86" w:rsidRPr="00A909E9" w:rsidRDefault="004B7A86" w:rsidP="00B067CC">
      <w:pPr>
        <w:contextualSpacing/>
        <w:jc w:val="center"/>
        <w:rPr>
          <w:rFonts w:ascii="Angsana New" w:hAnsi="Angsana New" w:cs="Angsana New"/>
          <w:b/>
          <w:sz w:val="30"/>
          <w:szCs w:val="24"/>
        </w:rPr>
      </w:pPr>
    </w:p>
    <w:p w14:paraId="2E9974FB" w14:textId="77777777" w:rsidR="004B7A86" w:rsidRPr="00A909E9" w:rsidRDefault="004B7A86" w:rsidP="00B067CC">
      <w:pPr>
        <w:contextualSpacing/>
        <w:jc w:val="center"/>
        <w:rPr>
          <w:rFonts w:ascii="Angsana New" w:hAnsi="Angsana New" w:cs="Angsana New"/>
          <w:b/>
          <w:sz w:val="30"/>
          <w:szCs w:val="24"/>
        </w:rPr>
      </w:pPr>
    </w:p>
    <w:p w14:paraId="50298657" w14:textId="77777777" w:rsidR="004B7A86" w:rsidRPr="00A909E9" w:rsidRDefault="004B7A86" w:rsidP="00B067CC">
      <w:pPr>
        <w:contextualSpacing/>
        <w:jc w:val="center"/>
        <w:rPr>
          <w:rFonts w:ascii="Angsana New" w:hAnsi="Angsana New" w:cs="Angsana New"/>
          <w:b/>
          <w:sz w:val="30"/>
          <w:szCs w:val="24"/>
        </w:rPr>
      </w:pPr>
    </w:p>
    <w:p w14:paraId="6413AA8B" w14:textId="77777777" w:rsidR="004B7A86" w:rsidRPr="00A909E9" w:rsidRDefault="004B7A86" w:rsidP="00B067CC">
      <w:pPr>
        <w:contextualSpacing/>
        <w:jc w:val="center"/>
        <w:rPr>
          <w:rFonts w:ascii="Angsana New" w:hAnsi="Angsana New" w:cs="Angsana New"/>
          <w:b/>
          <w:sz w:val="30"/>
          <w:szCs w:val="24"/>
        </w:rPr>
      </w:pPr>
    </w:p>
    <w:p w14:paraId="618288C3" w14:textId="77777777" w:rsidR="00B83DFA" w:rsidRPr="00A909E9" w:rsidRDefault="00B83DFA" w:rsidP="00B83DFA">
      <w:pPr>
        <w:contextualSpacing/>
        <w:jc w:val="center"/>
        <w:rPr>
          <w:rFonts w:ascii="Angsana New" w:hAnsi="Angsana New" w:cs="Angsana New"/>
          <w:b/>
          <w:sz w:val="30"/>
          <w:szCs w:val="24"/>
        </w:rPr>
      </w:pPr>
      <w:r w:rsidRPr="00A909E9">
        <w:rPr>
          <w:rFonts w:ascii="Angsana New" w:hAnsi="Angsana New" w:cs="Angsana New"/>
          <w:b/>
          <w:sz w:val="30"/>
          <w:szCs w:val="24"/>
        </w:rPr>
        <w:lastRenderedPageBreak/>
        <w:t>PROBLEMÁTICA 1</w:t>
      </w:r>
    </w:p>
    <w:p w14:paraId="67C57AC0" w14:textId="77777777" w:rsidR="002136A6" w:rsidRPr="00A909E9" w:rsidRDefault="00766951" w:rsidP="00B83DFA">
      <w:pPr>
        <w:contextualSpacing/>
        <w:jc w:val="both"/>
        <w:rPr>
          <w:rFonts w:ascii="Angsana New" w:hAnsi="Angsana New" w:cs="Angsana New"/>
          <w:sz w:val="26"/>
          <w:szCs w:val="24"/>
        </w:rPr>
      </w:pPr>
      <w:r w:rsidRPr="00A909E9">
        <w:rPr>
          <w:rFonts w:ascii="Angsana New" w:hAnsi="Angsana New" w:cs="Angsana New"/>
          <w:sz w:val="26"/>
          <w:szCs w:val="24"/>
        </w:rPr>
        <w:t xml:space="preserve">La </w:t>
      </w:r>
      <w:r w:rsidR="00E17D4E" w:rsidRPr="00A909E9">
        <w:rPr>
          <w:rFonts w:ascii="Angsana New" w:hAnsi="Angsana New" w:cs="Angsana New"/>
          <w:sz w:val="26"/>
          <w:szCs w:val="24"/>
        </w:rPr>
        <w:t xml:space="preserve">poca </w:t>
      </w:r>
      <w:r w:rsidRPr="00A909E9">
        <w:rPr>
          <w:rFonts w:ascii="Angsana New" w:hAnsi="Angsana New" w:cs="Angsana New"/>
          <w:sz w:val="26"/>
          <w:szCs w:val="24"/>
        </w:rPr>
        <w:t>participación correspondiente</w:t>
      </w:r>
      <w:r w:rsidR="00D16765" w:rsidRPr="00A909E9">
        <w:rPr>
          <w:rFonts w:ascii="Angsana New" w:hAnsi="Angsana New" w:cs="Angsana New"/>
          <w:sz w:val="26"/>
          <w:szCs w:val="24"/>
        </w:rPr>
        <w:t xml:space="preserve"> a los C</w:t>
      </w:r>
      <w:r w:rsidR="002136A6" w:rsidRPr="00A909E9">
        <w:rPr>
          <w:rFonts w:ascii="Angsana New" w:hAnsi="Angsana New" w:cs="Angsana New"/>
          <w:sz w:val="26"/>
          <w:szCs w:val="24"/>
        </w:rPr>
        <w:t xml:space="preserve">omités del Consejo Escolar de Participación Social integrados por los padres de familia </w:t>
      </w:r>
      <w:r w:rsidRPr="00A909E9">
        <w:rPr>
          <w:rFonts w:ascii="Angsana New" w:hAnsi="Angsana New" w:cs="Angsana New"/>
          <w:sz w:val="26"/>
          <w:szCs w:val="24"/>
        </w:rPr>
        <w:t xml:space="preserve">imposibilita que ellos como actores importantes del centro educativo cumplan con su corresponsabilidad  en actividades </w:t>
      </w:r>
      <w:r w:rsidR="002136A6" w:rsidRPr="00A909E9">
        <w:rPr>
          <w:rFonts w:ascii="Angsana New" w:hAnsi="Angsana New" w:cs="Angsana New"/>
          <w:sz w:val="26"/>
          <w:szCs w:val="24"/>
        </w:rPr>
        <w:t>pedagógicas</w:t>
      </w:r>
      <w:r w:rsidR="00D16765" w:rsidRPr="00A909E9">
        <w:rPr>
          <w:rFonts w:ascii="Angsana New" w:hAnsi="Angsana New" w:cs="Angsana New"/>
          <w:sz w:val="26"/>
          <w:szCs w:val="24"/>
        </w:rPr>
        <w:t xml:space="preserve"> de acuerdo a los enfoques de Áreas de Desarrollo Personal y Social y Campos de Formación Académica</w:t>
      </w:r>
      <w:r w:rsidRPr="00A909E9">
        <w:rPr>
          <w:rFonts w:ascii="Angsana New" w:hAnsi="Angsana New" w:cs="Angsana New"/>
          <w:sz w:val="26"/>
          <w:szCs w:val="24"/>
        </w:rPr>
        <w:t>,</w:t>
      </w:r>
      <w:r w:rsidR="002136A6" w:rsidRPr="00A909E9">
        <w:rPr>
          <w:rFonts w:ascii="Angsana New" w:hAnsi="Angsana New" w:cs="Angsana New"/>
          <w:sz w:val="26"/>
          <w:szCs w:val="24"/>
        </w:rPr>
        <w:t xml:space="preserve"> de infrae</w:t>
      </w:r>
      <w:r w:rsidRPr="00A909E9">
        <w:rPr>
          <w:rFonts w:ascii="Angsana New" w:hAnsi="Angsana New" w:cs="Angsana New"/>
          <w:sz w:val="26"/>
          <w:szCs w:val="24"/>
        </w:rPr>
        <w:t xml:space="preserve">structura y de apoyo en general fracturando </w:t>
      </w:r>
      <w:r w:rsidR="00D16765" w:rsidRPr="00A909E9">
        <w:rPr>
          <w:rFonts w:ascii="Angsana New" w:hAnsi="Angsana New" w:cs="Angsana New"/>
          <w:sz w:val="26"/>
          <w:szCs w:val="24"/>
        </w:rPr>
        <w:t xml:space="preserve">el puente para </w:t>
      </w:r>
      <w:r w:rsidRPr="00A909E9">
        <w:rPr>
          <w:rFonts w:ascii="Angsana New" w:hAnsi="Angsana New" w:cs="Angsana New"/>
          <w:sz w:val="26"/>
          <w:szCs w:val="24"/>
        </w:rPr>
        <w:t>co</w:t>
      </w:r>
      <w:r w:rsidR="00D16765" w:rsidRPr="00A909E9">
        <w:rPr>
          <w:rFonts w:ascii="Angsana New" w:hAnsi="Angsana New" w:cs="Angsana New"/>
          <w:sz w:val="26"/>
          <w:szCs w:val="24"/>
        </w:rPr>
        <w:t>nstruir una comunidad inclusiva</w:t>
      </w:r>
      <w:r w:rsidRPr="00A909E9">
        <w:rPr>
          <w:rFonts w:ascii="Angsana New" w:hAnsi="Angsana New" w:cs="Angsana New"/>
          <w:sz w:val="26"/>
          <w:szCs w:val="24"/>
        </w:rPr>
        <w:t xml:space="preserve"> debido a que perciben la idea de que solamente las educadoras son responsables de las actividades que se realizan en la institución. </w:t>
      </w:r>
    </w:p>
    <w:p w14:paraId="1E0316C1" w14:textId="77777777" w:rsidR="00B83DFA" w:rsidRPr="00A909E9" w:rsidRDefault="002136A6" w:rsidP="00B83DFA">
      <w:pPr>
        <w:contextualSpacing/>
        <w:jc w:val="both"/>
        <w:rPr>
          <w:rFonts w:ascii="Angsana New" w:hAnsi="Angsana New" w:cs="Angsana New"/>
          <w:sz w:val="24"/>
          <w:szCs w:val="24"/>
        </w:rPr>
      </w:pPr>
      <w:r w:rsidRPr="00A909E9">
        <w:rPr>
          <w:rFonts w:ascii="Angsana New" w:hAnsi="Angsana New" w:cs="Angsana New"/>
          <w:sz w:val="26"/>
          <w:szCs w:val="24"/>
        </w:rPr>
        <w:t xml:space="preserve"> </w:t>
      </w:r>
    </w:p>
    <w:p w14:paraId="778CBF61" w14:textId="77777777" w:rsidR="00B83DFA" w:rsidRPr="00A909E9" w:rsidRDefault="00B83DFA" w:rsidP="00B83DFA">
      <w:pPr>
        <w:contextualSpacing/>
        <w:jc w:val="center"/>
        <w:rPr>
          <w:rFonts w:ascii="Angsana New" w:hAnsi="Angsana New" w:cs="Angsana New"/>
          <w:b/>
          <w:sz w:val="30"/>
          <w:szCs w:val="24"/>
        </w:rPr>
      </w:pPr>
      <w:r w:rsidRPr="00A909E9">
        <w:rPr>
          <w:rFonts w:ascii="Angsana New" w:hAnsi="Angsana New" w:cs="Angsana New"/>
          <w:b/>
          <w:sz w:val="30"/>
          <w:szCs w:val="24"/>
        </w:rPr>
        <w:t>OBEJTIVO</w:t>
      </w:r>
    </w:p>
    <w:p w14:paraId="6D96E133" w14:textId="0FE88D20" w:rsidR="00B50B51" w:rsidRPr="00A909E9" w:rsidRDefault="002237BE" w:rsidP="00C12362">
      <w:pPr>
        <w:contextualSpacing/>
        <w:jc w:val="both"/>
        <w:rPr>
          <w:rFonts w:ascii="Angsana New" w:hAnsi="Angsana New" w:cs="Angsana New"/>
          <w:sz w:val="26"/>
          <w:szCs w:val="24"/>
        </w:rPr>
      </w:pPr>
      <w:r w:rsidRPr="00A909E9">
        <w:rPr>
          <w:rFonts w:ascii="Angsana New" w:hAnsi="Angsana New" w:cs="Angsana New"/>
          <w:sz w:val="26"/>
          <w:szCs w:val="24"/>
        </w:rPr>
        <w:t>Crear las condiciones organizativas,</w:t>
      </w:r>
      <w:r w:rsidR="00152A0C" w:rsidRPr="00A909E9">
        <w:rPr>
          <w:rFonts w:ascii="Angsana New" w:hAnsi="Angsana New" w:cs="Angsana New"/>
          <w:sz w:val="26"/>
          <w:szCs w:val="24"/>
        </w:rPr>
        <w:t xml:space="preserve"> </w:t>
      </w:r>
      <w:r w:rsidR="003632B2" w:rsidRPr="00A909E9">
        <w:rPr>
          <w:rFonts w:ascii="Angsana New" w:hAnsi="Angsana New" w:cs="Angsana New"/>
          <w:sz w:val="26"/>
          <w:szCs w:val="24"/>
        </w:rPr>
        <w:t>administrativas y</w:t>
      </w:r>
      <w:r w:rsidR="00484A09" w:rsidRPr="00A909E9">
        <w:rPr>
          <w:rFonts w:ascii="Angsana New" w:hAnsi="Angsana New" w:cs="Angsana New"/>
          <w:sz w:val="26"/>
          <w:szCs w:val="24"/>
        </w:rPr>
        <w:t xml:space="preserve"> pedagógicas para </w:t>
      </w:r>
      <w:r w:rsidRPr="00A909E9">
        <w:rPr>
          <w:rFonts w:ascii="Angsana New" w:hAnsi="Angsana New" w:cs="Angsana New"/>
          <w:sz w:val="26"/>
          <w:szCs w:val="24"/>
        </w:rPr>
        <w:t>g</w:t>
      </w:r>
      <w:r w:rsidR="00152A0C" w:rsidRPr="00A909E9">
        <w:rPr>
          <w:rFonts w:ascii="Angsana New" w:hAnsi="Angsana New" w:cs="Angsana New"/>
          <w:sz w:val="26"/>
          <w:szCs w:val="24"/>
        </w:rPr>
        <w:t xml:space="preserve">arantizar la participación </w:t>
      </w:r>
      <w:r w:rsidR="00484A09" w:rsidRPr="00A909E9">
        <w:rPr>
          <w:rFonts w:ascii="Angsana New" w:hAnsi="Angsana New" w:cs="Angsana New"/>
          <w:sz w:val="26"/>
          <w:szCs w:val="24"/>
        </w:rPr>
        <w:t xml:space="preserve">con igualdad y equidad de la comunidad escolar en la búsqueda de la mejora y excelencia del servicio educativo que se brida. </w:t>
      </w:r>
    </w:p>
    <w:p w14:paraId="504A5032" w14:textId="77777777" w:rsidR="00B83DFA" w:rsidRPr="00A909E9" w:rsidRDefault="00B83DFA" w:rsidP="00C12362">
      <w:pPr>
        <w:contextualSpacing/>
        <w:jc w:val="center"/>
        <w:rPr>
          <w:rFonts w:ascii="Angsana New" w:hAnsi="Angsana New" w:cs="Angsana New"/>
          <w:b/>
          <w:sz w:val="30"/>
          <w:szCs w:val="24"/>
        </w:rPr>
      </w:pPr>
      <w:r w:rsidRPr="00A909E9">
        <w:rPr>
          <w:rFonts w:ascii="Angsana New" w:hAnsi="Angsana New" w:cs="Angsana New"/>
          <w:b/>
          <w:sz w:val="30"/>
          <w:szCs w:val="24"/>
        </w:rPr>
        <w:t>META</w:t>
      </w:r>
    </w:p>
    <w:p w14:paraId="4DF372F1" w14:textId="3F177002" w:rsidR="00B83DFA" w:rsidRPr="00A909E9" w:rsidRDefault="00B83DFA" w:rsidP="003E3543">
      <w:pPr>
        <w:contextualSpacing/>
        <w:jc w:val="both"/>
        <w:rPr>
          <w:rFonts w:ascii="Angsana New" w:hAnsi="Angsana New" w:cs="Angsana New"/>
          <w:sz w:val="26"/>
          <w:szCs w:val="24"/>
        </w:rPr>
      </w:pPr>
      <w:r w:rsidRPr="00A909E9">
        <w:rPr>
          <w:rFonts w:ascii="Angsana New" w:hAnsi="Angsana New" w:cs="Angsana New"/>
          <w:sz w:val="26"/>
          <w:szCs w:val="24"/>
        </w:rPr>
        <w:t xml:space="preserve">Que el 100% de </w:t>
      </w:r>
      <w:r w:rsidR="0072445B" w:rsidRPr="00A909E9">
        <w:rPr>
          <w:rFonts w:ascii="Angsana New" w:hAnsi="Angsana New" w:cs="Angsana New"/>
          <w:sz w:val="26"/>
          <w:szCs w:val="24"/>
        </w:rPr>
        <w:t xml:space="preserve">los padres de familia </w:t>
      </w:r>
      <w:r w:rsidR="00EE2298" w:rsidRPr="00A909E9">
        <w:rPr>
          <w:rFonts w:ascii="Angsana New" w:hAnsi="Angsana New" w:cs="Angsana New"/>
          <w:sz w:val="26"/>
          <w:szCs w:val="24"/>
        </w:rPr>
        <w:t xml:space="preserve">se involucren en </w:t>
      </w:r>
      <w:r w:rsidR="0072445B" w:rsidRPr="00A909E9">
        <w:rPr>
          <w:rFonts w:ascii="Angsana New" w:hAnsi="Angsana New" w:cs="Angsana New"/>
          <w:sz w:val="26"/>
          <w:szCs w:val="24"/>
        </w:rPr>
        <w:t xml:space="preserve">las actividades </w:t>
      </w:r>
      <w:r w:rsidR="00EE2298" w:rsidRPr="00A909E9">
        <w:rPr>
          <w:rFonts w:ascii="Angsana New" w:hAnsi="Angsana New" w:cs="Angsana New"/>
          <w:sz w:val="26"/>
          <w:szCs w:val="24"/>
        </w:rPr>
        <w:t xml:space="preserve">establecidas </w:t>
      </w:r>
      <w:r w:rsidR="003E3543" w:rsidRPr="00A909E9">
        <w:rPr>
          <w:rFonts w:ascii="Angsana New" w:hAnsi="Angsana New" w:cs="Angsana New"/>
          <w:sz w:val="26"/>
          <w:szCs w:val="24"/>
        </w:rPr>
        <w:t>para la mejora y excelencia</w:t>
      </w:r>
      <w:r w:rsidR="002237BE" w:rsidRPr="00A909E9">
        <w:rPr>
          <w:rFonts w:ascii="Angsana New" w:hAnsi="Angsana New" w:cs="Angsana New"/>
          <w:sz w:val="26"/>
          <w:szCs w:val="24"/>
        </w:rPr>
        <w:t xml:space="preserve"> a través</w:t>
      </w:r>
      <w:r w:rsidR="00EE2298" w:rsidRPr="00A909E9">
        <w:rPr>
          <w:rFonts w:ascii="Angsana New" w:hAnsi="Angsana New" w:cs="Angsana New"/>
          <w:sz w:val="26"/>
          <w:szCs w:val="24"/>
        </w:rPr>
        <w:t xml:space="preserve"> de la corresponsabilidad, c</w:t>
      </w:r>
      <w:r w:rsidR="002237BE" w:rsidRPr="00A909E9">
        <w:rPr>
          <w:rFonts w:ascii="Angsana New" w:hAnsi="Angsana New" w:cs="Angsana New"/>
          <w:sz w:val="26"/>
          <w:szCs w:val="24"/>
        </w:rPr>
        <w:t xml:space="preserve">ooplaneación y </w:t>
      </w:r>
      <w:r w:rsidR="003632B2" w:rsidRPr="00A909E9">
        <w:rPr>
          <w:rFonts w:ascii="Angsana New" w:hAnsi="Angsana New" w:cs="Angsana New"/>
          <w:sz w:val="26"/>
          <w:szCs w:val="24"/>
        </w:rPr>
        <w:t>coevaluación durante</w:t>
      </w:r>
      <w:r w:rsidR="00EE2298" w:rsidRPr="00A909E9">
        <w:rPr>
          <w:rFonts w:ascii="Angsana New" w:hAnsi="Angsana New" w:cs="Angsana New"/>
          <w:sz w:val="26"/>
          <w:szCs w:val="24"/>
        </w:rPr>
        <w:t xml:space="preserve"> el ciclo escolar 2022-2023</w:t>
      </w:r>
      <w:r w:rsidR="002237BE" w:rsidRPr="00A909E9">
        <w:rPr>
          <w:rFonts w:ascii="Angsana New" w:hAnsi="Angsana New" w:cs="Angsana New"/>
          <w:sz w:val="26"/>
          <w:szCs w:val="24"/>
        </w:rPr>
        <w:t>.</w:t>
      </w:r>
    </w:p>
    <w:p w14:paraId="0F8D6D28" w14:textId="77777777" w:rsidR="003D71EC" w:rsidRPr="00A909E9" w:rsidRDefault="003D71EC" w:rsidP="003E3543">
      <w:pPr>
        <w:contextualSpacing/>
        <w:jc w:val="both"/>
        <w:rPr>
          <w:rFonts w:ascii="Angsana New" w:hAnsi="Angsana New" w:cs="Angsana New"/>
          <w:sz w:val="26"/>
          <w:szCs w:val="24"/>
        </w:rPr>
      </w:pPr>
    </w:p>
    <w:p w14:paraId="3FA156B2" w14:textId="77777777" w:rsidR="00B50B51" w:rsidRPr="00A909E9" w:rsidRDefault="00B50B51" w:rsidP="00C12362">
      <w:pPr>
        <w:contextualSpacing/>
        <w:jc w:val="center"/>
        <w:rPr>
          <w:rFonts w:ascii="Angsana New" w:hAnsi="Angsana New" w:cs="Angsana New"/>
          <w:b/>
          <w:sz w:val="30"/>
          <w:szCs w:val="24"/>
        </w:rPr>
      </w:pPr>
      <w:r w:rsidRPr="00A909E9">
        <w:rPr>
          <w:rFonts w:ascii="Angsana New" w:hAnsi="Angsana New" w:cs="Angsana New"/>
          <w:b/>
          <w:sz w:val="30"/>
          <w:szCs w:val="24"/>
        </w:rPr>
        <w:t>META</w:t>
      </w:r>
    </w:p>
    <w:p w14:paraId="2B87C93A" w14:textId="696B9553" w:rsidR="00152A0C" w:rsidRPr="00A909E9" w:rsidRDefault="00B50B51" w:rsidP="00B50B51">
      <w:pPr>
        <w:contextualSpacing/>
        <w:jc w:val="both"/>
        <w:rPr>
          <w:rFonts w:ascii="Angsana New" w:hAnsi="Angsana New" w:cs="Angsana New"/>
          <w:sz w:val="26"/>
          <w:szCs w:val="24"/>
        </w:rPr>
      </w:pPr>
      <w:r w:rsidRPr="00A909E9">
        <w:rPr>
          <w:rFonts w:ascii="Angsana New" w:hAnsi="Angsana New" w:cs="Angsana New"/>
          <w:sz w:val="26"/>
          <w:szCs w:val="24"/>
        </w:rPr>
        <w:t xml:space="preserve">Que el 100% de las educadoras </w:t>
      </w:r>
      <w:r w:rsidR="000E4838" w:rsidRPr="00A909E9">
        <w:rPr>
          <w:rFonts w:ascii="Angsana New" w:hAnsi="Angsana New" w:cs="Angsana New"/>
          <w:sz w:val="26"/>
          <w:szCs w:val="24"/>
        </w:rPr>
        <w:t xml:space="preserve">fortalezcan su </w:t>
      </w:r>
      <w:r w:rsidR="00E65C41" w:rsidRPr="00A909E9">
        <w:rPr>
          <w:rFonts w:ascii="Angsana New" w:hAnsi="Angsana New" w:cs="Angsana New"/>
          <w:sz w:val="26"/>
          <w:szCs w:val="24"/>
        </w:rPr>
        <w:t xml:space="preserve">práctica inclusiva para </w:t>
      </w:r>
      <w:r w:rsidR="000E4838" w:rsidRPr="00A909E9">
        <w:rPr>
          <w:rFonts w:ascii="Angsana New" w:hAnsi="Angsana New" w:cs="Angsana New"/>
          <w:sz w:val="26"/>
          <w:szCs w:val="24"/>
        </w:rPr>
        <w:t>para garantizar el aprendiza</w:t>
      </w:r>
      <w:r w:rsidR="002237BE" w:rsidRPr="00A909E9">
        <w:rPr>
          <w:rFonts w:ascii="Angsana New" w:hAnsi="Angsana New" w:cs="Angsana New"/>
          <w:sz w:val="26"/>
          <w:szCs w:val="24"/>
        </w:rPr>
        <w:t>je de todos los alumnos a través</w:t>
      </w:r>
      <w:r w:rsidR="00B61C50" w:rsidRPr="00A909E9">
        <w:rPr>
          <w:rFonts w:ascii="Angsana New" w:hAnsi="Angsana New" w:cs="Angsana New"/>
          <w:sz w:val="26"/>
          <w:szCs w:val="24"/>
        </w:rPr>
        <w:t xml:space="preserve"> de</w:t>
      </w:r>
      <w:r w:rsidR="000E4838" w:rsidRPr="00A909E9">
        <w:rPr>
          <w:rFonts w:ascii="Angsana New" w:hAnsi="Angsana New" w:cs="Angsana New"/>
          <w:sz w:val="26"/>
          <w:szCs w:val="24"/>
        </w:rPr>
        <w:t xml:space="preserve"> la participación, equidad e iguald</w:t>
      </w:r>
      <w:r w:rsidR="00EE2298" w:rsidRPr="00A909E9">
        <w:rPr>
          <w:rFonts w:ascii="Angsana New" w:hAnsi="Angsana New" w:cs="Angsana New"/>
          <w:sz w:val="26"/>
          <w:szCs w:val="24"/>
        </w:rPr>
        <w:t>ad durante el ciclo escolar 2022-2023</w:t>
      </w:r>
      <w:r w:rsidR="002237BE" w:rsidRPr="00A909E9">
        <w:rPr>
          <w:rFonts w:ascii="Angsana New" w:hAnsi="Angsana New" w:cs="Angsana New"/>
          <w:sz w:val="26"/>
          <w:szCs w:val="24"/>
        </w:rPr>
        <w:t>.</w:t>
      </w:r>
    </w:p>
    <w:p w14:paraId="133F7264" w14:textId="77777777" w:rsidR="002136A6" w:rsidRPr="00A909E9" w:rsidRDefault="002136A6" w:rsidP="00904662"/>
    <w:p w14:paraId="04142246" w14:textId="77777777" w:rsidR="002136A6" w:rsidRPr="00A909E9" w:rsidRDefault="002136A6" w:rsidP="00904662"/>
    <w:p w14:paraId="137396E6" w14:textId="77777777" w:rsidR="00814753" w:rsidRPr="00A909E9" w:rsidRDefault="00814753" w:rsidP="006E14BD">
      <w:pPr>
        <w:jc w:val="center"/>
        <w:rPr>
          <w:rFonts w:ascii="Angsana New" w:hAnsi="Angsana New" w:cs="Angsana New"/>
          <w:b/>
          <w:sz w:val="24"/>
          <w:szCs w:val="24"/>
        </w:rPr>
        <w:sectPr w:rsidR="00814753" w:rsidRPr="00A909E9">
          <w:footerReference w:type="default" r:id="rId7"/>
          <w:pgSz w:w="12240" w:h="15840"/>
          <w:pgMar w:top="1417" w:right="1701" w:bottom="1417" w:left="1701" w:header="708" w:footer="708" w:gutter="0"/>
          <w:cols w:space="708"/>
          <w:docGrid w:linePitch="360"/>
        </w:sectPr>
      </w:pPr>
    </w:p>
    <w:tbl>
      <w:tblPr>
        <w:tblStyle w:val="Tablaconcuadrcula"/>
        <w:tblW w:w="13609" w:type="dxa"/>
        <w:tblInd w:w="-318" w:type="dxa"/>
        <w:tblLook w:val="04A0" w:firstRow="1" w:lastRow="0" w:firstColumn="1" w:lastColumn="0" w:noHBand="0" w:noVBand="1"/>
      </w:tblPr>
      <w:tblGrid>
        <w:gridCol w:w="2398"/>
        <w:gridCol w:w="2543"/>
        <w:gridCol w:w="1820"/>
        <w:gridCol w:w="2263"/>
        <w:gridCol w:w="2204"/>
        <w:gridCol w:w="2381"/>
      </w:tblGrid>
      <w:tr w:rsidR="003E3543" w:rsidRPr="00A909E9" w14:paraId="54E3A924" w14:textId="77777777" w:rsidTr="006E14BD">
        <w:trPr>
          <w:trHeight w:val="144"/>
        </w:trPr>
        <w:tc>
          <w:tcPr>
            <w:tcW w:w="2411" w:type="dxa"/>
          </w:tcPr>
          <w:p w14:paraId="5470A343" w14:textId="77777777" w:rsidR="003E3543" w:rsidRPr="00A909E9" w:rsidRDefault="003E3543" w:rsidP="006E14BD">
            <w:pPr>
              <w:jc w:val="center"/>
              <w:rPr>
                <w:rFonts w:ascii="Angsana New" w:hAnsi="Angsana New" w:cs="Angsana New"/>
                <w:b/>
                <w:sz w:val="24"/>
                <w:szCs w:val="24"/>
              </w:rPr>
            </w:pPr>
            <w:r w:rsidRPr="00A909E9">
              <w:rPr>
                <w:rFonts w:ascii="Angsana New" w:hAnsi="Angsana New" w:cs="Angsana New"/>
                <w:b/>
                <w:sz w:val="24"/>
                <w:szCs w:val="24"/>
              </w:rPr>
              <w:lastRenderedPageBreak/>
              <w:t>ÁMBITOS</w:t>
            </w:r>
          </w:p>
        </w:tc>
        <w:tc>
          <w:tcPr>
            <w:tcW w:w="2546" w:type="dxa"/>
          </w:tcPr>
          <w:p w14:paraId="0034138A" w14:textId="77777777" w:rsidR="003E3543" w:rsidRPr="00A909E9" w:rsidRDefault="003E3543" w:rsidP="006E14BD">
            <w:pPr>
              <w:jc w:val="center"/>
              <w:rPr>
                <w:rFonts w:ascii="Angsana New" w:hAnsi="Angsana New" w:cs="Angsana New"/>
                <w:b/>
                <w:sz w:val="24"/>
                <w:szCs w:val="24"/>
              </w:rPr>
            </w:pPr>
            <w:r w:rsidRPr="00A909E9">
              <w:rPr>
                <w:rFonts w:ascii="Angsana New" w:hAnsi="Angsana New" w:cs="Angsana New"/>
                <w:b/>
                <w:sz w:val="24"/>
                <w:szCs w:val="24"/>
              </w:rPr>
              <w:t>ACCIONES</w:t>
            </w:r>
          </w:p>
        </w:tc>
        <w:tc>
          <w:tcPr>
            <w:tcW w:w="1838" w:type="dxa"/>
          </w:tcPr>
          <w:p w14:paraId="68DE5292" w14:textId="77777777" w:rsidR="003E3543" w:rsidRPr="00A909E9" w:rsidRDefault="003C05F1" w:rsidP="006E14BD">
            <w:pPr>
              <w:jc w:val="center"/>
              <w:rPr>
                <w:rFonts w:ascii="Angsana New" w:hAnsi="Angsana New" w:cs="Angsana New"/>
                <w:b/>
                <w:sz w:val="24"/>
                <w:szCs w:val="24"/>
              </w:rPr>
            </w:pPr>
            <w:r w:rsidRPr="00A909E9">
              <w:rPr>
                <w:rFonts w:ascii="Angsana New" w:hAnsi="Angsana New" w:cs="Angsana New"/>
                <w:b/>
                <w:sz w:val="24"/>
                <w:szCs w:val="24"/>
              </w:rPr>
              <w:t>PERIODO</w:t>
            </w:r>
          </w:p>
        </w:tc>
        <w:tc>
          <w:tcPr>
            <w:tcW w:w="2267" w:type="dxa"/>
          </w:tcPr>
          <w:p w14:paraId="3412A925" w14:textId="77777777" w:rsidR="003E3543" w:rsidRPr="00A909E9" w:rsidRDefault="003C05F1" w:rsidP="006E14BD">
            <w:pPr>
              <w:jc w:val="center"/>
              <w:rPr>
                <w:rFonts w:ascii="Angsana New" w:hAnsi="Angsana New" w:cs="Angsana New"/>
                <w:b/>
                <w:sz w:val="24"/>
                <w:szCs w:val="24"/>
              </w:rPr>
            </w:pPr>
            <w:r w:rsidRPr="00A909E9">
              <w:rPr>
                <w:rFonts w:ascii="Angsana New" w:hAnsi="Angsana New" w:cs="Angsana New"/>
                <w:b/>
                <w:sz w:val="24"/>
                <w:szCs w:val="24"/>
              </w:rPr>
              <w:t>RESPONSABLES</w:t>
            </w:r>
          </w:p>
        </w:tc>
        <w:tc>
          <w:tcPr>
            <w:tcW w:w="2137" w:type="dxa"/>
          </w:tcPr>
          <w:p w14:paraId="4AEFCD34" w14:textId="77777777" w:rsidR="003E3543" w:rsidRPr="00A909E9" w:rsidRDefault="003E3543" w:rsidP="006E14BD">
            <w:pPr>
              <w:jc w:val="center"/>
              <w:rPr>
                <w:rFonts w:ascii="Angsana New" w:hAnsi="Angsana New" w:cs="Angsana New"/>
                <w:b/>
                <w:sz w:val="24"/>
                <w:szCs w:val="24"/>
              </w:rPr>
            </w:pPr>
            <w:r w:rsidRPr="00A909E9">
              <w:rPr>
                <w:rFonts w:ascii="Angsana New" w:hAnsi="Angsana New" w:cs="Angsana New"/>
                <w:b/>
                <w:sz w:val="24"/>
                <w:szCs w:val="24"/>
              </w:rPr>
              <w:t>RECURSOS</w:t>
            </w:r>
          </w:p>
        </w:tc>
        <w:tc>
          <w:tcPr>
            <w:tcW w:w="2410" w:type="dxa"/>
          </w:tcPr>
          <w:p w14:paraId="6CA018C8" w14:textId="77777777" w:rsidR="003E3543" w:rsidRPr="00A909E9" w:rsidRDefault="003E3543" w:rsidP="006E14BD">
            <w:pPr>
              <w:jc w:val="center"/>
              <w:rPr>
                <w:rFonts w:ascii="Angsana New" w:hAnsi="Angsana New" w:cs="Angsana New"/>
                <w:b/>
                <w:sz w:val="24"/>
                <w:szCs w:val="24"/>
              </w:rPr>
            </w:pPr>
            <w:r w:rsidRPr="00A909E9">
              <w:rPr>
                <w:rFonts w:ascii="Angsana New" w:hAnsi="Angsana New" w:cs="Angsana New"/>
                <w:b/>
                <w:sz w:val="24"/>
                <w:szCs w:val="24"/>
              </w:rPr>
              <w:t>EVIDENCIAS</w:t>
            </w:r>
          </w:p>
        </w:tc>
      </w:tr>
      <w:tr w:rsidR="00CC302A" w:rsidRPr="00A909E9" w14:paraId="67B94E09" w14:textId="77777777" w:rsidTr="006E14BD">
        <w:trPr>
          <w:trHeight w:val="1437"/>
        </w:trPr>
        <w:tc>
          <w:tcPr>
            <w:tcW w:w="2411" w:type="dxa"/>
            <w:vMerge w:val="restart"/>
          </w:tcPr>
          <w:p w14:paraId="3CDCA6EA" w14:textId="77777777" w:rsidR="00CC302A" w:rsidRPr="00A909E9" w:rsidRDefault="00CC302A" w:rsidP="00D82328">
            <w:pPr>
              <w:jc w:val="both"/>
              <w:rPr>
                <w:rFonts w:ascii="Angsana New" w:hAnsi="Angsana New" w:cs="Angsana New"/>
                <w:sz w:val="24"/>
                <w:szCs w:val="24"/>
              </w:rPr>
            </w:pPr>
            <w:r w:rsidRPr="00A909E9">
              <w:rPr>
                <w:rFonts w:ascii="Angsana New" w:hAnsi="Angsana New" w:cs="Angsana New"/>
                <w:sz w:val="24"/>
                <w:szCs w:val="24"/>
              </w:rPr>
              <w:t>1.- Aprovechamiento académico y asistencia de los alumnos.</w:t>
            </w:r>
          </w:p>
        </w:tc>
        <w:tc>
          <w:tcPr>
            <w:tcW w:w="2546" w:type="dxa"/>
          </w:tcPr>
          <w:p w14:paraId="77FC3ADE" w14:textId="77777777" w:rsidR="00CC302A" w:rsidRPr="00A909E9" w:rsidRDefault="00CC302A" w:rsidP="00814753">
            <w:pPr>
              <w:jc w:val="both"/>
              <w:rPr>
                <w:rFonts w:ascii="Angsana New" w:hAnsi="Angsana New" w:cs="Angsana New"/>
                <w:sz w:val="24"/>
                <w:szCs w:val="24"/>
              </w:rPr>
            </w:pPr>
            <w:r w:rsidRPr="00A909E9">
              <w:rPr>
                <w:rFonts w:ascii="Angsana New" w:hAnsi="Angsana New" w:cs="Angsana New"/>
                <w:sz w:val="24"/>
                <w:szCs w:val="24"/>
              </w:rPr>
              <w:t xml:space="preserve">Incluir actividades que se relacionen con las establecidas en el plan de trabajo de los comités de participación Social. </w:t>
            </w:r>
          </w:p>
        </w:tc>
        <w:tc>
          <w:tcPr>
            <w:tcW w:w="1838" w:type="dxa"/>
          </w:tcPr>
          <w:p w14:paraId="226B4B04" w14:textId="77777777" w:rsidR="00CC302A" w:rsidRPr="00A909E9" w:rsidRDefault="00CC302A" w:rsidP="006E14BD">
            <w:pPr>
              <w:jc w:val="both"/>
              <w:rPr>
                <w:rFonts w:ascii="Angsana New" w:hAnsi="Angsana New" w:cs="Angsana New"/>
                <w:sz w:val="24"/>
                <w:szCs w:val="24"/>
              </w:rPr>
            </w:pPr>
            <w:r w:rsidRPr="00A909E9">
              <w:rPr>
                <w:rFonts w:ascii="Angsana New" w:hAnsi="Angsana New" w:cs="Angsana New"/>
                <w:sz w:val="24"/>
                <w:szCs w:val="24"/>
              </w:rPr>
              <w:t>Durante todo el ciclo escolar</w:t>
            </w:r>
          </w:p>
        </w:tc>
        <w:tc>
          <w:tcPr>
            <w:tcW w:w="2267" w:type="dxa"/>
          </w:tcPr>
          <w:p w14:paraId="09298F61" w14:textId="77777777" w:rsidR="00CC302A" w:rsidRPr="00A909E9" w:rsidRDefault="00CC302A" w:rsidP="00162D12">
            <w:pPr>
              <w:jc w:val="both"/>
              <w:rPr>
                <w:rFonts w:ascii="Angsana New" w:hAnsi="Angsana New" w:cs="Angsana New"/>
                <w:sz w:val="24"/>
                <w:szCs w:val="24"/>
              </w:rPr>
            </w:pPr>
            <w:r w:rsidRPr="00A909E9">
              <w:rPr>
                <w:rFonts w:ascii="Angsana New" w:hAnsi="Angsana New" w:cs="Angsana New"/>
                <w:sz w:val="24"/>
                <w:szCs w:val="24"/>
              </w:rPr>
              <w:t>El colectivo docente y Comité de Promoción de la lectura, Comité Alimentación saludable y Comité del cuidado del medio ambiente</w:t>
            </w:r>
          </w:p>
        </w:tc>
        <w:tc>
          <w:tcPr>
            <w:tcW w:w="2137" w:type="dxa"/>
          </w:tcPr>
          <w:p w14:paraId="1A6E3530" w14:textId="77777777" w:rsidR="00CC302A" w:rsidRPr="00A909E9" w:rsidRDefault="00CC302A" w:rsidP="006E14BD">
            <w:pPr>
              <w:jc w:val="both"/>
              <w:rPr>
                <w:rFonts w:ascii="Angsana New" w:hAnsi="Angsana New" w:cs="Angsana New"/>
                <w:sz w:val="24"/>
                <w:szCs w:val="24"/>
              </w:rPr>
            </w:pPr>
            <w:r w:rsidRPr="00A909E9">
              <w:rPr>
                <w:rFonts w:ascii="Angsana New" w:hAnsi="Angsana New" w:cs="Angsana New"/>
                <w:sz w:val="24"/>
                <w:szCs w:val="24"/>
              </w:rPr>
              <w:t xml:space="preserve"> Registro de organización de tiempos</w:t>
            </w:r>
          </w:p>
          <w:p w14:paraId="10FB27B7" w14:textId="77777777" w:rsidR="00CC302A" w:rsidRPr="00A909E9" w:rsidRDefault="00CC302A" w:rsidP="006E14BD">
            <w:pPr>
              <w:jc w:val="both"/>
              <w:rPr>
                <w:rFonts w:ascii="Angsana New" w:hAnsi="Angsana New" w:cs="Angsana New"/>
                <w:sz w:val="24"/>
                <w:szCs w:val="24"/>
              </w:rPr>
            </w:pPr>
          </w:p>
          <w:p w14:paraId="0E2F5094" w14:textId="77777777" w:rsidR="00CC302A" w:rsidRPr="00A909E9" w:rsidRDefault="00CC302A" w:rsidP="006E14BD">
            <w:pPr>
              <w:jc w:val="both"/>
              <w:rPr>
                <w:rFonts w:ascii="Angsana New" w:hAnsi="Angsana New" w:cs="Angsana New"/>
                <w:sz w:val="24"/>
                <w:szCs w:val="24"/>
              </w:rPr>
            </w:pPr>
            <w:r w:rsidRPr="00A909E9">
              <w:rPr>
                <w:rFonts w:ascii="Angsana New" w:hAnsi="Angsana New" w:cs="Angsana New"/>
                <w:sz w:val="24"/>
                <w:szCs w:val="24"/>
              </w:rPr>
              <w:t>Plan de trabajo de los comités</w:t>
            </w:r>
          </w:p>
        </w:tc>
        <w:tc>
          <w:tcPr>
            <w:tcW w:w="2410" w:type="dxa"/>
          </w:tcPr>
          <w:p w14:paraId="483300FA" w14:textId="71AAF190" w:rsidR="00CC302A" w:rsidRPr="00A909E9" w:rsidRDefault="003632B2" w:rsidP="006E14BD">
            <w:pPr>
              <w:jc w:val="both"/>
              <w:rPr>
                <w:rFonts w:ascii="Angsana New" w:hAnsi="Angsana New" w:cs="Angsana New"/>
                <w:sz w:val="24"/>
                <w:szCs w:val="24"/>
              </w:rPr>
            </w:pPr>
            <w:r w:rsidRPr="00A909E9">
              <w:rPr>
                <w:rFonts w:ascii="Angsana New" w:hAnsi="Angsana New" w:cs="Angsana New"/>
                <w:sz w:val="24"/>
                <w:szCs w:val="24"/>
              </w:rPr>
              <w:t>Planeaciones docentes</w:t>
            </w:r>
          </w:p>
        </w:tc>
      </w:tr>
      <w:tr w:rsidR="000E128D" w:rsidRPr="00A909E9" w14:paraId="39538328" w14:textId="77777777" w:rsidTr="006E14BD">
        <w:trPr>
          <w:trHeight w:val="1437"/>
        </w:trPr>
        <w:tc>
          <w:tcPr>
            <w:tcW w:w="2411" w:type="dxa"/>
            <w:vMerge/>
          </w:tcPr>
          <w:p w14:paraId="4AF39998" w14:textId="77777777" w:rsidR="000E128D" w:rsidRPr="00A909E9" w:rsidRDefault="000E128D" w:rsidP="000E128D">
            <w:pPr>
              <w:jc w:val="both"/>
              <w:rPr>
                <w:rFonts w:ascii="Angsana New" w:hAnsi="Angsana New" w:cs="Angsana New"/>
                <w:sz w:val="24"/>
                <w:szCs w:val="24"/>
              </w:rPr>
            </w:pPr>
          </w:p>
        </w:tc>
        <w:tc>
          <w:tcPr>
            <w:tcW w:w="2546" w:type="dxa"/>
          </w:tcPr>
          <w:p w14:paraId="7E582C63" w14:textId="5F4C7089"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Concientizar a los alumnos del plantel por medio de estrategias diversas para fomentar y fortalecer el respeto a la diversidad y la inclusión. </w:t>
            </w:r>
          </w:p>
        </w:tc>
        <w:tc>
          <w:tcPr>
            <w:tcW w:w="1838" w:type="dxa"/>
          </w:tcPr>
          <w:p w14:paraId="17ABDFCF"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Una vez por mes</w:t>
            </w:r>
          </w:p>
        </w:tc>
        <w:tc>
          <w:tcPr>
            <w:tcW w:w="2267" w:type="dxa"/>
          </w:tcPr>
          <w:p w14:paraId="37B5B5D5"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510D779B"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Materiales que la actividad requieran</w:t>
            </w:r>
          </w:p>
        </w:tc>
        <w:tc>
          <w:tcPr>
            <w:tcW w:w="2410" w:type="dxa"/>
          </w:tcPr>
          <w:p w14:paraId="0CB25D3D"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Planeación</w:t>
            </w:r>
          </w:p>
          <w:p w14:paraId="31AF9E2A" w14:textId="77777777" w:rsidR="000E128D" w:rsidRPr="00A909E9" w:rsidRDefault="000E128D" w:rsidP="000E128D">
            <w:pPr>
              <w:jc w:val="both"/>
              <w:rPr>
                <w:rFonts w:ascii="Angsana New" w:hAnsi="Angsana New" w:cs="Angsana New"/>
                <w:sz w:val="24"/>
                <w:szCs w:val="24"/>
              </w:rPr>
            </w:pPr>
          </w:p>
        </w:tc>
      </w:tr>
      <w:tr w:rsidR="000E128D" w:rsidRPr="00A909E9" w14:paraId="4EB9B39B" w14:textId="77777777" w:rsidTr="00BF027C">
        <w:trPr>
          <w:trHeight w:val="841"/>
        </w:trPr>
        <w:tc>
          <w:tcPr>
            <w:tcW w:w="2411" w:type="dxa"/>
            <w:vMerge/>
          </w:tcPr>
          <w:p w14:paraId="53DB5D76" w14:textId="77777777" w:rsidR="000E128D" w:rsidRPr="00A909E9" w:rsidRDefault="000E128D" w:rsidP="000E128D">
            <w:pPr>
              <w:jc w:val="both"/>
              <w:rPr>
                <w:rFonts w:ascii="Angsana New" w:hAnsi="Angsana New" w:cs="Angsana New"/>
                <w:sz w:val="24"/>
                <w:szCs w:val="24"/>
              </w:rPr>
            </w:pPr>
          </w:p>
        </w:tc>
        <w:tc>
          <w:tcPr>
            <w:tcW w:w="2546" w:type="dxa"/>
          </w:tcPr>
          <w:p w14:paraId="219D6018"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Promover convivencias entre todos los alumnos del plantel posterior a las </w:t>
            </w:r>
            <w:r w:rsidRPr="00A909E9">
              <w:rPr>
                <w:rFonts w:ascii="Angsana New" w:hAnsi="Angsana New" w:cs="Angsana New"/>
                <w:sz w:val="24"/>
                <w:szCs w:val="24"/>
              </w:rPr>
              <w:lastRenderedPageBreak/>
              <w:t>estrategias de concientización</w:t>
            </w:r>
          </w:p>
        </w:tc>
        <w:tc>
          <w:tcPr>
            <w:tcW w:w="1838" w:type="dxa"/>
          </w:tcPr>
          <w:p w14:paraId="2D7C4599"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lastRenderedPageBreak/>
              <w:t>Una vez por mes</w:t>
            </w:r>
          </w:p>
        </w:tc>
        <w:tc>
          <w:tcPr>
            <w:tcW w:w="2267" w:type="dxa"/>
          </w:tcPr>
          <w:p w14:paraId="1386BFFF"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33806311"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Materiales que la actividad requieran</w:t>
            </w:r>
          </w:p>
        </w:tc>
        <w:tc>
          <w:tcPr>
            <w:tcW w:w="2410" w:type="dxa"/>
          </w:tcPr>
          <w:p w14:paraId="5F655D50"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Planeación</w:t>
            </w:r>
          </w:p>
        </w:tc>
      </w:tr>
      <w:tr w:rsidR="000E128D" w:rsidRPr="00A909E9" w14:paraId="15B8BB6D" w14:textId="77777777" w:rsidTr="006E14BD">
        <w:trPr>
          <w:trHeight w:val="1437"/>
        </w:trPr>
        <w:tc>
          <w:tcPr>
            <w:tcW w:w="2411" w:type="dxa"/>
            <w:vMerge/>
          </w:tcPr>
          <w:p w14:paraId="452C3094" w14:textId="77777777" w:rsidR="000E128D" w:rsidRPr="00A909E9" w:rsidRDefault="000E128D" w:rsidP="000E128D">
            <w:pPr>
              <w:jc w:val="both"/>
              <w:rPr>
                <w:rFonts w:ascii="Angsana New" w:hAnsi="Angsana New" w:cs="Angsana New"/>
                <w:sz w:val="24"/>
                <w:szCs w:val="24"/>
              </w:rPr>
            </w:pPr>
          </w:p>
        </w:tc>
        <w:tc>
          <w:tcPr>
            <w:tcW w:w="2546" w:type="dxa"/>
          </w:tcPr>
          <w:p w14:paraId="4B506D7D"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Implementar la Tienda de la asistencia.</w:t>
            </w:r>
          </w:p>
        </w:tc>
        <w:tc>
          <w:tcPr>
            <w:tcW w:w="1838" w:type="dxa"/>
          </w:tcPr>
          <w:p w14:paraId="67853870"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A partir de enero</w:t>
            </w:r>
          </w:p>
        </w:tc>
        <w:tc>
          <w:tcPr>
            <w:tcW w:w="2267" w:type="dxa"/>
          </w:tcPr>
          <w:p w14:paraId="7CD30D55"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47B35E41"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Productos de la tienda</w:t>
            </w:r>
          </w:p>
          <w:p w14:paraId="4733BE80" w14:textId="77777777" w:rsidR="00EA45AB"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Monedas</w:t>
            </w:r>
          </w:p>
        </w:tc>
        <w:tc>
          <w:tcPr>
            <w:tcW w:w="2410" w:type="dxa"/>
          </w:tcPr>
          <w:p w14:paraId="27201B01"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Lista de asistencia de los alumnos</w:t>
            </w:r>
          </w:p>
        </w:tc>
      </w:tr>
      <w:tr w:rsidR="000E128D" w:rsidRPr="00A909E9" w14:paraId="3680BC7E" w14:textId="77777777" w:rsidTr="006E14BD">
        <w:trPr>
          <w:trHeight w:val="1437"/>
        </w:trPr>
        <w:tc>
          <w:tcPr>
            <w:tcW w:w="2411" w:type="dxa"/>
            <w:vMerge/>
          </w:tcPr>
          <w:p w14:paraId="6AFAF1B4" w14:textId="77777777" w:rsidR="000E128D" w:rsidRPr="00A909E9" w:rsidRDefault="000E128D" w:rsidP="000E128D">
            <w:pPr>
              <w:jc w:val="both"/>
              <w:rPr>
                <w:rFonts w:ascii="Angsana New" w:hAnsi="Angsana New" w:cs="Angsana New"/>
                <w:sz w:val="24"/>
                <w:szCs w:val="24"/>
              </w:rPr>
            </w:pPr>
          </w:p>
        </w:tc>
        <w:tc>
          <w:tcPr>
            <w:tcW w:w="2546" w:type="dxa"/>
          </w:tcPr>
          <w:p w14:paraId="38176D91"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Dar a conocer los enfoques de campos de formación y áreas de desarrollo en los cortes de evaluación</w:t>
            </w:r>
          </w:p>
        </w:tc>
        <w:tc>
          <w:tcPr>
            <w:tcW w:w="1838" w:type="dxa"/>
          </w:tcPr>
          <w:p w14:paraId="75D33228"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Cada corte de evaluación</w:t>
            </w:r>
          </w:p>
        </w:tc>
        <w:tc>
          <w:tcPr>
            <w:tcW w:w="2267" w:type="dxa"/>
          </w:tcPr>
          <w:p w14:paraId="42382A9B"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7FC762BB"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PEP</w:t>
            </w:r>
          </w:p>
        </w:tc>
        <w:tc>
          <w:tcPr>
            <w:tcW w:w="2410" w:type="dxa"/>
          </w:tcPr>
          <w:p w14:paraId="1F23ABC1"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Lista de asistencia a la reunión</w:t>
            </w:r>
          </w:p>
        </w:tc>
      </w:tr>
      <w:tr w:rsidR="000E128D" w:rsidRPr="00A909E9" w14:paraId="521F3EB0" w14:textId="77777777" w:rsidTr="006E14BD">
        <w:trPr>
          <w:trHeight w:val="1437"/>
        </w:trPr>
        <w:tc>
          <w:tcPr>
            <w:tcW w:w="2411" w:type="dxa"/>
            <w:vMerge/>
          </w:tcPr>
          <w:p w14:paraId="03CBFC27" w14:textId="77777777" w:rsidR="000E128D" w:rsidRPr="00A909E9" w:rsidRDefault="000E128D" w:rsidP="000E128D">
            <w:pPr>
              <w:jc w:val="both"/>
              <w:rPr>
                <w:rFonts w:ascii="Angsana New" w:hAnsi="Angsana New" w:cs="Angsana New"/>
                <w:sz w:val="24"/>
                <w:szCs w:val="24"/>
              </w:rPr>
            </w:pPr>
          </w:p>
        </w:tc>
        <w:tc>
          <w:tcPr>
            <w:tcW w:w="2546" w:type="dxa"/>
          </w:tcPr>
          <w:p w14:paraId="4395177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Implementar con los padres de familia actividades que favorezcan la participación , equidad e i</w:t>
            </w:r>
            <w:r w:rsidR="00EA45AB" w:rsidRPr="00A909E9">
              <w:rPr>
                <w:rFonts w:ascii="Angsana New" w:hAnsi="Angsana New" w:cs="Angsana New"/>
                <w:sz w:val="24"/>
                <w:szCs w:val="24"/>
              </w:rPr>
              <w:t>nc</w:t>
            </w:r>
            <w:r w:rsidRPr="00A909E9">
              <w:rPr>
                <w:rFonts w:ascii="Angsana New" w:hAnsi="Angsana New" w:cs="Angsana New"/>
                <w:sz w:val="24"/>
                <w:szCs w:val="24"/>
              </w:rPr>
              <w:t xml:space="preserve">lusión </w:t>
            </w:r>
          </w:p>
        </w:tc>
        <w:tc>
          <w:tcPr>
            <w:tcW w:w="1838" w:type="dxa"/>
          </w:tcPr>
          <w:p w14:paraId="49B326DF"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Cada corte de evaluación</w:t>
            </w:r>
          </w:p>
        </w:tc>
        <w:tc>
          <w:tcPr>
            <w:tcW w:w="2267" w:type="dxa"/>
          </w:tcPr>
          <w:p w14:paraId="78E71AA4"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54F5F96B"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Instrumentos valorativos e informativos</w:t>
            </w:r>
          </w:p>
        </w:tc>
        <w:tc>
          <w:tcPr>
            <w:tcW w:w="2410" w:type="dxa"/>
          </w:tcPr>
          <w:p w14:paraId="7B6E50D0"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Instrumentos valorativos e informativos</w:t>
            </w:r>
          </w:p>
        </w:tc>
      </w:tr>
      <w:tr w:rsidR="000512A5" w:rsidRPr="00A909E9" w14:paraId="657E7442" w14:textId="77777777" w:rsidTr="006E14BD">
        <w:trPr>
          <w:trHeight w:val="1437"/>
        </w:trPr>
        <w:tc>
          <w:tcPr>
            <w:tcW w:w="2411" w:type="dxa"/>
          </w:tcPr>
          <w:p w14:paraId="13B4BAFC" w14:textId="77777777" w:rsidR="000512A5" w:rsidRPr="00A909E9" w:rsidRDefault="000512A5" w:rsidP="000E128D">
            <w:pPr>
              <w:jc w:val="both"/>
              <w:rPr>
                <w:rFonts w:ascii="Angsana New" w:hAnsi="Angsana New" w:cs="Angsana New"/>
                <w:sz w:val="24"/>
                <w:szCs w:val="24"/>
              </w:rPr>
            </w:pPr>
          </w:p>
        </w:tc>
        <w:tc>
          <w:tcPr>
            <w:tcW w:w="2546" w:type="dxa"/>
          </w:tcPr>
          <w:p w14:paraId="17760F3F"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Narración sobre los cambios que ha tenido la Bandera</w:t>
            </w:r>
          </w:p>
        </w:tc>
        <w:tc>
          <w:tcPr>
            <w:tcW w:w="1838" w:type="dxa"/>
          </w:tcPr>
          <w:p w14:paraId="2733921F"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22 de febrero del 2023</w:t>
            </w:r>
          </w:p>
        </w:tc>
        <w:tc>
          <w:tcPr>
            <w:tcW w:w="2267" w:type="dxa"/>
          </w:tcPr>
          <w:p w14:paraId="00796584"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Comité de lectura</w:t>
            </w:r>
          </w:p>
        </w:tc>
        <w:tc>
          <w:tcPr>
            <w:tcW w:w="2137" w:type="dxa"/>
          </w:tcPr>
          <w:p w14:paraId="4C38198C"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Banderas y narraciones</w:t>
            </w:r>
          </w:p>
        </w:tc>
        <w:tc>
          <w:tcPr>
            <w:tcW w:w="2410" w:type="dxa"/>
          </w:tcPr>
          <w:p w14:paraId="1F38EA3A"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Fotografías</w:t>
            </w:r>
          </w:p>
        </w:tc>
      </w:tr>
      <w:tr w:rsidR="000512A5" w:rsidRPr="00A909E9" w14:paraId="0C9AE01E" w14:textId="77777777" w:rsidTr="006E14BD">
        <w:trPr>
          <w:trHeight w:val="1437"/>
        </w:trPr>
        <w:tc>
          <w:tcPr>
            <w:tcW w:w="2411" w:type="dxa"/>
          </w:tcPr>
          <w:p w14:paraId="3F3EE2DD" w14:textId="77777777" w:rsidR="000512A5" w:rsidRPr="00A909E9" w:rsidRDefault="000512A5" w:rsidP="000E128D">
            <w:pPr>
              <w:jc w:val="both"/>
              <w:rPr>
                <w:rFonts w:ascii="Angsana New" w:hAnsi="Angsana New" w:cs="Angsana New"/>
                <w:sz w:val="24"/>
                <w:szCs w:val="24"/>
              </w:rPr>
            </w:pPr>
          </w:p>
        </w:tc>
        <w:tc>
          <w:tcPr>
            <w:tcW w:w="2546" w:type="dxa"/>
          </w:tcPr>
          <w:p w14:paraId="6A921EC9"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 xml:space="preserve">Narración Natalicio Benito </w:t>
            </w:r>
            <w:r w:rsidR="002237BE" w:rsidRPr="00A909E9">
              <w:rPr>
                <w:rFonts w:ascii="Angsana New" w:hAnsi="Angsana New" w:cs="Angsana New"/>
                <w:sz w:val="24"/>
                <w:szCs w:val="24"/>
              </w:rPr>
              <w:t>Juárez</w:t>
            </w:r>
          </w:p>
        </w:tc>
        <w:tc>
          <w:tcPr>
            <w:tcW w:w="1838" w:type="dxa"/>
          </w:tcPr>
          <w:p w14:paraId="02B3F172"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21 de Marzo del 2023</w:t>
            </w:r>
          </w:p>
        </w:tc>
        <w:tc>
          <w:tcPr>
            <w:tcW w:w="2267" w:type="dxa"/>
          </w:tcPr>
          <w:p w14:paraId="4C424F85"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Comité de Lectura</w:t>
            </w:r>
          </w:p>
        </w:tc>
        <w:tc>
          <w:tcPr>
            <w:tcW w:w="2137" w:type="dxa"/>
          </w:tcPr>
          <w:p w14:paraId="26F1887F"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Narración</w:t>
            </w:r>
          </w:p>
        </w:tc>
        <w:tc>
          <w:tcPr>
            <w:tcW w:w="2410" w:type="dxa"/>
          </w:tcPr>
          <w:p w14:paraId="1B0E3F30"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512A5" w:rsidRPr="00A909E9" w14:paraId="4A1DD7A2" w14:textId="77777777" w:rsidTr="006E14BD">
        <w:trPr>
          <w:trHeight w:val="1437"/>
        </w:trPr>
        <w:tc>
          <w:tcPr>
            <w:tcW w:w="2411" w:type="dxa"/>
          </w:tcPr>
          <w:p w14:paraId="2C94A3E9" w14:textId="77777777" w:rsidR="000512A5" w:rsidRPr="00A909E9" w:rsidRDefault="000512A5" w:rsidP="000E128D">
            <w:pPr>
              <w:jc w:val="both"/>
              <w:rPr>
                <w:rFonts w:ascii="Angsana New" w:hAnsi="Angsana New" w:cs="Angsana New"/>
                <w:sz w:val="24"/>
                <w:szCs w:val="24"/>
              </w:rPr>
            </w:pPr>
          </w:p>
        </w:tc>
        <w:tc>
          <w:tcPr>
            <w:tcW w:w="2546" w:type="dxa"/>
          </w:tcPr>
          <w:p w14:paraId="5D60E048"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Feria del libro</w:t>
            </w:r>
          </w:p>
        </w:tc>
        <w:tc>
          <w:tcPr>
            <w:tcW w:w="1838" w:type="dxa"/>
          </w:tcPr>
          <w:p w14:paraId="688924A9"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21 de Abril del 2023</w:t>
            </w:r>
          </w:p>
        </w:tc>
        <w:tc>
          <w:tcPr>
            <w:tcW w:w="2267" w:type="dxa"/>
          </w:tcPr>
          <w:p w14:paraId="705066EB"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 xml:space="preserve">Comité de lectura </w:t>
            </w:r>
          </w:p>
        </w:tc>
        <w:tc>
          <w:tcPr>
            <w:tcW w:w="2137" w:type="dxa"/>
          </w:tcPr>
          <w:p w14:paraId="57894B6B"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Libros</w:t>
            </w:r>
          </w:p>
        </w:tc>
        <w:tc>
          <w:tcPr>
            <w:tcW w:w="2410" w:type="dxa"/>
          </w:tcPr>
          <w:p w14:paraId="491F2010"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512A5" w:rsidRPr="00A909E9" w14:paraId="669C7712" w14:textId="77777777" w:rsidTr="006E14BD">
        <w:trPr>
          <w:trHeight w:val="1437"/>
        </w:trPr>
        <w:tc>
          <w:tcPr>
            <w:tcW w:w="2411" w:type="dxa"/>
          </w:tcPr>
          <w:p w14:paraId="75E6492D" w14:textId="77777777" w:rsidR="000512A5" w:rsidRPr="00A909E9" w:rsidRDefault="000512A5" w:rsidP="000E128D">
            <w:pPr>
              <w:jc w:val="both"/>
              <w:rPr>
                <w:rFonts w:ascii="Angsana New" w:hAnsi="Angsana New" w:cs="Angsana New"/>
                <w:sz w:val="24"/>
                <w:szCs w:val="24"/>
              </w:rPr>
            </w:pPr>
          </w:p>
        </w:tc>
        <w:tc>
          <w:tcPr>
            <w:tcW w:w="2546" w:type="dxa"/>
          </w:tcPr>
          <w:p w14:paraId="1E922FB2"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 xml:space="preserve">Poemas a la madre </w:t>
            </w:r>
          </w:p>
        </w:tc>
        <w:tc>
          <w:tcPr>
            <w:tcW w:w="1838" w:type="dxa"/>
          </w:tcPr>
          <w:p w14:paraId="693C8C50"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8 de Mayo del 2023</w:t>
            </w:r>
          </w:p>
        </w:tc>
        <w:tc>
          <w:tcPr>
            <w:tcW w:w="2267" w:type="dxa"/>
          </w:tcPr>
          <w:p w14:paraId="52DFD24C"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Comité de Lectura</w:t>
            </w:r>
          </w:p>
        </w:tc>
        <w:tc>
          <w:tcPr>
            <w:tcW w:w="2137" w:type="dxa"/>
          </w:tcPr>
          <w:p w14:paraId="6F938366"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Poemas</w:t>
            </w:r>
          </w:p>
        </w:tc>
        <w:tc>
          <w:tcPr>
            <w:tcW w:w="2410" w:type="dxa"/>
          </w:tcPr>
          <w:p w14:paraId="0924DF70"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512A5" w:rsidRPr="00A909E9" w14:paraId="22B0E7EB" w14:textId="77777777" w:rsidTr="006E14BD">
        <w:trPr>
          <w:trHeight w:val="1437"/>
        </w:trPr>
        <w:tc>
          <w:tcPr>
            <w:tcW w:w="2411" w:type="dxa"/>
          </w:tcPr>
          <w:p w14:paraId="1B90CDE6" w14:textId="77777777" w:rsidR="000512A5" w:rsidRPr="00A909E9" w:rsidRDefault="000512A5" w:rsidP="000E128D">
            <w:pPr>
              <w:jc w:val="both"/>
              <w:rPr>
                <w:rFonts w:ascii="Angsana New" w:hAnsi="Angsana New" w:cs="Angsana New"/>
                <w:sz w:val="24"/>
                <w:szCs w:val="24"/>
              </w:rPr>
            </w:pPr>
          </w:p>
        </w:tc>
        <w:tc>
          <w:tcPr>
            <w:tcW w:w="2546" w:type="dxa"/>
          </w:tcPr>
          <w:p w14:paraId="1D37BAA9"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Representación de fabulas</w:t>
            </w:r>
          </w:p>
        </w:tc>
        <w:tc>
          <w:tcPr>
            <w:tcW w:w="1838" w:type="dxa"/>
          </w:tcPr>
          <w:p w14:paraId="7E00B185"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16 de junio del 2023</w:t>
            </w:r>
          </w:p>
        </w:tc>
        <w:tc>
          <w:tcPr>
            <w:tcW w:w="2267" w:type="dxa"/>
          </w:tcPr>
          <w:p w14:paraId="7BA72A22"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Comité de lectura</w:t>
            </w:r>
          </w:p>
        </w:tc>
        <w:tc>
          <w:tcPr>
            <w:tcW w:w="2137" w:type="dxa"/>
          </w:tcPr>
          <w:p w14:paraId="57084D11"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Fabulas y materiales de representación</w:t>
            </w:r>
          </w:p>
        </w:tc>
        <w:tc>
          <w:tcPr>
            <w:tcW w:w="2410" w:type="dxa"/>
          </w:tcPr>
          <w:p w14:paraId="7481629C" w14:textId="77777777" w:rsidR="000512A5" w:rsidRPr="00A909E9" w:rsidRDefault="001328F6"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E128D" w:rsidRPr="00A909E9" w14:paraId="3D145BF4" w14:textId="77777777" w:rsidTr="006E14BD">
        <w:trPr>
          <w:trHeight w:val="558"/>
        </w:trPr>
        <w:tc>
          <w:tcPr>
            <w:tcW w:w="2411" w:type="dxa"/>
            <w:vMerge w:val="restart"/>
          </w:tcPr>
          <w:p w14:paraId="77BDF5EA"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2.- Practicas docentes y directivas</w:t>
            </w:r>
          </w:p>
        </w:tc>
        <w:tc>
          <w:tcPr>
            <w:tcW w:w="2546" w:type="dxa"/>
          </w:tcPr>
          <w:p w14:paraId="4D900027"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Elaborar y dar a conocer el reglamento escolar donde se establezca la importancia de la no discriminación </w:t>
            </w:r>
            <w:r w:rsidRPr="00A909E9">
              <w:rPr>
                <w:rFonts w:ascii="Angsana New" w:hAnsi="Angsana New" w:cs="Angsana New"/>
                <w:sz w:val="24"/>
                <w:szCs w:val="24"/>
              </w:rPr>
              <w:lastRenderedPageBreak/>
              <w:t xml:space="preserve">entre la comunidad escolar(INCLUSION) </w:t>
            </w:r>
          </w:p>
        </w:tc>
        <w:tc>
          <w:tcPr>
            <w:tcW w:w="1838" w:type="dxa"/>
          </w:tcPr>
          <w:p w14:paraId="2862B29C"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lastRenderedPageBreak/>
              <w:t>Al inicio del ciclo escolar</w:t>
            </w:r>
          </w:p>
        </w:tc>
        <w:tc>
          <w:tcPr>
            <w:tcW w:w="2267" w:type="dxa"/>
          </w:tcPr>
          <w:p w14:paraId="6D6AC75D"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Docentes </w:t>
            </w:r>
          </w:p>
        </w:tc>
        <w:tc>
          <w:tcPr>
            <w:tcW w:w="2137" w:type="dxa"/>
          </w:tcPr>
          <w:p w14:paraId="346F1992"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Reglamento del ciclo escolar </w:t>
            </w:r>
          </w:p>
          <w:p w14:paraId="2534C757" w14:textId="77777777" w:rsidR="000E128D" w:rsidRPr="00A909E9" w:rsidRDefault="000E128D" w:rsidP="000E128D">
            <w:pPr>
              <w:jc w:val="both"/>
              <w:rPr>
                <w:rFonts w:ascii="Angsana New" w:hAnsi="Angsana New" w:cs="Angsana New"/>
                <w:sz w:val="24"/>
                <w:szCs w:val="24"/>
              </w:rPr>
            </w:pPr>
          </w:p>
        </w:tc>
        <w:tc>
          <w:tcPr>
            <w:tcW w:w="2410" w:type="dxa"/>
          </w:tcPr>
          <w:p w14:paraId="74D00B26"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Reglamento</w:t>
            </w:r>
          </w:p>
          <w:p w14:paraId="6C48B9FF" w14:textId="77777777" w:rsidR="000E128D" w:rsidRPr="00A909E9" w:rsidRDefault="000E128D" w:rsidP="000E128D">
            <w:pPr>
              <w:jc w:val="both"/>
              <w:rPr>
                <w:rFonts w:ascii="Angsana New" w:hAnsi="Angsana New" w:cs="Angsana New"/>
                <w:sz w:val="24"/>
                <w:szCs w:val="24"/>
              </w:rPr>
            </w:pPr>
          </w:p>
        </w:tc>
      </w:tr>
      <w:tr w:rsidR="000E128D" w:rsidRPr="00A909E9" w14:paraId="567DEB80" w14:textId="77777777" w:rsidTr="006E14BD">
        <w:trPr>
          <w:trHeight w:val="558"/>
        </w:trPr>
        <w:tc>
          <w:tcPr>
            <w:tcW w:w="2411" w:type="dxa"/>
            <w:vMerge/>
          </w:tcPr>
          <w:p w14:paraId="51188445" w14:textId="77777777" w:rsidR="000E128D" w:rsidRPr="00A909E9" w:rsidRDefault="000E128D" w:rsidP="000E128D">
            <w:pPr>
              <w:jc w:val="both"/>
              <w:rPr>
                <w:rFonts w:ascii="Angsana New" w:hAnsi="Angsana New" w:cs="Angsana New"/>
                <w:sz w:val="24"/>
                <w:szCs w:val="24"/>
              </w:rPr>
            </w:pPr>
          </w:p>
        </w:tc>
        <w:tc>
          <w:tcPr>
            <w:tcW w:w="2546" w:type="dxa"/>
          </w:tcPr>
          <w:p w14:paraId="349722BC"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Investigar en el acervo de la dirección las orientaciones del funcionamiento de los comités como apoyo para orientar a la elaboración de los planes de trabajo </w:t>
            </w:r>
          </w:p>
        </w:tc>
        <w:tc>
          <w:tcPr>
            <w:tcW w:w="1838" w:type="dxa"/>
          </w:tcPr>
          <w:p w14:paraId="251C4DB5"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Al inicio del ciclo escolar</w:t>
            </w:r>
          </w:p>
        </w:tc>
        <w:tc>
          <w:tcPr>
            <w:tcW w:w="2267" w:type="dxa"/>
          </w:tcPr>
          <w:p w14:paraId="49DDD033"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5D891E40"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Consejos Escolares de Participacion social en la educación. Informaci</w:t>
            </w:r>
            <w:r w:rsidR="00EA45AB" w:rsidRPr="00A909E9">
              <w:rPr>
                <w:rFonts w:ascii="Angsana New" w:hAnsi="Angsana New" w:cs="Angsana New"/>
                <w:sz w:val="24"/>
                <w:szCs w:val="24"/>
              </w:rPr>
              <w:t>ó</w:t>
            </w:r>
            <w:r w:rsidRPr="00A909E9">
              <w:rPr>
                <w:rFonts w:ascii="Angsana New" w:hAnsi="Angsana New" w:cs="Angsana New"/>
                <w:sz w:val="24"/>
                <w:szCs w:val="24"/>
              </w:rPr>
              <w:t>n temática de los comités de participación social</w:t>
            </w:r>
          </w:p>
        </w:tc>
        <w:tc>
          <w:tcPr>
            <w:tcW w:w="2410" w:type="dxa"/>
          </w:tcPr>
          <w:p w14:paraId="705A6267"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-Registros</w:t>
            </w:r>
          </w:p>
        </w:tc>
      </w:tr>
      <w:tr w:rsidR="000E128D" w:rsidRPr="00A909E9" w14:paraId="3A391D63" w14:textId="77777777" w:rsidTr="006E14BD">
        <w:trPr>
          <w:trHeight w:val="558"/>
        </w:trPr>
        <w:tc>
          <w:tcPr>
            <w:tcW w:w="2411" w:type="dxa"/>
            <w:vMerge/>
          </w:tcPr>
          <w:p w14:paraId="37C05E80" w14:textId="77777777" w:rsidR="000E128D" w:rsidRPr="00A909E9" w:rsidRDefault="000E128D" w:rsidP="000E128D">
            <w:pPr>
              <w:jc w:val="both"/>
              <w:rPr>
                <w:rFonts w:ascii="Angsana New" w:hAnsi="Angsana New" w:cs="Angsana New"/>
                <w:sz w:val="24"/>
                <w:szCs w:val="24"/>
              </w:rPr>
            </w:pPr>
          </w:p>
        </w:tc>
        <w:tc>
          <w:tcPr>
            <w:tcW w:w="2546" w:type="dxa"/>
          </w:tcPr>
          <w:p w14:paraId="69F61589"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Incluir en la planeación estrategias de atención para alumnos que enfrentan barreras para el aprendizaje y la participación.</w:t>
            </w:r>
          </w:p>
        </w:tc>
        <w:tc>
          <w:tcPr>
            <w:tcW w:w="1838" w:type="dxa"/>
          </w:tcPr>
          <w:p w14:paraId="20A51C16"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Durante todo el ciclo escolar</w:t>
            </w:r>
          </w:p>
        </w:tc>
        <w:tc>
          <w:tcPr>
            <w:tcW w:w="2267" w:type="dxa"/>
          </w:tcPr>
          <w:p w14:paraId="7933405F"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3E39682F"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Planeación</w:t>
            </w:r>
          </w:p>
        </w:tc>
        <w:tc>
          <w:tcPr>
            <w:tcW w:w="2410" w:type="dxa"/>
          </w:tcPr>
          <w:p w14:paraId="3B5EADAA" w14:textId="77777777" w:rsidR="000E128D" w:rsidRPr="00A909E9" w:rsidRDefault="00EA45AB" w:rsidP="000E128D">
            <w:pPr>
              <w:jc w:val="both"/>
              <w:rPr>
                <w:rFonts w:ascii="Angsana New" w:hAnsi="Angsana New" w:cs="Angsana New"/>
                <w:sz w:val="24"/>
                <w:szCs w:val="24"/>
              </w:rPr>
            </w:pPr>
            <w:r w:rsidRPr="00A909E9">
              <w:rPr>
                <w:rFonts w:ascii="Angsana New" w:hAnsi="Angsana New" w:cs="Angsana New"/>
                <w:sz w:val="24"/>
                <w:szCs w:val="24"/>
              </w:rPr>
              <w:t>Planeación</w:t>
            </w:r>
          </w:p>
        </w:tc>
      </w:tr>
      <w:tr w:rsidR="000E128D" w:rsidRPr="00A909E9" w14:paraId="0D75ED92" w14:textId="77777777" w:rsidTr="006E14BD">
        <w:trPr>
          <w:trHeight w:val="558"/>
        </w:trPr>
        <w:tc>
          <w:tcPr>
            <w:tcW w:w="2411" w:type="dxa"/>
            <w:vMerge/>
          </w:tcPr>
          <w:p w14:paraId="3C293582" w14:textId="77777777" w:rsidR="000E128D" w:rsidRPr="00A909E9" w:rsidRDefault="000E128D" w:rsidP="000E128D">
            <w:pPr>
              <w:jc w:val="both"/>
              <w:rPr>
                <w:rFonts w:ascii="Angsana New" w:hAnsi="Angsana New" w:cs="Angsana New"/>
                <w:sz w:val="24"/>
                <w:szCs w:val="24"/>
              </w:rPr>
            </w:pPr>
          </w:p>
        </w:tc>
        <w:tc>
          <w:tcPr>
            <w:tcW w:w="2546" w:type="dxa"/>
          </w:tcPr>
          <w:p w14:paraId="13F68E33"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Hacer círculos de análisis sobre los alumnos que enfrentan barreras para el aprendizaje y/o que enfrentan dificultades en ciertos campos de formación y áreas de desarrollo</w:t>
            </w:r>
          </w:p>
        </w:tc>
        <w:tc>
          <w:tcPr>
            <w:tcW w:w="1838" w:type="dxa"/>
          </w:tcPr>
          <w:p w14:paraId="74BA096D"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Cada corte de evaluación</w:t>
            </w:r>
          </w:p>
        </w:tc>
        <w:tc>
          <w:tcPr>
            <w:tcW w:w="2267" w:type="dxa"/>
          </w:tcPr>
          <w:p w14:paraId="20087EB4"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00F18CA5"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 xml:space="preserve">Planeación </w:t>
            </w:r>
          </w:p>
        </w:tc>
        <w:tc>
          <w:tcPr>
            <w:tcW w:w="2410" w:type="dxa"/>
          </w:tcPr>
          <w:p w14:paraId="4DAD53D5"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 xml:space="preserve">Registro donde vengan los alumnos detectados y las sugerencias a poner en practica </w:t>
            </w:r>
          </w:p>
        </w:tc>
      </w:tr>
      <w:tr w:rsidR="000E128D" w:rsidRPr="00A909E9" w14:paraId="36FD839A" w14:textId="77777777" w:rsidTr="006E14BD">
        <w:trPr>
          <w:trHeight w:val="558"/>
        </w:trPr>
        <w:tc>
          <w:tcPr>
            <w:tcW w:w="2411" w:type="dxa"/>
            <w:vMerge/>
          </w:tcPr>
          <w:p w14:paraId="0027BB28" w14:textId="77777777" w:rsidR="000E128D" w:rsidRPr="00A909E9" w:rsidRDefault="000E128D" w:rsidP="000E128D">
            <w:pPr>
              <w:jc w:val="both"/>
              <w:rPr>
                <w:rFonts w:ascii="Angsana New" w:hAnsi="Angsana New" w:cs="Angsana New"/>
                <w:sz w:val="24"/>
                <w:szCs w:val="24"/>
              </w:rPr>
            </w:pPr>
          </w:p>
        </w:tc>
        <w:tc>
          <w:tcPr>
            <w:tcW w:w="2546" w:type="dxa"/>
          </w:tcPr>
          <w:p w14:paraId="0F439B17"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Al planear las situaciones didácticas tomar en cuenta el enfoque didáctico de los campos de formación y áreas de desarrollo así como las orientaciones didácticas</w:t>
            </w:r>
          </w:p>
        </w:tc>
        <w:tc>
          <w:tcPr>
            <w:tcW w:w="1838" w:type="dxa"/>
          </w:tcPr>
          <w:p w14:paraId="2FA1859E"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A partir de diciembre</w:t>
            </w:r>
          </w:p>
        </w:tc>
        <w:tc>
          <w:tcPr>
            <w:tcW w:w="2267" w:type="dxa"/>
          </w:tcPr>
          <w:p w14:paraId="628FD273"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42895FD7"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Planeación</w:t>
            </w:r>
          </w:p>
        </w:tc>
        <w:tc>
          <w:tcPr>
            <w:tcW w:w="2410" w:type="dxa"/>
          </w:tcPr>
          <w:p w14:paraId="2B2EA1AF"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Registro de las páginas de los enfoques en la planeación</w:t>
            </w:r>
          </w:p>
        </w:tc>
      </w:tr>
      <w:tr w:rsidR="000E128D" w:rsidRPr="00A909E9" w14:paraId="27D53A41" w14:textId="77777777" w:rsidTr="006E14BD">
        <w:trPr>
          <w:trHeight w:val="558"/>
        </w:trPr>
        <w:tc>
          <w:tcPr>
            <w:tcW w:w="2411" w:type="dxa"/>
            <w:vMerge/>
          </w:tcPr>
          <w:p w14:paraId="36AE7A4C" w14:textId="77777777" w:rsidR="000E128D" w:rsidRPr="00A909E9" w:rsidRDefault="000E128D" w:rsidP="000E128D">
            <w:pPr>
              <w:jc w:val="both"/>
              <w:rPr>
                <w:rFonts w:ascii="Angsana New" w:hAnsi="Angsana New" w:cs="Angsana New"/>
                <w:sz w:val="24"/>
                <w:szCs w:val="24"/>
              </w:rPr>
            </w:pPr>
          </w:p>
        </w:tc>
        <w:tc>
          <w:tcPr>
            <w:tcW w:w="2546" w:type="dxa"/>
          </w:tcPr>
          <w:p w14:paraId="5E9676CC"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Poner en </w:t>
            </w:r>
            <w:r w:rsidR="003665BE" w:rsidRPr="00A909E9">
              <w:rPr>
                <w:rFonts w:ascii="Angsana New" w:hAnsi="Angsana New" w:cs="Angsana New"/>
                <w:sz w:val="24"/>
                <w:szCs w:val="24"/>
              </w:rPr>
              <w:t>práctica</w:t>
            </w:r>
            <w:r w:rsidRPr="00A909E9">
              <w:rPr>
                <w:rFonts w:ascii="Angsana New" w:hAnsi="Angsana New" w:cs="Angsana New"/>
                <w:sz w:val="24"/>
                <w:szCs w:val="24"/>
              </w:rPr>
              <w:t xml:space="preserve"> las sugerencias del personal paradocente </w:t>
            </w:r>
            <w:r w:rsidRPr="00A909E9">
              <w:rPr>
                <w:rFonts w:ascii="Angsana New" w:hAnsi="Angsana New" w:cs="Angsana New"/>
                <w:sz w:val="24"/>
                <w:szCs w:val="24"/>
              </w:rPr>
              <w:lastRenderedPageBreak/>
              <w:t xml:space="preserve">y trabajar en conjunto en caso de ser requerido </w:t>
            </w:r>
          </w:p>
        </w:tc>
        <w:tc>
          <w:tcPr>
            <w:tcW w:w="1838" w:type="dxa"/>
          </w:tcPr>
          <w:p w14:paraId="4D584AFF"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lastRenderedPageBreak/>
              <w:t>Durante todo el ciclo escolar</w:t>
            </w:r>
          </w:p>
        </w:tc>
        <w:tc>
          <w:tcPr>
            <w:tcW w:w="2267" w:type="dxa"/>
          </w:tcPr>
          <w:p w14:paraId="4F41FF23"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31E5CE23"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Informe del equipo para docente</w:t>
            </w:r>
          </w:p>
        </w:tc>
        <w:tc>
          <w:tcPr>
            <w:tcW w:w="2410" w:type="dxa"/>
          </w:tcPr>
          <w:p w14:paraId="5821E82F"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Diario</w:t>
            </w:r>
          </w:p>
        </w:tc>
      </w:tr>
      <w:tr w:rsidR="000E128D" w:rsidRPr="00A909E9" w14:paraId="7575B8CD" w14:textId="77777777" w:rsidTr="006E14BD">
        <w:trPr>
          <w:trHeight w:val="558"/>
        </w:trPr>
        <w:tc>
          <w:tcPr>
            <w:tcW w:w="2411" w:type="dxa"/>
          </w:tcPr>
          <w:p w14:paraId="3A2887A9"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3.- Formación docente</w:t>
            </w:r>
          </w:p>
        </w:tc>
        <w:tc>
          <w:tcPr>
            <w:tcW w:w="2546" w:type="dxa"/>
          </w:tcPr>
          <w:p w14:paraId="3FE93324"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Realizar al menos un curso ofertado por la Unidad de Formación Continua </w:t>
            </w:r>
          </w:p>
        </w:tc>
        <w:tc>
          <w:tcPr>
            <w:tcW w:w="1838" w:type="dxa"/>
          </w:tcPr>
          <w:p w14:paraId="705BB043"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Durante el ciclo escolar, según cuando empiecen</w:t>
            </w:r>
          </w:p>
        </w:tc>
        <w:tc>
          <w:tcPr>
            <w:tcW w:w="2267" w:type="dxa"/>
          </w:tcPr>
          <w:p w14:paraId="0885DF6C"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12D8E710" w14:textId="77777777" w:rsidR="000E128D" w:rsidRPr="00A909E9" w:rsidRDefault="000E128D" w:rsidP="000E128D">
            <w:pPr>
              <w:jc w:val="both"/>
              <w:rPr>
                <w:rFonts w:ascii="Angsana New" w:hAnsi="Angsana New" w:cs="Angsana New"/>
                <w:sz w:val="24"/>
                <w:szCs w:val="24"/>
              </w:rPr>
            </w:pPr>
          </w:p>
        </w:tc>
        <w:tc>
          <w:tcPr>
            <w:tcW w:w="2410" w:type="dxa"/>
          </w:tcPr>
          <w:p w14:paraId="26250677"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Constancia</w:t>
            </w:r>
          </w:p>
        </w:tc>
      </w:tr>
      <w:tr w:rsidR="000E128D" w:rsidRPr="00A909E9" w14:paraId="6DFD74E9" w14:textId="77777777" w:rsidTr="006E14BD">
        <w:trPr>
          <w:trHeight w:val="558"/>
        </w:trPr>
        <w:tc>
          <w:tcPr>
            <w:tcW w:w="2411" w:type="dxa"/>
          </w:tcPr>
          <w:p w14:paraId="403F8BC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4.-Avance de los planes y programas educativos</w:t>
            </w:r>
          </w:p>
        </w:tc>
        <w:tc>
          <w:tcPr>
            <w:tcW w:w="2546" w:type="dxa"/>
          </w:tcPr>
          <w:p w14:paraId="60E33713"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Análisis de los enfoques de los campos de formación y áreas de desarrollo personal y social.</w:t>
            </w:r>
          </w:p>
        </w:tc>
        <w:tc>
          <w:tcPr>
            <w:tcW w:w="1838" w:type="dxa"/>
          </w:tcPr>
          <w:p w14:paraId="07C4BA8F"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 xml:space="preserve">Antes de cada corte de evaluación </w:t>
            </w:r>
          </w:p>
        </w:tc>
        <w:tc>
          <w:tcPr>
            <w:tcW w:w="2267" w:type="dxa"/>
          </w:tcPr>
          <w:p w14:paraId="2135AD95"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2350F85C" w14:textId="77777777" w:rsidR="000E128D" w:rsidRPr="00A909E9" w:rsidRDefault="003665BE" w:rsidP="000E128D">
            <w:pPr>
              <w:jc w:val="both"/>
              <w:rPr>
                <w:rFonts w:ascii="Angsana New" w:hAnsi="Angsana New" w:cs="Angsana New"/>
                <w:sz w:val="24"/>
                <w:szCs w:val="24"/>
              </w:rPr>
            </w:pPr>
            <w:r w:rsidRPr="00A909E9">
              <w:rPr>
                <w:rFonts w:ascii="Angsana New" w:hAnsi="Angsana New" w:cs="Angsana New"/>
                <w:sz w:val="24"/>
                <w:szCs w:val="24"/>
              </w:rPr>
              <w:t>PEP</w:t>
            </w:r>
          </w:p>
        </w:tc>
        <w:tc>
          <w:tcPr>
            <w:tcW w:w="2410" w:type="dxa"/>
          </w:tcPr>
          <w:p w14:paraId="7454A2FB"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 xml:space="preserve">Registros de puntos </w:t>
            </w:r>
            <w:r w:rsidR="002237BE" w:rsidRPr="00A909E9">
              <w:rPr>
                <w:rFonts w:ascii="Angsana New" w:hAnsi="Angsana New" w:cs="Angsana New"/>
                <w:sz w:val="24"/>
                <w:szCs w:val="24"/>
              </w:rPr>
              <w:t>más</w:t>
            </w:r>
            <w:r w:rsidRPr="00A909E9">
              <w:rPr>
                <w:rFonts w:ascii="Angsana New" w:hAnsi="Angsana New" w:cs="Angsana New"/>
                <w:sz w:val="24"/>
                <w:szCs w:val="24"/>
              </w:rPr>
              <w:t xml:space="preserve"> importantes</w:t>
            </w:r>
          </w:p>
        </w:tc>
      </w:tr>
      <w:tr w:rsidR="000E128D" w:rsidRPr="00A909E9" w14:paraId="23E3682C" w14:textId="77777777" w:rsidTr="006E14BD">
        <w:trPr>
          <w:trHeight w:val="144"/>
        </w:trPr>
        <w:tc>
          <w:tcPr>
            <w:tcW w:w="2411" w:type="dxa"/>
            <w:vMerge w:val="restart"/>
          </w:tcPr>
          <w:p w14:paraId="2F7B070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5.- Participación de la comunidad. </w:t>
            </w:r>
          </w:p>
        </w:tc>
        <w:tc>
          <w:tcPr>
            <w:tcW w:w="2546" w:type="dxa"/>
          </w:tcPr>
          <w:p w14:paraId="1DCA7A08"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Realizar un sondeo sobre los puntos de vista de las madres de familia acerca de las mejoras que desean se hagan en el jardín de niños (PARTICIPACION)</w:t>
            </w:r>
          </w:p>
        </w:tc>
        <w:tc>
          <w:tcPr>
            <w:tcW w:w="1838" w:type="dxa"/>
          </w:tcPr>
          <w:p w14:paraId="7BB8457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Al inicio del ciclo escolar</w:t>
            </w:r>
          </w:p>
        </w:tc>
        <w:tc>
          <w:tcPr>
            <w:tcW w:w="2267" w:type="dxa"/>
          </w:tcPr>
          <w:p w14:paraId="674EE2A4"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58598EC2"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Entrevista a madres de familia</w:t>
            </w:r>
          </w:p>
        </w:tc>
        <w:tc>
          <w:tcPr>
            <w:tcW w:w="2410" w:type="dxa"/>
          </w:tcPr>
          <w:p w14:paraId="7EC698D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Concentrado</w:t>
            </w:r>
          </w:p>
        </w:tc>
      </w:tr>
      <w:tr w:rsidR="000E128D" w:rsidRPr="00A909E9" w14:paraId="679B52DE" w14:textId="77777777" w:rsidTr="006E14BD">
        <w:trPr>
          <w:trHeight w:val="144"/>
        </w:trPr>
        <w:tc>
          <w:tcPr>
            <w:tcW w:w="2411" w:type="dxa"/>
            <w:vMerge/>
          </w:tcPr>
          <w:p w14:paraId="66202CA2" w14:textId="77777777" w:rsidR="000E128D" w:rsidRPr="00A909E9" w:rsidRDefault="000E128D" w:rsidP="000E128D">
            <w:pPr>
              <w:jc w:val="both"/>
              <w:rPr>
                <w:rFonts w:ascii="Angsana New" w:hAnsi="Angsana New" w:cs="Angsana New"/>
                <w:sz w:val="24"/>
                <w:szCs w:val="24"/>
              </w:rPr>
            </w:pPr>
          </w:p>
        </w:tc>
        <w:tc>
          <w:tcPr>
            <w:tcW w:w="2546" w:type="dxa"/>
          </w:tcPr>
          <w:p w14:paraId="7B5D3C15"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Conformación de la APF y los comités del Consejo Escolar de Participación Social </w:t>
            </w:r>
          </w:p>
        </w:tc>
        <w:tc>
          <w:tcPr>
            <w:tcW w:w="1838" w:type="dxa"/>
          </w:tcPr>
          <w:p w14:paraId="42D6EDC9"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Al inicio del ciclo escolar</w:t>
            </w:r>
          </w:p>
        </w:tc>
        <w:tc>
          <w:tcPr>
            <w:tcW w:w="2267" w:type="dxa"/>
          </w:tcPr>
          <w:p w14:paraId="4A6D111C"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Docentes y padres de familia</w:t>
            </w:r>
          </w:p>
        </w:tc>
        <w:tc>
          <w:tcPr>
            <w:tcW w:w="2137" w:type="dxa"/>
          </w:tcPr>
          <w:p w14:paraId="553637E3"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-Registro sobre conformación de los comités</w:t>
            </w:r>
          </w:p>
        </w:tc>
        <w:tc>
          <w:tcPr>
            <w:tcW w:w="2410" w:type="dxa"/>
          </w:tcPr>
          <w:p w14:paraId="1C0ADBB4"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Acta constitutiva de la APF y Acta de CEPS</w:t>
            </w:r>
          </w:p>
        </w:tc>
      </w:tr>
      <w:tr w:rsidR="000E128D" w:rsidRPr="00A909E9" w14:paraId="41F1F802" w14:textId="77777777" w:rsidTr="006E14BD">
        <w:trPr>
          <w:trHeight w:val="1120"/>
        </w:trPr>
        <w:tc>
          <w:tcPr>
            <w:tcW w:w="2411" w:type="dxa"/>
            <w:vMerge/>
          </w:tcPr>
          <w:p w14:paraId="4CC6FD9E" w14:textId="77777777" w:rsidR="000E128D" w:rsidRPr="00A909E9" w:rsidRDefault="000E128D" w:rsidP="000E128D">
            <w:pPr>
              <w:jc w:val="both"/>
              <w:rPr>
                <w:rFonts w:ascii="Angsana New" w:hAnsi="Angsana New" w:cs="Angsana New"/>
                <w:sz w:val="24"/>
                <w:szCs w:val="24"/>
              </w:rPr>
            </w:pPr>
          </w:p>
        </w:tc>
        <w:tc>
          <w:tcPr>
            <w:tcW w:w="2546" w:type="dxa"/>
          </w:tcPr>
          <w:p w14:paraId="08FC709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Evaluar el </w:t>
            </w:r>
            <w:r w:rsidR="00C507F9" w:rsidRPr="00A909E9">
              <w:rPr>
                <w:rFonts w:ascii="Angsana New" w:hAnsi="Angsana New" w:cs="Angsana New"/>
                <w:sz w:val="24"/>
                <w:szCs w:val="24"/>
              </w:rPr>
              <w:t>cumplimiento</w:t>
            </w:r>
            <w:r w:rsidRPr="00A909E9">
              <w:rPr>
                <w:rFonts w:ascii="Angsana New" w:hAnsi="Angsana New" w:cs="Angsana New"/>
                <w:sz w:val="24"/>
                <w:szCs w:val="24"/>
              </w:rPr>
              <w:t xml:space="preserve"> de las acciones del plan de trabajo de Los comités del Consejo Escolar de </w:t>
            </w:r>
            <w:r w:rsidR="00C507F9" w:rsidRPr="00A909E9">
              <w:rPr>
                <w:rFonts w:ascii="Angsana New" w:hAnsi="Angsana New" w:cs="Angsana New"/>
                <w:sz w:val="24"/>
                <w:szCs w:val="24"/>
              </w:rPr>
              <w:t>Participación</w:t>
            </w:r>
            <w:r w:rsidRPr="00A909E9">
              <w:rPr>
                <w:rFonts w:ascii="Angsana New" w:hAnsi="Angsana New" w:cs="Angsana New"/>
                <w:sz w:val="24"/>
                <w:szCs w:val="24"/>
              </w:rPr>
              <w:t xml:space="preserve"> Social (PARTICIPACION)</w:t>
            </w:r>
          </w:p>
        </w:tc>
        <w:tc>
          <w:tcPr>
            <w:tcW w:w="1838" w:type="dxa"/>
          </w:tcPr>
          <w:p w14:paraId="5779052F"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Cada tres meses</w:t>
            </w:r>
          </w:p>
        </w:tc>
        <w:tc>
          <w:tcPr>
            <w:tcW w:w="2267" w:type="dxa"/>
          </w:tcPr>
          <w:p w14:paraId="58C8C738"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Padres de familia</w:t>
            </w:r>
          </w:p>
        </w:tc>
        <w:tc>
          <w:tcPr>
            <w:tcW w:w="2137" w:type="dxa"/>
          </w:tcPr>
          <w:p w14:paraId="298FA5CF"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Plan de trabajo</w:t>
            </w:r>
          </w:p>
        </w:tc>
        <w:tc>
          <w:tcPr>
            <w:tcW w:w="2410" w:type="dxa"/>
          </w:tcPr>
          <w:p w14:paraId="06D8B059"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-Registro</w:t>
            </w:r>
          </w:p>
        </w:tc>
      </w:tr>
      <w:tr w:rsidR="000E128D" w:rsidRPr="00A909E9" w14:paraId="5A39AB70" w14:textId="77777777" w:rsidTr="00B232BF">
        <w:trPr>
          <w:trHeight w:val="727"/>
        </w:trPr>
        <w:tc>
          <w:tcPr>
            <w:tcW w:w="2411" w:type="dxa"/>
            <w:vMerge w:val="restart"/>
          </w:tcPr>
          <w:p w14:paraId="7AC44EF9" w14:textId="77777777" w:rsidR="000E128D" w:rsidRPr="00A909E9" w:rsidRDefault="000E128D" w:rsidP="000E128D">
            <w:pPr>
              <w:jc w:val="both"/>
              <w:rPr>
                <w:rFonts w:ascii="Angsana New" w:hAnsi="Angsana New" w:cs="Angsana New"/>
                <w:sz w:val="24"/>
                <w:szCs w:val="24"/>
              </w:rPr>
            </w:pPr>
          </w:p>
        </w:tc>
        <w:tc>
          <w:tcPr>
            <w:tcW w:w="2546" w:type="dxa"/>
          </w:tcPr>
          <w:p w14:paraId="58169606"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Elaborar planes de trabajo</w:t>
            </w:r>
          </w:p>
        </w:tc>
        <w:tc>
          <w:tcPr>
            <w:tcW w:w="1838" w:type="dxa"/>
          </w:tcPr>
          <w:p w14:paraId="75864FD9"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Al inicio del ciclo escolar</w:t>
            </w:r>
          </w:p>
        </w:tc>
        <w:tc>
          <w:tcPr>
            <w:tcW w:w="2267" w:type="dxa"/>
          </w:tcPr>
          <w:p w14:paraId="3CB238B6"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Padres de familia</w:t>
            </w:r>
          </w:p>
          <w:p w14:paraId="1C3661C8" w14:textId="77777777" w:rsidR="00C507F9"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6D51E9F4"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Cuadernillo de oritentaciones Ceps</w:t>
            </w:r>
          </w:p>
          <w:p w14:paraId="7A892D99" w14:textId="77777777" w:rsidR="00C507F9"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-Sugerencias de madres de familia</w:t>
            </w:r>
          </w:p>
        </w:tc>
        <w:tc>
          <w:tcPr>
            <w:tcW w:w="2410" w:type="dxa"/>
          </w:tcPr>
          <w:p w14:paraId="7BA73F70"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Planes de trabajo</w:t>
            </w:r>
          </w:p>
        </w:tc>
      </w:tr>
      <w:tr w:rsidR="000E128D" w:rsidRPr="00A909E9" w14:paraId="3B6D55BA" w14:textId="77777777" w:rsidTr="00B232BF">
        <w:trPr>
          <w:trHeight w:val="727"/>
        </w:trPr>
        <w:tc>
          <w:tcPr>
            <w:tcW w:w="2411" w:type="dxa"/>
            <w:vMerge/>
          </w:tcPr>
          <w:p w14:paraId="7172DC59" w14:textId="77777777" w:rsidR="000E128D" w:rsidRPr="00A909E9" w:rsidRDefault="000E128D" w:rsidP="000E128D">
            <w:pPr>
              <w:jc w:val="both"/>
              <w:rPr>
                <w:rFonts w:ascii="Angsana New" w:hAnsi="Angsana New" w:cs="Angsana New"/>
                <w:sz w:val="24"/>
                <w:szCs w:val="24"/>
              </w:rPr>
            </w:pPr>
          </w:p>
        </w:tc>
        <w:tc>
          <w:tcPr>
            <w:tcW w:w="2546" w:type="dxa"/>
          </w:tcPr>
          <w:p w14:paraId="5E7C3B6A"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Tener comunicación </w:t>
            </w:r>
            <w:r w:rsidR="00C507F9" w:rsidRPr="00A909E9">
              <w:rPr>
                <w:rFonts w:ascii="Angsana New" w:hAnsi="Angsana New" w:cs="Angsana New"/>
                <w:sz w:val="24"/>
                <w:szCs w:val="24"/>
              </w:rPr>
              <w:t>constante</w:t>
            </w:r>
            <w:r w:rsidRPr="00A909E9">
              <w:rPr>
                <w:rFonts w:ascii="Angsana New" w:hAnsi="Angsana New" w:cs="Angsana New"/>
                <w:sz w:val="24"/>
                <w:szCs w:val="24"/>
              </w:rPr>
              <w:t xml:space="preserve"> con padres de familia de alumnos </w:t>
            </w:r>
            <w:r w:rsidRPr="00A909E9">
              <w:rPr>
                <w:rFonts w:ascii="Angsana New" w:hAnsi="Angsana New" w:cs="Angsana New"/>
                <w:sz w:val="24"/>
                <w:szCs w:val="24"/>
              </w:rPr>
              <w:lastRenderedPageBreak/>
              <w:t>que se están atiendo por parte de USAER</w:t>
            </w:r>
          </w:p>
        </w:tc>
        <w:tc>
          <w:tcPr>
            <w:tcW w:w="1838" w:type="dxa"/>
          </w:tcPr>
          <w:p w14:paraId="5F003FBA" w14:textId="77777777" w:rsidR="000E128D" w:rsidRPr="00A909E9" w:rsidRDefault="001157A7" w:rsidP="000E128D">
            <w:pPr>
              <w:jc w:val="both"/>
              <w:rPr>
                <w:rFonts w:ascii="Angsana New" w:hAnsi="Angsana New" w:cs="Angsana New"/>
                <w:sz w:val="24"/>
                <w:szCs w:val="24"/>
              </w:rPr>
            </w:pPr>
            <w:r w:rsidRPr="00A909E9">
              <w:rPr>
                <w:rFonts w:ascii="Angsana New" w:hAnsi="Angsana New" w:cs="Angsana New"/>
                <w:sz w:val="24"/>
                <w:szCs w:val="24"/>
              </w:rPr>
              <w:lastRenderedPageBreak/>
              <w:t>Durante el ciclo escolar</w:t>
            </w:r>
          </w:p>
        </w:tc>
        <w:tc>
          <w:tcPr>
            <w:tcW w:w="2267" w:type="dxa"/>
          </w:tcPr>
          <w:p w14:paraId="2799A3D4" w14:textId="77777777" w:rsidR="000E128D" w:rsidRPr="00A909E9" w:rsidRDefault="001157A7" w:rsidP="000E128D">
            <w:pPr>
              <w:jc w:val="both"/>
              <w:rPr>
                <w:rFonts w:ascii="Angsana New" w:hAnsi="Angsana New" w:cs="Angsana New"/>
                <w:sz w:val="24"/>
                <w:szCs w:val="24"/>
              </w:rPr>
            </w:pPr>
            <w:r w:rsidRPr="00A909E9">
              <w:rPr>
                <w:rFonts w:ascii="Angsana New" w:hAnsi="Angsana New" w:cs="Angsana New"/>
                <w:sz w:val="24"/>
                <w:szCs w:val="24"/>
              </w:rPr>
              <w:t xml:space="preserve">Docente y equipo paradocente </w:t>
            </w:r>
          </w:p>
        </w:tc>
        <w:tc>
          <w:tcPr>
            <w:tcW w:w="2137" w:type="dxa"/>
          </w:tcPr>
          <w:p w14:paraId="4C2ECD03" w14:textId="77777777" w:rsidR="000E128D" w:rsidRPr="00A909E9" w:rsidRDefault="001157A7" w:rsidP="000E128D">
            <w:pPr>
              <w:jc w:val="both"/>
              <w:rPr>
                <w:rFonts w:ascii="Angsana New" w:hAnsi="Angsana New" w:cs="Angsana New"/>
                <w:sz w:val="24"/>
                <w:szCs w:val="24"/>
              </w:rPr>
            </w:pPr>
            <w:r w:rsidRPr="00A909E9">
              <w:rPr>
                <w:rFonts w:ascii="Angsana New" w:hAnsi="Angsana New" w:cs="Angsana New"/>
                <w:sz w:val="24"/>
                <w:szCs w:val="24"/>
              </w:rPr>
              <w:t>Recomendaciones escritas del equipo para docente</w:t>
            </w:r>
          </w:p>
        </w:tc>
        <w:tc>
          <w:tcPr>
            <w:tcW w:w="2410" w:type="dxa"/>
          </w:tcPr>
          <w:p w14:paraId="3A7BD37E" w14:textId="77777777" w:rsidR="000E128D" w:rsidRPr="00A909E9" w:rsidRDefault="001157A7" w:rsidP="000E128D">
            <w:pPr>
              <w:jc w:val="both"/>
              <w:rPr>
                <w:rFonts w:ascii="Angsana New" w:hAnsi="Angsana New" w:cs="Angsana New"/>
                <w:sz w:val="24"/>
                <w:szCs w:val="24"/>
              </w:rPr>
            </w:pPr>
            <w:r w:rsidRPr="00A909E9">
              <w:rPr>
                <w:rFonts w:ascii="Angsana New" w:hAnsi="Angsana New" w:cs="Angsana New"/>
                <w:sz w:val="24"/>
                <w:szCs w:val="24"/>
              </w:rPr>
              <w:t>Diario de trabajo</w:t>
            </w:r>
          </w:p>
        </w:tc>
      </w:tr>
      <w:tr w:rsidR="000512A5" w:rsidRPr="00A909E9" w14:paraId="06F05FE2" w14:textId="77777777" w:rsidTr="00B232BF">
        <w:trPr>
          <w:trHeight w:val="727"/>
        </w:trPr>
        <w:tc>
          <w:tcPr>
            <w:tcW w:w="2411" w:type="dxa"/>
          </w:tcPr>
          <w:p w14:paraId="6C7E88F3" w14:textId="77777777" w:rsidR="000512A5" w:rsidRPr="00A909E9" w:rsidRDefault="000512A5" w:rsidP="000E128D">
            <w:pPr>
              <w:jc w:val="both"/>
              <w:rPr>
                <w:rFonts w:ascii="Angsana New" w:hAnsi="Angsana New" w:cs="Angsana New"/>
                <w:sz w:val="24"/>
                <w:szCs w:val="24"/>
              </w:rPr>
            </w:pPr>
          </w:p>
        </w:tc>
        <w:tc>
          <w:tcPr>
            <w:tcW w:w="2546" w:type="dxa"/>
          </w:tcPr>
          <w:p w14:paraId="4D58BDF3"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Practica de hábitos de higiene personal</w:t>
            </w:r>
          </w:p>
        </w:tc>
        <w:tc>
          <w:tcPr>
            <w:tcW w:w="1838" w:type="dxa"/>
          </w:tcPr>
          <w:p w14:paraId="607BEDDD"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28 de febrero del 2023</w:t>
            </w:r>
          </w:p>
        </w:tc>
        <w:tc>
          <w:tcPr>
            <w:tcW w:w="2267" w:type="dxa"/>
          </w:tcPr>
          <w:p w14:paraId="0D612848"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Comité de vida saludable</w:t>
            </w:r>
          </w:p>
        </w:tc>
        <w:tc>
          <w:tcPr>
            <w:tcW w:w="2137" w:type="dxa"/>
          </w:tcPr>
          <w:p w14:paraId="63530255"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Materiales de higiene personal</w:t>
            </w:r>
          </w:p>
        </w:tc>
        <w:tc>
          <w:tcPr>
            <w:tcW w:w="2410" w:type="dxa"/>
          </w:tcPr>
          <w:p w14:paraId="028D6F38"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 xml:space="preserve">Fotografía </w:t>
            </w:r>
          </w:p>
        </w:tc>
      </w:tr>
      <w:tr w:rsidR="000512A5" w:rsidRPr="00A909E9" w14:paraId="20C55224" w14:textId="77777777" w:rsidTr="00B232BF">
        <w:trPr>
          <w:trHeight w:val="727"/>
        </w:trPr>
        <w:tc>
          <w:tcPr>
            <w:tcW w:w="2411" w:type="dxa"/>
          </w:tcPr>
          <w:p w14:paraId="4E9B1ED8" w14:textId="77777777" w:rsidR="000512A5" w:rsidRPr="00A909E9" w:rsidRDefault="000512A5" w:rsidP="000E128D">
            <w:pPr>
              <w:jc w:val="both"/>
              <w:rPr>
                <w:rFonts w:ascii="Angsana New" w:hAnsi="Angsana New" w:cs="Angsana New"/>
                <w:sz w:val="24"/>
                <w:szCs w:val="24"/>
              </w:rPr>
            </w:pPr>
          </w:p>
        </w:tc>
        <w:tc>
          <w:tcPr>
            <w:tcW w:w="2546" w:type="dxa"/>
          </w:tcPr>
          <w:p w14:paraId="2FFB28B7"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Elaboración de platillo saludable</w:t>
            </w:r>
          </w:p>
        </w:tc>
        <w:tc>
          <w:tcPr>
            <w:tcW w:w="1838" w:type="dxa"/>
          </w:tcPr>
          <w:p w14:paraId="5155C062"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28 de marzo del 2023</w:t>
            </w:r>
          </w:p>
        </w:tc>
        <w:tc>
          <w:tcPr>
            <w:tcW w:w="2267" w:type="dxa"/>
          </w:tcPr>
          <w:p w14:paraId="61C24984"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Comité de vida saludable</w:t>
            </w:r>
          </w:p>
        </w:tc>
        <w:tc>
          <w:tcPr>
            <w:tcW w:w="2137" w:type="dxa"/>
          </w:tcPr>
          <w:p w14:paraId="758B2597"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Ingredientes y utensilios</w:t>
            </w:r>
          </w:p>
          <w:p w14:paraId="762E0D7C" w14:textId="77777777" w:rsidR="002237BE"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Receta</w:t>
            </w:r>
          </w:p>
        </w:tc>
        <w:tc>
          <w:tcPr>
            <w:tcW w:w="2410" w:type="dxa"/>
          </w:tcPr>
          <w:p w14:paraId="5FC84328"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512A5" w:rsidRPr="00A909E9" w14:paraId="585C99BB" w14:textId="77777777" w:rsidTr="00B232BF">
        <w:trPr>
          <w:trHeight w:val="727"/>
        </w:trPr>
        <w:tc>
          <w:tcPr>
            <w:tcW w:w="2411" w:type="dxa"/>
          </w:tcPr>
          <w:p w14:paraId="4CECE52D" w14:textId="77777777" w:rsidR="000512A5" w:rsidRPr="00A909E9" w:rsidRDefault="000512A5" w:rsidP="000E128D">
            <w:pPr>
              <w:jc w:val="both"/>
              <w:rPr>
                <w:rFonts w:ascii="Angsana New" w:hAnsi="Angsana New" w:cs="Angsana New"/>
                <w:sz w:val="24"/>
                <w:szCs w:val="24"/>
              </w:rPr>
            </w:pPr>
          </w:p>
        </w:tc>
        <w:tc>
          <w:tcPr>
            <w:tcW w:w="2546" w:type="dxa"/>
          </w:tcPr>
          <w:p w14:paraId="3720CEBB"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Platica sobre las consecuencias de una mala alimentación</w:t>
            </w:r>
          </w:p>
        </w:tc>
        <w:tc>
          <w:tcPr>
            <w:tcW w:w="1838" w:type="dxa"/>
          </w:tcPr>
          <w:p w14:paraId="00A7BE8B"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25 de abril del 2023</w:t>
            </w:r>
          </w:p>
        </w:tc>
        <w:tc>
          <w:tcPr>
            <w:tcW w:w="2267" w:type="dxa"/>
          </w:tcPr>
          <w:p w14:paraId="3E458F79"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Comité de vida saludable</w:t>
            </w:r>
          </w:p>
        </w:tc>
        <w:tc>
          <w:tcPr>
            <w:tcW w:w="2137" w:type="dxa"/>
          </w:tcPr>
          <w:p w14:paraId="0D9DD88C" w14:textId="77777777" w:rsidR="00F102A8"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 xml:space="preserve">Laminas </w:t>
            </w:r>
          </w:p>
        </w:tc>
        <w:tc>
          <w:tcPr>
            <w:tcW w:w="2410" w:type="dxa"/>
          </w:tcPr>
          <w:p w14:paraId="7B892BA7"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512A5" w:rsidRPr="00A909E9" w14:paraId="43F88646" w14:textId="77777777" w:rsidTr="00B232BF">
        <w:trPr>
          <w:trHeight w:val="727"/>
        </w:trPr>
        <w:tc>
          <w:tcPr>
            <w:tcW w:w="2411" w:type="dxa"/>
          </w:tcPr>
          <w:p w14:paraId="738282B5" w14:textId="77777777" w:rsidR="000512A5" w:rsidRPr="00A909E9" w:rsidRDefault="000512A5" w:rsidP="000E128D">
            <w:pPr>
              <w:jc w:val="both"/>
              <w:rPr>
                <w:rFonts w:ascii="Angsana New" w:hAnsi="Angsana New" w:cs="Angsana New"/>
                <w:sz w:val="24"/>
                <w:szCs w:val="24"/>
              </w:rPr>
            </w:pPr>
          </w:p>
        </w:tc>
        <w:tc>
          <w:tcPr>
            <w:tcW w:w="2546" w:type="dxa"/>
          </w:tcPr>
          <w:p w14:paraId="70DD498B"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Ejercitación con baile (Zumba)</w:t>
            </w:r>
          </w:p>
        </w:tc>
        <w:tc>
          <w:tcPr>
            <w:tcW w:w="1838" w:type="dxa"/>
          </w:tcPr>
          <w:p w14:paraId="745B59FF"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24 de mayo del 2023</w:t>
            </w:r>
          </w:p>
        </w:tc>
        <w:tc>
          <w:tcPr>
            <w:tcW w:w="2267" w:type="dxa"/>
          </w:tcPr>
          <w:p w14:paraId="6F987941"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Comité de vida saludable</w:t>
            </w:r>
          </w:p>
        </w:tc>
        <w:tc>
          <w:tcPr>
            <w:tcW w:w="2137" w:type="dxa"/>
          </w:tcPr>
          <w:p w14:paraId="4770A8ED"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 xml:space="preserve">Música </w:t>
            </w:r>
          </w:p>
        </w:tc>
        <w:tc>
          <w:tcPr>
            <w:tcW w:w="2410" w:type="dxa"/>
          </w:tcPr>
          <w:p w14:paraId="480D5EBE"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512A5" w:rsidRPr="00A909E9" w14:paraId="6A1713A3" w14:textId="77777777" w:rsidTr="00B232BF">
        <w:trPr>
          <w:trHeight w:val="727"/>
        </w:trPr>
        <w:tc>
          <w:tcPr>
            <w:tcW w:w="2411" w:type="dxa"/>
          </w:tcPr>
          <w:p w14:paraId="304410CF" w14:textId="77777777" w:rsidR="000512A5" w:rsidRPr="00A909E9" w:rsidRDefault="000512A5" w:rsidP="000E128D">
            <w:pPr>
              <w:jc w:val="both"/>
              <w:rPr>
                <w:rFonts w:ascii="Angsana New" w:hAnsi="Angsana New" w:cs="Angsana New"/>
                <w:sz w:val="24"/>
                <w:szCs w:val="24"/>
              </w:rPr>
            </w:pPr>
          </w:p>
        </w:tc>
        <w:tc>
          <w:tcPr>
            <w:tcW w:w="2546" w:type="dxa"/>
          </w:tcPr>
          <w:p w14:paraId="3E45A5D3"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Mini olimpiadas</w:t>
            </w:r>
          </w:p>
        </w:tc>
        <w:tc>
          <w:tcPr>
            <w:tcW w:w="1838" w:type="dxa"/>
          </w:tcPr>
          <w:p w14:paraId="10F75437" w14:textId="77777777" w:rsidR="000512A5" w:rsidRPr="00A909E9" w:rsidRDefault="00F102A8" w:rsidP="000E128D">
            <w:pPr>
              <w:jc w:val="both"/>
              <w:rPr>
                <w:rFonts w:ascii="Angsana New" w:hAnsi="Angsana New" w:cs="Angsana New"/>
                <w:sz w:val="24"/>
                <w:szCs w:val="24"/>
              </w:rPr>
            </w:pPr>
            <w:r w:rsidRPr="00A909E9">
              <w:rPr>
                <w:rFonts w:ascii="Angsana New" w:hAnsi="Angsana New" w:cs="Angsana New"/>
                <w:sz w:val="24"/>
                <w:szCs w:val="24"/>
              </w:rPr>
              <w:t>21 de junio del 2023</w:t>
            </w:r>
          </w:p>
        </w:tc>
        <w:tc>
          <w:tcPr>
            <w:tcW w:w="2267" w:type="dxa"/>
          </w:tcPr>
          <w:p w14:paraId="7B667D2C"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Comité de vida saludable</w:t>
            </w:r>
          </w:p>
        </w:tc>
        <w:tc>
          <w:tcPr>
            <w:tcW w:w="2137" w:type="dxa"/>
          </w:tcPr>
          <w:p w14:paraId="25DCEDDB"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Costales, llantas, cuerdas, juegos de tiempo</w:t>
            </w:r>
          </w:p>
        </w:tc>
        <w:tc>
          <w:tcPr>
            <w:tcW w:w="2410" w:type="dxa"/>
          </w:tcPr>
          <w:p w14:paraId="279DC18D" w14:textId="77777777" w:rsidR="000512A5" w:rsidRPr="00A909E9" w:rsidRDefault="002237BE" w:rsidP="000E128D">
            <w:pPr>
              <w:jc w:val="both"/>
              <w:rPr>
                <w:rFonts w:ascii="Angsana New" w:hAnsi="Angsana New" w:cs="Angsana New"/>
                <w:sz w:val="24"/>
                <w:szCs w:val="24"/>
              </w:rPr>
            </w:pPr>
            <w:r w:rsidRPr="00A909E9">
              <w:rPr>
                <w:rFonts w:ascii="Angsana New" w:hAnsi="Angsana New" w:cs="Angsana New"/>
                <w:sz w:val="24"/>
                <w:szCs w:val="24"/>
              </w:rPr>
              <w:t>Fotografía</w:t>
            </w:r>
          </w:p>
        </w:tc>
      </w:tr>
      <w:tr w:rsidR="000E128D" w:rsidRPr="00A909E9" w14:paraId="79A53C41" w14:textId="77777777" w:rsidTr="006E14BD">
        <w:trPr>
          <w:trHeight w:val="420"/>
        </w:trPr>
        <w:tc>
          <w:tcPr>
            <w:tcW w:w="2411" w:type="dxa"/>
          </w:tcPr>
          <w:p w14:paraId="1259571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6.- Desempeño de la autoridad escolar.</w:t>
            </w:r>
          </w:p>
        </w:tc>
        <w:tc>
          <w:tcPr>
            <w:tcW w:w="2546" w:type="dxa"/>
          </w:tcPr>
          <w:p w14:paraId="086FD9E4"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 xml:space="preserve">Buscar apoyo para aclarar dudas sobre </w:t>
            </w:r>
            <w:r w:rsidR="00C507F9" w:rsidRPr="00A909E9">
              <w:rPr>
                <w:rFonts w:ascii="Angsana New" w:hAnsi="Angsana New" w:cs="Angsana New"/>
                <w:sz w:val="24"/>
                <w:szCs w:val="24"/>
              </w:rPr>
              <w:t>cómo</w:t>
            </w:r>
            <w:r w:rsidRPr="00A909E9">
              <w:rPr>
                <w:rFonts w:ascii="Angsana New" w:hAnsi="Angsana New" w:cs="Angsana New"/>
                <w:sz w:val="24"/>
                <w:szCs w:val="24"/>
              </w:rPr>
              <w:t xml:space="preserve"> darle seguimiento a </w:t>
            </w:r>
            <w:r w:rsidRPr="00A909E9">
              <w:rPr>
                <w:rFonts w:ascii="Angsana New" w:hAnsi="Angsana New" w:cs="Angsana New"/>
                <w:sz w:val="24"/>
                <w:szCs w:val="24"/>
              </w:rPr>
              <w:lastRenderedPageBreak/>
              <w:t>determinadas situaciones de los alumnos como del plantel en general.</w:t>
            </w:r>
          </w:p>
        </w:tc>
        <w:tc>
          <w:tcPr>
            <w:tcW w:w="1838" w:type="dxa"/>
          </w:tcPr>
          <w:p w14:paraId="4606B7F3"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lastRenderedPageBreak/>
              <w:t>Durante todo el ciclo escolar</w:t>
            </w:r>
          </w:p>
        </w:tc>
        <w:tc>
          <w:tcPr>
            <w:tcW w:w="2267" w:type="dxa"/>
          </w:tcPr>
          <w:p w14:paraId="0ACBC0FE"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El colectivo docente.</w:t>
            </w:r>
          </w:p>
        </w:tc>
        <w:tc>
          <w:tcPr>
            <w:tcW w:w="2137" w:type="dxa"/>
          </w:tcPr>
          <w:p w14:paraId="45B79056" w14:textId="77777777" w:rsidR="000E128D" w:rsidRPr="00A909E9" w:rsidRDefault="000E128D" w:rsidP="000E128D">
            <w:pPr>
              <w:jc w:val="both"/>
              <w:rPr>
                <w:rFonts w:ascii="Angsana New" w:hAnsi="Angsana New" w:cs="Angsana New"/>
                <w:sz w:val="24"/>
                <w:szCs w:val="24"/>
              </w:rPr>
            </w:pPr>
          </w:p>
        </w:tc>
        <w:tc>
          <w:tcPr>
            <w:tcW w:w="2410" w:type="dxa"/>
          </w:tcPr>
          <w:p w14:paraId="2E2918B2" w14:textId="77777777" w:rsidR="000E128D" w:rsidRPr="00A909E9" w:rsidRDefault="000E128D" w:rsidP="000E128D">
            <w:pPr>
              <w:jc w:val="both"/>
              <w:rPr>
                <w:rFonts w:ascii="Angsana New" w:hAnsi="Angsana New" w:cs="Angsana New"/>
                <w:sz w:val="24"/>
                <w:szCs w:val="24"/>
              </w:rPr>
            </w:pPr>
          </w:p>
        </w:tc>
      </w:tr>
      <w:tr w:rsidR="000E128D" w:rsidRPr="00A909E9" w14:paraId="5EB8432F" w14:textId="77777777" w:rsidTr="006E14BD">
        <w:trPr>
          <w:trHeight w:val="1134"/>
        </w:trPr>
        <w:tc>
          <w:tcPr>
            <w:tcW w:w="2411" w:type="dxa"/>
            <w:vMerge w:val="restart"/>
          </w:tcPr>
          <w:p w14:paraId="5305706A"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7.- Infraestructura y equipamiento.</w:t>
            </w:r>
          </w:p>
        </w:tc>
        <w:tc>
          <w:tcPr>
            <w:tcW w:w="2546" w:type="dxa"/>
          </w:tcPr>
          <w:p w14:paraId="12B67471"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Rehabilitar la tubería del lavabo del salón de la maestra Brenda</w:t>
            </w:r>
          </w:p>
        </w:tc>
        <w:tc>
          <w:tcPr>
            <w:tcW w:w="1838" w:type="dxa"/>
          </w:tcPr>
          <w:p w14:paraId="7C9DD609" w14:textId="77777777" w:rsidR="000E128D" w:rsidRPr="00A909E9" w:rsidRDefault="000E128D" w:rsidP="000E128D">
            <w:pPr>
              <w:jc w:val="both"/>
              <w:rPr>
                <w:rFonts w:ascii="Angsana New" w:hAnsi="Angsana New" w:cs="Angsana New"/>
                <w:sz w:val="24"/>
                <w:szCs w:val="24"/>
              </w:rPr>
            </w:pPr>
            <w:r w:rsidRPr="00A909E9">
              <w:rPr>
                <w:rFonts w:ascii="Angsana New" w:hAnsi="Angsana New" w:cs="Angsana New"/>
                <w:sz w:val="24"/>
                <w:szCs w:val="24"/>
              </w:rPr>
              <w:t>Al inicio del ciclo escolar</w:t>
            </w:r>
          </w:p>
        </w:tc>
        <w:tc>
          <w:tcPr>
            <w:tcW w:w="2267" w:type="dxa"/>
          </w:tcPr>
          <w:p w14:paraId="4E28FFF2" w14:textId="77777777" w:rsidR="000E128D" w:rsidRPr="00A909E9" w:rsidRDefault="000E128D" w:rsidP="000E128D">
            <w:pPr>
              <w:rPr>
                <w:rFonts w:ascii="Angsana New" w:hAnsi="Angsana New" w:cs="Angsana New"/>
                <w:sz w:val="24"/>
                <w:szCs w:val="24"/>
              </w:rPr>
            </w:pPr>
            <w:r w:rsidRPr="00A909E9">
              <w:rPr>
                <w:rFonts w:ascii="Angsana New" w:hAnsi="Angsana New" w:cs="Angsana New"/>
                <w:sz w:val="24"/>
                <w:szCs w:val="24"/>
              </w:rPr>
              <w:t>Padres de familia</w:t>
            </w:r>
          </w:p>
        </w:tc>
        <w:tc>
          <w:tcPr>
            <w:tcW w:w="2137" w:type="dxa"/>
          </w:tcPr>
          <w:p w14:paraId="15EFB751" w14:textId="77777777" w:rsidR="000E128D" w:rsidRPr="00A909E9" w:rsidRDefault="00C507F9" w:rsidP="000E128D">
            <w:pPr>
              <w:rPr>
                <w:rFonts w:ascii="Angsana New" w:hAnsi="Angsana New" w:cs="Angsana New"/>
                <w:sz w:val="24"/>
                <w:szCs w:val="24"/>
              </w:rPr>
            </w:pPr>
            <w:r w:rsidRPr="00A909E9">
              <w:rPr>
                <w:rFonts w:ascii="Angsana New" w:hAnsi="Angsana New" w:cs="Angsana New"/>
                <w:sz w:val="24"/>
                <w:szCs w:val="24"/>
              </w:rPr>
              <w:t>Los requeridos</w:t>
            </w:r>
          </w:p>
        </w:tc>
        <w:tc>
          <w:tcPr>
            <w:tcW w:w="2410" w:type="dxa"/>
          </w:tcPr>
          <w:p w14:paraId="28584E15" w14:textId="77777777" w:rsidR="000E128D" w:rsidRPr="00A909E9" w:rsidRDefault="00C507F9" w:rsidP="000E128D">
            <w:pPr>
              <w:rPr>
                <w:rFonts w:ascii="Angsana New" w:hAnsi="Angsana New" w:cs="Angsana New"/>
                <w:sz w:val="24"/>
                <w:szCs w:val="24"/>
              </w:rPr>
            </w:pPr>
            <w:r w:rsidRPr="00A909E9">
              <w:rPr>
                <w:rFonts w:ascii="Angsana New" w:hAnsi="Angsana New" w:cs="Angsana New"/>
                <w:sz w:val="24"/>
                <w:szCs w:val="24"/>
              </w:rPr>
              <w:t>Fotografía</w:t>
            </w:r>
          </w:p>
        </w:tc>
      </w:tr>
      <w:tr w:rsidR="000E128D" w:rsidRPr="00A909E9" w14:paraId="6A8426D4" w14:textId="77777777" w:rsidTr="006E14BD">
        <w:trPr>
          <w:trHeight w:val="1134"/>
        </w:trPr>
        <w:tc>
          <w:tcPr>
            <w:tcW w:w="2411" w:type="dxa"/>
            <w:vMerge/>
          </w:tcPr>
          <w:p w14:paraId="5DF64DD2" w14:textId="77777777" w:rsidR="000E128D" w:rsidRPr="00A909E9" w:rsidRDefault="000E128D" w:rsidP="000E128D">
            <w:pPr>
              <w:jc w:val="both"/>
              <w:rPr>
                <w:rFonts w:ascii="Angsana New" w:hAnsi="Angsana New" w:cs="Angsana New"/>
                <w:sz w:val="24"/>
                <w:szCs w:val="24"/>
              </w:rPr>
            </w:pPr>
          </w:p>
        </w:tc>
        <w:tc>
          <w:tcPr>
            <w:tcW w:w="2546" w:type="dxa"/>
          </w:tcPr>
          <w:p w14:paraId="4D1452C5" w14:textId="77777777" w:rsidR="000E128D" w:rsidRPr="00A909E9" w:rsidRDefault="000E128D" w:rsidP="00C507F9">
            <w:pPr>
              <w:jc w:val="both"/>
              <w:rPr>
                <w:rFonts w:ascii="Angsana New" w:hAnsi="Angsana New" w:cs="Angsana New"/>
                <w:sz w:val="24"/>
                <w:szCs w:val="24"/>
              </w:rPr>
            </w:pPr>
            <w:r w:rsidRPr="00A909E9">
              <w:rPr>
                <w:rFonts w:ascii="Angsana New" w:hAnsi="Angsana New" w:cs="Angsana New"/>
                <w:sz w:val="24"/>
                <w:szCs w:val="24"/>
              </w:rPr>
              <w:t xml:space="preserve">Darle seguimiento </w:t>
            </w:r>
            <w:r w:rsidR="00C507F9" w:rsidRPr="00A909E9">
              <w:rPr>
                <w:rFonts w:ascii="Angsana New" w:hAnsi="Angsana New" w:cs="Angsana New"/>
                <w:sz w:val="24"/>
                <w:szCs w:val="24"/>
              </w:rPr>
              <w:t>a la rehabilitación</w:t>
            </w:r>
            <w:r w:rsidRPr="00A909E9">
              <w:rPr>
                <w:rFonts w:ascii="Angsana New" w:hAnsi="Angsana New" w:cs="Angsana New"/>
                <w:sz w:val="24"/>
                <w:szCs w:val="24"/>
              </w:rPr>
              <w:t xml:space="preserve"> de las instalaciones eléctricas del plantel</w:t>
            </w:r>
          </w:p>
        </w:tc>
        <w:tc>
          <w:tcPr>
            <w:tcW w:w="1838" w:type="dxa"/>
          </w:tcPr>
          <w:p w14:paraId="1FB83579" w14:textId="77777777" w:rsidR="000E128D" w:rsidRPr="00A909E9" w:rsidRDefault="00C507F9" w:rsidP="000E128D">
            <w:pPr>
              <w:jc w:val="both"/>
              <w:rPr>
                <w:rFonts w:ascii="Angsana New" w:hAnsi="Angsana New" w:cs="Angsana New"/>
                <w:sz w:val="24"/>
                <w:szCs w:val="24"/>
              </w:rPr>
            </w:pPr>
            <w:r w:rsidRPr="00A909E9">
              <w:rPr>
                <w:rFonts w:ascii="Angsana New" w:hAnsi="Angsana New" w:cs="Angsana New"/>
                <w:sz w:val="24"/>
                <w:szCs w:val="24"/>
              </w:rPr>
              <w:t>Durante el ciclo escolar</w:t>
            </w:r>
          </w:p>
        </w:tc>
        <w:tc>
          <w:tcPr>
            <w:tcW w:w="2267" w:type="dxa"/>
          </w:tcPr>
          <w:p w14:paraId="78E817A1" w14:textId="77777777" w:rsidR="000E128D" w:rsidRPr="00A909E9" w:rsidRDefault="00C507F9" w:rsidP="000E128D">
            <w:pPr>
              <w:rPr>
                <w:rFonts w:ascii="Angsana New" w:hAnsi="Angsana New" w:cs="Angsana New"/>
                <w:sz w:val="24"/>
                <w:szCs w:val="24"/>
              </w:rPr>
            </w:pPr>
            <w:r w:rsidRPr="00A909E9">
              <w:rPr>
                <w:rFonts w:ascii="Angsana New" w:hAnsi="Angsana New" w:cs="Angsana New"/>
                <w:sz w:val="24"/>
                <w:szCs w:val="24"/>
              </w:rPr>
              <w:t>Padres de familia</w:t>
            </w:r>
          </w:p>
        </w:tc>
        <w:tc>
          <w:tcPr>
            <w:tcW w:w="2137" w:type="dxa"/>
          </w:tcPr>
          <w:p w14:paraId="7ADF6FEC" w14:textId="77777777" w:rsidR="000E128D" w:rsidRPr="00A909E9" w:rsidRDefault="00C507F9" w:rsidP="000E128D">
            <w:pPr>
              <w:rPr>
                <w:rFonts w:ascii="Angsana New" w:hAnsi="Angsana New" w:cs="Angsana New"/>
                <w:sz w:val="24"/>
                <w:szCs w:val="24"/>
              </w:rPr>
            </w:pPr>
            <w:r w:rsidRPr="00A909E9">
              <w:rPr>
                <w:rFonts w:ascii="Angsana New" w:hAnsi="Angsana New" w:cs="Angsana New"/>
                <w:sz w:val="24"/>
                <w:szCs w:val="24"/>
              </w:rPr>
              <w:t>Los requeridos</w:t>
            </w:r>
          </w:p>
        </w:tc>
        <w:tc>
          <w:tcPr>
            <w:tcW w:w="2410" w:type="dxa"/>
          </w:tcPr>
          <w:p w14:paraId="68D5BB6D" w14:textId="77777777" w:rsidR="000E128D" w:rsidRPr="00A909E9" w:rsidRDefault="00C507F9" w:rsidP="000E128D">
            <w:pPr>
              <w:rPr>
                <w:rFonts w:ascii="Angsana New" w:hAnsi="Angsana New" w:cs="Angsana New"/>
                <w:sz w:val="24"/>
                <w:szCs w:val="24"/>
              </w:rPr>
            </w:pPr>
            <w:r w:rsidRPr="00A909E9">
              <w:rPr>
                <w:rFonts w:ascii="Angsana New" w:hAnsi="Angsana New" w:cs="Angsana New"/>
                <w:sz w:val="24"/>
                <w:szCs w:val="24"/>
              </w:rPr>
              <w:t>Fotografía</w:t>
            </w:r>
          </w:p>
        </w:tc>
      </w:tr>
      <w:tr w:rsidR="00F102A8" w:rsidRPr="00A909E9" w14:paraId="61A7BB59" w14:textId="77777777" w:rsidTr="006E14BD">
        <w:trPr>
          <w:trHeight w:val="1134"/>
        </w:trPr>
        <w:tc>
          <w:tcPr>
            <w:tcW w:w="2411" w:type="dxa"/>
          </w:tcPr>
          <w:p w14:paraId="6AD271DF" w14:textId="77777777" w:rsidR="00F102A8" w:rsidRPr="00A909E9" w:rsidRDefault="00F102A8" w:rsidP="00F102A8">
            <w:pPr>
              <w:jc w:val="both"/>
              <w:rPr>
                <w:rFonts w:ascii="Angsana New" w:hAnsi="Angsana New" w:cs="Angsana New"/>
                <w:sz w:val="24"/>
                <w:szCs w:val="24"/>
              </w:rPr>
            </w:pPr>
          </w:p>
        </w:tc>
        <w:tc>
          <w:tcPr>
            <w:tcW w:w="2546" w:type="dxa"/>
          </w:tcPr>
          <w:p w14:paraId="26677691"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Poda de árboles</w:t>
            </w:r>
          </w:p>
        </w:tc>
        <w:tc>
          <w:tcPr>
            <w:tcW w:w="1838" w:type="dxa"/>
          </w:tcPr>
          <w:p w14:paraId="6A3C6A92"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17 de febrero del 2023</w:t>
            </w:r>
          </w:p>
        </w:tc>
        <w:tc>
          <w:tcPr>
            <w:tcW w:w="2267" w:type="dxa"/>
          </w:tcPr>
          <w:p w14:paraId="2AD15156"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Comité de Medio ambiente  y 2 mamás de cada grupo</w:t>
            </w:r>
          </w:p>
        </w:tc>
        <w:tc>
          <w:tcPr>
            <w:tcW w:w="2137" w:type="dxa"/>
          </w:tcPr>
          <w:p w14:paraId="3B2A121B"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 xml:space="preserve">Herramientas </w:t>
            </w:r>
          </w:p>
        </w:tc>
        <w:tc>
          <w:tcPr>
            <w:tcW w:w="2410" w:type="dxa"/>
          </w:tcPr>
          <w:p w14:paraId="580562AF"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Lista de asistencia</w:t>
            </w:r>
          </w:p>
        </w:tc>
      </w:tr>
      <w:tr w:rsidR="00F102A8" w:rsidRPr="00A909E9" w14:paraId="5A3C7809" w14:textId="77777777" w:rsidTr="006E14BD">
        <w:trPr>
          <w:trHeight w:val="1134"/>
        </w:trPr>
        <w:tc>
          <w:tcPr>
            <w:tcW w:w="2411" w:type="dxa"/>
          </w:tcPr>
          <w:p w14:paraId="7ACB351F" w14:textId="77777777" w:rsidR="00F102A8" w:rsidRPr="00A909E9" w:rsidRDefault="00F102A8" w:rsidP="00F102A8">
            <w:pPr>
              <w:jc w:val="both"/>
              <w:rPr>
                <w:rFonts w:ascii="Angsana New" w:hAnsi="Angsana New" w:cs="Angsana New"/>
                <w:sz w:val="24"/>
                <w:szCs w:val="24"/>
              </w:rPr>
            </w:pPr>
          </w:p>
        </w:tc>
        <w:tc>
          <w:tcPr>
            <w:tcW w:w="2546" w:type="dxa"/>
          </w:tcPr>
          <w:p w14:paraId="60C1E6C3"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Limpieza de baños a profundidad</w:t>
            </w:r>
          </w:p>
        </w:tc>
        <w:tc>
          <w:tcPr>
            <w:tcW w:w="1838" w:type="dxa"/>
          </w:tcPr>
          <w:p w14:paraId="09BEB477"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24 de marzo del 2021</w:t>
            </w:r>
          </w:p>
        </w:tc>
        <w:tc>
          <w:tcPr>
            <w:tcW w:w="2267" w:type="dxa"/>
          </w:tcPr>
          <w:p w14:paraId="741DE2BD"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Comité de medio ambiente y una mama de cada grupo</w:t>
            </w:r>
          </w:p>
        </w:tc>
        <w:tc>
          <w:tcPr>
            <w:tcW w:w="2137" w:type="dxa"/>
          </w:tcPr>
          <w:p w14:paraId="39905EA0"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Utensilios de limpieza</w:t>
            </w:r>
          </w:p>
        </w:tc>
        <w:tc>
          <w:tcPr>
            <w:tcW w:w="2410" w:type="dxa"/>
          </w:tcPr>
          <w:p w14:paraId="728B049A"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Lista de asistencia</w:t>
            </w:r>
          </w:p>
        </w:tc>
      </w:tr>
      <w:tr w:rsidR="00F102A8" w:rsidRPr="00A909E9" w14:paraId="7D0CA504" w14:textId="77777777" w:rsidTr="006E14BD">
        <w:trPr>
          <w:trHeight w:val="1134"/>
        </w:trPr>
        <w:tc>
          <w:tcPr>
            <w:tcW w:w="2411" w:type="dxa"/>
          </w:tcPr>
          <w:p w14:paraId="5CD5E748" w14:textId="77777777" w:rsidR="00F102A8" w:rsidRPr="00A909E9" w:rsidRDefault="00F102A8" w:rsidP="00F102A8">
            <w:pPr>
              <w:jc w:val="both"/>
              <w:rPr>
                <w:rFonts w:ascii="Angsana New" w:hAnsi="Angsana New" w:cs="Angsana New"/>
                <w:sz w:val="24"/>
                <w:szCs w:val="24"/>
              </w:rPr>
            </w:pPr>
          </w:p>
        </w:tc>
        <w:tc>
          <w:tcPr>
            <w:tcW w:w="2546" w:type="dxa"/>
          </w:tcPr>
          <w:p w14:paraId="15169238"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Plantar árboles</w:t>
            </w:r>
          </w:p>
        </w:tc>
        <w:tc>
          <w:tcPr>
            <w:tcW w:w="1838" w:type="dxa"/>
          </w:tcPr>
          <w:p w14:paraId="1DF438C0"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28 de abril del 2021</w:t>
            </w:r>
          </w:p>
        </w:tc>
        <w:tc>
          <w:tcPr>
            <w:tcW w:w="2267" w:type="dxa"/>
          </w:tcPr>
          <w:p w14:paraId="3D31DF63"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Comité de medio ambiente y el resto de las madres de familia de la escuela (equipos por salón)</w:t>
            </w:r>
          </w:p>
        </w:tc>
        <w:tc>
          <w:tcPr>
            <w:tcW w:w="2137" w:type="dxa"/>
          </w:tcPr>
          <w:p w14:paraId="3D53B74D"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Plantas</w:t>
            </w:r>
          </w:p>
          <w:p w14:paraId="4FABD2BF"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Macetas</w:t>
            </w:r>
          </w:p>
          <w:p w14:paraId="0DC0D80F"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Tierra</w:t>
            </w:r>
          </w:p>
        </w:tc>
        <w:tc>
          <w:tcPr>
            <w:tcW w:w="2410" w:type="dxa"/>
          </w:tcPr>
          <w:p w14:paraId="3A2D75CA"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Lista de asistencia</w:t>
            </w:r>
          </w:p>
        </w:tc>
      </w:tr>
      <w:tr w:rsidR="00F102A8" w:rsidRPr="00A909E9" w14:paraId="13A2A9FA" w14:textId="77777777" w:rsidTr="006E14BD">
        <w:trPr>
          <w:trHeight w:val="1134"/>
        </w:trPr>
        <w:tc>
          <w:tcPr>
            <w:tcW w:w="2411" w:type="dxa"/>
          </w:tcPr>
          <w:p w14:paraId="6923741A" w14:textId="77777777" w:rsidR="00F102A8" w:rsidRPr="00A909E9" w:rsidRDefault="00F102A8" w:rsidP="00F102A8">
            <w:pPr>
              <w:jc w:val="both"/>
              <w:rPr>
                <w:rFonts w:ascii="Angsana New" w:hAnsi="Angsana New" w:cs="Angsana New"/>
                <w:sz w:val="24"/>
                <w:szCs w:val="24"/>
              </w:rPr>
            </w:pPr>
          </w:p>
        </w:tc>
        <w:tc>
          <w:tcPr>
            <w:tcW w:w="2546" w:type="dxa"/>
          </w:tcPr>
          <w:p w14:paraId="1029E7C9"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 xml:space="preserve">Limpieza general (dirección), jardines, patio </w:t>
            </w:r>
          </w:p>
        </w:tc>
        <w:tc>
          <w:tcPr>
            <w:tcW w:w="1838" w:type="dxa"/>
          </w:tcPr>
          <w:p w14:paraId="32ADB16F"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19 de mayo del 2023</w:t>
            </w:r>
          </w:p>
        </w:tc>
        <w:tc>
          <w:tcPr>
            <w:tcW w:w="2267" w:type="dxa"/>
          </w:tcPr>
          <w:p w14:paraId="4C7CB7A1"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Comité de medio ambiente y 3 mamás de cada grupo</w:t>
            </w:r>
          </w:p>
        </w:tc>
        <w:tc>
          <w:tcPr>
            <w:tcW w:w="2137" w:type="dxa"/>
          </w:tcPr>
          <w:p w14:paraId="679D8031"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Utensilios de limpieza</w:t>
            </w:r>
          </w:p>
        </w:tc>
        <w:tc>
          <w:tcPr>
            <w:tcW w:w="2410" w:type="dxa"/>
          </w:tcPr>
          <w:p w14:paraId="204BB670"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Lista de asistencia</w:t>
            </w:r>
          </w:p>
        </w:tc>
      </w:tr>
      <w:tr w:rsidR="00F102A8" w:rsidRPr="00A909E9" w14:paraId="527D1BD7" w14:textId="77777777" w:rsidTr="006E14BD">
        <w:trPr>
          <w:trHeight w:val="1134"/>
        </w:trPr>
        <w:tc>
          <w:tcPr>
            <w:tcW w:w="2411" w:type="dxa"/>
          </w:tcPr>
          <w:p w14:paraId="625F93A4" w14:textId="77777777" w:rsidR="00F102A8" w:rsidRPr="00A909E9" w:rsidRDefault="00F102A8" w:rsidP="00F102A8">
            <w:pPr>
              <w:jc w:val="both"/>
              <w:rPr>
                <w:rFonts w:ascii="Angsana New" w:hAnsi="Angsana New" w:cs="Angsana New"/>
                <w:sz w:val="24"/>
                <w:szCs w:val="24"/>
              </w:rPr>
            </w:pPr>
          </w:p>
        </w:tc>
        <w:tc>
          <w:tcPr>
            <w:tcW w:w="2546" w:type="dxa"/>
          </w:tcPr>
          <w:p w14:paraId="07AFE0C9"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Limpieza general de salones</w:t>
            </w:r>
          </w:p>
        </w:tc>
        <w:tc>
          <w:tcPr>
            <w:tcW w:w="1838" w:type="dxa"/>
          </w:tcPr>
          <w:p w14:paraId="014F2935"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19 de julio del 2023</w:t>
            </w:r>
          </w:p>
        </w:tc>
        <w:tc>
          <w:tcPr>
            <w:tcW w:w="2267" w:type="dxa"/>
          </w:tcPr>
          <w:p w14:paraId="54EC93D8"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Comité de medio ambiente y faltantes de la primera y segunda jornada de limpieza</w:t>
            </w:r>
          </w:p>
        </w:tc>
        <w:tc>
          <w:tcPr>
            <w:tcW w:w="2137" w:type="dxa"/>
          </w:tcPr>
          <w:p w14:paraId="12F0AB27" w14:textId="77777777" w:rsidR="00F102A8" w:rsidRPr="00A909E9" w:rsidRDefault="00F102A8" w:rsidP="00F102A8">
            <w:pPr>
              <w:jc w:val="both"/>
              <w:rPr>
                <w:rFonts w:ascii="Angsana New" w:hAnsi="Angsana New" w:cs="Angsana New"/>
                <w:sz w:val="24"/>
                <w:szCs w:val="24"/>
              </w:rPr>
            </w:pPr>
          </w:p>
        </w:tc>
        <w:tc>
          <w:tcPr>
            <w:tcW w:w="2410" w:type="dxa"/>
          </w:tcPr>
          <w:p w14:paraId="35E2A267" w14:textId="77777777" w:rsidR="00F102A8" w:rsidRPr="00A909E9" w:rsidRDefault="00F102A8" w:rsidP="00F102A8">
            <w:pPr>
              <w:jc w:val="both"/>
              <w:rPr>
                <w:rFonts w:ascii="Angsana New" w:hAnsi="Angsana New" w:cs="Angsana New"/>
                <w:sz w:val="24"/>
                <w:szCs w:val="24"/>
              </w:rPr>
            </w:pPr>
          </w:p>
        </w:tc>
      </w:tr>
      <w:tr w:rsidR="00F102A8" w:rsidRPr="00A909E9" w14:paraId="6B51E0A2" w14:textId="77777777" w:rsidTr="006E14BD">
        <w:trPr>
          <w:trHeight w:val="379"/>
        </w:trPr>
        <w:tc>
          <w:tcPr>
            <w:tcW w:w="2411" w:type="dxa"/>
          </w:tcPr>
          <w:p w14:paraId="24A1D974"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8.-Carga administrativa</w:t>
            </w:r>
          </w:p>
        </w:tc>
        <w:tc>
          <w:tcPr>
            <w:tcW w:w="2546" w:type="dxa"/>
          </w:tcPr>
          <w:p w14:paraId="70200284"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 xml:space="preserve">Registrar en plataformas digitales la acta de APF y el Acta de CEPS </w:t>
            </w:r>
          </w:p>
        </w:tc>
        <w:tc>
          <w:tcPr>
            <w:tcW w:w="1838" w:type="dxa"/>
          </w:tcPr>
          <w:p w14:paraId="170D77D1"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Al inicio del ciclo escolar</w:t>
            </w:r>
          </w:p>
        </w:tc>
        <w:tc>
          <w:tcPr>
            <w:tcW w:w="2267" w:type="dxa"/>
          </w:tcPr>
          <w:p w14:paraId="7ABA5C1F"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Docentes</w:t>
            </w:r>
          </w:p>
        </w:tc>
        <w:tc>
          <w:tcPr>
            <w:tcW w:w="2137" w:type="dxa"/>
          </w:tcPr>
          <w:p w14:paraId="5A6D113D"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Plataforma</w:t>
            </w:r>
          </w:p>
        </w:tc>
        <w:tc>
          <w:tcPr>
            <w:tcW w:w="2410" w:type="dxa"/>
          </w:tcPr>
          <w:p w14:paraId="253B344B" w14:textId="77777777" w:rsidR="00F102A8" w:rsidRPr="00A909E9" w:rsidRDefault="00F102A8" w:rsidP="00F102A8">
            <w:pPr>
              <w:jc w:val="both"/>
              <w:rPr>
                <w:rFonts w:ascii="Angsana New" w:hAnsi="Angsana New" w:cs="Angsana New"/>
                <w:sz w:val="24"/>
                <w:szCs w:val="24"/>
              </w:rPr>
            </w:pPr>
            <w:r w:rsidRPr="00A909E9">
              <w:rPr>
                <w:rFonts w:ascii="Angsana New" w:hAnsi="Angsana New" w:cs="Angsana New"/>
                <w:sz w:val="24"/>
                <w:szCs w:val="24"/>
              </w:rPr>
              <w:t>Acta de APF y CEPS</w:t>
            </w:r>
          </w:p>
        </w:tc>
      </w:tr>
    </w:tbl>
    <w:p w14:paraId="3F239A51" w14:textId="77777777" w:rsidR="00814753" w:rsidRPr="00A909E9" w:rsidRDefault="00814753" w:rsidP="00904662">
      <w:pPr>
        <w:sectPr w:rsidR="00814753" w:rsidRPr="00A909E9" w:rsidSect="00814753">
          <w:pgSz w:w="15840" w:h="12240" w:orient="landscape"/>
          <w:pgMar w:top="1701" w:right="1418" w:bottom="1701" w:left="1418" w:header="709" w:footer="709" w:gutter="0"/>
          <w:cols w:space="708"/>
          <w:docGrid w:linePitch="360"/>
        </w:sectPr>
      </w:pPr>
    </w:p>
    <w:p w14:paraId="53E3EBD1" w14:textId="77777777" w:rsidR="00B232BF" w:rsidRPr="00A909E9" w:rsidRDefault="00B232BF" w:rsidP="00B232BF">
      <w:pPr>
        <w:contextualSpacing/>
        <w:jc w:val="both"/>
        <w:rPr>
          <w:rFonts w:ascii="Angsana New" w:hAnsi="Angsana New" w:cs="Angsana New"/>
          <w:sz w:val="24"/>
          <w:szCs w:val="24"/>
        </w:rPr>
      </w:pPr>
    </w:p>
    <w:p w14:paraId="69DA9B52" w14:textId="77777777" w:rsidR="00B232BF" w:rsidRPr="00A909E9" w:rsidRDefault="00B232BF" w:rsidP="00B232BF">
      <w:pPr>
        <w:contextualSpacing/>
        <w:jc w:val="center"/>
        <w:rPr>
          <w:rFonts w:ascii="Angsana New" w:hAnsi="Angsana New" w:cs="Angsana New"/>
          <w:b/>
          <w:sz w:val="30"/>
          <w:szCs w:val="24"/>
        </w:rPr>
      </w:pPr>
      <w:r w:rsidRPr="00A909E9">
        <w:rPr>
          <w:rFonts w:ascii="Angsana New" w:hAnsi="Angsana New" w:cs="Angsana New"/>
          <w:b/>
          <w:sz w:val="30"/>
          <w:szCs w:val="24"/>
        </w:rPr>
        <w:t>SEGUIMIENTO</w:t>
      </w:r>
    </w:p>
    <w:tbl>
      <w:tblPr>
        <w:tblStyle w:val="Tablaconcuadrcula"/>
        <w:tblW w:w="14838" w:type="dxa"/>
        <w:tblInd w:w="-998" w:type="dxa"/>
        <w:tblLayout w:type="fixed"/>
        <w:tblLook w:val="04A0" w:firstRow="1" w:lastRow="0" w:firstColumn="1" w:lastColumn="0" w:noHBand="0" w:noVBand="1"/>
      </w:tblPr>
      <w:tblGrid>
        <w:gridCol w:w="3118"/>
        <w:gridCol w:w="1703"/>
        <w:gridCol w:w="1984"/>
        <w:gridCol w:w="1985"/>
        <w:gridCol w:w="2078"/>
        <w:gridCol w:w="1985"/>
        <w:gridCol w:w="1985"/>
      </w:tblGrid>
      <w:tr w:rsidR="00E36B30" w:rsidRPr="00A909E9" w14:paraId="00BC81D1" w14:textId="77777777" w:rsidTr="00E36B30">
        <w:trPr>
          <w:trHeight w:val="210"/>
        </w:trPr>
        <w:tc>
          <w:tcPr>
            <w:tcW w:w="3118" w:type="dxa"/>
            <w:vMerge w:val="restart"/>
          </w:tcPr>
          <w:p w14:paraId="0285964C" w14:textId="77777777" w:rsidR="00E36B30" w:rsidRPr="00A909E9" w:rsidRDefault="00E36B30" w:rsidP="006E14BD">
            <w:pPr>
              <w:jc w:val="center"/>
              <w:rPr>
                <w:rFonts w:ascii="Angsana New" w:hAnsi="Angsana New" w:cs="Angsana New"/>
                <w:b/>
                <w:sz w:val="24"/>
                <w:szCs w:val="24"/>
              </w:rPr>
            </w:pPr>
            <w:r w:rsidRPr="00A909E9">
              <w:rPr>
                <w:rFonts w:ascii="Angsana New" w:hAnsi="Angsana New" w:cs="Angsana New"/>
                <w:b/>
                <w:sz w:val="24"/>
                <w:szCs w:val="24"/>
              </w:rPr>
              <w:t>ACCIONES</w:t>
            </w:r>
          </w:p>
        </w:tc>
        <w:tc>
          <w:tcPr>
            <w:tcW w:w="3687" w:type="dxa"/>
            <w:gridSpan w:val="2"/>
          </w:tcPr>
          <w:p w14:paraId="59E39E9A" w14:textId="77777777" w:rsidR="00E36B30" w:rsidRPr="00A909E9" w:rsidRDefault="00E36B30" w:rsidP="006E14BD">
            <w:pPr>
              <w:jc w:val="center"/>
              <w:rPr>
                <w:rFonts w:ascii="Angsana New" w:hAnsi="Angsana New" w:cs="Angsana New"/>
                <w:b/>
                <w:sz w:val="22"/>
                <w:szCs w:val="24"/>
              </w:rPr>
            </w:pPr>
            <w:r w:rsidRPr="00A909E9">
              <w:rPr>
                <w:rFonts w:ascii="Angsana New" w:hAnsi="Angsana New" w:cs="Angsana New"/>
                <w:b/>
                <w:sz w:val="22"/>
                <w:szCs w:val="24"/>
              </w:rPr>
              <w:t>RESULTADOS OBTENIDOS</w:t>
            </w:r>
          </w:p>
        </w:tc>
        <w:tc>
          <w:tcPr>
            <w:tcW w:w="1985" w:type="dxa"/>
            <w:vMerge w:val="restart"/>
          </w:tcPr>
          <w:p w14:paraId="0C484E3F" w14:textId="77777777" w:rsidR="00E36B30" w:rsidRPr="00A909E9" w:rsidRDefault="00E36B30" w:rsidP="006E14BD">
            <w:pPr>
              <w:jc w:val="center"/>
              <w:rPr>
                <w:rFonts w:ascii="Angsana New" w:hAnsi="Angsana New" w:cs="Angsana New"/>
                <w:b/>
                <w:sz w:val="22"/>
                <w:szCs w:val="24"/>
              </w:rPr>
            </w:pPr>
            <w:r w:rsidRPr="00A909E9">
              <w:rPr>
                <w:rFonts w:ascii="Angsana New" w:hAnsi="Angsana New" w:cs="Angsana New"/>
                <w:b/>
                <w:sz w:val="22"/>
                <w:szCs w:val="24"/>
              </w:rPr>
              <w:t>EVIDENCIA</w:t>
            </w:r>
          </w:p>
        </w:tc>
        <w:tc>
          <w:tcPr>
            <w:tcW w:w="2078" w:type="dxa"/>
            <w:vMerge w:val="restart"/>
          </w:tcPr>
          <w:p w14:paraId="4CEE7844" w14:textId="77777777" w:rsidR="00E36B30" w:rsidRPr="00A909E9" w:rsidRDefault="00E36B30" w:rsidP="006E14BD">
            <w:pPr>
              <w:jc w:val="center"/>
              <w:rPr>
                <w:rFonts w:ascii="Angsana New" w:hAnsi="Angsana New" w:cs="Angsana New"/>
                <w:b/>
                <w:sz w:val="22"/>
                <w:szCs w:val="24"/>
              </w:rPr>
            </w:pPr>
            <w:r w:rsidRPr="00A909E9">
              <w:rPr>
                <w:rFonts w:ascii="Angsana New" w:hAnsi="Angsana New" w:cs="Angsana New"/>
                <w:b/>
                <w:sz w:val="22"/>
                <w:szCs w:val="24"/>
              </w:rPr>
              <w:t>RESULTADO ESPERADO EN RELACION A LA META</w:t>
            </w:r>
          </w:p>
        </w:tc>
        <w:tc>
          <w:tcPr>
            <w:tcW w:w="1985" w:type="dxa"/>
            <w:vMerge w:val="restart"/>
          </w:tcPr>
          <w:p w14:paraId="73889713" w14:textId="77777777" w:rsidR="00E36B30" w:rsidRPr="00A909E9" w:rsidRDefault="00E36B30" w:rsidP="006E14BD">
            <w:pPr>
              <w:jc w:val="center"/>
              <w:rPr>
                <w:rFonts w:ascii="Angsana New" w:hAnsi="Angsana New" w:cs="Angsana New"/>
                <w:b/>
                <w:sz w:val="22"/>
                <w:szCs w:val="24"/>
              </w:rPr>
            </w:pPr>
            <w:r w:rsidRPr="00A909E9">
              <w:rPr>
                <w:rFonts w:ascii="Angsana New" w:hAnsi="Angsana New" w:cs="Angsana New"/>
                <w:b/>
                <w:sz w:val="22"/>
                <w:szCs w:val="24"/>
              </w:rPr>
              <w:t>¿QUÉ FALTA GENERAR?</w:t>
            </w:r>
          </w:p>
        </w:tc>
        <w:tc>
          <w:tcPr>
            <w:tcW w:w="1985" w:type="dxa"/>
            <w:vMerge w:val="restart"/>
          </w:tcPr>
          <w:p w14:paraId="5A18B3F4" w14:textId="77777777" w:rsidR="00E36B30" w:rsidRPr="00A909E9" w:rsidRDefault="00E36B30" w:rsidP="006E14BD">
            <w:pPr>
              <w:jc w:val="center"/>
              <w:rPr>
                <w:rFonts w:ascii="Angsana New" w:hAnsi="Angsana New" w:cs="Angsana New"/>
                <w:b/>
                <w:sz w:val="22"/>
                <w:szCs w:val="24"/>
              </w:rPr>
            </w:pPr>
            <w:r w:rsidRPr="00A909E9">
              <w:rPr>
                <w:rFonts w:ascii="Angsana New" w:hAnsi="Angsana New" w:cs="Angsana New"/>
                <w:b/>
                <w:sz w:val="22"/>
                <w:szCs w:val="24"/>
              </w:rPr>
              <w:t>FECHA DE MONITOREO</w:t>
            </w:r>
          </w:p>
        </w:tc>
      </w:tr>
      <w:tr w:rsidR="00E36B30" w:rsidRPr="00A909E9" w14:paraId="35CEC5A4" w14:textId="77777777" w:rsidTr="00E36B30">
        <w:trPr>
          <w:trHeight w:val="210"/>
        </w:trPr>
        <w:tc>
          <w:tcPr>
            <w:tcW w:w="3118" w:type="dxa"/>
            <w:vMerge/>
          </w:tcPr>
          <w:p w14:paraId="5ACCF129" w14:textId="77777777" w:rsidR="00E36B30" w:rsidRPr="00A909E9" w:rsidRDefault="00E36B30" w:rsidP="006E14BD">
            <w:pPr>
              <w:jc w:val="center"/>
              <w:rPr>
                <w:rFonts w:ascii="Angsana New" w:hAnsi="Angsana New" w:cs="Angsana New"/>
                <w:b/>
                <w:sz w:val="24"/>
                <w:szCs w:val="24"/>
              </w:rPr>
            </w:pPr>
          </w:p>
        </w:tc>
        <w:tc>
          <w:tcPr>
            <w:tcW w:w="1703" w:type="dxa"/>
          </w:tcPr>
          <w:p w14:paraId="034CA19E" w14:textId="77777777" w:rsidR="00E36B30" w:rsidRPr="00A909E9" w:rsidRDefault="00E36B30" w:rsidP="006E14BD">
            <w:pPr>
              <w:jc w:val="center"/>
              <w:rPr>
                <w:rFonts w:ascii="Angsana New" w:hAnsi="Angsana New" w:cs="Angsana New"/>
                <w:b/>
                <w:sz w:val="24"/>
                <w:szCs w:val="24"/>
              </w:rPr>
            </w:pPr>
            <w:r w:rsidRPr="00A909E9">
              <w:rPr>
                <w:rFonts w:ascii="Angsana New" w:hAnsi="Angsana New" w:cs="Angsana New"/>
                <w:b/>
                <w:sz w:val="24"/>
                <w:szCs w:val="24"/>
              </w:rPr>
              <w:t>LOGROS</w:t>
            </w:r>
          </w:p>
        </w:tc>
        <w:tc>
          <w:tcPr>
            <w:tcW w:w="1984" w:type="dxa"/>
          </w:tcPr>
          <w:p w14:paraId="2DE0E2AC" w14:textId="77777777" w:rsidR="00E36B30" w:rsidRPr="00A909E9" w:rsidRDefault="00E36B30" w:rsidP="006E14BD">
            <w:pPr>
              <w:jc w:val="center"/>
              <w:rPr>
                <w:rFonts w:ascii="Angsana New" w:hAnsi="Angsana New" w:cs="Angsana New"/>
                <w:b/>
                <w:sz w:val="24"/>
                <w:szCs w:val="24"/>
              </w:rPr>
            </w:pPr>
            <w:r w:rsidRPr="00A909E9">
              <w:rPr>
                <w:rFonts w:ascii="Angsana New" w:hAnsi="Angsana New" w:cs="Angsana New"/>
                <w:b/>
                <w:sz w:val="24"/>
                <w:szCs w:val="24"/>
              </w:rPr>
              <w:t>DIFICULTADES</w:t>
            </w:r>
          </w:p>
        </w:tc>
        <w:tc>
          <w:tcPr>
            <w:tcW w:w="1985" w:type="dxa"/>
            <w:vMerge/>
          </w:tcPr>
          <w:p w14:paraId="2764A3C6" w14:textId="77777777" w:rsidR="00E36B30" w:rsidRPr="00A909E9" w:rsidRDefault="00E36B30" w:rsidP="006E14BD">
            <w:pPr>
              <w:jc w:val="center"/>
              <w:rPr>
                <w:rFonts w:ascii="Angsana New" w:hAnsi="Angsana New" w:cs="Angsana New"/>
                <w:b/>
                <w:sz w:val="24"/>
                <w:szCs w:val="24"/>
              </w:rPr>
            </w:pPr>
          </w:p>
        </w:tc>
        <w:tc>
          <w:tcPr>
            <w:tcW w:w="2078" w:type="dxa"/>
            <w:vMerge/>
          </w:tcPr>
          <w:p w14:paraId="5AEBB1C1" w14:textId="77777777" w:rsidR="00E36B30" w:rsidRPr="00A909E9" w:rsidRDefault="00E36B30" w:rsidP="006E14BD">
            <w:pPr>
              <w:jc w:val="center"/>
              <w:rPr>
                <w:rFonts w:ascii="Angsana New" w:hAnsi="Angsana New" w:cs="Angsana New"/>
                <w:b/>
                <w:sz w:val="24"/>
                <w:szCs w:val="24"/>
              </w:rPr>
            </w:pPr>
          </w:p>
        </w:tc>
        <w:tc>
          <w:tcPr>
            <w:tcW w:w="1985" w:type="dxa"/>
            <w:vMerge/>
          </w:tcPr>
          <w:p w14:paraId="1F0F1640" w14:textId="77777777" w:rsidR="00E36B30" w:rsidRPr="00A909E9" w:rsidRDefault="00E36B30" w:rsidP="006E14BD">
            <w:pPr>
              <w:jc w:val="center"/>
              <w:rPr>
                <w:rFonts w:ascii="Angsana New" w:hAnsi="Angsana New" w:cs="Angsana New"/>
                <w:b/>
                <w:sz w:val="24"/>
                <w:szCs w:val="24"/>
              </w:rPr>
            </w:pPr>
          </w:p>
        </w:tc>
        <w:tc>
          <w:tcPr>
            <w:tcW w:w="1985" w:type="dxa"/>
            <w:vMerge/>
          </w:tcPr>
          <w:p w14:paraId="20D566A0" w14:textId="77777777" w:rsidR="00E36B30" w:rsidRPr="00A909E9" w:rsidRDefault="00E36B30" w:rsidP="006E14BD">
            <w:pPr>
              <w:jc w:val="center"/>
              <w:rPr>
                <w:rFonts w:ascii="Angsana New" w:hAnsi="Angsana New" w:cs="Angsana New"/>
                <w:b/>
                <w:sz w:val="24"/>
                <w:szCs w:val="24"/>
              </w:rPr>
            </w:pPr>
          </w:p>
        </w:tc>
      </w:tr>
      <w:tr w:rsidR="00E36B30" w:rsidRPr="00A909E9" w14:paraId="55CF6062" w14:textId="77777777" w:rsidTr="00E36B30">
        <w:trPr>
          <w:trHeight w:val="1506"/>
        </w:trPr>
        <w:tc>
          <w:tcPr>
            <w:tcW w:w="3118" w:type="dxa"/>
          </w:tcPr>
          <w:p w14:paraId="58810349" w14:textId="77777777" w:rsidR="00E36B30" w:rsidRPr="00A909E9" w:rsidRDefault="00E36B30" w:rsidP="003E57A1">
            <w:pPr>
              <w:jc w:val="both"/>
              <w:rPr>
                <w:rFonts w:ascii="Angsana New" w:hAnsi="Angsana New" w:cs="Angsana New"/>
                <w:sz w:val="24"/>
                <w:szCs w:val="24"/>
              </w:rPr>
            </w:pPr>
            <w:r w:rsidRPr="00A909E9">
              <w:rPr>
                <w:rFonts w:ascii="Angsana New" w:hAnsi="Angsana New" w:cs="Angsana New"/>
                <w:sz w:val="24"/>
                <w:szCs w:val="24"/>
              </w:rPr>
              <w:t xml:space="preserve">Incluir actividades que se relacionen con las establecidas en el plan de trabajo de los comités de participación Social. </w:t>
            </w:r>
          </w:p>
        </w:tc>
        <w:tc>
          <w:tcPr>
            <w:tcW w:w="1703" w:type="dxa"/>
          </w:tcPr>
          <w:p w14:paraId="6867F822" w14:textId="77777777" w:rsidR="00E36B30" w:rsidRPr="00A909E9" w:rsidRDefault="008846E2" w:rsidP="003E57A1">
            <w:pPr>
              <w:jc w:val="both"/>
              <w:rPr>
                <w:rFonts w:ascii="Angsana New" w:hAnsi="Angsana New" w:cs="Angsana New"/>
                <w:sz w:val="24"/>
                <w:szCs w:val="24"/>
              </w:rPr>
            </w:pPr>
            <w:r w:rsidRPr="00A909E9">
              <w:rPr>
                <w:rFonts w:ascii="Angsana New" w:hAnsi="Angsana New" w:cs="Angsana New"/>
                <w:sz w:val="24"/>
                <w:szCs w:val="24"/>
              </w:rPr>
              <w:t>Se ha logrado dar seguimiento a las actividades de los planes de trabajo de los comités</w:t>
            </w:r>
          </w:p>
        </w:tc>
        <w:tc>
          <w:tcPr>
            <w:tcW w:w="1984" w:type="dxa"/>
          </w:tcPr>
          <w:p w14:paraId="77A730C7" w14:textId="77777777" w:rsidR="00E36B30" w:rsidRPr="00A909E9" w:rsidRDefault="008846E2" w:rsidP="008846E2">
            <w:pPr>
              <w:jc w:val="both"/>
              <w:rPr>
                <w:rFonts w:ascii="Angsana New" w:hAnsi="Angsana New" w:cs="Angsana New"/>
                <w:sz w:val="24"/>
                <w:szCs w:val="24"/>
              </w:rPr>
            </w:pPr>
            <w:r w:rsidRPr="00A909E9">
              <w:rPr>
                <w:rFonts w:ascii="Angsana New" w:hAnsi="Angsana New" w:cs="Angsana New"/>
                <w:sz w:val="24"/>
                <w:szCs w:val="24"/>
              </w:rPr>
              <w:t>Se dificulta conectar los contenidos que se trabajan en el aula respecto a la organización de los contenidos de los comités</w:t>
            </w:r>
          </w:p>
        </w:tc>
        <w:tc>
          <w:tcPr>
            <w:tcW w:w="1985" w:type="dxa"/>
          </w:tcPr>
          <w:p w14:paraId="640728DE" w14:textId="77777777" w:rsidR="00E36B30" w:rsidRPr="00A909E9" w:rsidRDefault="008846E2" w:rsidP="003E57A1">
            <w:pPr>
              <w:jc w:val="both"/>
              <w:rPr>
                <w:rFonts w:ascii="Angsana New" w:hAnsi="Angsana New" w:cs="Angsana New"/>
                <w:sz w:val="24"/>
                <w:szCs w:val="24"/>
              </w:rPr>
            </w:pPr>
            <w:r w:rsidRPr="00A909E9">
              <w:rPr>
                <w:rFonts w:ascii="Angsana New" w:hAnsi="Angsana New" w:cs="Angsana New"/>
                <w:sz w:val="24"/>
                <w:szCs w:val="24"/>
              </w:rPr>
              <w:t>Diario, planeación</w:t>
            </w:r>
          </w:p>
        </w:tc>
        <w:tc>
          <w:tcPr>
            <w:tcW w:w="2078" w:type="dxa"/>
          </w:tcPr>
          <w:p w14:paraId="01B7C01E" w14:textId="77777777" w:rsidR="00E36B30" w:rsidRPr="00A909E9" w:rsidRDefault="00E36B30" w:rsidP="003E57A1">
            <w:pPr>
              <w:jc w:val="both"/>
              <w:rPr>
                <w:rFonts w:ascii="Angsana New" w:hAnsi="Angsana New" w:cs="Angsana New"/>
                <w:sz w:val="24"/>
                <w:szCs w:val="24"/>
              </w:rPr>
            </w:pPr>
          </w:p>
        </w:tc>
        <w:tc>
          <w:tcPr>
            <w:tcW w:w="1985" w:type="dxa"/>
          </w:tcPr>
          <w:p w14:paraId="0151EEDB" w14:textId="785EC4EC" w:rsidR="00E36B30" w:rsidRPr="00A909E9" w:rsidRDefault="00E36B30" w:rsidP="003E57A1">
            <w:pPr>
              <w:jc w:val="both"/>
              <w:rPr>
                <w:rFonts w:ascii="Angsana New" w:hAnsi="Angsana New" w:cs="Angsana New"/>
                <w:sz w:val="24"/>
                <w:szCs w:val="24"/>
              </w:rPr>
            </w:pPr>
          </w:p>
        </w:tc>
        <w:tc>
          <w:tcPr>
            <w:tcW w:w="1985" w:type="dxa"/>
          </w:tcPr>
          <w:p w14:paraId="3F4504A1" w14:textId="41C0D871" w:rsidR="00E36B30" w:rsidRPr="00A909E9" w:rsidRDefault="00A909E9" w:rsidP="003E57A1">
            <w:pPr>
              <w:jc w:val="both"/>
              <w:rPr>
                <w:rFonts w:ascii="Angsana New" w:hAnsi="Angsana New" w:cs="Angsana New"/>
                <w:sz w:val="24"/>
                <w:szCs w:val="24"/>
              </w:rPr>
            </w:pPr>
            <w:r w:rsidRPr="00A909E9">
              <w:rPr>
                <w:rFonts w:ascii="Angsana New" w:hAnsi="Angsana New" w:cs="Angsana New"/>
                <w:sz w:val="24"/>
                <w:szCs w:val="24"/>
              </w:rPr>
              <w:t>03/05/2023</w:t>
            </w:r>
          </w:p>
        </w:tc>
      </w:tr>
      <w:tr w:rsidR="00E36B30" w:rsidRPr="00A909E9" w14:paraId="5A53F8D6" w14:textId="77777777" w:rsidTr="00E36B30">
        <w:trPr>
          <w:trHeight w:val="1506"/>
        </w:trPr>
        <w:tc>
          <w:tcPr>
            <w:tcW w:w="3118" w:type="dxa"/>
          </w:tcPr>
          <w:p w14:paraId="0FB17CC6" w14:textId="2145D565" w:rsidR="00E36B30" w:rsidRPr="00A909E9" w:rsidRDefault="00E36B30" w:rsidP="003E57A1">
            <w:pPr>
              <w:jc w:val="both"/>
              <w:rPr>
                <w:rFonts w:ascii="Angsana New" w:hAnsi="Angsana New" w:cs="Angsana New"/>
                <w:sz w:val="24"/>
                <w:szCs w:val="24"/>
              </w:rPr>
            </w:pPr>
            <w:r w:rsidRPr="00A909E9">
              <w:rPr>
                <w:rFonts w:ascii="Angsana New" w:hAnsi="Angsana New" w:cs="Angsana New"/>
                <w:sz w:val="24"/>
                <w:szCs w:val="24"/>
              </w:rPr>
              <w:t xml:space="preserve">Concientizar a los alumnos del plantel por medio de estrategias diversas para fomentar y fortalecer el </w:t>
            </w:r>
            <w:r w:rsidRPr="00A909E9">
              <w:rPr>
                <w:rFonts w:ascii="Angsana New" w:hAnsi="Angsana New" w:cs="Angsana New"/>
                <w:sz w:val="24"/>
                <w:szCs w:val="24"/>
              </w:rPr>
              <w:lastRenderedPageBreak/>
              <w:t xml:space="preserve">respeto a la diversidad y la inclusión. </w:t>
            </w:r>
          </w:p>
        </w:tc>
        <w:tc>
          <w:tcPr>
            <w:tcW w:w="1703" w:type="dxa"/>
          </w:tcPr>
          <w:p w14:paraId="270C845C" w14:textId="77777777" w:rsidR="00E36B30" w:rsidRPr="00A909E9" w:rsidRDefault="00E36B30" w:rsidP="003E57A1">
            <w:pPr>
              <w:jc w:val="both"/>
              <w:rPr>
                <w:rFonts w:ascii="Angsana New" w:hAnsi="Angsana New" w:cs="Angsana New"/>
                <w:sz w:val="24"/>
                <w:szCs w:val="24"/>
              </w:rPr>
            </w:pPr>
            <w:r w:rsidRPr="00A909E9">
              <w:rPr>
                <w:rFonts w:ascii="Angsana New" w:hAnsi="Angsana New" w:cs="Angsana New"/>
                <w:sz w:val="24"/>
                <w:szCs w:val="24"/>
              </w:rPr>
              <w:lastRenderedPageBreak/>
              <w:t xml:space="preserve">Que los alumnos conozcan las diferencias que hay en </w:t>
            </w:r>
            <w:r w:rsidRPr="00A909E9">
              <w:rPr>
                <w:rFonts w:ascii="Angsana New" w:hAnsi="Angsana New" w:cs="Angsana New"/>
                <w:sz w:val="24"/>
                <w:szCs w:val="24"/>
              </w:rPr>
              <w:lastRenderedPageBreak/>
              <w:t>las personas pero que sepan de la igualdad de derechos.</w:t>
            </w:r>
          </w:p>
        </w:tc>
        <w:tc>
          <w:tcPr>
            <w:tcW w:w="1984" w:type="dxa"/>
          </w:tcPr>
          <w:p w14:paraId="263E7B64" w14:textId="4F94C006" w:rsidR="00E36B30" w:rsidRPr="00A909E9" w:rsidRDefault="00A909E9" w:rsidP="003E57A1">
            <w:pPr>
              <w:jc w:val="both"/>
              <w:rPr>
                <w:rFonts w:ascii="Angsana New" w:hAnsi="Angsana New" w:cs="Angsana New"/>
                <w:sz w:val="24"/>
                <w:szCs w:val="24"/>
              </w:rPr>
            </w:pPr>
            <w:r>
              <w:rPr>
                <w:rFonts w:ascii="Angsana New" w:hAnsi="Angsana New" w:cs="Angsana New"/>
                <w:sz w:val="24"/>
                <w:szCs w:val="24"/>
              </w:rPr>
              <w:lastRenderedPageBreak/>
              <w:t xml:space="preserve">A pesar de las actividades realizadas, aún se observan acciones </w:t>
            </w:r>
            <w:r>
              <w:rPr>
                <w:rFonts w:ascii="Angsana New" w:hAnsi="Angsana New" w:cs="Angsana New"/>
                <w:sz w:val="24"/>
                <w:szCs w:val="24"/>
              </w:rPr>
              <w:lastRenderedPageBreak/>
              <w:t>inapropiadas entre los alumnos</w:t>
            </w:r>
            <w:r w:rsidR="001B6CBD">
              <w:rPr>
                <w:rFonts w:ascii="Angsana New" w:hAnsi="Angsana New" w:cs="Angsana New"/>
                <w:sz w:val="24"/>
                <w:szCs w:val="24"/>
              </w:rPr>
              <w:t xml:space="preserve"> </w:t>
            </w:r>
          </w:p>
        </w:tc>
        <w:tc>
          <w:tcPr>
            <w:tcW w:w="1985" w:type="dxa"/>
          </w:tcPr>
          <w:p w14:paraId="4610671F" w14:textId="7AEECBFC" w:rsidR="00E36B30" w:rsidRPr="00A909E9" w:rsidRDefault="00A909E9" w:rsidP="003E57A1">
            <w:pPr>
              <w:jc w:val="both"/>
              <w:rPr>
                <w:rFonts w:ascii="Angsana New" w:hAnsi="Angsana New" w:cs="Angsana New"/>
                <w:sz w:val="24"/>
                <w:szCs w:val="24"/>
              </w:rPr>
            </w:pPr>
            <w:r>
              <w:rPr>
                <w:rFonts w:ascii="Angsana New" w:hAnsi="Angsana New" w:cs="Angsana New"/>
                <w:sz w:val="24"/>
                <w:szCs w:val="24"/>
              </w:rPr>
              <w:lastRenderedPageBreak/>
              <w:t>Planeación, Diario, calendario de organización escolar</w:t>
            </w:r>
          </w:p>
        </w:tc>
        <w:tc>
          <w:tcPr>
            <w:tcW w:w="2078" w:type="dxa"/>
          </w:tcPr>
          <w:p w14:paraId="49609A56" w14:textId="057ED479" w:rsidR="00E36B30" w:rsidRDefault="003439B7" w:rsidP="003E57A1">
            <w:pPr>
              <w:jc w:val="both"/>
              <w:rPr>
                <w:rFonts w:ascii="Angsana New" w:hAnsi="Angsana New" w:cs="Angsana New"/>
                <w:sz w:val="24"/>
                <w:szCs w:val="24"/>
              </w:rPr>
            </w:pPr>
            <w:r>
              <w:rPr>
                <w:rFonts w:ascii="Angsana New" w:hAnsi="Angsana New" w:cs="Angsana New"/>
                <w:sz w:val="24"/>
                <w:szCs w:val="24"/>
              </w:rPr>
              <w:t>49</w:t>
            </w:r>
            <w:r w:rsidR="003632B2">
              <w:rPr>
                <w:rFonts w:ascii="Angsana New" w:hAnsi="Angsana New" w:cs="Angsana New"/>
                <w:sz w:val="24"/>
                <w:szCs w:val="24"/>
              </w:rPr>
              <w:t>-100</w:t>
            </w:r>
          </w:p>
          <w:p w14:paraId="785971FB" w14:textId="1048050F" w:rsidR="003439B7" w:rsidRDefault="003439B7" w:rsidP="003E57A1">
            <w:pPr>
              <w:jc w:val="both"/>
              <w:rPr>
                <w:rFonts w:ascii="Angsana New" w:hAnsi="Angsana New" w:cs="Angsana New"/>
                <w:sz w:val="24"/>
                <w:szCs w:val="24"/>
              </w:rPr>
            </w:pPr>
            <w:r>
              <w:rPr>
                <w:rFonts w:ascii="Angsana New" w:hAnsi="Angsana New" w:cs="Angsana New"/>
                <w:sz w:val="24"/>
                <w:szCs w:val="24"/>
              </w:rPr>
              <w:t>45</w:t>
            </w:r>
          </w:p>
          <w:p w14:paraId="53628182" w14:textId="77777777" w:rsidR="003439B7" w:rsidRDefault="003439B7" w:rsidP="003E57A1">
            <w:pPr>
              <w:jc w:val="both"/>
              <w:rPr>
                <w:rFonts w:ascii="Angsana New" w:hAnsi="Angsana New" w:cs="Angsana New"/>
                <w:sz w:val="24"/>
                <w:szCs w:val="24"/>
              </w:rPr>
            </w:pPr>
          </w:p>
          <w:p w14:paraId="7E50E826" w14:textId="38940AC7" w:rsidR="003439B7" w:rsidRPr="00A909E9" w:rsidRDefault="003439B7" w:rsidP="003E57A1">
            <w:pPr>
              <w:jc w:val="both"/>
              <w:rPr>
                <w:rFonts w:ascii="Angsana New" w:hAnsi="Angsana New" w:cs="Angsana New"/>
                <w:sz w:val="24"/>
                <w:szCs w:val="24"/>
              </w:rPr>
            </w:pPr>
            <w:r>
              <w:rPr>
                <w:rFonts w:ascii="Angsana New" w:hAnsi="Angsana New" w:cs="Angsana New"/>
                <w:sz w:val="24"/>
                <w:szCs w:val="24"/>
              </w:rPr>
              <w:t>91.83%</w:t>
            </w:r>
          </w:p>
        </w:tc>
        <w:tc>
          <w:tcPr>
            <w:tcW w:w="1985" w:type="dxa"/>
          </w:tcPr>
          <w:p w14:paraId="00E6FC7C" w14:textId="77777777" w:rsidR="00E36B30" w:rsidRPr="00A909E9" w:rsidRDefault="00E36B30" w:rsidP="003E57A1">
            <w:pPr>
              <w:jc w:val="both"/>
              <w:rPr>
                <w:rFonts w:ascii="Angsana New" w:hAnsi="Angsana New" w:cs="Angsana New"/>
                <w:sz w:val="24"/>
                <w:szCs w:val="24"/>
              </w:rPr>
            </w:pPr>
          </w:p>
        </w:tc>
        <w:tc>
          <w:tcPr>
            <w:tcW w:w="1985" w:type="dxa"/>
          </w:tcPr>
          <w:p w14:paraId="3870CC22" w14:textId="2A0F4395" w:rsidR="00E36B30" w:rsidRPr="00A909E9" w:rsidRDefault="00A909E9" w:rsidP="003E57A1">
            <w:pPr>
              <w:jc w:val="both"/>
              <w:rPr>
                <w:rFonts w:ascii="Angsana New" w:hAnsi="Angsana New" w:cs="Angsana New"/>
                <w:sz w:val="24"/>
                <w:szCs w:val="24"/>
              </w:rPr>
            </w:pPr>
            <w:r w:rsidRPr="00A909E9">
              <w:rPr>
                <w:rFonts w:ascii="Angsana New" w:hAnsi="Angsana New" w:cs="Angsana New"/>
                <w:sz w:val="24"/>
                <w:szCs w:val="24"/>
              </w:rPr>
              <w:t>03/05/2023</w:t>
            </w:r>
          </w:p>
        </w:tc>
      </w:tr>
      <w:tr w:rsidR="00E36B30" w:rsidRPr="00A909E9" w14:paraId="4728DE5F" w14:textId="77777777" w:rsidTr="00E36B30">
        <w:trPr>
          <w:trHeight w:val="1506"/>
        </w:trPr>
        <w:tc>
          <w:tcPr>
            <w:tcW w:w="3118" w:type="dxa"/>
          </w:tcPr>
          <w:p w14:paraId="627E0FCB" w14:textId="77777777" w:rsidR="00E36B30" w:rsidRPr="00A909E9" w:rsidRDefault="00E36B30" w:rsidP="003E57A1">
            <w:pPr>
              <w:jc w:val="both"/>
              <w:rPr>
                <w:rFonts w:ascii="Angsana New" w:hAnsi="Angsana New" w:cs="Angsana New"/>
                <w:sz w:val="24"/>
                <w:szCs w:val="24"/>
              </w:rPr>
            </w:pPr>
            <w:r w:rsidRPr="00A909E9">
              <w:rPr>
                <w:rFonts w:ascii="Angsana New" w:hAnsi="Angsana New" w:cs="Angsana New"/>
                <w:sz w:val="24"/>
                <w:szCs w:val="24"/>
              </w:rPr>
              <w:t>Promover convivencias entre todos los alumnos del plantel posterior a las estrategias de concientización</w:t>
            </w:r>
          </w:p>
        </w:tc>
        <w:tc>
          <w:tcPr>
            <w:tcW w:w="1703" w:type="dxa"/>
          </w:tcPr>
          <w:p w14:paraId="1930C7B9" w14:textId="77777777" w:rsidR="00E36B30" w:rsidRPr="00A909E9" w:rsidRDefault="00E2040A" w:rsidP="00E2040A">
            <w:pPr>
              <w:jc w:val="both"/>
              <w:rPr>
                <w:rFonts w:ascii="Angsana New" w:hAnsi="Angsana New" w:cs="Angsana New"/>
                <w:sz w:val="24"/>
                <w:szCs w:val="24"/>
              </w:rPr>
            </w:pPr>
            <w:r w:rsidRPr="00A909E9">
              <w:rPr>
                <w:rFonts w:ascii="Angsana New" w:hAnsi="Angsana New" w:cs="Angsana New"/>
                <w:sz w:val="24"/>
                <w:szCs w:val="24"/>
              </w:rPr>
              <w:t>Promoción de valores como la amistad y el respeto entre el alumnado</w:t>
            </w:r>
          </w:p>
        </w:tc>
        <w:tc>
          <w:tcPr>
            <w:tcW w:w="1984" w:type="dxa"/>
          </w:tcPr>
          <w:p w14:paraId="7F6ACA09" w14:textId="45ED3799" w:rsidR="00E36B30" w:rsidRPr="00A909E9" w:rsidRDefault="00A909E9" w:rsidP="003E57A1">
            <w:pPr>
              <w:jc w:val="both"/>
              <w:rPr>
                <w:rFonts w:ascii="Angsana New" w:hAnsi="Angsana New" w:cs="Angsana New"/>
                <w:sz w:val="24"/>
                <w:szCs w:val="24"/>
              </w:rPr>
            </w:pPr>
            <w:r>
              <w:rPr>
                <w:rFonts w:ascii="Angsana New" w:hAnsi="Angsana New" w:cs="Angsana New"/>
                <w:sz w:val="24"/>
                <w:szCs w:val="24"/>
              </w:rPr>
              <w:t xml:space="preserve">En el momento de la implementación de las estrategias, los alumnos se muestran consientes del respeto a sus compañeros, sin embargo, al momento del receso no se observa que lo pongan en práctica. </w:t>
            </w:r>
          </w:p>
        </w:tc>
        <w:tc>
          <w:tcPr>
            <w:tcW w:w="1985" w:type="dxa"/>
          </w:tcPr>
          <w:p w14:paraId="3ED5C690" w14:textId="1DF4753C" w:rsidR="00E36B30" w:rsidRPr="00A909E9" w:rsidRDefault="00BE12C0" w:rsidP="003E57A1">
            <w:pPr>
              <w:jc w:val="both"/>
              <w:rPr>
                <w:rFonts w:ascii="Angsana New" w:hAnsi="Angsana New" w:cs="Angsana New"/>
                <w:sz w:val="24"/>
                <w:szCs w:val="24"/>
              </w:rPr>
            </w:pPr>
            <w:r>
              <w:rPr>
                <w:rFonts w:ascii="Angsana New" w:hAnsi="Angsana New" w:cs="Angsana New"/>
                <w:sz w:val="24"/>
                <w:szCs w:val="24"/>
              </w:rPr>
              <w:t>Planeación</w:t>
            </w:r>
          </w:p>
        </w:tc>
        <w:tc>
          <w:tcPr>
            <w:tcW w:w="2078" w:type="dxa"/>
          </w:tcPr>
          <w:p w14:paraId="2A2F4F91" w14:textId="6964F3BA" w:rsidR="00E36B30" w:rsidRPr="00A909E9" w:rsidRDefault="003632B2" w:rsidP="003E57A1">
            <w:pPr>
              <w:jc w:val="both"/>
              <w:rPr>
                <w:rFonts w:ascii="Angsana New" w:hAnsi="Angsana New" w:cs="Angsana New"/>
                <w:sz w:val="24"/>
                <w:szCs w:val="24"/>
              </w:rPr>
            </w:pPr>
            <w:r>
              <w:rPr>
                <w:rFonts w:ascii="Angsana New" w:hAnsi="Angsana New" w:cs="Angsana New"/>
                <w:sz w:val="24"/>
                <w:szCs w:val="24"/>
              </w:rPr>
              <w:t xml:space="preserve">91.83% </w:t>
            </w:r>
          </w:p>
        </w:tc>
        <w:tc>
          <w:tcPr>
            <w:tcW w:w="1985" w:type="dxa"/>
          </w:tcPr>
          <w:p w14:paraId="740C2B90" w14:textId="77777777" w:rsidR="00E36B30" w:rsidRPr="00A909E9" w:rsidRDefault="00E36B30" w:rsidP="003E57A1">
            <w:pPr>
              <w:jc w:val="both"/>
              <w:rPr>
                <w:rFonts w:ascii="Angsana New" w:hAnsi="Angsana New" w:cs="Angsana New"/>
                <w:sz w:val="24"/>
                <w:szCs w:val="24"/>
              </w:rPr>
            </w:pPr>
          </w:p>
        </w:tc>
        <w:tc>
          <w:tcPr>
            <w:tcW w:w="1985" w:type="dxa"/>
          </w:tcPr>
          <w:p w14:paraId="11F034DE" w14:textId="26A06F77" w:rsidR="00E36B30" w:rsidRPr="00A909E9" w:rsidRDefault="00A909E9" w:rsidP="003E57A1">
            <w:pPr>
              <w:jc w:val="both"/>
              <w:rPr>
                <w:rFonts w:ascii="Angsana New" w:hAnsi="Angsana New" w:cs="Angsana New"/>
                <w:sz w:val="24"/>
                <w:szCs w:val="24"/>
              </w:rPr>
            </w:pPr>
            <w:r w:rsidRPr="00A909E9">
              <w:rPr>
                <w:rFonts w:ascii="Angsana New" w:hAnsi="Angsana New" w:cs="Angsana New"/>
                <w:sz w:val="24"/>
                <w:szCs w:val="24"/>
              </w:rPr>
              <w:t>03/05/2023</w:t>
            </w:r>
          </w:p>
        </w:tc>
      </w:tr>
      <w:tr w:rsidR="00E36B30" w:rsidRPr="00A909E9" w14:paraId="6DC772AF" w14:textId="77777777" w:rsidTr="00E36B30">
        <w:trPr>
          <w:trHeight w:val="1506"/>
        </w:trPr>
        <w:tc>
          <w:tcPr>
            <w:tcW w:w="3118" w:type="dxa"/>
          </w:tcPr>
          <w:p w14:paraId="05E7C56C" w14:textId="77777777" w:rsidR="00E36B30" w:rsidRPr="00A909E9" w:rsidRDefault="00E36B30" w:rsidP="003E57A1">
            <w:pPr>
              <w:jc w:val="both"/>
              <w:rPr>
                <w:rFonts w:ascii="Angsana New" w:hAnsi="Angsana New" w:cs="Angsana New"/>
                <w:sz w:val="24"/>
                <w:szCs w:val="24"/>
              </w:rPr>
            </w:pPr>
            <w:r w:rsidRPr="00A909E9">
              <w:rPr>
                <w:rFonts w:ascii="Angsana New" w:hAnsi="Angsana New" w:cs="Angsana New"/>
                <w:sz w:val="24"/>
                <w:szCs w:val="24"/>
              </w:rPr>
              <w:lastRenderedPageBreak/>
              <w:t>Implementar la Tienda de la asistencia.</w:t>
            </w:r>
          </w:p>
        </w:tc>
        <w:tc>
          <w:tcPr>
            <w:tcW w:w="1703" w:type="dxa"/>
          </w:tcPr>
          <w:p w14:paraId="278D6AB8" w14:textId="77777777" w:rsidR="00E36B30" w:rsidRPr="00A909E9" w:rsidRDefault="00E2040A" w:rsidP="003E57A1">
            <w:pPr>
              <w:jc w:val="both"/>
              <w:rPr>
                <w:rFonts w:ascii="Angsana New" w:hAnsi="Angsana New" w:cs="Angsana New"/>
                <w:sz w:val="24"/>
                <w:szCs w:val="24"/>
              </w:rPr>
            </w:pPr>
            <w:r w:rsidRPr="00A909E9">
              <w:rPr>
                <w:rFonts w:ascii="Angsana New" w:hAnsi="Angsana New" w:cs="Angsana New"/>
                <w:sz w:val="24"/>
                <w:szCs w:val="24"/>
              </w:rPr>
              <w:t xml:space="preserve">Despertar el </w:t>
            </w:r>
            <w:r w:rsidR="008846E2" w:rsidRPr="00A909E9">
              <w:rPr>
                <w:rFonts w:ascii="Angsana New" w:hAnsi="Angsana New" w:cs="Angsana New"/>
                <w:sz w:val="24"/>
                <w:szCs w:val="24"/>
              </w:rPr>
              <w:t>interés</w:t>
            </w:r>
            <w:r w:rsidRPr="00A909E9">
              <w:rPr>
                <w:rFonts w:ascii="Angsana New" w:hAnsi="Angsana New" w:cs="Angsana New"/>
                <w:sz w:val="24"/>
                <w:szCs w:val="24"/>
              </w:rPr>
              <w:t xml:space="preserve"> por asistir y promover la autorregulación</w:t>
            </w:r>
          </w:p>
        </w:tc>
        <w:tc>
          <w:tcPr>
            <w:tcW w:w="1984" w:type="dxa"/>
          </w:tcPr>
          <w:p w14:paraId="7743EE4E" w14:textId="3592577A" w:rsidR="00E36B30" w:rsidRPr="00A909E9" w:rsidRDefault="00D51819" w:rsidP="003E57A1">
            <w:pPr>
              <w:jc w:val="both"/>
              <w:rPr>
                <w:rFonts w:ascii="Angsana New" w:hAnsi="Angsana New" w:cs="Angsana New"/>
                <w:sz w:val="24"/>
                <w:szCs w:val="24"/>
              </w:rPr>
            </w:pPr>
            <w:r>
              <w:rPr>
                <w:rFonts w:ascii="Angsana New" w:hAnsi="Angsana New" w:cs="Angsana New"/>
                <w:sz w:val="24"/>
                <w:szCs w:val="24"/>
              </w:rPr>
              <w:t xml:space="preserve">Los alumnos que al inicio del ciclo escolar se identifico como poco constantes en su asistencia aún persisten a pesar de la implementación de tal estrategia. </w:t>
            </w:r>
          </w:p>
        </w:tc>
        <w:tc>
          <w:tcPr>
            <w:tcW w:w="1985" w:type="dxa"/>
          </w:tcPr>
          <w:p w14:paraId="041A21E6" w14:textId="2F339E60" w:rsidR="00E36B30" w:rsidRPr="00A909E9" w:rsidRDefault="00D51819" w:rsidP="003E57A1">
            <w:pPr>
              <w:jc w:val="both"/>
              <w:rPr>
                <w:rFonts w:ascii="Angsana New" w:hAnsi="Angsana New" w:cs="Angsana New"/>
                <w:sz w:val="24"/>
                <w:szCs w:val="24"/>
              </w:rPr>
            </w:pPr>
            <w:r>
              <w:rPr>
                <w:rFonts w:ascii="Angsana New" w:hAnsi="Angsana New" w:cs="Angsana New"/>
                <w:sz w:val="24"/>
                <w:szCs w:val="24"/>
              </w:rPr>
              <w:t>Lista de asistencia</w:t>
            </w:r>
            <w:r w:rsidR="00BE12C0">
              <w:rPr>
                <w:rFonts w:ascii="Angsana New" w:hAnsi="Angsana New" w:cs="Angsana New"/>
                <w:sz w:val="24"/>
                <w:szCs w:val="24"/>
              </w:rPr>
              <w:t xml:space="preserve"> de los alumnos</w:t>
            </w:r>
          </w:p>
        </w:tc>
        <w:tc>
          <w:tcPr>
            <w:tcW w:w="2078" w:type="dxa"/>
          </w:tcPr>
          <w:p w14:paraId="799315E5" w14:textId="14509D9B" w:rsidR="00E36B30" w:rsidRPr="00A909E9" w:rsidRDefault="003632B2" w:rsidP="003E57A1">
            <w:pPr>
              <w:jc w:val="both"/>
              <w:rPr>
                <w:rFonts w:ascii="Angsana New" w:hAnsi="Angsana New" w:cs="Angsana New"/>
                <w:sz w:val="24"/>
                <w:szCs w:val="24"/>
              </w:rPr>
            </w:pPr>
            <w:r>
              <w:rPr>
                <w:rFonts w:ascii="Angsana New" w:hAnsi="Angsana New" w:cs="Angsana New"/>
                <w:sz w:val="24"/>
                <w:szCs w:val="24"/>
              </w:rPr>
              <w:t xml:space="preserve">100% la tiendita se implementa sin embargo no se ha logrado que el alumno con mayor inasistencia se incorpore de forma regular, </w:t>
            </w:r>
          </w:p>
        </w:tc>
        <w:tc>
          <w:tcPr>
            <w:tcW w:w="1985" w:type="dxa"/>
          </w:tcPr>
          <w:p w14:paraId="1ABBEBE1" w14:textId="77777777" w:rsidR="00E36B30" w:rsidRPr="00A909E9" w:rsidRDefault="00E36B30" w:rsidP="003E57A1">
            <w:pPr>
              <w:jc w:val="both"/>
              <w:rPr>
                <w:rFonts w:ascii="Angsana New" w:hAnsi="Angsana New" w:cs="Angsana New"/>
                <w:sz w:val="24"/>
                <w:szCs w:val="24"/>
              </w:rPr>
            </w:pPr>
          </w:p>
        </w:tc>
        <w:tc>
          <w:tcPr>
            <w:tcW w:w="1985" w:type="dxa"/>
          </w:tcPr>
          <w:p w14:paraId="3654C99E" w14:textId="73E0F4E1" w:rsidR="00E36B30" w:rsidRPr="00A909E9" w:rsidRDefault="00A909E9" w:rsidP="003E57A1">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092ABE42" w14:textId="77777777" w:rsidTr="00E36B30">
        <w:trPr>
          <w:trHeight w:val="1506"/>
        </w:trPr>
        <w:tc>
          <w:tcPr>
            <w:tcW w:w="3118" w:type="dxa"/>
          </w:tcPr>
          <w:p w14:paraId="17879DEF"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Dar a conocer los enfoques de campos de formación y áreas de desarrollo en los cortes de evaluación</w:t>
            </w:r>
          </w:p>
        </w:tc>
        <w:tc>
          <w:tcPr>
            <w:tcW w:w="1703" w:type="dxa"/>
          </w:tcPr>
          <w:p w14:paraId="48C2A520"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Los padres de familia conocen más acerca de lo que sus hijos trabajan en las actividades escolares</w:t>
            </w:r>
          </w:p>
        </w:tc>
        <w:tc>
          <w:tcPr>
            <w:tcW w:w="1984" w:type="dxa"/>
          </w:tcPr>
          <w:p w14:paraId="6E45AB84" w14:textId="4224F724" w:rsidR="00A909E9" w:rsidRPr="00A909E9" w:rsidRDefault="00D51819" w:rsidP="00A909E9">
            <w:pPr>
              <w:jc w:val="both"/>
              <w:rPr>
                <w:rFonts w:ascii="Angsana New" w:hAnsi="Angsana New" w:cs="Angsana New"/>
                <w:sz w:val="24"/>
                <w:szCs w:val="24"/>
              </w:rPr>
            </w:pPr>
            <w:r>
              <w:rPr>
                <w:rFonts w:ascii="Angsana New" w:hAnsi="Angsana New" w:cs="Angsana New"/>
                <w:sz w:val="24"/>
                <w:szCs w:val="24"/>
              </w:rPr>
              <w:t xml:space="preserve">No asiste el 100 % de los padres de familia a las reuniones donde se da a conocer los enfoques. </w:t>
            </w:r>
          </w:p>
        </w:tc>
        <w:tc>
          <w:tcPr>
            <w:tcW w:w="1985" w:type="dxa"/>
          </w:tcPr>
          <w:p w14:paraId="01D1E091" w14:textId="207A6D66" w:rsidR="00A909E9" w:rsidRPr="00A909E9" w:rsidRDefault="00D51819" w:rsidP="00A909E9">
            <w:pPr>
              <w:jc w:val="both"/>
              <w:rPr>
                <w:rFonts w:ascii="Angsana New" w:hAnsi="Angsana New" w:cs="Angsana New"/>
                <w:sz w:val="24"/>
                <w:szCs w:val="24"/>
              </w:rPr>
            </w:pPr>
            <w:r>
              <w:rPr>
                <w:rFonts w:ascii="Angsana New" w:hAnsi="Angsana New" w:cs="Angsana New"/>
                <w:sz w:val="24"/>
                <w:szCs w:val="24"/>
              </w:rPr>
              <w:t xml:space="preserve">Listas de asistencia a reuniones. </w:t>
            </w:r>
          </w:p>
        </w:tc>
        <w:tc>
          <w:tcPr>
            <w:tcW w:w="2078" w:type="dxa"/>
          </w:tcPr>
          <w:p w14:paraId="79EB4F90" w14:textId="77777777" w:rsidR="00A909E9" w:rsidRDefault="003632B2" w:rsidP="00A909E9">
            <w:pPr>
              <w:jc w:val="both"/>
              <w:rPr>
                <w:rFonts w:ascii="Angsana New" w:hAnsi="Angsana New" w:cs="Angsana New"/>
                <w:sz w:val="24"/>
                <w:szCs w:val="24"/>
              </w:rPr>
            </w:pPr>
            <w:r>
              <w:rPr>
                <w:rFonts w:ascii="Angsana New" w:hAnsi="Angsana New" w:cs="Angsana New"/>
                <w:sz w:val="24"/>
                <w:szCs w:val="24"/>
              </w:rPr>
              <w:t>6-100</w:t>
            </w:r>
          </w:p>
          <w:p w14:paraId="507B16EF" w14:textId="77777777" w:rsidR="003632B2" w:rsidRDefault="003632B2" w:rsidP="00A909E9">
            <w:pPr>
              <w:jc w:val="both"/>
              <w:rPr>
                <w:rFonts w:ascii="Angsana New" w:hAnsi="Angsana New" w:cs="Angsana New"/>
                <w:sz w:val="24"/>
                <w:szCs w:val="24"/>
              </w:rPr>
            </w:pPr>
            <w:r>
              <w:rPr>
                <w:rFonts w:ascii="Angsana New" w:hAnsi="Angsana New" w:cs="Angsana New"/>
                <w:sz w:val="24"/>
                <w:szCs w:val="24"/>
              </w:rPr>
              <w:t>4</w:t>
            </w:r>
          </w:p>
          <w:p w14:paraId="6BA0C6A8" w14:textId="6D886792" w:rsidR="003632B2" w:rsidRPr="00A909E9" w:rsidRDefault="003632B2" w:rsidP="00A909E9">
            <w:pPr>
              <w:jc w:val="both"/>
              <w:rPr>
                <w:rFonts w:ascii="Angsana New" w:hAnsi="Angsana New" w:cs="Angsana New"/>
                <w:sz w:val="24"/>
                <w:szCs w:val="24"/>
              </w:rPr>
            </w:pPr>
            <w:r>
              <w:rPr>
                <w:rFonts w:ascii="Angsana New" w:hAnsi="Angsana New" w:cs="Angsana New"/>
                <w:sz w:val="24"/>
                <w:szCs w:val="24"/>
              </w:rPr>
              <w:t>66.66</w:t>
            </w:r>
          </w:p>
        </w:tc>
        <w:tc>
          <w:tcPr>
            <w:tcW w:w="1985" w:type="dxa"/>
          </w:tcPr>
          <w:p w14:paraId="11F20CC7" w14:textId="0B920CC4" w:rsidR="00A909E9" w:rsidRPr="00A909E9" w:rsidRDefault="00F82A17" w:rsidP="00A909E9">
            <w:pPr>
              <w:jc w:val="both"/>
              <w:rPr>
                <w:rFonts w:ascii="Angsana New" w:hAnsi="Angsana New" w:cs="Angsana New"/>
                <w:sz w:val="24"/>
                <w:szCs w:val="24"/>
              </w:rPr>
            </w:pPr>
            <w:r>
              <w:rPr>
                <w:rFonts w:ascii="Angsana New" w:hAnsi="Angsana New" w:cs="Angsana New"/>
                <w:sz w:val="24"/>
                <w:szCs w:val="24"/>
              </w:rPr>
              <w:t>Falta dar a conocer dos campos en la ultima reunión de rendición de cuentas</w:t>
            </w:r>
          </w:p>
        </w:tc>
        <w:tc>
          <w:tcPr>
            <w:tcW w:w="1985" w:type="dxa"/>
          </w:tcPr>
          <w:p w14:paraId="0DE0EE83" w14:textId="3AB5B45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2F2652B0" w14:textId="77777777" w:rsidTr="00E36B30">
        <w:trPr>
          <w:trHeight w:val="1506"/>
        </w:trPr>
        <w:tc>
          <w:tcPr>
            <w:tcW w:w="3118" w:type="dxa"/>
          </w:tcPr>
          <w:p w14:paraId="47D192F6" w14:textId="13C3A45F"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lastRenderedPageBreak/>
              <w:t xml:space="preserve">Implementar con los padres de familia actividades que favorezcan la participación, equidad e inclusión </w:t>
            </w:r>
          </w:p>
        </w:tc>
        <w:tc>
          <w:tcPr>
            <w:tcW w:w="1703" w:type="dxa"/>
          </w:tcPr>
          <w:p w14:paraId="4DFFCEEB"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Se observa mayor participación por parte de los padres en las actividades</w:t>
            </w:r>
          </w:p>
        </w:tc>
        <w:tc>
          <w:tcPr>
            <w:tcW w:w="1984" w:type="dxa"/>
          </w:tcPr>
          <w:p w14:paraId="69B1E842"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Una minoría no va al ritmo del resto de los padres por cuestiones familiares, trabajo, se oponen al cambio</w:t>
            </w:r>
          </w:p>
        </w:tc>
        <w:tc>
          <w:tcPr>
            <w:tcW w:w="1985" w:type="dxa"/>
          </w:tcPr>
          <w:p w14:paraId="6928127A" w14:textId="0AD4A728" w:rsidR="00A909E9" w:rsidRPr="00A909E9" w:rsidRDefault="00BE12C0" w:rsidP="00A909E9">
            <w:pPr>
              <w:jc w:val="both"/>
              <w:rPr>
                <w:rFonts w:ascii="Angsana New" w:hAnsi="Angsana New" w:cs="Angsana New"/>
                <w:sz w:val="24"/>
                <w:szCs w:val="24"/>
              </w:rPr>
            </w:pPr>
            <w:r w:rsidRPr="00A909E9">
              <w:rPr>
                <w:rFonts w:ascii="Angsana New" w:hAnsi="Angsana New" w:cs="Angsana New"/>
                <w:sz w:val="24"/>
                <w:szCs w:val="24"/>
              </w:rPr>
              <w:t>Instrumentos valorativos e informativos</w:t>
            </w:r>
          </w:p>
        </w:tc>
        <w:tc>
          <w:tcPr>
            <w:tcW w:w="2078" w:type="dxa"/>
          </w:tcPr>
          <w:p w14:paraId="4159BEBE" w14:textId="7612F1E1" w:rsidR="00A909E9" w:rsidRPr="00A909E9" w:rsidRDefault="003632B2" w:rsidP="00A909E9">
            <w:pPr>
              <w:jc w:val="both"/>
              <w:rPr>
                <w:rFonts w:ascii="Angsana New" w:hAnsi="Angsana New" w:cs="Angsana New"/>
                <w:sz w:val="24"/>
                <w:szCs w:val="24"/>
              </w:rPr>
            </w:pPr>
            <w:r>
              <w:rPr>
                <w:rFonts w:ascii="Angsana New" w:hAnsi="Angsana New" w:cs="Angsana New"/>
                <w:sz w:val="24"/>
                <w:szCs w:val="24"/>
              </w:rPr>
              <w:t>90%</w:t>
            </w:r>
          </w:p>
        </w:tc>
        <w:tc>
          <w:tcPr>
            <w:tcW w:w="1985" w:type="dxa"/>
          </w:tcPr>
          <w:p w14:paraId="2AF7527F" w14:textId="77777777" w:rsidR="00A909E9" w:rsidRPr="00A909E9" w:rsidRDefault="00A909E9" w:rsidP="00A909E9">
            <w:pPr>
              <w:jc w:val="both"/>
              <w:rPr>
                <w:rFonts w:ascii="Angsana New" w:hAnsi="Angsana New" w:cs="Angsana New"/>
                <w:sz w:val="24"/>
                <w:szCs w:val="24"/>
              </w:rPr>
            </w:pPr>
          </w:p>
        </w:tc>
        <w:tc>
          <w:tcPr>
            <w:tcW w:w="1985" w:type="dxa"/>
          </w:tcPr>
          <w:p w14:paraId="6D2492F2" w14:textId="67D44618"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10687CC6" w14:textId="77777777" w:rsidTr="00286977">
        <w:trPr>
          <w:trHeight w:val="841"/>
        </w:trPr>
        <w:tc>
          <w:tcPr>
            <w:tcW w:w="3118" w:type="dxa"/>
          </w:tcPr>
          <w:p w14:paraId="6C3EFEAE"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Narración sobre los cambios que ha tenido la Bandera</w:t>
            </w:r>
          </w:p>
        </w:tc>
        <w:tc>
          <w:tcPr>
            <w:tcW w:w="1703" w:type="dxa"/>
          </w:tcPr>
          <w:p w14:paraId="47BD43C2"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Los alumnos conocieron acerca de los símbolos patrios gracias a la participación del comité de lectura</w:t>
            </w:r>
          </w:p>
        </w:tc>
        <w:tc>
          <w:tcPr>
            <w:tcW w:w="1984" w:type="dxa"/>
          </w:tcPr>
          <w:p w14:paraId="42DD4EB4" w14:textId="49EC0989" w:rsidR="00A909E9" w:rsidRPr="00A909E9" w:rsidRDefault="005A1782" w:rsidP="00A909E9">
            <w:pPr>
              <w:jc w:val="both"/>
              <w:rPr>
                <w:rFonts w:ascii="Angsana New" w:hAnsi="Angsana New" w:cs="Angsana New"/>
                <w:sz w:val="24"/>
                <w:szCs w:val="24"/>
              </w:rPr>
            </w:pPr>
            <w:r>
              <w:rPr>
                <w:rFonts w:ascii="Angsana New" w:hAnsi="Angsana New" w:cs="Angsana New"/>
                <w:sz w:val="24"/>
                <w:szCs w:val="24"/>
              </w:rPr>
              <w:t xml:space="preserve">La organización entre los integrantes del comité para asistir a la actividad </w:t>
            </w:r>
          </w:p>
        </w:tc>
        <w:tc>
          <w:tcPr>
            <w:tcW w:w="1985" w:type="dxa"/>
          </w:tcPr>
          <w:p w14:paraId="3F213871" w14:textId="597A8A33" w:rsidR="00A909E9" w:rsidRPr="00A909E9" w:rsidRDefault="00BE12C0" w:rsidP="00A909E9">
            <w:pPr>
              <w:jc w:val="both"/>
              <w:rPr>
                <w:rFonts w:ascii="Angsana New" w:hAnsi="Angsana New" w:cs="Angsana New"/>
                <w:sz w:val="24"/>
                <w:szCs w:val="24"/>
              </w:rPr>
            </w:pPr>
            <w:r w:rsidRPr="00A909E9">
              <w:rPr>
                <w:rFonts w:ascii="Angsana New" w:hAnsi="Angsana New" w:cs="Angsana New"/>
                <w:sz w:val="24"/>
                <w:szCs w:val="24"/>
              </w:rPr>
              <w:t>Fotografías</w:t>
            </w:r>
          </w:p>
        </w:tc>
        <w:tc>
          <w:tcPr>
            <w:tcW w:w="2078" w:type="dxa"/>
          </w:tcPr>
          <w:p w14:paraId="787F13D9" w14:textId="20E12D65" w:rsidR="00A909E9" w:rsidRPr="00A909E9" w:rsidRDefault="003632B2" w:rsidP="00A909E9">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3E297301" w14:textId="77777777" w:rsidR="00A909E9" w:rsidRPr="00A909E9" w:rsidRDefault="00A909E9" w:rsidP="00A909E9">
            <w:pPr>
              <w:jc w:val="both"/>
              <w:rPr>
                <w:rFonts w:ascii="Angsana New" w:hAnsi="Angsana New" w:cs="Angsana New"/>
                <w:sz w:val="24"/>
                <w:szCs w:val="24"/>
              </w:rPr>
            </w:pPr>
          </w:p>
        </w:tc>
        <w:tc>
          <w:tcPr>
            <w:tcW w:w="1985" w:type="dxa"/>
          </w:tcPr>
          <w:p w14:paraId="572DBAEA" w14:textId="5591F46A"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7F2C7B2C" w14:textId="77777777" w:rsidTr="00E36B30">
        <w:trPr>
          <w:trHeight w:val="1506"/>
        </w:trPr>
        <w:tc>
          <w:tcPr>
            <w:tcW w:w="3118" w:type="dxa"/>
          </w:tcPr>
          <w:p w14:paraId="138782A3"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lastRenderedPageBreak/>
              <w:t>Narración Natalicio Benito Juárez</w:t>
            </w:r>
          </w:p>
        </w:tc>
        <w:tc>
          <w:tcPr>
            <w:tcW w:w="1703" w:type="dxa"/>
          </w:tcPr>
          <w:p w14:paraId="50AB5E5D"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Diferentes madres y padres de familia participaron y los alumnos se dieron cuenta de la obtención de información a través de diversos medios</w:t>
            </w:r>
          </w:p>
        </w:tc>
        <w:tc>
          <w:tcPr>
            <w:tcW w:w="1984" w:type="dxa"/>
          </w:tcPr>
          <w:p w14:paraId="594FE3A2" w14:textId="063E633A" w:rsidR="00A909E9" w:rsidRPr="00A909E9" w:rsidRDefault="00A909E9" w:rsidP="00A909E9">
            <w:pPr>
              <w:jc w:val="both"/>
              <w:rPr>
                <w:rFonts w:ascii="Angsana New" w:hAnsi="Angsana New" w:cs="Angsana New"/>
                <w:sz w:val="24"/>
                <w:szCs w:val="24"/>
              </w:rPr>
            </w:pPr>
          </w:p>
        </w:tc>
        <w:tc>
          <w:tcPr>
            <w:tcW w:w="1985" w:type="dxa"/>
          </w:tcPr>
          <w:p w14:paraId="68DCB37D" w14:textId="44BDA3FF" w:rsidR="00A909E9" w:rsidRPr="00A909E9" w:rsidRDefault="00BE12C0" w:rsidP="00A909E9">
            <w:pPr>
              <w:jc w:val="both"/>
              <w:rPr>
                <w:rFonts w:ascii="Angsana New" w:hAnsi="Angsana New" w:cs="Angsana New"/>
                <w:sz w:val="24"/>
                <w:szCs w:val="24"/>
              </w:rPr>
            </w:pPr>
            <w:r w:rsidRPr="00A909E9">
              <w:rPr>
                <w:rFonts w:ascii="Angsana New" w:hAnsi="Angsana New" w:cs="Angsana New"/>
                <w:sz w:val="24"/>
                <w:szCs w:val="24"/>
              </w:rPr>
              <w:t>Fotografías</w:t>
            </w:r>
          </w:p>
        </w:tc>
        <w:tc>
          <w:tcPr>
            <w:tcW w:w="2078" w:type="dxa"/>
          </w:tcPr>
          <w:p w14:paraId="75DEA2FD" w14:textId="0E07BC72" w:rsidR="00A909E9" w:rsidRPr="00A909E9" w:rsidRDefault="003632B2" w:rsidP="00A909E9">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791FC948" w14:textId="77777777" w:rsidR="00A909E9" w:rsidRPr="00A909E9" w:rsidRDefault="00A909E9" w:rsidP="00A909E9">
            <w:pPr>
              <w:jc w:val="both"/>
              <w:rPr>
                <w:rFonts w:ascii="Angsana New" w:hAnsi="Angsana New" w:cs="Angsana New"/>
                <w:sz w:val="24"/>
                <w:szCs w:val="24"/>
              </w:rPr>
            </w:pPr>
          </w:p>
        </w:tc>
        <w:tc>
          <w:tcPr>
            <w:tcW w:w="1985" w:type="dxa"/>
          </w:tcPr>
          <w:p w14:paraId="5379B548" w14:textId="5B5A5D59"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7D67A542" w14:textId="77777777" w:rsidTr="00E36B30">
        <w:trPr>
          <w:trHeight w:val="1506"/>
        </w:trPr>
        <w:tc>
          <w:tcPr>
            <w:tcW w:w="3118" w:type="dxa"/>
          </w:tcPr>
          <w:p w14:paraId="687E3607"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Feria del libro</w:t>
            </w:r>
          </w:p>
        </w:tc>
        <w:tc>
          <w:tcPr>
            <w:tcW w:w="1703" w:type="dxa"/>
          </w:tcPr>
          <w:p w14:paraId="4CEB8BE0"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 xml:space="preserve">Los alumnos se dieron cuenta de la diferencia que existe entre los diversos portadores de </w:t>
            </w:r>
            <w:r w:rsidRPr="00A909E9">
              <w:rPr>
                <w:rFonts w:ascii="Angsana New" w:hAnsi="Angsana New" w:cs="Angsana New"/>
                <w:sz w:val="24"/>
                <w:szCs w:val="24"/>
              </w:rPr>
              <w:lastRenderedPageBreak/>
              <w:t>texto que hay en la biblioteca escolar</w:t>
            </w:r>
          </w:p>
        </w:tc>
        <w:tc>
          <w:tcPr>
            <w:tcW w:w="1984" w:type="dxa"/>
          </w:tcPr>
          <w:p w14:paraId="0361E858"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lastRenderedPageBreak/>
              <w:t>Falta de organización, regreso de vacaciones</w:t>
            </w:r>
          </w:p>
        </w:tc>
        <w:tc>
          <w:tcPr>
            <w:tcW w:w="1985" w:type="dxa"/>
          </w:tcPr>
          <w:p w14:paraId="5E1B34E2" w14:textId="3A494E12" w:rsidR="00A909E9" w:rsidRPr="00A909E9" w:rsidRDefault="00BE12C0" w:rsidP="00A909E9">
            <w:pPr>
              <w:jc w:val="both"/>
              <w:rPr>
                <w:rFonts w:ascii="Angsana New" w:hAnsi="Angsana New" w:cs="Angsana New"/>
                <w:sz w:val="24"/>
                <w:szCs w:val="24"/>
              </w:rPr>
            </w:pPr>
            <w:r w:rsidRPr="00A909E9">
              <w:rPr>
                <w:rFonts w:ascii="Angsana New" w:hAnsi="Angsana New" w:cs="Angsana New"/>
                <w:sz w:val="24"/>
                <w:szCs w:val="24"/>
              </w:rPr>
              <w:t>Fotografías</w:t>
            </w:r>
          </w:p>
        </w:tc>
        <w:tc>
          <w:tcPr>
            <w:tcW w:w="2078" w:type="dxa"/>
          </w:tcPr>
          <w:p w14:paraId="54C8B5CA" w14:textId="168405B2" w:rsidR="00A909E9" w:rsidRPr="00A909E9" w:rsidRDefault="003632B2" w:rsidP="00A909E9">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32F2F19B" w14:textId="77777777" w:rsidR="00A909E9" w:rsidRPr="00A909E9" w:rsidRDefault="00A909E9" w:rsidP="00A909E9">
            <w:pPr>
              <w:jc w:val="both"/>
              <w:rPr>
                <w:rFonts w:ascii="Angsana New" w:hAnsi="Angsana New" w:cs="Angsana New"/>
                <w:sz w:val="24"/>
                <w:szCs w:val="24"/>
              </w:rPr>
            </w:pPr>
          </w:p>
        </w:tc>
        <w:tc>
          <w:tcPr>
            <w:tcW w:w="1985" w:type="dxa"/>
          </w:tcPr>
          <w:p w14:paraId="2D2B9E60" w14:textId="34BC0D2E"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1E468929" w14:textId="77777777" w:rsidTr="00E36B30">
        <w:trPr>
          <w:trHeight w:val="1506"/>
        </w:trPr>
        <w:tc>
          <w:tcPr>
            <w:tcW w:w="3118" w:type="dxa"/>
          </w:tcPr>
          <w:p w14:paraId="0C3BD3C2"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 xml:space="preserve">Poemas a la madre </w:t>
            </w:r>
          </w:p>
        </w:tc>
        <w:tc>
          <w:tcPr>
            <w:tcW w:w="1703" w:type="dxa"/>
          </w:tcPr>
          <w:p w14:paraId="6E3779D6" w14:textId="77777777" w:rsidR="00A909E9" w:rsidRPr="00A909E9" w:rsidRDefault="00A909E9" w:rsidP="00A909E9">
            <w:pPr>
              <w:jc w:val="both"/>
              <w:rPr>
                <w:rFonts w:ascii="Angsana New" w:hAnsi="Angsana New" w:cs="Angsana New"/>
                <w:sz w:val="24"/>
                <w:szCs w:val="24"/>
              </w:rPr>
            </w:pPr>
          </w:p>
        </w:tc>
        <w:tc>
          <w:tcPr>
            <w:tcW w:w="1984" w:type="dxa"/>
          </w:tcPr>
          <w:p w14:paraId="614A0811"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El poco tiempo impidió la realización de esta actividad</w:t>
            </w:r>
          </w:p>
        </w:tc>
        <w:tc>
          <w:tcPr>
            <w:tcW w:w="1985" w:type="dxa"/>
          </w:tcPr>
          <w:p w14:paraId="702461CB" w14:textId="77777777" w:rsidR="00A909E9" w:rsidRPr="00A909E9" w:rsidRDefault="00A909E9" w:rsidP="00A909E9">
            <w:pPr>
              <w:jc w:val="both"/>
              <w:rPr>
                <w:rFonts w:ascii="Angsana New" w:hAnsi="Angsana New" w:cs="Angsana New"/>
                <w:sz w:val="24"/>
                <w:szCs w:val="24"/>
              </w:rPr>
            </w:pPr>
          </w:p>
        </w:tc>
        <w:tc>
          <w:tcPr>
            <w:tcW w:w="2078" w:type="dxa"/>
          </w:tcPr>
          <w:p w14:paraId="3EC89EFC" w14:textId="77777777" w:rsidR="00A909E9" w:rsidRPr="00A909E9" w:rsidRDefault="00A909E9" w:rsidP="00A909E9">
            <w:pPr>
              <w:jc w:val="both"/>
              <w:rPr>
                <w:rFonts w:ascii="Angsana New" w:hAnsi="Angsana New" w:cs="Angsana New"/>
                <w:sz w:val="24"/>
                <w:szCs w:val="24"/>
              </w:rPr>
            </w:pPr>
          </w:p>
        </w:tc>
        <w:tc>
          <w:tcPr>
            <w:tcW w:w="1985" w:type="dxa"/>
          </w:tcPr>
          <w:p w14:paraId="3187F54D" w14:textId="77777777" w:rsidR="00A909E9" w:rsidRPr="00A909E9" w:rsidRDefault="00A909E9" w:rsidP="00A909E9">
            <w:pPr>
              <w:jc w:val="both"/>
              <w:rPr>
                <w:rFonts w:ascii="Angsana New" w:hAnsi="Angsana New" w:cs="Angsana New"/>
                <w:sz w:val="24"/>
                <w:szCs w:val="24"/>
              </w:rPr>
            </w:pPr>
          </w:p>
        </w:tc>
        <w:tc>
          <w:tcPr>
            <w:tcW w:w="1985" w:type="dxa"/>
          </w:tcPr>
          <w:p w14:paraId="47DA56F3" w14:textId="2D525C21"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A909E9" w:rsidRPr="00A909E9" w14:paraId="46B64A4A" w14:textId="77777777" w:rsidTr="00B46769">
        <w:trPr>
          <w:trHeight w:val="1506"/>
        </w:trPr>
        <w:tc>
          <w:tcPr>
            <w:tcW w:w="3118" w:type="dxa"/>
            <w:shd w:val="clear" w:color="auto" w:fill="FFFF00"/>
          </w:tcPr>
          <w:p w14:paraId="1308BE6B" w14:textId="77777777"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Representación de fabulas</w:t>
            </w:r>
          </w:p>
        </w:tc>
        <w:tc>
          <w:tcPr>
            <w:tcW w:w="1703" w:type="dxa"/>
            <w:shd w:val="clear" w:color="auto" w:fill="FFFF00"/>
          </w:tcPr>
          <w:p w14:paraId="517DBE26" w14:textId="77777777" w:rsidR="00A909E9" w:rsidRPr="00A909E9" w:rsidRDefault="00A909E9" w:rsidP="00A909E9">
            <w:pPr>
              <w:jc w:val="both"/>
              <w:rPr>
                <w:rFonts w:ascii="Angsana New" w:hAnsi="Angsana New" w:cs="Angsana New"/>
                <w:sz w:val="24"/>
                <w:szCs w:val="24"/>
              </w:rPr>
            </w:pPr>
          </w:p>
        </w:tc>
        <w:tc>
          <w:tcPr>
            <w:tcW w:w="1984" w:type="dxa"/>
            <w:shd w:val="clear" w:color="auto" w:fill="FFFF00"/>
          </w:tcPr>
          <w:p w14:paraId="5FF4A93F" w14:textId="77777777" w:rsidR="00A909E9" w:rsidRPr="00A909E9" w:rsidRDefault="00A909E9" w:rsidP="00A909E9">
            <w:pPr>
              <w:jc w:val="both"/>
              <w:rPr>
                <w:rFonts w:ascii="Angsana New" w:hAnsi="Angsana New" w:cs="Angsana New"/>
                <w:sz w:val="24"/>
                <w:szCs w:val="24"/>
              </w:rPr>
            </w:pPr>
          </w:p>
        </w:tc>
        <w:tc>
          <w:tcPr>
            <w:tcW w:w="1985" w:type="dxa"/>
            <w:shd w:val="clear" w:color="auto" w:fill="FFFF00"/>
          </w:tcPr>
          <w:p w14:paraId="480DAFE0" w14:textId="77777777" w:rsidR="00A909E9" w:rsidRPr="00A909E9" w:rsidRDefault="00A909E9" w:rsidP="00A909E9">
            <w:pPr>
              <w:jc w:val="both"/>
              <w:rPr>
                <w:rFonts w:ascii="Angsana New" w:hAnsi="Angsana New" w:cs="Angsana New"/>
                <w:sz w:val="24"/>
                <w:szCs w:val="24"/>
              </w:rPr>
            </w:pPr>
          </w:p>
        </w:tc>
        <w:tc>
          <w:tcPr>
            <w:tcW w:w="2078" w:type="dxa"/>
            <w:shd w:val="clear" w:color="auto" w:fill="FFFF00"/>
          </w:tcPr>
          <w:p w14:paraId="502103FC" w14:textId="77777777" w:rsidR="00A909E9" w:rsidRPr="00A909E9" w:rsidRDefault="00A909E9" w:rsidP="00A909E9">
            <w:pPr>
              <w:jc w:val="both"/>
              <w:rPr>
                <w:rFonts w:ascii="Angsana New" w:hAnsi="Angsana New" w:cs="Angsana New"/>
                <w:sz w:val="24"/>
                <w:szCs w:val="24"/>
              </w:rPr>
            </w:pPr>
          </w:p>
        </w:tc>
        <w:tc>
          <w:tcPr>
            <w:tcW w:w="1985" w:type="dxa"/>
            <w:shd w:val="clear" w:color="auto" w:fill="FFFF00"/>
          </w:tcPr>
          <w:p w14:paraId="1DA2ABB2" w14:textId="77777777" w:rsidR="00A909E9" w:rsidRPr="00A909E9" w:rsidRDefault="00A909E9" w:rsidP="00A909E9">
            <w:pPr>
              <w:jc w:val="both"/>
              <w:rPr>
                <w:rFonts w:ascii="Angsana New" w:hAnsi="Angsana New" w:cs="Angsana New"/>
                <w:sz w:val="24"/>
                <w:szCs w:val="24"/>
              </w:rPr>
            </w:pPr>
          </w:p>
        </w:tc>
        <w:tc>
          <w:tcPr>
            <w:tcW w:w="1985" w:type="dxa"/>
            <w:shd w:val="clear" w:color="auto" w:fill="FFFF00"/>
          </w:tcPr>
          <w:p w14:paraId="04A19AA4" w14:textId="4BA51D3A" w:rsidR="00A909E9" w:rsidRPr="00A909E9" w:rsidRDefault="00A909E9" w:rsidP="00A909E9">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121CEBBC" w14:textId="77777777" w:rsidTr="00E36B30">
        <w:trPr>
          <w:trHeight w:val="585"/>
        </w:trPr>
        <w:tc>
          <w:tcPr>
            <w:tcW w:w="3118" w:type="dxa"/>
          </w:tcPr>
          <w:p w14:paraId="5A4CC203" w14:textId="049C1821"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Elaborar y dar a conocer el reglamento escolar donde se establezca la importancia de la no discriminación entre la comunidad escolar</w:t>
            </w:r>
            <w:r>
              <w:rPr>
                <w:rFonts w:ascii="Angsana New" w:hAnsi="Angsana New" w:cs="Angsana New"/>
                <w:sz w:val="24"/>
                <w:szCs w:val="24"/>
              </w:rPr>
              <w:t xml:space="preserve"> </w:t>
            </w:r>
            <w:r w:rsidRPr="00A909E9">
              <w:rPr>
                <w:rFonts w:ascii="Angsana New" w:hAnsi="Angsana New" w:cs="Angsana New"/>
                <w:sz w:val="24"/>
                <w:szCs w:val="24"/>
              </w:rPr>
              <w:t xml:space="preserve">(INCLUSION) </w:t>
            </w:r>
          </w:p>
        </w:tc>
        <w:tc>
          <w:tcPr>
            <w:tcW w:w="1703" w:type="dxa"/>
          </w:tcPr>
          <w:p w14:paraId="4DBBD1B8"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Desde el inicio del ciclo escolar las madres de familia tenían conocimiento de la importancia de no </w:t>
            </w:r>
            <w:r w:rsidRPr="00A909E9">
              <w:rPr>
                <w:rFonts w:ascii="Angsana New" w:hAnsi="Angsana New" w:cs="Angsana New"/>
                <w:sz w:val="24"/>
                <w:szCs w:val="24"/>
              </w:rPr>
              <w:lastRenderedPageBreak/>
              <w:t>discriminar a nadie de la institución</w:t>
            </w:r>
          </w:p>
        </w:tc>
        <w:tc>
          <w:tcPr>
            <w:tcW w:w="1984" w:type="dxa"/>
          </w:tcPr>
          <w:p w14:paraId="39695783" w14:textId="4FF789B9" w:rsidR="00BE12C0" w:rsidRPr="00A909E9" w:rsidRDefault="00BE12C0" w:rsidP="00BE12C0">
            <w:pPr>
              <w:jc w:val="both"/>
              <w:rPr>
                <w:rFonts w:ascii="Angsana New" w:hAnsi="Angsana New" w:cs="Angsana New"/>
                <w:sz w:val="24"/>
                <w:szCs w:val="24"/>
              </w:rPr>
            </w:pPr>
            <w:r>
              <w:rPr>
                <w:rFonts w:ascii="Angsana New" w:hAnsi="Angsana New" w:cs="Angsana New"/>
                <w:sz w:val="24"/>
                <w:szCs w:val="24"/>
              </w:rPr>
              <w:lastRenderedPageBreak/>
              <w:t xml:space="preserve">A pesar de que se le da la información y que saben que no se deben tener acciones de discriminación, aún se observan </w:t>
            </w:r>
            <w:r>
              <w:rPr>
                <w:rFonts w:ascii="Angsana New" w:hAnsi="Angsana New" w:cs="Angsana New"/>
                <w:sz w:val="24"/>
                <w:szCs w:val="24"/>
              </w:rPr>
              <w:lastRenderedPageBreak/>
              <w:t xml:space="preserve">casos de poca tolerancia o conflictos. </w:t>
            </w:r>
          </w:p>
        </w:tc>
        <w:tc>
          <w:tcPr>
            <w:tcW w:w="1985" w:type="dxa"/>
          </w:tcPr>
          <w:p w14:paraId="3C074566"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Reglamento</w:t>
            </w:r>
          </w:p>
          <w:p w14:paraId="194F0400" w14:textId="77777777" w:rsidR="00BE12C0" w:rsidRPr="00A909E9" w:rsidRDefault="00BE12C0" w:rsidP="00BE12C0">
            <w:pPr>
              <w:jc w:val="both"/>
              <w:rPr>
                <w:rFonts w:ascii="Angsana New" w:hAnsi="Angsana New" w:cs="Angsana New"/>
                <w:sz w:val="24"/>
                <w:szCs w:val="24"/>
              </w:rPr>
            </w:pPr>
          </w:p>
        </w:tc>
        <w:tc>
          <w:tcPr>
            <w:tcW w:w="2078" w:type="dxa"/>
          </w:tcPr>
          <w:p w14:paraId="07592B73" w14:textId="711C9FF2"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90%</w:t>
            </w:r>
          </w:p>
        </w:tc>
        <w:tc>
          <w:tcPr>
            <w:tcW w:w="1985" w:type="dxa"/>
          </w:tcPr>
          <w:p w14:paraId="02E49E24" w14:textId="77777777" w:rsidR="00BE12C0" w:rsidRPr="00A909E9" w:rsidRDefault="00BE12C0" w:rsidP="00BE12C0">
            <w:pPr>
              <w:jc w:val="both"/>
              <w:rPr>
                <w:rFonts w:ascii="Angsana New" w:hAnsi="Angsana New" w:cs="Angsana New"/>
                <w:sz w:val="24"/>
                <w:szCs w:val="24"/>
              </w:rPr>
            </w:pPr>
          </w:p>
        </w:tc>
        <w:tc>
          <w:tcPr>
            <w:tcW w:w="1985" w:type="dxa"/>
          </w:tcPr>
          <w:p w14:paraId="179389DF" w14:textId="185F1F9A"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EC0C85F" w14:textId="77777777" w:rsidTr="00E36B30">
        <w:trPr>
          <w:trHeight w:val="585"/>
        </w:trPr>
        <w:tc>
          <w:tcPr>
            <w:tcW w:w="3118" w:type="dxa"/>
          </w:tcPr>
          <w:p w14:paraId="7A8C4CDB"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Investigar en el acervo de la dirección las orientaciones del funcionamiento de los comités como apoyo para orientar a la elaboración de los planes de trabajo </w:t>
            </w:r>
          </w:p>
        </w:tc>
        <w:tc>
          <w:tcPr>
            <w:tcW w:w="1703" w:type="dxa"/>
          </w:tcPr>
          <w:p w14:paraId="736D6B49"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Se dio orientación a las integrantes de los comités al momento de incluir sus actividades en el plan de trabajo.</w:t>
            </w:r>
          </w:p>
        </w:tc>
        <w:tc>
          <w:tcPr>
            <w:tcW w:w="1984" w:type="dxa"/>
          </w:tcPr>
          <w:p w14:paraId="47B9C7EE" w14:textId="7B75ABE0" w:rsidR="00BE12C0" w:rsidRPr="00A909E9" w:rsidRDefault="00BE12C0" w:rsidP="00BE12C0">
            <w:pPr>
              <w:jc w:val="both"/>
              <w:rPr>
                <w:rFonts w:ascii="Angsana New" w:hAnsi="Angsana New" w:cs="Angsana New"/>
                <w:sz w:val="24"/>
                <w:szCs w:val="24"/>
              </w:rPr>
            </w:pPr>
            <w:r>
              <w:rPr>
                <w:rFonts w:ascii="Angsana New" w:hAnsi="Angsana New" w:cs="Angsana New"/>
                <w:sz w:val="24"/>
                <w:szCs w:val="24"/>
              </w:rPr>
              <w:t xml:space="preserve">Aún es necesario orientar a las madres de familia en cuanto a las acciones, por lo que esto también nos demanda más trabajo. </w:t>
            </w:r>
          </w:p>
        </w:tc>
        <w:tc>
          <w:tcPr>
            <w:tcW w:w="1985" w:type="dxa"/>
          </w:tcPr>
          <w:p w14:paraId="3D37CB67" w14:textId="27945579"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Registros</w:t>
            </w:r>
          </w:p>
        </w:tc>
        <w:tc>
          <w:tcPr>
            <w:tcW w:w="2078" w:type="dxa"/>
          </w:tcPr>
          <w:p w14:paraId="2083155F" w14:textId="1BF9D1A6"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5FD7A704" w14:textId="77777777" w:rsidR="00BE12C0" w:rsidRPr="00A909E9" w:rsidRDefault="00BE12C0" w:rsidP="00BE12C0">
            <w:pPr>
              <w:jc w:val="both"/>
              <w:rPr>
                <w:rFonts w:ascii="Angsana New" w:hAnsi="Angsana New" w:cs="Angsana New"/>
                <w:sz w:val="24"/>
                <w:szCs w:val="24"/>
              </w:rPr>
            </w:pPr>
          </w:p>
        </w:tc>
        <w:tc>
          <w:tcPr>
            <w:tcW w:w="1985" w:type="dxa"/>
          </w:tcPr>
          <w:p w14:paraId="6F2F258F" w14:textId="144C0F25"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07056E70" w14:textId="77777777" w:rsidTr="00E36B30">
        <w:trPr>
          <w:trHeight w:val="585"/>
        </w:trPr>
        <w:tc>
          <w:tcPr>
            <w:tcW w:w="3118" w:type="dxa"/>
          </w:tcPr>
          <w:p w14:paraId="44D3D43B"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Incluir en la planeación estrategias de atención para alumnos que enfrentan barreras para el aprendizaje y la participación.</w:t>
            </w:r>
          </w:p>
        </w:tc>
        <w:tc>
          <w:tcPr>
            <w:tcW w:w="1703" w:type="dxa"/>
          </w:tcPr>
          <w:p w14:paraId="0D81AEAF"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Atención individualizada, actividades que favorezcan los tres canales </w:t>
            </w:r>
            <w:r w:rsidRPr="00A909E9">
              <w:rPr>
                <w:rFonts w:ascii="Angsana New" w:hAnsi="Angsana New" w:cs="Angsana New"/>
                <w:sz w:val="24"/>
                <w:szCs w:val="24"/>
              </w:rPr>
              <w:lastRenderedPageBreak/>
              <w:t xml:space="preserve">receptores de información, pretender que todos tengan sus materiales, adecuar actividades según el ritmo de trabajo de los alumnos, tratar a todos con respeto </w:t>
            </w:r>
          </w:p>
        </w:tc>
        <w:tc>
          <w:tcPr>
            <w:tcW w:w="1984" w:type="dxa"/>
          </w:tcPr>
          <w:p w14:paraId="43171B7B" w14:textId="79F34E06" w:rsidR="00BE12C0" w:rsidRPr="00A909E9" w:rsidRDefault="005A1782" w:rsidP="00BE12C0">
            <w:pPr>
              <w:jc w:val="both"/>
              <w:rPr>
                <w:rFonts w:ascii="Angsana New" w:hAnsi="Angsana New" w:cs="Angsana New"/>
                <w:sz w:val="24"/>
                <w:szCs w:val="24"/>
              </w:rPr>
            </w:pPr>
            <w:r>
              <w:rPr>
                <w:rFonts w:ascii="Angsana New" w:hAnsi="Angsana New" w:cs="Angsana New"/>
                <w:sz w:val="24"/>
                <w:szCs w:val="24"/>
              </w:rPr>
              <w:lastRenderedPageBreak/>
              <w:t>En ocasiones es complicado dar atención in</w:t>
            </w:r>
            <w:r w:rsidR="000F719E">
              <w:rPr>
                <w:rFonts w:ascii="Angsana New" w:hAnsi="Angsana New" w:cs="Angsana New"/>
                <w:sz w:val="24"/>
                <w:szCs w:val="24"/>
              </w:rPr>
              <w:t xml:space="preserve">dividualizada, ya que algunos niños requieren mayor apoyo </w:t>
            </w:r>
            <w:r w:rsidR="000F719E">
              <w:rPr>
                <w:rFonts w:ascii="Angsana New" w:hAnsi="Angsana New" w:cs="Angsana New"/>
                <w:sz w:val="24"/>
                <w:szCs w:val="24"/>
              </w:rPr>
              <w:lastRenderedPageBreak/>
              <w:t>durante la realización de las actividades.</w:t>
            </w:r>
          </w:p>
        </w:tc>
        <w:tc>
          <w:tcPr>
            <w:tcW w:w="1985" w:type="dxa"/>
          </w:tcPr>
          <w:p w14:paraId="3F2107FD" w14:textId="713C5155" w:rsidR="00BE12C0"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Planeación</w:t>
            </w:r>
          </w:p>
          <w:p w14:paraId="68862874" w14:textId="0A8F8654" w:rsidR="00BE12C0" w:rsidRPr="00BE12C0" w:rsidRDefault="00BE12C0" w:rsidP="00BE12C0">
            <w:pPr>
              <w:rPr>
                <w:rFonts w:ascii="Angsana New" w:hAnsi="Angsana New" w:cs="Angsana New"/>
                <w:sz w:val="24"/>
                <w:szCs w:val="24"/>
              </w:rPr>
            </w:pPr>
          </w:p>
        </w:tc>
        <w:tc>
          <w:tcPr>
            <w:tcW w:w="2078" w:type="dxa"/>
          </w:tcPr>
          <w:p w14:paraId="7DCAE41F" w14:textId="43172EE4"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90%</w:t>
            </w:r>
          </w:p>
        </w:tc>
        <w:tc>
          <w:tcPr>
            <w:tcW w:w="1985" w:type="dxa"/>
          </w:tcPr>
          <w:p w14:paraId="6B9E6E5F" w14:textId="77777777" w:rsidR="00BE12C0" w:rsidRPr="00A909E9" w:rsidRDefault="00BE12C0" w:rsidP="00BE12C0">
            <w:pPr>
              <w:jc w:val="both"/>
              <w:rPr>
                <w:rFonts w:ascii="Angsana New" w:hAnsi="Angsana New" w:cs="Angsana New"/>
                <w:sz w:val="24"/>
                <w:szCs w:val="24"/>
              </w:rPr>
            </w:pPr>
          </w:p>
        </w:tc>
        <w:tc>
          <w:tcPr>
            <w:tcW w:w="1985" w:type="dxa"/>
          </w:tcPr>
          <w:p w14:paraId="37FD2F1E" w14:textId="44EDBAC2"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F276948" w14:textId="77777777" w:rsidTr="00E36B30">
        <w:trPr>
          <w:trHeight w:val="585"/>
        </w:trPr>
        <w:tc>
          <w:tcPr>
            <w:tcW w:w="3118" w:type="dxa"/>
          </w:tcPr>
          <w:p w14:paraId="766A7EAC"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Hacer círculos de análisis sobre los alumnos que enfrentan barreras para el aprendizaje y/o que enfrentan dificultades en ciertos campos de formación y áreas de desarrollo</w:t>
            </w:r>
          </w:p>
        </w:tc>
        <w:tc>
          <w:tcPr>
            <w:tcW w:w="1703" w:type="dxa"/>
          </w:tcPr>
          <w:p w14:paraId="6E8A9154"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Se tiene detectados los alumnos que tienen barreras y como colectivo se sugiere qué </w:t>
            </w:r>
            <w:r w:rsidRPr="00A909E9">
              <w:rPr>
                <w:rFonts w:ascii="Angsana New" w:hAnsi="Angsana New" w:cs="Angsana New"/>
                <w:sz w:val="24"/>
                <w:szCs w:val="24"/>
              </w:rPr>
              <w:lastRenderedPageBreak/>
              <w:t>actividades se les pueden proponer</w:t>
            </w:r>
          </w:p>
        </w:tc>
        <w:tc>
          <w:tcPr>
            <w:tcW w:w="1984" w:type="dxa"/>
          </w:tcPr>
          <w:p w14:paraId="54F645AA" w14:textId="77777777" w:rsidR="00BE12C0" w:rsidRPr="00A909E9" w:rsidRDefault="00BE12C0" w:rsidP="00BE12C0">
            <w:pPr>
              <w:jc w:val="both"/>
              <w:rPr>
                <w:rFonts w:ascii="Angsana New" w:hAnsi="Angsana New" w:cs="Angsana New"/>
                <w:sz w:val="24"/>
                <w:szCs w:val="24"/>
              </w:rPr>
            </w:pPr>
          </w:p>
        </w:tc>
        <w:tc>
          <w:tcPr>
            <w:tcW w:w="1985" w:type="dxa"/>
          </w:tcPr>
          <w:p w14:paraId="06DB783B" w14:textId="7A1A0ACE"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Registro donde vengan los alumnos detectados y las sugerencias a poner en practica</w:t>
            </w:r>
          </w:p>
        </w:tc>
        <w:tc>
          <w:tcPr>
            <w:tcW w:w="2078" w:type="dxa"/>
          </w:tcPr>
          <w:p w14:paraId="2CA0315F" w14:textId="2153BE11"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1892DD5C" w14:textId="77777777" w:rsidR="00BE12C0" w:rsidRPr="00A909E9" w:rsidRDefault="00BE12C0" w:rsidP="00BE12C0">
            <w:pPr>
              <w:jc w:val="both"/>
              <w:rPr>
                <w:rFonts w:ascii="Angsana New" w:hAnsi="Angsana New" w:cs="Angsana New"/>
                <w:sz w:val="24"/>
                <w:szCs w:val="24"/>
              </w:rPr>
            </w:pPr>
          </w:p>
        </w:tc>
        <w:tc>
          <w:tcPr>
            <w:tcW w:w="1985" w:type="dxa"/>
          </w:tcPr>
          <w:p w14:paraId="5542CFB6" w14:textId="6F2286C8"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2152842" w14:textId="77777777" w:rsidTr="00E36B30">
        <w:trPr>
          <w:trHeight w:val="585"/>
        </w:trPr>
        <w:tc>
          <w:tcPr>
            <w:tcW w:w="3118" w:type="dxa"/>
          </w:tcPr>
          <w:p w14:paraId="25FEEC23" w14:textId="3906B9DE"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Al planear las situaciones didácticas tomar en cuenta el enfoque didáctico de los campos de formación y áreas de desarrollo, así como las orientaciones didácticas</w:t>
            </w:r>
          </w:p>
        </w:tc>
        <w:tc>
          <w:tcPr>
            <w:tcW w:w="1703" w:type="dxa"/>
          </w:tcPr>
          <w:p w14:paraId="3FB5D3A8"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El referente para planear las actividades diarias son los enfoques</w:t>
            </w:r>
          </w:p>
        </w:tc>
        <w:tc>
          <w:tcPr>
            <w:tcW w:w="1984" w:type="dxa"/>
          </w:tcPr>
          <w:p w14:paraId="3D859ECF" w14:textId="77777777" w:rsidR="00BE12C0" w:rsidRPr="00A909E9" w:rsidRDefault="00BE12C0" w:rsidP="00BE12C0">
            <w:pPr>
              <w:jc w:val="both"/>
              <w:rPr>
                <w:rFonts w:ascii="Angsana New" w:hAnsi="Angsana New" w:cs="Angsana New"/>
                <w:sz w:val="24"/>
                <w:szCs w:val="24"/>
              </w:rPr>
            </w:pPr>
          </w:p>
        </w:tc>
        <w:tc>
          <w:tcPr>
            <w:tcW w:w="1985" w:type="dxa"/>
          </w:tcPr>
          <w:p w14:paraId="4A2A4FAE" w14:textId="1B4DA8CC"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Registro de las páginas de los enfoques en la planeación</w:t>
            </w:r>
          </w:p>
        </w:tc>
        <w:tc>
          <w:tcPr>
            <w:tcW w:w="2078" w:type="dxa"/>
          </w:tcPr>
          <w:p w14:paraId="543F8FF1" w14:textId="4C47B87D"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2581E034" w14:textId="77777777" w:rsidR="00BE12C0" w:rsidRPr="00A909E9" w:rsidRDefault="00BE12C0" w:rsidP="00BE12C0">
            <w:pPr>
              <w:jc w:val="both"/>
              <w:rPr>
                <w:rFonts w:ascii="Angsana New" w:hAnsi="Angsana New" w:cs="Angsana New"/>
                <w:sz w:val="24"/>
                <w:szCs w:val="24"/>
              </w:rPr>
            </w:pPr>
          </w:p>
        </w:tc>
        <w:tc>
          <w:tcPr>
            <w:tcW w:w="1985" w:type="dxa"/>
          </w:tcPr>
          <w:p w14:paraId="0282E198" w14:textId="1A998C7D"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9794096" w14:textId="77777777" w:rsidTr="00E36B30">
        <w:trPr>
          <w:trHeight w:val="585"/>
        </w:trPr>
        <w:tc>
          <w:tcPr>
            <w:tcW w:w="3118" w:type="dxa"/>
          </w:tcPr>
          <w:p w14:paraId="30B653FB"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Poner en práctica las sugerencias del personal paradocente y trabajar en conjunto en caso de ser requerido </w:t>
            </w:r>
          </w:p>
        </w:tc>
        <w:tc>
          <w:tcPr>
            <w:tcW w:w="1703" w:type="dxa"/>
          </w:tcPr>
          <w:p w14:paraId="5DC0933B"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Los alumnos que son atendidos por el personal paradocente, muestran avance gracias a las sugerencias que dan a las maestras</w:t>
            </w:r>
          </w:p>
        </w:tc>
        <w:tc>
          <w:tcPr>
            <w:tcW w:w="1984" w:type="dxa"/>
          </w:tcPr>
          <w:p w14:paraId="3FDD307A" w14:textId="77777777" w:rsidR="00BE12C0" w:rsidRPr="00A909E9" w:rsidRDefault="00BE12C0" w:rsidP="00BE12C0">
            <w:pPr>
              <w:jc w:val="both"/>
              <w:rPr>
                <w:rFonts w:ascii="Angsana New" w:hAnsi="Angsana New" w:cs="Angsana New"/>
                <w:sz w:val="24"/>
                <w:szCs w:val="24"/>
              </w:rPr>
            </w:pPr>
          </w:p>
        </w:tc>
        <w:tc>
          <w:tcPr>
            <w:tcW w:w="1985" w:type="dxa"/>
          </w:tcPr>
          <w:p w14:paraId="23997D55" w14:textId="608821A4" w:rsidR="00BE12C0" w:rsidRPr="00A909E9" w:rsidRDefault="004B2A98" w:rsidP="00BE12C0">
            <w:pPr>
              <w:jc w:val="both"/>
              <w:rPr>
                <w:rFonts w:ascii="Angsana New" w:hAnsi="Angsana New" w:cs="Angsana New"/>
                <w:sz w:val="24"/>
                <w:szCs w:val="24"/>
              </w:rPr>
            </w:pPr>
            <w:r>
              <w:rPr>
                <w:rFonts w:ascii="Angsana New" w:hAnsi="Angsana New" w:cs="Angsana New"/>
                <w:sz w:val="24"/>
                <w:szCs w:val="24"/>
              </w:rPr>
              <w:t>Diario</w:t>
            </w:r>
          </w:p>
        </w:tc>
        <w:tc>
          <w:tcPr>
            <w:tcW w:w="2078" w:type="dxa"/>
          </w:tcPr>
          <w:p w14:paraId="5269E485" w14:textId="337BAD4C"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43709676" w14:textId="77777777" w:rsidR="00BE12C0" w:rsidRPr="00A909E9" w:rsidRDefault="00BE12C0" w:rsidP="00BE12C0">
            <w:pPr>
              <w:jc w:val="both"/>
              <w:rPr>
                <w:rFonts w:ascii="Angsana New" w:hAnsi="Angsana New" w:cs="Angsana New"/>
                <w:sz w:val="24"/>
                <w:szCs w:val="24"/>
              </w:rPr>
            </w:pPr>
          </w:p>
        </w:tc>
        <w:tc>
          <w:tcPr>
            <w:tcW w:w="1985" w:type="dxa"/>
          </w:tcPr>
          <w:p w14:paraId="51490608" w14:textId="0FAF4532"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168EE2C7" w14:textId="77777777" w:rsidTr="00E36B30">
        <w:trPr>
          <w:trHeight w:val="585"/>
        </w:trPr>
        <w:tc>
          <w:tcPr>
            <w:tcW w:w="3118" w:type="dxa"/>
          </w:tcPr>
          <w:p w14:paraId="3BAFB8F9"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 xml:space="preserve">Realizar al menos un curso ofertado por la Unidad de Formación Continua </w:t>
            </w:r>
          </w:p>
        </w:tc>
        <w:tc>
          <w:tcPr>
            <w:tcW w:w="1703" w:type="dxa"/>
          </w:tcPr>
          <w:p w14:paraId="5F57F34F"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Dos de las maestras realizaron un curso</w:t>
            </w:r>
          </w:p>
        </w:tc>
        <w:tc>
          <w:tcPr>
            <w:tcW w:w="1984" w:type="dxa"/>
          </w:tcPr>
          <w:p w14:paraId="4C1E0925" w14:textId="110113CD" w:rsidR="00BE12C0" w:rsidRPr="00A909E9" w:rsidRDefault="000F719E" w:rsidP="00BE12C0">
            <w:pPr>
              <w:jc w:val="both"/>
              <w:rPr>
                <w:rFonts w:ascii="Angsana New" w:hAnsi="Angsana New" w:cs="Angsana New"/>
                <w:sz w:val="24"/>
                <w:szCs w:val="24"/>
              </w:rPr>
            </w:pPr>
            <w:r>
              <w:rPr>
                <w:rFonts w:ascii="Angsana New" w:hAnsi="Angsana New" w:cs="Angsana New"/>
                <w:sz w:val="24"/>
                <w:szCs w:val="24"/>
              </w:rPr>
              <w:t>Una de las docentes por cuestiones personales no ha podido realizar cursos ofertados.</w:t>
            </w:r>
          </w:p>
        </w:tc>
        <w:tc>
          <w:tcPr>
            <w:tcW w:w="1985" w:type="dxa"/>
          </w:tcPr>
          <w:p w14:paraId="3751BC6A" w14:textId="73372658" w:rsidR="00BE12C0" w:rsidRPr="00A909E9" w:rsidRDefault="004B2A98" w:rsidP="00BE12C0">
            <w:pPr>
              <w:jc w:val="both"/>
              <w:rPr>
                <w:rFonts w:ascii="Angsana New" w:hAnsi="Angsana New" w:cs="Angsana New"/>
                <w:sz w:val="24"/>
                <w:szCs w:val="24"/>
              </w:rPr>
            </w:pPr>
            <w:r>
              <w:rPr>
                <w:rFonts w:ascii="Angsana New" w:hAnsi="Angsana New" w:cs="Angsana New"/>
                <w:sz w:val="24"/>
                <w:szCs w:val="24"/>
              </w:rPr>
              <w:t>Constancia</w:t>
            </w:r>
          </w:p>
        </w:tc>
        <w:tc>
          <w:tcPr>
            <w:tcW w:w="2078" w:type="dxa"/>
          </w:tcPr>
          <w:p w14:paraId="55B5FE88" w14:textId="46F77B9F" w:rsidR="00BE12C0" w:rsidRPr="00A909E9" w:rsidRDefault="00B46769" w:rsidP="00BE12C0">
            <w:pPr>
              <w:jc w:val="both"/>
              <w:rPr>
                <w:rFonts w:ascii="Angsana New" w:hAnsi="Angsana New" w:cs="Angsana New"/>
                <w:sz w:val="24"/>
                <w:szCs w:val="24"/>
              </w:rPr>
            </w:pPr>
            <w:r>
              <w:rPr>
                <w:rFonts w:ascii="Angsana New" w:hAnsi="Angsana New" w:cs="Angsana New"/>
                <w:sz w:val="24"/>
                <w:szCs w:val="24"/>
              </w:rPr>
              <w:t>66.66%</w:t>
            </w:r>
          </w:p>
        </w:tc>
        <w:tc>
          <w:tcPr>
            <w:tcW w:w="1985" w:type="dxa"/>
          </w:tcPr>
          <w:p w14:paraId="41F280F2" w14:textId="71F1FDC2" w:rsidR="00BE12C0" w:rsidRPr="00A909E9" w:rsidRDefault="00F82A17" w:rsidP="00BE12C0">
            <w:pPr>
              <w:jc w:val="both"/>
              <w:rPr>
                <w:rFonts w:ascii="Angsana New" w:hAnsi="Angsana New" w:cs="Angsana New"/>
                <w:sz w:val="24"/>
                <w:szCs w:val="24"/>
              </w:rPr>
            </w:pPr>
            <w:r>
              <w:rPr>
                <w:rFonts w:ascii="Angsana New" w:hAnsi="Angsana New" w:cs="Angsana New"/>
                <w:sz w:val="24"/>
                <w:szCs w:val="24"/>
              </w:rPr>
              <w:t xml:space="preserve">Inscripción de una de las docentes a algún curso </w:t>
            </w:r>
          </w:p>
        </w:tc>
        <w:tc>
          <w:tcPr>
            <w:tcW w:w="1985" w:type="dxa"/>
          </w:tcPr>
          <w:p w14:paraId="0F49A014" w14:textId="51FE41F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3645FD02" w14:textId="77777777" w:rsidTr="00E36B30">
        <w:trPr>
          <w:trHeight w:val="585"/>
        </w:trPr>
        <w:tc>
          <w:tcPr>
            <w:tcW w:w="3118" w:type="dxa"/>
          </w:tcPr>
          <w:p w14:paraId="029EB906"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Análisis de los enfoques de los campos de formación y áreas de desarrollo personal y social.</w:t>
            </w:r>
          </w:p>
        </w:tc>
        <w:tc>
          <w:tcPr>
            <w:tcW w:w="1703" w:type="dxa"/>
          </w:tcPr>
          <w:p w14:paraId="1E2CCEA8"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Se logró analizar en colectivo el campo de exploración y comprensión del mundo natural y social, y las 3 áreas de desarrollo</w:t>
            </w:r>
          </w:p>
        </w:tc>
        <w:tc>
          <w:tcPr>
            <w:tcW w:w="1984" w:type="dxa"/>
          </w:tcPr>
          <w:p w14:paraId="3800D4B5"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El tiempo para realizarlo</w:t>
            </w:r>
          </w:p>
        </w:tc>
        <w:tc>
          <w:tcPr>
            <w:tcW w:w="1985" w:type="dxa"/>
          </w:tcPr>
          <w:p w14:paraId="12ECEDC9" w14:textId="77430E3A"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Registros de puntos más importantes</w:t>
            </w:r>
          </w:p>
        </w:tc>
        <w:tc>
          <w:tcPr>
            <w:tcW w:w="2078" w:type="dxa"/>
          </w:tcPr>
          <w:p w14:paraId="266AFD2E" w14:textId="70EA31D7"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66.66%</w:t>
            </w:r>
          </w:p>
        </w:tc>
        <w:tc>
          <w:tcPr>
            <w:tcW w:w="1985" w:type="dxa"/>
          </w:tcPr>
          <w:p w14:paraId="717F9A49" w14:textId="1035B38E" w:rsidR="00BE12C0" w:rsidRPr="00A909E9" w:rsidRDefault="00F82A17" w:rsidP="00BE12C0">
            <w:pPr>
              <w:jc w:val="both"/>
              <w:rPr>
                <w:rFonts w:ascii="Angsana New" w:hAnsi="Angsana New" w:cs="Angsana New"/>
                <w:sz w:val="24"/>
                <w:szCs w:val="24"/>
              </w:rPr>
            </w:pPr>
            <w:r>
              <w:rPr>
                <w:rFonts w:ascii="Angsana New" w:hAnsi="Angsana New" w:cs="Angsana New"/>
                <w:sz w:val="24"/>
                <w:szCs w:val="24"/>
              </w:rPr>
              <w:t>Analizar dos campos previos a la ultima rendición de cuentas</w:t>
            </w:r>
          </w:p>
        </w:tc>
        <w:tc>
          <w:tcPr>
            <w:tcW w:w="1985" w:type="dxa"/>
          </w:tcPr>
          <w:p w14:paraId="474ED4C9" w14:textId="2235806B"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67DFE51D" w14:textId="77777777" w:rsidTr="00E36B30">
        <w:trPr>
          <w:trHeight w:val="150"/>
        </w:trPr>
        <w:tc>
          <w:tcPr>
            <w:tcW w:w="3118" w:type="dxa"/>
          </w:tcPr>
          <w:p w14:paraId="36081556"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Realizar un sondeo sobre los puntos de vista de las madres de familia acerca </w:t>
            </w:r>
            <w:r w:rsidRPr="00A909E9">
              <w:rPr>
                <w:rFonts w:ascii="Angsana New" w:hAnsi="Angsana New" w:cs="Angsana New"/>
                <w:sz w:val="24"/>
                <w:szCs w:val="24"/>
              </w:rPr>
              <w:lastRenderedPageBreak/>
              <w:t>de las mejoras que desean se hagan en el jardín de niños (PARTICIPACION)</w:t>
            </w:r>
          </w:p>
        </w:tc>
        <w:tc>
          <w:tcPr>
            <w:tcW w:w="1703" w:type="dxa"/>
          </w:tcPr>
          <w:p w14:paraId="6F275563"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 xml:space="preserve">Se tuvo conocimiento de las </w:t>
            </w:r>
            <w:r w:rsidRPr="00A909E9">
              <w:rPr>
                <w:rFonts w:ascii="Angsana New" w:hAnsi="Angsana New" w:cs="Angsana New"/>
                <w:sz w:val="24"/>
                <w:szCs w:val="24"/>
              </w:rPr>
              <w:lastRenderedPageBreak/>
              <w:t>inquietudes que tienen las madres de familia al ser entrevistadas y sobre eso se trató de trabajar en los comités</w:t>
            </w:r>
          </w:p>
        </w:tc>
        <w:tc>
          <w:tcPr>
            <w:tcW w:w="1984" w:type="dxa"/>
          </w:tcPr>
          <w:p w14:paraId="5303AC4D" w14:textId="6E17CA78" w:rsidR="00BE12C0" w:rsidRPr="00A909E9" w:rsidRDefault="00B46769" w:rsidP="00BE12C0">
            <w:pPr>
              <w:jc w:val="both"/>
              <w:rPr>
                <w:rFonts w:ascii="Angsana New" w:hAnsi="Angsana New" w:cs="Angsana New"/>
                <w:sz w:val="24"/>
                <w:szCs w:val="24"/>
              </w:rPr>
            </w:pPr>
            <w:r>
              <w:rPr>
                <w:rFonts w:ascii="Angsana New" w:hAnsi="Angsana New" w:cs="Angsana New"/>
                <w:sz w:val="24"/>
                <w:szCs w:val="24"/>
              </w:rPr>
              <w:lastRenderedPageBreak/>
              <w:t xml:space="preserve">No acude el 100% de las madres de </w:t>
            </w:r>
            <w:r>
              <w:rPr>
                <w:rFonts w:ascii="Angsana New" w:hAnsi="Angsana New" w:cs="Angsana New"/>
                <w:sz w:val="24"/>
                <w:szCs w:val="24"/>
              </w:rPr>
              <w:lastRenderedPageBreak/>
              <w:t xml:space="preserve">familia a la reunión convocada </w:t>
            </w:r>
          </w:p>
        </w:tc>
        <w:tc>
          <w:tcPr>
            <w:tcW w:w="1985" w:type="dxa"/>
          </w:tcPr>
          <w:p w14:paraId="43CB64BA" w14:textId="6CE4162C" w:rsidR="00BE12C0" w:rsidRDefault="004B2A98" w:rsidP="00BE12C0">
            <w:pPr>
              <w:jc w:val="both"/>
              <w:rPr>
                <w:rFonts w:ascii="Angsana New" w:hAnsi="Angsana New" w:cs="Angsana New"/>
                <w:sz w:val="24"/>
                <w:szCs w:val="24"/>
              </w:rPr>
            </w:pPr>
            <w:r w:rsidRPr="00A909E9">
              <w:rPr>
                <w:rFonts w:ascii="Angsana New" w:hAnsi="Angsana New" w:cs="Angsana New"/>
                <w:sz w:val="24"/>
                <w:szCs w:val="24"/>
              </w:rPr>
              <w:lastRenderedPageBreak/>
              <w:t>Concentrado</w:t>
            </w:r>
          </w:p>
          <w:p w14:paraId="4EF5F132" w14:textId="31CA9538" w:rsidR="004B2A98" w:rsidRPr="004B2A98" w:rsidRDefault="004B2A98" w:rsidP="004B2A98">
            <w:pPr>
              <w:jc w:val="center"/>
              <w:rPr>
                <w:rFonts w:ascii="Angsana New" w:hAnsi="Angsana New" w:cs="Angsana New"/>
                <w:sz w:val="24"/>
                <w:szCs w:val="24"/>
              </w:rPr>
            </w:pPr>
          </w:p>
        </w:tc>
        <w:tc>
          <w:tcPr>
            <w:tcW w:w="2078" w:type="dxa"/>
          </w:tcPr>
          <w:p w14:paraId="4C32E23B" w14:textId="77777777" w:rsidR="00BE12C0" w:rsidRPr="00A909E9" w:rsidRDefault="00BE12C0" w:rsidP="00BE12C0">
            <w:pPr>
              <w:jc w:val="both"/>
              <w:rPr>
                <w:rFonts w:ascii="Angsana New" w:hAnsi="Angsana New" w:cs="Angsana New"/>
                <w:sz w:val="24"/>
                <w:szCs w:val="24"/>
              </w:rPr>
            </w:pPr>
          </w:p>
        </w:tc>
        <w:tc>
          <w:tcPr>
            <w:tcW w:w="1985" w:type="dxa"/>
          </w:tcPr>
          <w:p w14:paraId="571DCDD2" w14:textId="77777777" w:rsidR="00BE12C0" w:rsidRPr="00A909E9" w:rsidRDefault="00BE12C0" w:rsidP="00BE12C0">
            <w:pPr>
              <w:jc w:val="both"/>
              <w:rPr>
                <w:rFonts w:ascii="Angsana New" w:hAnsi="Angsana New" w:cs="Angsana New"/>
                <w:sz w:val="24"/>
                <w:szCs w:val="24"/>
              </w:rPr>
            </w:pPr>
          </w:p>
        </w:tc>
        <w:tc>
          <w:tcPr>
            <w:tcW w:w="1985" w:type="dxa"/>
          </w:tcPr>
          <w:p w14:paraId="2D6DC9B5" w14:textId="798C3A9F"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537D55F6" w14:textId="77777777" w:rsidTr="00E36B30">
        <w:trPr>
          <w:trHeight w:val="150"/>
        </w:trPr>
        <w:tc>
          <w:tcPr>
            <w:tcW w:w="3118" w:type="dxa"/>
          </w:tcPr>
          <w:p w14:paraId="13658ADD"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Conformación de la APF y los comités del Consejo Escolar de Participación Social </w:t>
            </w:r>
          </w:p>
        </w:tc>
        <w:tc>
          <w:tcPr>
            <w:tcW w:w="1703" w:type="dxa"/>
          </w:tcPr>
          <w:p w14:paraId="398D0765"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Están conformados y activos ambos comités</w:t>
            </w:r>
          </w:p>
        </w:tc>
        <w:tc>
          <w:tcPr>
            <w:tcW w:w="1984" w:type="dxa"/>
          </w:tcPr>
          <w:p w14:paraId="72616FA0" w14:textId="77777777" w:rsidR="00BE12C0" w:rsidRPr="00A909E9" w:rsidRDefault="00BE12C0" w:rsidP="00BE12C0">
            <w:pPr>
              <w:jc w:val="both"/>
              <w:rPr>
                <w:rFonts w:ascii="Angsana New" w:hAnsi="Angsana New" w:cs="Angsana New"/>
                <w:sz w:val="24"/>
                <w:szCs w:val="24"/>
              </w:rPr>
            </w:pPr>
          </w:p>
        </w:tc>
        <w:tc>
          <w:tcPr>
            <w:tcW w:w="1985" w:type="dxa"/>
          </w:tcPr>
          <w:p w14:paraId="1F044756" w14:textId="06BC5F79"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Acta constitutiva de la APF y Acta de CEPS</w:t>
            </w:r>
          </w:p>
        </w:tc>
        <w:tc>
          <w:tcPr>
            <w:tcW w:w="2078" w:type="dxa"/>
          </w:tcPr>
          <w:p w14:paraId="02316B9D" w14:textId="761CBC03"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3CFA1072" w14:textId="77777777" w:rsidR="00BE12C0" w:rsidRPr="00A909E9" w:rsidRDefault="00BE12C0" w:rsidP="00BE12C0">
            <w:pPr>
              <w:jc w:val="both"/>
              <w:rPr>
                <w:rFonts w:ascii="Angsana New" w:hAnsi="Angsana New" w:cs="Angsana New"/>
                <w:sz w:val="24"/>
                <w:szCs w:val="24"/>
              </w:rPr>
            </w:pPr>
          </w:p>
        </w:tc>
        <w:tc>
          <w:tcPr>
            <w:tcW w:w="1985" w:type="dxa"/>
          </w:tcPr>
          <w:p w14:paraId="6055B7E9" w14:textId="13B1D6FB"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40599CC2" w14:textId="77777777" w:rsidTr="00E36B30">
        <w:trPr>
          <w:trHeight w:val="1174"/>
        </w:trPr>
        <w:tc>
          <w:tcPr>
            <w:tcW w:w="3118" w:type="dxa"/>
          </w:tcPr>
          <w:p w14:paraId="0A57A2ED"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Evaluar el cumplimiento de las acciones del plan de trabajo de Los comités del Consejo Escolar de Participación Social (PARTICIPACION)</w:t>
            </w:r>
          </w:p>
        </w:tc>
        <w:tc>
          <w:tcPr>
            <w:tcW w:w="1703" w:type="dxa"/>
          </w:tcPr>
          <w:p w14:paraId="5F12086E" w14:textId="77777777" w:rsidR="00BE12C0" w:rsidRPr="00A909E9" w:rsidRDefault="00BE12C0" w:rsidP="00BE12C0">
            <w:pPr>
              <w:jc w:val="both"/>
              <w:rPr>
                <w:rFonts w:ascii="Angsana New" w:hAnsi="Angsana New" w:cs="Angsana New"/>
                <w:sz w:val="24"/>
                <w:szCs w:val="24"/>
              </w:rPr>
            </w:pPr>
          </w:p>
        </w:tc>
        <w:tc>
          <w:tcPr>
            <w:tcW w:w="1984" w:type="dxa"/>
          </w:tcPr>
          <w:p w14:paraId="51DA55DA"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El exceso de actividades ha provocado que no se realice la actividad</w:t>
            </w:r>
          </w:p>
        </w:tc>
        <w:tc>
          <w:tcPr>
            <w:tcW w:w="1985" w:type="dxa"/>
          </w:tcPr>
          <w:p w14:paraId="401C69A2" w14:textId="0714096C"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-Registro</w:t>
            </w:r>
          </w:p>
        </w:tc>
        <w:tc>
          <w:tcPr>
            <w:tcW w:w="2078" w:type="dxa"/>
          </w:tcPr>
          <w:p w14:paraId="1D0D32BC" w14:textId="77777777" w:rsidR="00BE12C0" w:rsidRPr="00A909E9" w:rsidRDefault="00BE12C0" w:rsidP="00BE12C0">
            <w:pPr>
              <w:jc w:val="both"/>
              <w:rPr>
                <w:rFonts w:ascii="Angsana New" w:hAnsi="Angsana New" w:cs="Angsana New"/>
                <w:sz w:val="24"/>
                <w:szCs w:val="24"/>
              </w:rPr>
            </w:pPr>
          </w:p>
        </w:tc>
        <w:tc>
          <w:tcPr>
            <w:tcW w:w="1985" w:type="dxa"/>
          </w:tcPr>
          <w:p w14:paraId="1E6029B2" w14:textId="77777777" w:rsidR="00BE12C0" w:rsidRPr="00A909E9" w:rsidRDefault="00BE12C0" w:rsidP="00BE12C0">
            <w:pPr>
              <w:jc w:val="both"/>
              <w:rPr>
                <w:rFonts w:ascii="Angsana New" w:hAnsi="Angsana New" w:cs="Angsana New"/>
                <w:sz w:val="24"/>
                <w:szCs w:val="24"/>
              </w:rPr>
            </w:pPr>
          </w:p>
        </w:tc>
        <w:tc>
          <w:tcPr>
            <w:tcW w:w="1985" w:type="dxa"/>
          </w:tcPr>
          <w:p w14:paraId="6A2C4B82" w14:textId="28912058"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0E533B9D" w14:textId="77777777" w:rsidTr="00E36B30">
        <w:trPr>
          <w:trHeight w:val="1174"/>
        </w:trPr>
        <w:tc>
          <w:tcPr>
            <w:tcW w:w="3118" w:type="dxa"/>
          </w:tcPr>
          <w:p w14:paraId="48DF92D8"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Elaborar planes de trabajo</w:t>
            </w:r>
          </w:p>
        </w:tc>
        <w:tc>
          <w:tcPr>
            <w:tcW w:w="1703" w:type="dxa"/>
          </w:tcPr>
          <w:p w14:paraId="4411568A"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Se reunieron las integrantes de los comités y en conjunto con el colectivo elaboraron su plan de trabajo, se agendaron las actividades</w:t>
            </w:r>
          </w:p>
        </w:tc>
        <w:tc>
          <w:tcPr>
            <w:tcW w:w="1984" w:type="dxa"/>
          </w:tcPr>
          <w:p w14:paraId="6831BF73" w14:textId="3C2A4DA5" w:rsidR="00BE12C0" w:rsidRPr="00A909E9" w:rsidRDefault="00B46769" w:rsidP="00BE12C0">
            <w:pPr>
              <w:jc w:val="both"/>
              <w:rPr>
                <w:rFonts w:ascii="Angsana New" w:hAnsi="Angsana New" w:cs="Angsana New"/>
                <w:sz w:val="24"/>
                <w:szCs w:val="24"/>
              </w:rPr>
            </w:pPr>
            <w:r>
              <w:rPr>
                <w:rFonts w:ascii="Angsana New" w:hAnsi="Angsana New" w:cs="Angsana New"/>
                <w:sz w:val="24"/>
                <w:szCs w:val="24"/>
              </w:rPr>
              <w:t>Se requiere de nuestra orientación para elaborar planes, al momento de hacer los planes de trabajo fue necesario hacer cambios en los integrantes, ya que no todas podían acudir a realizar las actividades de forma constante.</w:t>
            </w:r>
          </w:p>
        </w:tc>
        <w:tc>
          <w:tcPr>
            <w:tcW w:w="1985" w:type="dxa"/>
          </w:tcPr>
          <w:p w14:paraId="578A9E61" w14:textId="2F2062B4"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Planes de trabajo</w:t>
            </w:r>
          </w:p>
        </w:tc>
        <w:tc>
          <w:tcPr>
            <w:tcW w:w="2078" w:type="dxa"/>
          </w:tcPr>
          <w:p w14:paraId="7BEAD5E3" w14:textId="2E1BCCCE"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7B1C5FD2" w14:textId="77777777" w:rsidR="00BE12C0" w:rsidRPr="00A909E9" w:rsidRDefault="00BE12C0" w:rsidP="00BE12C0">
            <w:pPr>
              <w:jc w:val="both"/>
              <w:rPr>
                <w:rFonts w:ascii="Angsana New" w:hAnsi="Angsana New" w:cs="Angsana New"/>
                <w:sz w:val="24"/>
                <w:szCs w:val="24"/>
              </w:rPr>
            </w:pPr>
          </w:p>
        </w:tc>
        <w:tc>
          <w:tcPr>
            <w:tcW w:w="1985" w:type="dxa"/>
          </w:tcPr>
          <w:p w14:paraId="0A94ECF5" w14:textId="62929C8B"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34E5E2C5" w14:textId="77777777" w:rsidTr="00E36B30">
        <w:trPr>
          <w:trHeight w:val="1174"/>
        </w:trPr>
        <w:tc>
          <w:tcPr>
            <w:tcW w:w="3118" w:type="dxa"/>
          </w:tcPr>
          <w:p w14:paraId="2A22A9E3"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Tener comunicación constante con padres de familia de alumnos que se están atiendo por parte de USAER</w:t>
            </w:r>
          </w:p>
        </w:tc>
        <w:tc>
          <w:tcPr>
            <w:tcW w:w="1703" w:type="dxa"/>
          </w:tcPr>
          <w:p w14:paraId="0EDC379E"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Se ha logrado tener constante comunicación con los </w:t>
            </w:r>
            <w:r w:rsidRPr="00A909E9">
              <w:rPr>
                <w:rFonts w:ascii="Angsana New" w:hAnsi="Angsana New" w:cs="Angsana New"/>
                <w:sz w:val="24"/>
                <w:szCs w:val="24"/>
              </w:rPr>
              <w:lastRenderedPageBreak/>
              <w:t>padres de familia de los alumnos atendidos por el equipo paradocente</w:t>
            </w:r>
          </w:p>
        </w:tc>
        <w:tc>
          <w:tcPr>
            <w:tcW w:w="1984" w:type="dxa"/>
          </w:tcPr>
          <w:p w14:paraId="314E6D2F" w14:textId="77777777" w:rsidR="00BE12C0" w:rsidRPr="00A909E9" w:rsidRDefault="00BE12C0" w:rsidP="00BE12C0">
            <w:pPr>
              <w:jc w:val="both"/>
              <w:rPr>
                <w:rFonts w:ascii="Angsana New" w:hAnsi="Angsana New" w:cs="Angsana New"/>
                <w:sz w:val="24"/>
                <w:szCs w:val="24"/>
              </w:rPr>
            </w:pPr>
          </w:p>
        </w:tc>
        <w:tc>
          <w:tcPr>
            <w:tcW w:w="1985" w:type="dxa"/>
          </w:tcPr>
          <w:p w14:paraId="28BF742D" w14:textId="58758E1E"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Diario de trabajo</w:t>
            </w:r>
          </w:p>
        </w:tc>
        <w:tc>
          <w:tcPr>
            <w:tcW w:w="2078" w:type="dxa"/>
          </w:tcPr>
          <w:p w14:paraId="53D89C7E" w14:textId="6902B7BB"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37F865D1" w14:textId="77777777" w:rsidR="00BE12C0" w:rsidRPr="00A909E9" w:rsidRDefault="00BE12C0" w:rsidP="00BE12C0">
            <w:pPr>
              <w:jc w:val="both"/>
              <w:rPr>
                <w:rFonts w:ascii="Angsana New" w:hAnsi="Angsana New" w:cs="Angsana New"/>
                <w:sz w:val="24"/>
                <w:szCs w:val="24"/>
              </w:rPr>
            </w:pPr>
          </w:p>
        </w:tc>
        <w:tc>
          <w:tcPr>
            <w:tcW w:w="1985" w:type="dxa"/>
          </w:tcPr>
          <w:p w14:paraId="4F66C6CF" w14:textId="2D8C72C3"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7ADBC10" w14:textId="77777777" w:rsidTr="00E36B30">
        <w:trPr>
          <w:trHeight w:val="1174"/>
        </w:trPr>
        <w:tc>
          <w:tcPr>
            <w:tcW w:w="3118" w:type="dxa"/>
          </w:tcPr>
          <w:p w14:paraId="723964CC"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Practica de hábitos de higiene personal</w:t>
            </w:r>
          </w:p>
        </w:tc>
        <w:tc>
          <w:tcPr>
            <w:tcW w:w="1703" w:type="dxa"/>
          </w:tcPr>
          <w:p w14:paraId="1EDCE005" w14:textId="16994DC3"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Los alumnos participaron activamente en la charla y conocieron las consecuencias de no practicar los </w:t>
            </w:r>
            <w:r w:rsidR="00B46769" w:rsidRPr="00A909E9">
              <w:rPr>
                <w:rFonts w:ascii="Angsana New" w:hAnsi="Angsana New" w:cs="Angsana New"/>
                <w:sz w:val="24"/>
                <w:szCs w:val="24"/>
              </w:rPr>
              <w:t>hábitos</w:t>
            </w:r>
            <w:r w:rsidRPr="00A909E9">
              <w:rPr>
                <w:rFonts w:ascii="Angsana New" w:hAnsi="Angsana New" w:cs="Angsana New"/>
                <w:sz w:val="24"/>
                <w:szCs w:val="24"/>
              </w:rPr>
              <w:t xml:space="preserve"> de higiene, supieron realmente a que se refería el concepto</w:t>
            </w:r>
          </w:p>
        </w:tc>
        <w:tc>
          <w:tcPr>
            <w:tcW w:w="1984" w:type="dxa"/>
          </w:tcPr>
          <w:p w14:paraId="1A8AE7AD" w14:textId="1B09E4FA" w:rsidR="00BE12C0" w:rsidRPr="00A909E9" w:rsidRDefault="00B46769" w:rsidP="00BE12C0">
            <w:pPr>
              <w:jc w:val="both"/>
              <w:rPr>
                <w:rFonts w:ascii="Angsana New" w:hAnsi="Angsana New" w:cs="Angsana New"/>
                <w:sz w:val="24"/>
                <w:szCs w:val="24"/>
              </w:rPr>
            </w:pPr>
            <w:r>
              <w:rPr>
                <w:rFonts w:ascii="Angsana New" w:hAnsi="Angsana New" w:cs="Angsana New"/>
                <w:sz w:val="24"/>
                <w:szCs w:val="24"/>
              </w:rPr>
              <w:t>Muchos alumnos no llevaron el material que se les solicito previamente para la actividad</w:t>
            </w:r>
          </w:p>
        </w:tc>
        <w:tc>
          <w:tcPr>
            <w:tcW w:w="1985" w:type="dxa"/>
          </w:tcPr>
          <w:p w14:paraId="5DE692BD" w14:textId="090AEC81" w:rsidR="00BE12C0" w:rsidRPr="00A909E9" w:rsidRDefault="004B2A98" w:rsidP="004B2A98">
            <w:pPr>
              <w:rPr>
                <w:rFonts w:ascii="Angsana New" w:hAnsi="Angsana New" w:cs="Angsana New"/>
                <w:sz w:val="24"/>
                <w:szCs w:val="24"/>
              </w:rPr>
            </w:pPr>
            <w:r w:rsidRPr="00A909E9">
              <w:rPr>
                <w:rFonts w:ascii="Angsana New" w:hAnsi="Angsana New" w:cs="Angsana New"/>
                <w:sz w:val="24"/>
                <w:szCs w:val="24"/>
              </w:rPr>
              <w:t>Fotografía</w:t>
            </w:r>
          </w:p>
        </w:tc>
        <w:tc>
          <w:tcPr>
            <w:tcW w:w="2078" w:type="dxa"/>
          </w:tcPr>
          <w:p w14:paraId="71985405" w14:textId="1E7A38BD"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90%</w:t>
            </w:r>
          </w:p>
        </w:tc>
        <w:tc>
          <w:tcPr>
            <w:tcW w:w="1985" w:type="dxa"/>
          </w:tcPr>
          <w:p w14:paraId="7BDC2B37" w14:textId="63861FFB" w:rsidR="00BE12C0" w:rsidRPr="00A909E9" w:rsidRDefault="00F82A17" w:rsidP="00BE12C0">
            <w:pPr>
              <w:jc w:val="both"/>
              <w:rPr>
                <w:rFonts w:ascii="Angsana New" w:hAnsi="Angsana New" w:cs="Angsana New"/>
                <w:sz w:val="24"/>
                <w:szCs w:val="24"/>
              </w:rPr>
            </w:pPr>
            <w:r>
              <w:rPr>
                <w:rFonts w:ascii="Angsana New" w:hAnsi="Angsana New" w:cs="Angsana New"/>
                <w:sz w:val="24"/>
                <w:szCs w:val="24"/>
              </w:rPr>
              <w:t xml:space="preserve">Insistir con los padres de familia ante el cumplimiento de tareas o materiales solicitados </w:t>
            </w:r>
          </w:p>
        </w:tc>
        <w:tc>
          <w:tcPr>
            <w:tcW w:w="1985" w:type="dxa"/>
          </w:tcPr>
          <w:p w14:paraId="4872D04C" w14:textId="001B7CC2"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13A6411D" w14:textId="77777777" w:rsidTr="00E36B30">
        <w:trPr>
          <w:trHeight w:val="1174"/>
        </w:trPr>
        <w:tc>
          <w:tcPr>
            <w:tcW w:w="3118" w:type="dxa"/>
          </w:tcPr>
          <w:p w14:paraId="5F14A474"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Elaboración de platillo saludable</w:t>
            </w:r>
          </w:p>
        </w:tc>
        <w:tc>
          <w:tcPr>
            <w:tcW w:w="1703" w:type="dxa"/>
          </w:tcPr>
          <w:p w14:paraId="35F5CCAF" w14:textId="1294DA76"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Los alumnos conocieron los beneficios de una alimentación saludable, </w:t>
            </w:r>
            <w:r w:rsidR="00B46769" w:rsidRPr="00A909E9">
              <w:rPr>
                <w:rFonts w:ascii="Angsana New" w:hAnsi="Angsana New" w:cs="Angsana New"/>
                <w:sz w:val="24"/>
                <w:szCs w:val="24"/>
              </w:rPr>
              <w:t>degustaron</w:t>
            </w:r>
            <w:r w:rsidRPr="00A909E9">
              <w:rPr>
                <w:rFonts w:ascii="Angsana New" w:hAnsi="Angsana New" w:cs="Angsana New"/>
                <w:sz w:val="24"/>
                <w:szCs w:val="24"/>
              </w:rPr>
              <w:t xml:space="preserve"> un platillo</w:t>
            </w:r>
          </w:p>
        </w:tc>
        <w:tc>
          <w:tcPr>
            <w:tcW w:w="1984" w:type="dxa"/>
          </w:tcPr>
          <w:p w14:paraId="31BA278C" w14:textId="77777777" w:rsidR="00BE12C0" w:rsidRPr="00A909E9" w:rsidRDefault="00BE12C0" w:rsidP="00BE12C0">
            <w:pPr>
              <w:jc w:val="both"/>
              <w:rPr>
                <w:rFonts w:ascii="Angsana New" w:hAnsi="Angsana New" w:cs="Angsana New"/>
                <w:sz w:val="24"/>
                <w:szCs w:val="24"/>
              </w:rPr>
            </w:pPr>
          </w:p>
        </w:tc>
        <w:tc>
          <w:tcPr>
            <w:tcW w:w="1985" w:type="dxa"/>
          </w:tcPr>
          <w:p w14:paraId="4D8BF4C2" w14:textId="6F6AB724"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Fotografía</w:t>
            </w:r>
          </w:p>
        </w:tc>
        <w:tc>
          <w:tcPr>
            <w:tcW w:w="2078" w:type="dxa"/>
          </w:tcPr>
          <w:p w14:paraId="0D399A96" w14:textId="35A8223B"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75EC1361" w14:textId="77777777" w:rsidR="00BE12C0" w:rsidRPr="00A909E9" w:rsidRDefault="00BE12C0" w:rsidP="00BE12C0">
            <w:pPr>
              <w:jc w:val="both"/>
              <w:rPr>
                <w:rFonts w:ascii="Angsana New" w:hAnsi="Angsana New" w:cs="Angsana New"/>
                <w:sz w:val="24"/>
                <w:szCs w:val="24"/>
              </w:rPr>
            </w:pPr>
          </w:p>
        </w:tc>
        <w:tc>
          <w:tcPr>
            <w:tcW w:w="1985" w:type="dxa"/>
          </w:tcPr>
          <w:p w14:paraId="7CB0547D" w14:textId="398DD0C1"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2F864DA" w14:textId="77777777" w:rsidTr="00E36B30">
        <w:trPr>
          <w:trHeight w:val="1174"/>
        </w:trPr>
        <w:tc>
          <w:tcPr>
            <w:tcW w:w="3118" w:type="dxa"/>
          </w:tcPr>
          <w:p w14:paraId="6C1CB931"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Platica sobre las consecuencias de una mala alimentación</w:t>
            </w:r>
          </w:p>
        </w:tc>
        <w:tc>
          <w:tcPr>
            <w:tcW w:w="1703" w:type="dxa"/>
          </w:tcPr>
          <w:p w14:paraId="24F98DD4"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La participación del comité de salud permitió a los alumnos conocer acerca de las consecuencias de una mala alimentación, los alumnos participan activamente</w:t>
            </w:r>
          </w:p>
        </w:tc>
        <w:tc>
          <w:tcPr>
            <w:tcW w:w="1984" w:type="dxa"/>
          </w:tcPr>
          <w:p w14:paraId="14C2CFC4" w14:textId="77777777" w:rsidR="00BE12C0" w:rsidRPr="00A909E9" w:rsidRDefault="00BE12C0" w:rsidP="00BE12C0">
            <w:pPr>
              <w:jc w:val="both"/>
              <w:rPr>
                <w:rFonts w:ascii="Angsana New" w:hAnsi="Angsana New" w:cs="Angsana New"/>
                <w:sz w:val="24"/>
                <w:szCs w:val="24"/>
              </w:rPr>
            </w:pPr>
          </w:p>
        </w:tc>
        <w:tc>
          <w:tcPr>
            <w:tcW w:w="1985" w:type="dxa"/>
          </w:tcPr>
          <w:p w14:paraId="10A94C33" w14:textId="5D29495E"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Fotografía</w:t>
            </w:r>
          </w:p>
        </w:tc>
        <w:tc>
          <w:tcPr>
            <w:tcW w:w="2078" w:type="dxa"/>
          </w:tcPr>
          <w:p w14:paraId="49DD0AA2" w14:textId="6EDFC520"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3FEDB4FB" w14:textId="77777777" w:rsidR="00BE12C0" w:rsidRPr="00A909E9" w:rsidRDefault="00BE12C0" w:rsidP="00BE12C0">
            <w:pPr>
              <w:jc w:val="both"/>
              <w:rPr>
                <w:rFonts w:ascii="Angsana New" w:hAnsi="Angsana New" w:cs="Angsana New"/>
                <w:sz w:val="24"/>
                <w:szCs w:val="24"/>
              </w:rPr>
            </w:pPr>
          </w:p>
        </w:tc>
        <w:tc>
          <w:tcPr>
            <w:tcW w:w="1985" w:type="dxa"/>
          </w:tcPr>
          <w:p w14:paraId="1D44C9A4" w14:textId="108E5163"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5A6E4877" w14:textId="77777777" w:rsidTr="00E36B30">
        <w:trPr>
          <w:trHeight w:val="1174"/>
        </w:trPr>
        <w:tc>
          <w:tcPr>
            <w:tcW w:w="3118" w:type="dxa"/>
          </w:tcPr>
          <w:p w14:paraId="3E41FBF4"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Ejercitación con baile (Zumba)</w:t>
            </w:r>
          </w:p>
        </w:tc>
        <w:tc>
          <w:tcPr>
            <w:tcW w:w="1703" w:type="dxa"/>
          </w:tcPr>
          <w:p w14:paraId="046B83C1" w14:textId="77777777" w:rsidR="00BE12C0" w:rsidRPr="00A909E9" w:rsidRDefault="00BE12C0" w:rsidP="00BE12C0">
            <w:pPr>
              <w:jc w:val="both"/>
              <w:rPr>
                <w:rFonts w:ascii="Angsana New" w:hAnsi="Angsana New" w:cs="Angsana New"/>
                <w:sz w:val="24"/>
                <w:szCs w:val="24"/>
              </w:rPr>
            </w:pPr>
          </w:p>
        </w:tc>
        <w:tc>
          <w:tcPr>
            <w:tcW w:w="1984" w:type="dxa"/>
          </w:tcPr>
          <w:p w14:paraId="2BAA3ADD"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Por otras actividades escolares no se pudo llevar a cabo la planeada por el comité de salud</w:t>
            </w:r>
          </w:p>
        </w:tc>
        <w:tc>
          <w:tcPr>
            <w:tcW w:w="1985" w:type="dxa"/>
          </w:tcPr>
          <w:p w14:paraId="3CA0E928" w14:textId="77777777" w:rsidR="00BE12C0" w:rsidRPr="00A909E9" w:rsidRDefault="00BE12C0" w:rsidP="00BE12C0">
            <w:pPr>
              <w:jc w:val="both"/>
              <w:rPr>
                <w:rFonts w:ascii="Angsana New" w:hAnsi="Angsana New" w:cs="Angsana New"/>
                <w:sz w:val="24"/>
                <w:szCs w:val="24"/>
              </w:rPr>
            </w:pPr>
          </w:p>
        </w:tc>
        <w:tc>
          <w:tcPr>
            <w:tcW w:w="2078" w:type="dxa"/>
          </w:tcPr>
          <w:p w14:paraId="041D7834" w14:textId="77777777" w:rsidR="00BE12C0" w:rsidRPr="00A909E9" w:rsidRDefault="00BE12C0" w:rsidP="00BE12C0">
            <w:pPr>
              <w:jc w:val="both"/>
              <w:rPr>
                <w:rFonts w:ascii="Angsana New" w:hAnsi="Angsana New" w:cs="Angsana New"/>
                <w:sz w:val="24"/>
                <w:szCs w:val="24"/>
              </w:rPr>
            </w:pPr>
          </w:p>
        </w:tc>
        <w:tc>
          <w:tcPr>
            <w:tcW w:w="1985" w:type="dxa"/>
          </w:tcPr>
          <w:p w14:paraId="7999201B" w14:textId="77777777" w:rsidR="00BE12C0" w:rsidRPr="00A909E9" w:rsidRDefault="00BE12C0" w:rsidP="00BE12C0">
            <w:pPr>
              <w:jc w:val="both"/>
              <w:rPr>
                <w:rFonts w:ascii="Angsana New" w:hAnsi="Angsana New" w:cs="Angsana New"/>
                <w:sz w:val="24"/>
                <w:szCs w:val="24"/>
              </w:rPr>
            </w:pPr>
          </w:p>
        </w:tc>
        <w:tc>
          <w:tcPr>
            <w:tcW w:w="1985" w:type="dxa"/>
          </w:tcPr>
          <w:p w14:paraId="02719503" w14:textId="3ED4F99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086E539D" w14:textId="77777777" w:rsidTr="00B46769">
        <w:trPr>
          <w:trHeight w:val="1174"/>
        </w:trPr>
        <w:tc>
          <w:tcPr>
            <w:tcW w:w="3118" w:type="dxa"/>
            <w:shd w:val="clear" w:color="auto" w:fill="FFFF00"/>
          </w:tcPr>
          <w:p w14:paraId="53DED5CC" w14:textId="77777777" w:rsidR="00BE12C0" w:rsidRPr="00B46769" w:rsidRDefault="00BE12C0" w:rsidP="00BE12C0">
            <w:pPr>
              <w:jc w:val="both"/>
              <w:rPr>
                <w:rFonts w:ascii="Angsana New" w:hAnsi="Angsana New" w:cs="Angsana New"/>
                <w:sz w:val="24"/>
                <w:szCs w:val="24"/>
              </w:rPr>
            </w:pPr>
            <w:r w:rsidRPr="00B46769">
              <w:rPr>
                <w:rFonts w:ascii="Angsana New" w:hAnsi="Angsana New" w:cs="Angsana New"/>
                <w:sz w:val="24"/>
                <w:szCs w:val="24"/>
              </w:rPr>
              <w:t>Mini olimpiadas</w:t>
            </w:r>
          </w:p>
        </w:tc>
        <w:tc>
          <w:tcPr>
            <w:tcW w:w="1703" w:type="dxa"/>
            <w:shd w:val="clear" w:color="auto" w:fill="FFFF00"/>
          </w:tcPr>
          <w:p w14:paraId="26BCD86A" w14:textId="77777777" w:rsidR="00BE12C0" w:rsidRPr="00B46769" w:rsidRDefault="00BE12C0" w:rsidP="00BE12C0">
            <w:pPr>
              <w:jc w:val="both"/>
              <w:rPr>
                <w:rFonts w:ascii="Angsana New" w:hAnsi="Angsana New" w:cs="Angsana New"/>
                <w:sz w:val="24"/>
                <w:szCs w:val="24"/>
                <w:highlight w:val="yellow"/>
              </w:rPr>
            </w:pPr>
          </w:p>
        </w:tc>
        <w:tc>
          <w:tcPr>
            <w:tcW w:w="1984" w:type="dxa"/>
            <w:shd w:val="clear" w:color="auto" w:fill="FFFF00"/>
          </w:tcPr>
          <w:p w14:paraId="35C7242A" w14:textId="77777777" w:rsidR="00BE12C0" w:rsidRPr="00B46769" w:rsidRDefault="00BE12C0" w:rsidP="00BE12C0">
            <w:pPr>
              <w:jc w:val="both"/>
              <w:rPr>
                <w:rFonts w:ascii="Angsana New" w:hAnsi="Angsana New" w:cs="Angsana New"/>
                <w:sz w:val="24"/>
                <w:szCs w:val="24"/>
                <w:highlight w:val="yellow"/>
              </w:rPr>
            </w:pPr>
          </w:p>
        </w:tc>
        <w:tc>
          <w:tcPr>
            <w:tcW w:w="1985" w:type="dxa"/>
            <w:shd w:val="clear" w:color="auto" w:fill="FFFF00"/>
          </w:tcPr>
          <w:p w14:paraId="33C327F0" w14:textId="77777777" w:rsidR="00BE12C0" w:rsidRPr="00B46769" w:rsidRDefault="00BE12C0" w:rsidP="00BE12C0">
            <w:pPr>
              <w:jc w:val="both"/>
              <w:rPr>
                <w:rFonts w:ascii="Angsana New" w:hAnsi="Angsana New" w:cs="Angsana New"/>
                <w:sz w:val="24"/>
                <w:szCs w:val="24"/>
                <w:highlight w:val="yellow"/>
              </w:rPr>
            </w:pPr>
          </w:p>
        </w:tc>
        <w:tc>
          <w:tcPr>
            <w:tcW w:w="2078" w:type="dxa"/>
            <w:shd w:val="clear" w:color="auto" w:fill="FFFF00"/>
          </w:tcPr>
          <w:p w14:paraId="60E0035E" w14:textId="77777777" w:rsidR="00BE12C0" w:rsidRPr="00B46769" w:rsidRDefault="00BE12C0" w:rsidP="00BE12C0">
            <w:pPr>
              <w:jc w:val="both"/>
              <w:rPr>
                <w:rFonts w:ascii="Angsana New" w:hAnsi="Angsana New" w:cs="Angsana New"/>
                <w:sz w:val="24"/>
                <w:szCs w:val="24"/>
                <w:highlight w:val="yellow"/>
              </w:rPr>
            </w:pPr>
          </w:p>
        </w:tc>
        <w:tc>
          <w:tcPr>
            <w:tcW w:w="1985" w:type="dxa"/>
            <w:shd w:val="clear" w:color="auto" w:fill="FFFF00"/>
          </w:tcPr>
          <w:p w14:paraId="0CEE1D8B" w14:textId="77777777" w:rsidR="00BE12C0" w:rsidRPr="00B46769" w:rsidRDefault="00BE12C0" w:rsidP="00BE12C0">
            <w:pPr>
              <w:jc w:val="both"/>
              <w:rPr>
                <w:rFonts w:ascii="Angsana New" w:hAnsi="Angsana New" w:cs="Angsana New"/>
                <w:sz w:val="24"/>
                <w:szCs w:val="24"/>
              </w:rPr>
            </w:pPr>
          </w:p>
        </w:tc>
        <w:tc>
          <w:tcPr>
            <w:tcW w:w="1985" w:type="dxa"/>
            <w:shd w:val="clear" w:color="auto" w:fill="FFFF00"/>
          </w:tcPr>
          <w:p w14:paraId="25F022A8" w14:textId="0B77D94B" w:rsidR="00BE12C0" w:rsidRPr="00B46769" w:rsidRDefault="00BE12C0" w:rsidP="00BE12C0">
            <w:pPr>
              <w:jc w:val="both"/>
              <w:rPr>
                <w:rFonts w:ascii="Angsana New" w:hAnsi="Angsana New" w:cs="Angsana New"/>
                <w:sz w:val="24"/>
                <w:szCs w:val="24"/>
              </w:rPr>
            </w:pPr>
            <w:r w:rsidRPr="00B46769">
              <w:rPr>
                <w:rFonts w:ascii="Angsana New" w:hAnsi="Angsana New" w:cs="Angsana New"/>
                <w:sz w:val="24"/>
                <w:szCs w:val="24"/>
              </w:rPr>
              <w:t>03/05/2023</w:t>
            </w:r>
          </w:p>
        </w:tc>
      </w:tr>
      <w:tr w:rsidR="00BE12C0" w:rsidRPr="00A909E9" w14:paraId="337DF675" w14:textId="77777777" w:rsidTr="00A13D6E">
        <w:trPr>
          <w:trHeight w:val="440"/>
        </w:trPr>
        <w:tc>
          <w:tcPr>
            <w:tcW w:w="3118" w:type="dxa"/>
            <w:shd w:val="clear" w:color="auto" w:fill="auto"/>
          </w:tcPr>
          <w:p w14:paraId="0B8A5394"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Buscar apoyo para aclarar dudas sobre cómo darle seguimiento a determinadas situaciones de los alumnos como del plantel en general.</w:t>
            </w:r>
          </w:p>
        </w:tc>
        <w:tc>
          <w:tcPr>
            <w:tcW w:w="1703" w:type="dxa"/>
          </w:tcPr>
          <w:p w14:paraId="54B50851" w14:textId="3E36B5E0" w:rsidR="00BE12C0" w:rsidRPr="00A909E9" w:rsidRDefault="00A13D6E" w:rsidP="00BE12C0">
            <w:pPr>
              <w:jc w:val="both"/>
              <w:rPr>
                <w:rFonts w:ascii="Angsana New" w:hAnsi="Angsana New" w:cs="Angsana New"/>
                <w:sz w:val="24"/>
                <w:szCs w:val="24"/>
              </w:rPr>
            </w:pPr>
            <w:r>
              <w:rPr>
                <w:rFonts w:ascii="Angsana New" w:hAnsi="Angsana New" w:cs="Angsana New"/>
                <w:sz w:val="24"/>
                <w:szCs w:val="24"/>
              </w:rPr>
              <w:t xml:space="preserve">Se ha recurrido a nuestra autoridad cuando se presenta algún conflicto en la institución, entre padres de familia o </w:t>
            </w:r>
            <w:r>
              <w:rPr>
                <w:rFonts w:ascii="Angsana New" w:hAnsi="Angsana New" w:cs="Angsana New"/>
                <w:sz w:val="24"/>
                <w:szCs w:val="24"/>
              </w:rPr>
              <w:lastRenderedPageBreak/>
              <w:t xml:space="preserve">de los alumnos, </w:t>
            </w:r>
            <w:r w:rsidR="00F44AB8">
              <w:rPr>
                <w:rFonts w:ascii="Angsana New" w:hAnsi="Angsana New" w:cs="Angsana New"/>
                <w:sz w:val="24"/>
                <w:szCs w:val="24"/>
              </w:rPr>
              <w:t>recibiendo sugerencias para dar solución.</w:t>
            </w:r>
          </w:p>
        </w:tc>
        <w:tc>
          <w:tcPr>
            <w:tcW w:w="1984" w:type="dxa"/>
          </w:tcPr>
          <w:p w14:paraId="400CE411" w14:textId="77777777" w:rsidR="00BE12C0" w:rsidRPr="00A909E9" w:rsidRDefault="00BE12C0" w:rsidP="00BE12C0">
            <w:pPr>
              <w:jc w:val="both"/>
              <w:rPr>
                <w:rFonts w:ascii="Angsana New" w:hAnsi="Angsana New" w:cs="Angsana New"/>
                <w:sz w:val="24"/>
                <w:szCs w:val="24"/>
              </w:rPr>
            </w:pPr>
          </w:p>
        </w:tc>
        <w:tc>
          <w:tcPr>
            <w:tcW w:w="1985" w:type="dxa"/>
          </w:tcPr>
          <w:p w14:paraId="49963572" w14:textId="77777777" w:rsidR="00BE12C0" w:rsidRPr="00A909E9" w:rsidRDefault="00BE12C0" w:rsidP="00BE12C0">
            <w:pPr>
              <w:jc w:val="both"/>
              <w:rPr>
                <w:rFonts w:ascii="Angsana New" w:hAnsi="Angsana New" w:cs="Angsana New"/>
                <w:sz w:val="24"/>
                <w:szCs w:val="24"/>
              </w:rPr>
            </w:pPr>
          </w:p>
        </w:tc>
        <w:tc>
          <w:tcPr>
            <w:tcW w:w="2078" w:type="dxa"/>
          </w:tcPr>
          <w:p w14:paraId="228D2504" w14:textId="4FB4AAE9" w:rsidR="00BE12C0" w:rsidRPr="00A909E9" w:rsidRDefault="003632B2"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1BD1D2B0" w14:textId="77777777" w:rsidR="00BE12C0" w:rsidRPr="00A909E9" w:rsidRDefault="00BE12C0" w:rsidP="00BE12C0">
            <w:pPr>
              <w:jc w:val="both"/>
              <w:rPr>
                <w:rFonts w:ascii="Angsana New" w:hAnsi="Angsana New" w:cs="Angsana New"/>
                <w:sz w:val="24"/>
                <w:szCs w:val="24"/>
              </w:rPr>
            </w:pPr>
          </w:p>
        </w:tc>
        <w:tc>
          <w:tcPr>
            <w:tcW w:w="1985" w:type="dxa"/>
          </w:tcPr>
          <w:p w14:paraId="5B8C614F" w14:textId="0FD7D802"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6025ACDE" w14:textId="77777777" w:rsidTr="00E36B30">
        <w:trPr>
          <w:trHeight w:val="1189"/>
        </w:trPr>
        <w:tc>
          <w:tcPr>
            <w:tcW w:w="3118" w:type="dxa"/>
          </w:tcPr>
          <w:p w14:paraId="0264A96B"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Rehabilitar la tubería del lavabo del salón de la maestra Brenda</w:t>
            </w:r>
          </w:p>
        </w:tc>
        <w:tc>
          <w:tcPr>
            <w:tcW w:w="1703" w:type="dxa"/>
          </w:tcPr>
          <w:p w14:paraId="6AC42936"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Se rehabilitó y está en las condiciones optimas</w:t>
            </w:r>
          </w:p>
        </w:tc>
        <w:tc>
          <w:tcPr>
            <w:tcW w:w="1984" w:type="dxa"/>
          </w:tcPr>
          <w:p w14:paraId="026DF76E" w14:textId="77777777" w:rsidR="00BE12C0" w:rsidRPr="00A909E9" w:rsidRDefault="00BE12C0" w:rsidP="00BE12C0">
            <w:pPr>
              <w:jc w:val="both"/>
              <w:rPr>
                <w:rFonts w:ascii="Angsana New" w:hAnsi="Angsana New" w:cs="Angsana New"/>
                <w:sz w:val="24"/>
                <w:szCs w:val="24"/>
              </w:rPr>
            </w:pPr>
          </w:p>
        </w:tc>
        <w:tc>
          <w:tcPr>
            <w:tcW w:w="1985" w:type="dxa"/>
          </w:tcPr>
          <w:p w14:paraId="4FB9F646" w14:textId="20EB6BE3"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Fotografía</w:t>
            </w:r>
          </w:p>
        </w:tc>
        <w:tc>
          <w:tcPr>
            <w:tcW w:w="2078" w:type="dxa"/>
          </w:tcPr>
          <w:p w14:paraId="2C29C7EE" w14:textId="69729CA8" w:rsidR="00BE12C0" w:rsidRPr="00A909E9" w:rsidRDefault="00BB1E29"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59E7C08A" w14:textId="77777777" w:rsidR="00BE12C0" w:rsidRPr="00A909E9" w:rsidRDefault="00BE12C0" w:rsidP="00BE12C0">
            <w:pPr>
              <w:jc w:val="both"/>
              <w:rPr>
                <w:rFonts w:ascii="Angsana New" w:hAnsi="Angsana New" w:cs="Angsana New"/>
                <w:sz w:val="24"/>
                <w:szCs w:val="24"/>
              </w:rPr>
            </w:pPr>
          </w:p>
        </w:tc>
        <w:tc>
          <w:tcPr>
            <w:tcW w:w="1985" w:type="dxa"/>
          </w:tcPr>
          <w:p w14:paraId="2AD24820" w14:textId="66867C52"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4355A173" w14:textId="77777777" w:rsidTr="00E36B30">
        <w:trPr>
          <w:trHeight w:val="1189"/>
        </w:trPr>
        <w:tc>
          <w:tcPr>
            <w:tcW w:w="3118" w:type="dxa"/>
          </w:tcPr>
          <w:p w14:paraId="2065B829"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Darle seguimiento a la rehabilitación de las instalaciones eléctricas del plantel</w:t>
            </w:r>
          </w:p>
        </w:tc>
        <w:tc>
          <w:tcPr>
            <w:tcW w:w="1703" w:type="dxa"/>
          </w:tcPr>
          <w:p w14:paraId="7956CBDE" w14:textId="32E11C8A"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Un padre de familia diagnosticó y llevo a cabo acciones para poner focos, sin embargo, </w:t>
            </w:r>
            <w:r w:rsidR="004B2A98" w:rsidRPr="00A909E9">
              <w:rPr>
                <w:rFonts w:ascii="Angsana New" w:hAnsi="Angsana New" w:cs="Angsana New"/>
                <w:sz w:val="24"/>
                <w:szCs w:val="24"/>
              </w:rPr>
              <w:t>aún</w:t>
            </w:r>
            <w:r w:rsidRPr="00A909E9">
              <w:rPr>
                <w:rFonts w:ascii="Angsana New" w:hAnsi="Angsana New" w:cs="Angsana New"/>
                <w:sz w:val="24"/>
                <w:szCs w:val="24"/>
              </w:rPr>
              <w:t xml:space="preserve"> persisten las incidencias</w:t>
            </w:r>
            <w:r w:rsidR="004B2A98">
              <w:rPr>
                <w:rFonts w:ascii="Angsana New" w:hAnsi="Angsana New" w:cs="Angsana New"/>
                <w:sz w:val="24"/>
                <w:szCs w:val="24"/>
              </w:rPr>
              <w:t xml:space="preserve">, se continúan </w:t>
            </w:r>
            <w:r w:rsidR="004B2A98">
              <w:rPr>
                <w:rFonts w:ascii="Angsana New" w:hAnsi="Angsana New" w:cs="Angsana New"/>
                <w:sz w:val="24"/>
                <w:szCs w:val="24"/>
              </w:rPr>
              <w:lastRenderedPageBreak/>
              <w:t>haciendo gestiones para dar solución.</w:t>
            </w:r>
          </w:p>
        </w:tc>
        <w:tc>
          <w:tcPr>
            <w:tcW w:w="1984" w:type="dxa"/>
          </w:tcPr>
          <w:p w14:paraId="11D7EEB9" w14:textId="0069A6F2" w:rsidR="00BE12C0" w:rsidRPr="00A909E9" w:rsidRDefault="004B2A98" w:rsidP="00BE12C0">
            <w:pPr>
              <w:jc w:val="both"/>
              <w:rPr>
                <w:rFonts w:ascii="Angsana New" w:hAnsi="Angsana New" w:cs="Angsana New"/>
                <w:sz w:val="24"/>
                <w:szCs w:val="24"/>
              </w:rPr>
            </w:pPr>
            <w:r>
              <w:rPr>
                <w:rFonts w:ascii="Angsana New" w:hAnsi="Angsana New" w:cs="Angsana New"/>
                <w:sz w:val="24"/>
                <w:szCs w:val="24"/>
              </w:rPr>
              <w:lastRenderedPageBreak/>
              <w:t>No se ha podido detectar con certeza el problema</w:t>
            </w:r>
          </w:p>
        </w:tc>
        <w:tc>
          <w:tcPr>
            <w:tcW w:w="1985" w:type="dxa"/>
          </w:tcPr>
          <w:p w14:paraId="23EDF86A" w14:textId="17A3ED6E" w:rsidR="00BE12C0" w:rsidRPr="00A909E9" w:rsidRDefault="004B2A98" w:rsidP="00BE12C0">
            <w:pPr>
              <w:jc w:val="both"/>
              <w:rPr>
                <w:rFonts w:ascii="Angsana New" w:hAnsi="Angsana New" w:cs="Angsana New"/>
                <w:sz w:val="24"/>
                <w:szCs w:val="24"/>
              </w:rPr>
            </w:pPr>
            <w:r w:rsidRPr="00A909E9">
              <w:rPr>
                <w:rFonts w:ascii="Angsana New" w:hAnsi="Angsana New" w:cs="Angsana New"/>
                <w:sz w:val="24"/>
                <w:szCs w:val="24"/>
              </w:rPr>
              <w:t>Fotografía</w:t>
            </w:r>
            <w:r>
              <w:rPr>
                <w:rFonts w:ascii="Angsana New" w:hAnsi="Angsana New" w:cs="Angsana New"/>
                <w:sz w:val="24"/>
                <w:szCs w:val="24"/>
              </w:rPr>
              <w:t xml:space="preserve">, solicitudes </w:t>
            </w:r>
          </w:p>
        </w:tc>
        <w:tc>
          <w:tcPr>
            <w:tcW w:w="2078" w:type="dxa"/>
          </w:tcPr>
          <w:p w14:paraId="7B5FBFBD" w14:textId="04C4F0C0" w:rsidR="00BE12C0" w:rsidRPr="00A909E9" w:rsidRDefault="00BE12C0" w:rsidP="00BE12C0">
            <w:pPr>
              <w:jc w:val="both"/>
              <w:rPr>
                <w:rFonts w:ascii="Angsana New" w:hAnsi="Angsana New" w:cs="Angsana New"/>
                <w:sz w:val="24"/>
                <w:szCs w:val="24"/>
              </w:rPr>
            </w:pPr>
          </w:p>
        </w:tc>
        <w:tc>
          <w:tcPr>
            <w:tcW w:w="1985" w:type="dxa"/>
          </w:tcPr>
          <w:p w14:paraId="234BAF92" w14:textId="77777777" w:rsidR="00BE12C0" w:rsidRPr="00A909E9" w:rsidRDefault="00BE12C0" w:rsidP="00BE12C0">
            <w:pPr>
              <w:jc w:val="both"/>
              <w:rPr>
                <w:rFonts w:ascii="Angsana New" w:hAnsi="Angsana New" w:cs="Angsana New"/>
                <w:sz w:val="24"/>
                <w:szCs w:val="24"/>
              </w:rPr>
            </w:pPr>
          </w:p>
        </w:tc>
        <w:tc>
          <w:tcPr>
            <w:tcW w:w="1985" w:type="dxa"/>
          </w:tcPr>
          <w:p w14:paraId="299B3BE6" w14:textId="505C4D73"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718C4170" w14:textId="77777777" w:rsidTr="00E36B30">
        <w:trPr>
          <w:trHeight w:val="1189"/>
        </w:trPr>
        <w:tc>
          <w:tcPr>
            <w:tcW w:w="3118" w:type="dxa"/>
          </w:tcPr>
          <w:p w14:paraId="471F89C6"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Poda de árboles</w:t>
            </w:r>
          </w:p>
        </w:tc>
        <w:tc>
          <w:tcPr>
            <w:tcW w:w="1703" w:type="dxa"/>
          </w:tcPr>
          <w:p w14:paraId="1FF55855"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Las madres asignadas para la actividad cumplieron en tiempo y forma dando un mejor aspecto a la escuela</w:t>
            </w:r>
          </w:p>
        </w:tc>
        <w:tc>
          <w:tcPr>
            <w:tcW w:w="1984" w:type="dxa"/>
          </w:tcPr>
          <w:p w14:paraId="224A81D5" w14:textId="77777777" w:rsidR="00BE12C0" w:rsidRPr="00A909E9" w:rsidRDefault="00BE12C0" w:rsidP="00BE12C0">
            <w:pPr>
              <w:jc w:val="both"/>
              <w:rPr>
                <w:rFonts w:ascii="Angsana New" w:hAnsi="Angsana New" w:cs="Angsana New"/>
                <w:sz w:val="24"/>
                <w:szCs w:val="24"/>
              </w:rPr>
            </w:pPr>
          </w:p>
        </w:tc>
        <w:tc>
          <w:tcPr>
            <w:tcW w:w="1985" w:type="dxa"/>
          </w:tcPr>
          <w:p w14:paraId="6EE31305" w14:textId="185D8E38" w:rsidR="00BE12C0" w:rsidRDefault="004B2A98" w:rsidP="00BE12C0">
            <w:pPr>
              <w:jc w:val="both"/>
              <w:rPr>
                <w:rFonts w:ascii="Angsana New" w:hAnsi="Angsana New" w:cs="Angsana New"/>
                <w:sz w:val="24"/>
                <w:szCs w:val="24"/>
              </w:rPr>
            </w:pPr>
            <w:r w:rsidRPr="00A909E9">
              <w:rPr>
                <w:rFonts w:ascii="Angsana New" w:hAnsi="Angsana New" w:cs="Angsana New"/>
                <w:sz w:val="24"/>
                <w:szCs w:val="24"/>
              </w:rPr>
              <w:t>Lista de asistencia</w:t>
            </w:r>
          </w:p>
          <w:p w14:paraId="1F6390C3" w14:textId="2C525DBE" w:rsidR="004B2A98" w:rsidRPr="004B2A98" w:rsidRDefault="004B2A98" w:rsidP="004B2A98">
            <w:pPr>
              <w:jc w:val="center"/>
              <w:rPr>
                <w:rFonts w:ascii="Angsana New" w:hAnsi="Angsana New" w:cs="Angsana New"/>
                <w:sz w:val="24"/>
                <w:szCs w:val="24"/>
              </w:rPr>
            </w:pPr>
          </w:p>
        </w:tc>
        <w:tc>
          <w:tcPr>
            <w:tcW w:w="2078" w:type="dxa"/>
          </w:tcPr>
          <w:p w14:paraId="49B54E26" w14:textId="30E09B69" w:rsidR="00BE12C0" w:rsidRPr="00A909E9" w:rsidRDefault="00BB1E29"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4B83E251" w14:textId="77777777" w:rsidR="00BE12C0" w:rsidRPr="00A909E9" w:rsidRDefault="00BE12C0" w:rsidP="00BE12C0">
            <w:pPr>
              <w:jc w:val="both"/>
              <w:rPr>
                <w:rFonts w:ascii="Angsana New" w:hAnsi="Angsana New" w:cs="Angsana New"/>
                <w:sz w:val="24"/>
                <w:szCs w:val="24"/>
              </w:rPr>
            </w:pPr>
          </w:p>
        </w:tc>
        <w:tc>
          <w:tcPr>
            <w:tcW w:w="1985" w:type="dxa"/>
          </w:tcPr>
          <w:p w14:paraId="1D8E2774" w14:textId="001411B1"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4B2A98" w:rsidRPr="00A909E9" w14:paraId="5111A7ED" w14:textId="77777777" w:rsidTr="00E36B30">
        <w:trPr>
          <w:trHeight w:val="1189"/>
        </w:trPr>
        <w:tc>
          <w:tcPr>
            <w:tcW w:w="3118" w:type="dxa"/>
          </w:tcPr>
          <w:p w14:paraId="2CB75DA6" w14:textId="77777777"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Limpieza de baños a profundidad</w:t>
            </w:r>
          </w:p>
        </w:tc>
        <w:tc>
          <w:tcPr>
            <w:tcW w:w="1703" w:type="dxa"/>
          </w:tcPr>
          <w:p w14:paraId="11907BCE" w14:textId="77777777"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Las madres asignadas para la actividad limpiaron los baños a profundidad</w:t>
            </w:r>
          </w:p>
        </w:tc>
        <w:tc>
          <w:tcPr>
            <w:tcW w:w="1984" w:type="dxa"/>
          </w:tcPr>
          <w:p w14:paraId="6EEA40C9" w14:textId="77777777" w:rsidR="004B2A98" w:rsidRPr="00A909E9" w:rsidRDefault="004B2A98" w:rsidP="004B2A98">
            <w:pPr>
              <w:jc w:val="both"/>
              <w:rPr>
                <w:rFonts w:ascii="Angsana New" w:hAnsi="Angsana New" w:cs="Angsana New"/>
                <w:sz w:val="24"/>
                <w:szCs w:val="24"/>
              </w:rPr>
            </w:pPr>
          </w:p>
        </w:tc>
        <w:tc>
          <w:tcPr>
            <w:tcW w:w="1985" w:type="dxa"/>
          </w:tcPr>
          <w:p w14:paraId="2BC44CA4" w14:textId="33E3B9B1"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Lista de asistencia</w:t>
            </w:r>
          </w:p>
        </w:tc>
        <w:tc>
          <w:tcPr>
            <w:tcW w:w="2078" w:type="dxa"/>
          </w:tcPr>
          <w:p w14:paraId="24BCFF87" w14:textId="381B7353" w:rsidR="004B2A98" w:rsidRPr="00A909E9" w:rsidRDefault="00BB1E29" w:rsidP="004B2A98">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01A3B09E" w14:textId="77777777" w:rsidR="004B2A98" w:rsidRPr="00A909E9" w:rsidRDefault="004B2A98" w:rsidP="004B2A98">
            <w:pPr>
              <w:jc w:val="both"/>
              <w:rPr>
                <w:rFonts w:ascii="Angsana New" w:hAnsi="Angsana New" w:cs="Angsana New"/>
                <w:sz w:val="24"/>
                <w:szCs w:val="24"/>
              </w:rPr>
            </w:pPr>
          </w:p>
        </w:tc>
        <w:tc>
          <w:tcPr>
            <w:tcW w:w="1985" w:type="dxa"/>
          </w:tcPr>
          <w:p w14:paraId="7FBB5750" w14:textId="1CF76FC5"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03/05/2023</w:t>
            </w:r>
          </w:p>
        </w:tc>
      </w:tr>
      <w:tr w:rsidR="004B2A98" w:rsidRPr="00A909E9" w14:paraId="001F6078" w14:textId="77777777" w:rsidTr="00E36B30">
        <w:trPr>
          <w:trHeight w:val="1189"/>
        </w:trPr>
        <w:tc>
          <w:tcPr>
            <w:tcW w:w="3118" w:type="dxa"/>
          </w:tcPr>
          <w:p w14:paraId="2D640AE3" w14:textId="77777777"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lastRenderedPageBreak/>
              <w:t>Plantar árboles</w:t>
            </w:r>
          </w:p>
        </w:tc>
        <w:tc>
          <w:tcPr>
            <w:tcW w:w="1703" w:type="dxa"/>
          </w:tcPr>
          <w:p w14:paraId="72026D7E" w14:textId="1B2E34B2"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Se gestionó para conseguir árboles y con apoyo de las madres se donaron plantas, como escuela se plantaron árboles y se les dio espacio a las macetas</w:t>
            </w:r>
          </w:p>
        </w:tc>
        <w:tc>
          <w:tcPr>
            <w:tcW w:w="1984" w:type="dxa"/>
          </w:tcPr>
          <w:p w14:paraId="622F8278" w14:textId="51C10320" w:rsidR="004B2A98" w:rsidRPr="00A909E9" w:rsidRDefault="004B2A98" w:rsidP="004B2A98">
            <w:pPr>
              <w:jc w:val="both"/>
              <w:rPr>
                <w:rFonts w:ascii="Angsana New" w:hAnsi="Angsana New" w:cs="Angsana New"/>
                <w:sz w:val="24"/>
                <w:szCs w:val="24"/>
              </w:rPr>
            </w:pPr>
            <w:r>
              <w:rPr>
                <w:rFonts w:ascii="Angsana New" w:hAnsi="Angsana New" w:cs="Angsana New"/>
                <w:sz w:val="24"/>
                <w:szCs w:val="24"/>
              </w:rPr>
              <w:t>No asistieron todas las madres de familia que se convocaron.</w:t>
            </w:r>
          </w:p>
        </w:tc>
        <w:tc>
          <w:tcPr>
            <w:tcW w:w="1985" w:type="dxa"/>
          </w:tcPr>
          <w:p w14:paraId="53AD0DA2" w14:textId="425787CE"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Lista de asistencia</w:t>
            </w:r>
          </w:p>
        </w:tc>
        <w:tc>
          <w:tcPr>
            <w:tcW w:w="2078" w:type="dxa"/>
          </w:tcPr>
          <w:p w14:paraId="30F0EA1A" w14:textId="3292F022" w:rsidR="004B2A98" w:rsidRPr="00A909E9" w:rsidRDefault="00BB1E29" w:rsidP="004B2A98">
            <w:pPr>
              <w:jc w:val="both"/>
              <w:rPr>
                <w:rFonts w:ascii="Angsana New" w:hAnsi="Angsana New" w:cs="Angsana New"/>
                <w:sz w:val="24"/>
                <w:szCs w:val="24"/>
              </w:rPr>
            </w:pPr>
            <w:r>
              <w:rPr>
                <w:rFonts w:ascii="Angsana New" w:hAnsi="Angsana New" w:cs="Angsana New"/>
                <w:sz w:val="24"/>
                <w:szCs w:val="24"/>
              </w:rPr>
              <w:t>90%</w:t>
            </w:r>
          </w:p>
        </w:tc>
        <w:tc>
          <w:tcPr>
            <w:tcW w:w="1985" w:type="dxa"/>
          </w:tcPr>
          <w:p w14:paraId="2551B0A7" w14:textId="60FEAADE" w:rsidR="004B2A98" w:rsidRPr="00A909E9" w:rsidRDefault="00F82A17" w:rsidP="004B2A98">
            <w:pPr>
              <w:jc w:val="both"/>
              <w:rPr>
                <w:rFonts w:ascii="Angsana New" w:hAnsi="Angsana New" w:cs="Angsana New"/>
                <w:sz w:val="24"/>
                <w:szCs w:val="24"/>
              </w:rPr>
            </w:pPr>
            <w:r>
              <w:rPr>
                <w:rFonts w:ascii="Angsana New" w:hAnsi="Angsana New" w:cs="Angsana New"/>
                <w:sz w:val="24"/>
                <w:szCs w:val="24"/>
              </w:rPr>
              <w:t>Se plantaron todos los árboles, por lo que los padres de familia que no asistieron se les asignara otra actividad</w:t>
            </w:r>
          </w:p>
        </w:tc>
        <w:tc>
          <w:tcPr>
            <w:tcW w:w="1985" w:type="dxa"/>
          </w:tcPr>
          <w:p w14:paraId="49F2BBE7" w14:textId="5B87A272" w:rsidR="004B2A98" w:rsidRPr="00A909E9" w:rsidRDefault="004B2A98" w:rsidP="004B2A98">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0626DB74" w14:textId="77777777" w:rsidTr="00F44AB8">
        <w:trPr>
          <w:trHeight w:val="1189"/>
        </w:trPr>
        <w:tc>
          <w:tcPr>
            <w:tcW w:w="3118" w:type="dxa"/>
            <w:shd w:val="clear" w:color="auto" w:fill="FFFF00"/>
          </w:tcPr>
          <w:p w14:paraId="4EC47D03"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 xml:space="preserve">Limpieza general (dirección), jardines, patio </w:t>
            </w:r>
          </w:p>
        </w:tc>
        <w:tc>
          <w:tcPr>
            <w:tcW w:w="1703" w:type="dxa"/>
            <w:shd w:val="clear" w:color="auto" w:fill="FFFF00"/>
          </w:tcPr>
          <w:p w14:paraId="62FCB661" w14:textId="77777777" w:rsidR="00BE12C0" w:rsidRPr="00A909E9" w:rsidRDefault="00BE12C0" w:rsidP="00BE12C0">
            <w:pPr>
              <w:jc w:val="both"/>
              <w:rPr>
                <w:rFonts w:ascii="Angsana New" w:hAnsi="Angsana New" w:cs="Angsana New"/>
                <w:sz w:val="24"/>
                <w:szCs w:val="24"/>
              </w:rPr>
            </w:pPr>
          </w:p>
        </w:tc>
        <w:tc>
          <w:tcPr>
            <w:tcW w:w="1984" w:type="dxa"/>
            <w:shd w:val="clear" w:color="auto" w:fill="FFFF00"/>
          </w:tcPr>
          <w:p w14:paraId="13ED8ABF" w14:textId="77777777" w:rsidR="00BE12C0" w:rsidRPr="00A909E9" w:rsidRDefault="00BE12C0" w:rsidP="00BE12C0">
            <w:pPr>
              <w:jc w:val="both"/>
              <w:rPr>
                <w:rFonts w:ascii="Angsana New" w:hAnsi="Angsana New" w:cs="Angsana New"/>
                <w:sz w:val="24"/>
                <w:szCs w:val="24"/>
              </w:rPr>
            </w:pPr>
          </w:p>
        </w:tc>
        <w:tc>
          <w:tcPr>
            <w:tcW w:w="1985" w:type="dxa"/>
            <w:shd w:val="clear" w:color="auto" w:fill="FFFF00"/>
          </w:tcPr>
          <w:p w14:paraId="1AF07D42" w14:textId="77777777" w:rsidR="00BE12C0" w:rsidRPr="00A909E9" w:rsidRDefault="00BE12C0" w:rsidP="00BE12C0">
            <w:pPr>
              <w:jc w:val="both"/>
              <w:rPr>
                <w:rFonts w:ascii="Angsana New" w:hAnsi="Angsana New" w:cs="Angsana New"/>
                <w:sz w:val="24"/>
                <w:szCs w:val="24"/>
              </w:rPr>
            </w:pPr>
          </w:p>
        </w:tc>
        <w:tc>
          <w:tcPr>
            <w:tcW w:w="2078" w:type="dxa"/>
            <w:shd w:val="clear" w:color="auto" w:fill="FFFF00"/>
          </w:tcPr>
          <w:p w14:paraId="1702057A" w14:textId="77777777" w:rsidR="00BE12C0" w:rsidRPr="00A909E9" w:rsidRDefault="00BE12C0" w:rsidP="00BE12C0">
            <w:pPr>
              <w:jc w:val="both"/>
              <w:rPr>
                <w:rFonts w:ascii="Angsana New" w:hAnsi="Angsana New" w:cs="Angsana New"/>
                <w:sz w:val="24"/>
                <w:szCs w:val="24"/>
              </w:rPr>
            </w:pPr>
          </w:p>
        </w:tc>
        <w:tc>
          <w:tcPr>
            <w:tcW w:w="1985" w:type="dxa"/>
            <w:shd w:val="clear" w:color="auto" w:fill="FFFF00"/>
          </w:tcPr>
          <w:p w14:paraId="4398CB26" w14:textId="77777777" w:rsidR="00BE12C0" w:rsidRPr="00A909E9" w:rsidRDefault="00BE12C0" w:rsidP="00BE12C0">
            <w:pPr>
              <w:jc w:val="both"/>
              <w:rPr>
                <w:rFonts w:ascii="Angsana New" w:hAnsi="Angsana New" w:cs="Angsana New"/>
                <w:sz w:val="24"/>
                <w:szCs w:val="24"/>
              </w:rPr>
            </w:pPr>
          </w:p>
        </w:tc>
        <w:tc>
          <w:tcPr>
            <w:tcW w:w="1985" w:type="dxa"/>
            <w:shd w:val="clear" w:color="auto" w:fill="FFFF00"/>
          </w:tcPr>
          <w:p w14:paraId="57B642A0" w14:textId="7D6FDAA2"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A909E9" w14:paraId="32B79894" w14:textId="77777777" w:rsidTr="00F44AB8">
        <w:trPr>
          <w:trHeight w:val="1189"/>
        </w:trPr>
        <w:tc>
          <w:tcPr>
            <w:tcW w:w="3118" w:type="dxa"/>
            <w:shd w:val="clear" w:color="auto" w:fill="FFFF00"/>
          </w:tcPr>
          <w:p w14:paraId="1BBDB720"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Limpieza general de salones</w:t>
            </w:r>
          </w:p>
        </w:tc>
        <w:tc>
          <w:tcPr>
            <w:tcW w:w="1703" w:type="dxa"/>
            <w:shd w:val="clear" w:color="auto" w:fill="FFFF00"/>
          </w:tcPr>
          <w:p w14:paraId="58271320" w14:textId="77777777" w:rsidR="00BE12C0" w:rsidRPr="00A909E9" w:rsidRDefault="00BE12C0" w:rsidP="00BE12C0">
            <w:pPr>
              <w:jc w:val="both"/>
              <w:rPr>
                <w:rFonts w:ascii="Angsana New" w:hAnsi="Angsana New" w:cs="Angsana New"/>
                <w:sz w:val="24"/>
                <w:szCs w:val="24"/>
              </w:rPr>
            </w:pPr>
          </w:p>
        </w:tc>
        <w:tc>
          <w:tcPr>
            <w:tcW w:w="1984" w:type="dxa"/>
            <w:shd w:val="clear" w:color="auto" w:fill="FFFF00"/>
          </w:tcPr>
          <w:p w14:paraId="6E159DEB" w14:textId="77777777" w:rsidR="00BE12C0" w:rsidRPr="00A909E9" w:rsidRDefault="00BE12C0" w:rsidP="00BE12C0">
            <w:pPr>
              <w:jc w:val="both"/>
              <w:rPr>
                <w:rFonts w:ascii="Angsana New" w:hAnsi="Angsana New" w:cs="Angsana New"/>
                <w:sz w:val="24"/>
                <w:szCs w:val="24"/>
              </w:rPr>
            </w:pPr>
          </w:p>
        </w:tc>
        <w:tc>
          <w:tcPr>
            <w:tcW w:w="1985" w:type="dxa"/>
            <w:shd w:val="clear" w:color="auto" w:fill="FFFF00"/>
          </w:tcPr>
          <w:p w14:paraId="4E5844C5" w14:textId="77777777" w:rsidR="00BE12C0" w:rsidRPr="00A909E9" w:rsidRDefault="00BE12C0" w:rsidP="00BE12C0">
            <w:pPr>
              <w:jc w:val="both"/>
              <w:rPr>
                <w:rFonts w:ascii="Angsana New" w:hAnsi="Angsana New" w:cs="Angsana New"/>
                <w:sz w:val="24"/>
                <w:szCs w:val="24"/>
              </w:rPr>
            </w:pPr>
          </w:p>
        </w:tc>
        <w:tc>
          <w:tcPr>
            <w:tcW w:w="2078" w:type="dxa"/>
            <w:shd w:val="clear" w:color="auto" w:fill="FFFF00"/>
          </w:tcPr>
          <w:p w14:paraId="2B5311E9" w14:textId="77777777" w:rsidR="00BE12C0" w:rsidRPr="00A909E9" w:rsidRDefault="00BE12C0" w:rsidP="00BE12C0">
            <w:pPr>
              <w:jc w:val="both"/>
              <w:rPr>
                <w:rFonts w:ascii="Angsana New" w:hAnsi="Angsana New" w:cs="Angsana New"/>
                <w:sz w:val="24"/>
                <w:szCs w:val="24"/>
              </w:rPr>
            </w:pPr>
          </w:p>
        </w:tc>
        <w:tc>
          <w:tcPr>
            <w:tcW w:w="1985" w:type="dxa"/>
            <w:shd w:val="clear" w:color="auto" w:fill="FFFF00"/>
          </w:tcPr>
          <w:p w14:paraId="2CE2D10B" w14:textId="77777777" w:rsidR="00BE12C0" w:rsidRPr="00A909E9" w:rsidRDefault="00BE12C0" w:rsidP="00BE12C0">
            <w:pPr>
              <w:jc w:val="both"/>
              <w:rPr>
                <w:rFonts w:ascii="Angsana New" w:hAnsi="Angsana New" w:cs="Angsana New"/>
                <w:sz w:val="24"/>
                <w:szCs w:val="24"/>
              </w:rPr>
            </w:pPr>
          </w:p>
        </w:tc>
        <w:tc>
          <w:tcPr>
            <w:tcW w:w="1985" w:type="dxa"/>
            <w:shd w:val="clear" w:color="auto" w:fill="FFFF00"/>
          </w:tcPr>
          <w:p w14:paraId="147A4BB8" w14:textId="47237648"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r w:rsidR="00BE12C0" w:rsidRPr="004A19B3" w14:paraId="6F585667" w14:textId="77777777" w:rsidTr="00E36B30">
        <w:trPr>
          <w:trHeight w:val="397"/>
        </w:trPr>
        <w:tc>
          <w:tcPr>
            <w:tcW w:w="3118" w:type="dxa"/>
          </w:tcPr>
          <w:p w14:paraId="48652B39" w14:textId="7B0058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lastRenderedPageBreak/>
              <w:t xml:space="preserve">Registrar en plataformas digitales </w:t>
            </w:r>
            <w:r w:rsidR="00F44AB8" w:rsidRPr="00A909E9">
              <w:rPr>
                <w:rFonts w:ascii="Angsana New" w:hAnsi="Angsana New" w:cs="Angsana New"/>
                <w:sz w:val="24"/>
                <w:szCs w:val="24"/>
              </w:rPr>
              <w:t>el acta</w:t>
            </w:r>
            <w:r w:rsidRPr="00A909E9">
              <w:rPr>
                <w:rFonts w:ascii="Angsana New" w:hAnsi="Angsana New" w:cs="Angsana New"/>
                <w:sz w:val="24"/>
                <w:szCs w:val="24"/>
              </w:rPr>
              <w:t xml:space="preserve"> de APF y el Acta de CEPS </w:t>
            </w:r>
          </w:p>
        </w:tc>
        <w:tc>
          <w:tcPr>
            <w:tcW w:w="1703" w:type="dxa"/>
          </w:tcPr>
          <w:p w14:paraId="6C381228" w14:textId="77777777" w:rsidR="00BE12C0" w:rsidRPr="00A909E9" w:rsidRDefault="00BE12C0" w:rsidP="00BE12C0">
            <w:pPr>
              <w:jc w:val="both"/>
              <w:rPr>
                <w:rFonts w:ascii="Angsana New" w:hAnsi="Angsana New" w:cs="Angsana New"/>
                <w:sz w:val="24"/>
                <w:szCs w:val="24"/>
              </w:rPr>
            </w:pPr>
            <w:r w:rsidRPr="00A909E9">
              <w:rPr>
                <w:rFonts w:ascii="Angsana New" w:hAnsi="Angsana New" w:cs="Angsana New"/>
                <w:sz w:val="24"/>
                <w:szCs w:val="24"/>
              </w:rPr>
              <w:t>Se registraron en tiempo y forma las actas</w:t>
            </w:r>
          </w:p>
        </w:tc>
        <w:tc>
          <w:tcPr>
            <w:tcW w:w="1984" w:type="dxa"/>
          </w:tcPr>
          <w:p w14:paraId="3E1D6A50" w14:textId="77777777" w:rsidR="00BE12C0" w:rsidRPr="00A909E9" w:rsidRDefault="00BE12C0" w:rsidP="00BE12C0">
            <w:pPr>
              <w:jc w:val="both"/>
              <w:rPr>
                <w:rFonts w:ascii="Angsana New" w:hAnsi="Angsana New" w:cs="Angsana New"/>
                <w:sz w:val="24"/>
                <w:szCs w:val="24"/>
              </w:rPr>
            </w:pPr>
          </w:p>
        </w:tc>
        <w:tc>
          <w:tcPr>
            <w:tcW w:w="1985" w:type="dxa"/>
          </w:tcPr>
          <w:p w14:paraId="5A688093" w14:textId="76196283" w:rsidR="00BE12C0" w:rsidRDefault="004B2A98" w:rsidP="00BE12C0">
            <w:pPr>
              <w:jc w:val="both"/>
              <w:rPr>
                <w:rFonts w:ascii="Angsana New" w:hAnsi="Angsana New" w:cs="Angsana New"/>
                <w:sz w:val="24"/>
                <w:szCs w:val="24"/>
              </w:rPr>
            </w:pPr>
            <w:r w:rsidRPr="00A909E9">
              <w:rPr>
                <w:rFonts w:ascii="Angsana New" w:hAnsi="Angsana New" w:cs="Angsana New"/>
                <w:sz w:val="24"/>
                <w:szCs w:val="24"/>
              </w:rPr>
              <w:t>Acta de APF y CEPS</w:t>
            </w:r>
          </w:p>
          <w:p w14:paraId="09845A8E" w14:textId="0F87738C" w:rsidR="004B2A98" w:rsidRPr="004B2A98" w:rsidRDefault="004B2A98" w:rsidP="004B2A98">
            <w:pPr>
              <w:ind w:firstLine="708"/>
              <w:rPr>
                <w:rFonts w:ascii="Angsana New" w:hAnsi="Angsana New" w:cs="Angsana New"/>
                <w:sz w:val="24"/>
                <w:szCs w:val="24"/>
              </w:rPr>
            </w:pPr>
          </w:p>
        </w:tc>
        <w:tc>
          <w:tcPr>
            <w:tcW w:w="2078" w:type="dxa"/>
          </w:tcPr>
          <w:p w14:paraId="3592A4BF" w14:textId="7546CBA4" w:rsidR="00BE12C0" w:rsidRPr="00A909E9" w:rsidRDefault="00BB1E29" w:rsidP="00BE12C0">
            <w:pPr>
              <w:jc w:val="both"/>
              <w:rPr>
                <w:rFonts w:ascii="Angsana New" w:hAnsi="Angsana New" w:cs="Angsana New"/>
                <w:sz w:val="24"/>
                <w:szCs w:val="24"/>
              </w:rPr>
            </w:pPr>
            <w:r>
              <w:rPr>
                <w:rFonts w:ascii="Angsana New" w:hAnsi="Angsana New" w:cs="Angsana New"/>
                <w:sz w:val="24"/>
                <w:szCs w:val="24"/>
              </w:rPr>
              <w:t>100%</w:t>
            </w:r>
          </w:p>
        </w:tc>
        <w:tc>
          <w:tcPr>
            <w:tcW w:w="1985" w:type="dxa"/>
          </w:tcPr>
          <w:p w14:paraId="55C6FED7" w14:textId="77777777" w:rsidR="00BE12C0" w:rsidRPr="00A909E9" w:rsidRDefault="00BE12C0" w:rsidP="00BE12C0">
            <w:pPr>
              <w:jc w:val="both"/>
              <w:rPr>
                <w:rFonts w:ascii="Angsana New" w:hAnsi="Angsana New" w:cs="Angsana New"/>
                <w:sz w:val="24"/>
                <w:szCs w:val="24"/>
              </w:rPr>
            </w:pPr>
          </w:p>
        </w:tc>
        <w:tc>
          <w:tcPr>
            <w:tcW w:w="1985" w:type="dxa"/>
          </w:tcPr>
          <w:p w14:paraId="4E2B5492" w14:textId="367D84B2" w:rsidR="00BE12C0" w:rsidRDefault="00BE12C0" w:rsidP="00BE12C0">
            <w:pPr>
              <w:jc w:val="both"/>
              <w:rPr>
                <w:rFonts w:ascii="Angsana New" w:hAnsi="Angsana New" w:cs="Angsana New"/>
                <w:sz w:val="24"/>
                <w:szCs w:val="24"/>
              </w:rPr>
            </w:pPr>
            <w:r w:rsidRPr="00A909E9">
              <w:rPr>
                <w:rFonts w:ascii="Angsana New" w:hAnsi="Angsana New" w:cs="Angsana New"/>
                <w:sz w:val="24"/>
                <w:szCs w:val="24"/>
              </w:rPr>
              <w:t>03/05/2023</w:t>
            </w:r>
          </w:p>
        </w:tc>
      </w:tr>
    </w:tbl>
    <w:p w14:paraId="2AF7A6CE" w14:textId="77777777" w:rsidR="00053C23" w:rsidRDefault="00053C23" w:rsidP="00904662"/>
    <w:p w14:paraId="79C6EA33" w14:textId="77777777" w:rsidR="00053C23" w:rsidRPr="00904662" w:rsidRDefault="00053C23" w:rsidP="00904662"/>
    <w:sectPr w:rsidR="00053C23" w:rsidRPr="00904662" w:rsidSect="00E36B30">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60A" w14:textId="77777777" w:rsidR="007807D2" w:rsidRDefault="007807D2" w:rsidP="00D876CD">
      <w:pPr>
        <w:spacing w:after="0" w:line="240" w:lineRule="auto"/>
      </w:pPr>
      <w:r>
        <w:separator/>
      </w:r>
    </w:p>
  </w:endnote>
  <w:endnote w:type="continuationSeparator" w:id="0">
    <w:p w14:paraId="19A17358" w14:textId="77777777" w:rsidR="007807D2" w:rsidRDefault="007807D2" w:rsidP="00D8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144077"/>
      <w:docPartObj>
        <w:docPartGallery w:val="Page Numbers (Bottom of Page)"/>
        <w:docPartUnique/>
      </w:docPartObj>
    </w:sdtPr>
    <w:sdtEndPr/>
    <w:sdtContent>
      <w:p w14:paraId="41832328" w14:textId="77777777" w:rsidR="005E643C" w:rsidRDefault="005E643C">
        <w:pPr>
          <w:pStyle w:val="Piedepgina"/>
          <w:jc w:val="center"/>
        </w:pPr>
        <w:r>
          <w:fldChar w:fldCharType="begin"/>
        </w:r>
        <w:r>
          <w:instrText>PAGE   \* MERGEFORMAT</w:instrText>
        </w:r>
        <w:r>
          <w:fldChar w:fldCharType="separate"/>
        </w:r>
        <w:r w:rsidR="0031326D" w:rsidRPr="0031326D">
          <w:rPr>
            <w:noProof/>
            <w:lang w:val="es-ES"/>
          </w:rPr>
          <w:t>1</w:t>
        </w:r>
        <w:r>
          <w:fldChar w:fldCharType="end"/>
        </w:r>
      </w:p>
    </w:sdtContent>
  </w:sdt>
  <w:p w14:paraId="5EE8997C" w14:textId="77777777" w:rsidR="005E643C" w:rsidRDefault="005E64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89F73" w14:textId="77777777" w:rsidR="007807D2" w:rsidRDefault="007807D2" w:rsidP="00D876CD">
      <w:pPr>
        <w:spacing w:after="0" w:line="240" w:lineRule="auto"/>
      </w:pPr>
      <w:r>
        <w:separator/>
      </w:r>
    </w:p>
  </w:footnote>
  <w:footnote w:type="continuationSeparator" w:id="0">
    <w:p w14:paraId="09F92BE5" w14:textId="77777777" w:rsidR="007807D2" w:rsidRDefault="007807D2" w:rsidP="00D87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6F"/>
    <w:rsid w:val="00003733"/>
    <w:rsid w:val="00047207"/>
    <w:rsid w:val="000512A5"/>
    <w:rsid w:val="00053C23"/>
    <w:rsid w:val="00097BBE"/>
    <w:rsid w:val="000E128D"/>
    <w:rsid w:val="000E4838"/>
    <w:rsid w:val="000F719E"/>
    <w:rsid w:val="001157A7"/>
    <w:rsid w:val="001328F6"/>
    <w:rsid w:val="00152A0C"/>
    <w:rsid w:val="00157237"/>
    <w:rsid w:val="00162D12"/>
    <w:rsid w:val="00181E39"/>
    <w:rsid w:val="001B6CBD"/>
    <w:rsid w:val="001F667B"/>
    <w:rsid w:val="002136A6"/>
    <w:rsid w:val="00216C3B"/>
    <w:rsid w:val="002237BE"/>
    <w:rsid w:val="0023542E"/>
    <w:rsid w:val="00277CDC"/>
    <w:rsid w:val="00286977"/>
    <w:rsid w:val="002D25B8"/>
    <w:rsid w:val="002F78C7"/>
    <w:rsid w:val="0031326D"/>
    <w:rsid w:val="00313A6F"/>
    <w:rsid w:val="003439B7"/>
    <w:rsid w:val="003632B2"/>
    <w:rsid w:val="003665BE"/>
    <w:rsid w:val="00390118"/>
    <w:rsid w:val="003C05F1"/>
    <w:rsid w:val="003D718C"/>
    <w:rsid w:val="003D71EC"/>
    <w:rsid w:val="003E3543"/>
    <w:rsid w:val="003E57A1"/>
    <w:rsid w:val="00422ADE"/>
    <w:rsid w:val="00484A09"/>
    <w:rsid w:val="0048704A"/>
    <w:rsid w:val="00497DE2"/>
    <w:rsid w:val="004B2A98"/>
    <w:rsid w:val="004B7A86"/>
    <w:rsid w:val="00507393"/>
    <w:rsid w:val="0052589A"/>
    <w:rsid w:val="0052612A"/>
    <w:rsid w:val="0055448D"/>
    <w:rsid w:val="00562FDE"/>
    <w:rsid w:val="0058378E"/>
    <w:rsid w:val="005A1782"/>
    <w:rsid w:val="005E643C"/>
    <w:rsid w:val="005F15CF"/>
    <w:rsid w:val="00631C10"/>
    <w:rsid w:val="006A2856"/>
    <w:rsid w:val="006E14BD"/>
    <w:rsid w:val="006F3D61"/>
    <w:rsid w:val="007052A5"/>
    <w:rsid w:val="0072445B"/>
    <w:rsid w:val="007518C4"/>
    <w:rsid w:val="00764932"/>
    <w:rsid w:val="00766951"/>
    <w:rsid w:val="007807D2"/>
    <w:rsid w:val="007A0894"/>
    <w:rsid w:val="007E0C70"/>
    <w:rsid w:val="007F6012"/>
    <w:rsid w:val="00814753"/>
    <w:rsid w:val="008256AC"/>
    <w:rsid w:val="008363C3"/>
    <w:rsid w:val="008479C8"/>
    <w:rsid w:val="0085284A"/>
    <w:rsid w:val="00855367"/>
    <w:rsid w:val="008846E2"/>
    <w:rsid w:val="008849DF"/>
    <w:rsid w:val="00887F2D"/>
    <w:rsid w:val="008A737A"/>
    <w:rsid w:val="008D2A95"/>
    <w:rsid w:val="009015F9"/>
    <w:rsid w:val="00904662"/>
    <w:rsid w:val="009145B4"/>
    <w:rsid w:val="00934688"/>
    <w:rsid w:val="00934770"/>
    <w:rsid w:val="00994134"/>
    <w:rsid w:val="00A13D6E"/>
    <w:rsid w:val="00A5359D"/>
    <w:rsid w:val="00A75CE5"/>
    <w:rsid w:val="00A909E9"/>
    <w:rsid w:val="00AC3012"/>
    <w:rsid w:val="00B067CC"/>
    <w:rsid w:val="00B232BF"/>
    <w:rsid w:val="00B46769"/>
    <w:rsid w:val="00B50B51"/>
    <w:rsid w:val="00B61C50"/>
    <w:rsid w:val="00B83DFA"/>
    <w:rsid w:val="00B84171"/>
    <w:rsid w:val="00B869CC"/>
    <w:rsid w:val="00BB1E29"/>
    <w:rsid w:val="00BE12C0"/>
    <w:rsid w:val="00BF027C"/>
    <w:rsid w:val="00BF74F3"/>
    <w:rsid w:val="00C0336A"/>
    <w:rsid w:val="00C12362"/>
    <w:rsid w:val="00C46530"/>
    <w:rsid w:val="00C507F9"/>
    <w:rsid w:val="00CA5882"/>
    <w:rsid w:val="00CC302A"/>
    <w:rsid w:val="00CE23BC"/>
    <w:rsid w:val="00D16417"/>
    <w:rsid w:val="00D16765"/>
    <w:rsid w:val="00D45B01"/>
    <w:rsid w:val="00D51819"/>
    <w:rsid w:val="00D65FC2"/>
    <w:rsid w:val="00D82328"/>
    <w:rsid w:val="00D876CD"/>
    <w:rsid w:val="00D9435D"/>
    <w:rsid w:val="00DA10B6"/>
    <w:rsid w:val="00DD52C4"/>
    <w:rsid w:val="00DF33FF"/>
    <w:rsid w:val="00E06D2D"/>
    <w:rsid w:val="00E17D4E"/>
    <w:rsid w:val="00E2040A"/>
    <w:rsid w:val="00E21012"/>
    <w:rsid w:val="00E36B30"/>
    <w:rsid w:val="00E65C41"/>
    <w:rsid w:val="00EA45AB"/>
    <w:rsid w:val="00EA46C3"/>
    <w:rsid w:val="00EE2298"/>
    <w:rsid w:val="00EF6856"/>
    <w:rsid w:val="00F102A8"/>
    <w:rsid w:val="00F213C5"/>
    <w:rsid w:val="00F44AB8"/>
    <w:rsid w:val="00F6350F"/>
    <w:rsid w:val="00F82A17"/>
    <w:rsid w:val="00F840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7211"/>
  <w15:chartTrackingRefBased/>
  <w15:docId w15:val="{A9F6826E-7904-4318-AB92-066B340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35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76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6CD"/>
  </w:style>
  <w:style w:type="paragraph" w:styleId="Piedepgina">
    <w:name w:val="footer"/>
    <w:basedOn w:val="Normal"/>
    <w:link w:val="PiedepginaCar"/>
    <w:uiPriority w:val="99"/>
    <w:unhideWhenUsed/>
    <w:rsid w:val="00D876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6CD"/>
  </w:style>
  <w:style w:type="paragraph" w:styleId="Prrafodelista">
    <w:name w:val="List Paragraph"/>
    <w:basedOn w:val="Normal"/>
    <w:uiPriority w:val="34"/>
    <w:qFormat/>
    <w:rsid w:val="00DA10B6"/>
    <w:pPr>
      <w:ind w:left="720"/>
      <w:contextualSpacing/>
    </w:pPr>
  </w:style>
  <w:style w:type="paragraph" w:styleId="Textodeglobo">
    <w:name w:val="Balloon Text"/>
    <w:basedOn w:val="Normal"/>
    <w:link w:val="TextodegloboCar"/>
    <w:uiPriority w:val="99"/>
    <w:semiHidden/>
    <w:unhideWhenUsed/>
    <w:rsid w:val="00115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3909</Words>
  <Characters>21503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dc:creator>
  <cp:keywords/>
  <dc:description/>
  <cp:lastModifiedBy>Selene</cp:lastModifiedBy>
  <cp:revision>5</cp:revision>
  <cp:lastPrinted>2023-01-29T18:30:00Z</cp:lastPrinted>
  <dcterms:created xsi:type="dcterms:W3CDTF">2023-05-12T02:40:00Z</dcterms:created>
  <dcterms:modified xsi:type="dcterms:W3CDTF">2023-06-28T17:19:00Z</dcterms:modified>
</cp:coreProperties>
</file>