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E041" w14:textId="77777777" w:rsidR="001B3718" w:rsidRPr="00EB68E5" w:rsidRDefault="00EB68E5">
      <w:pPr>
        <w:rPr>
          <w:b/>
          <w:color w:val="00B050"/>
          <w:sz w:val="32"/>
        </w:rPr>
      </w:pPr>
      <w:r w:rsidRPr="00EB68E5">
        <w:rPr>
          <w:b/>
          <w:color w:val="00B050"/>
          <w:sz w:val="32"/>
        </w:rPr>
        <w:t xml:space="preserve">EXPERIENCIA EXITOSA OCTAVA SESIÓN CTE </w:t>
      </w:r>
    </w:p>
    <w:p w14:paraId="1FDBF32F" w14:textId="47048C0F" w:rsidR="00495134" w:rsidRDefault="00EB68E5" w:rsidP="00EB6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8E5">
        <w:rPr>
          <w:rFonts w:ascii="Times New Roman" w:eastAsia="Times New Roman" w:hAnsi="Times New Roman" w:cs="Times New Roman"/>
          <w:sz w:val="24"/>
          <w:szCs w:val="24"/>
          <w:lang w:eastAsia="es-419"/>
        </w:rPr>
        <w:t>SELECCIONE LA OPCIÓN QUE TIENE RELACIÓN CON SU EXPERIENCIA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</w:t>
      </w:r>
      <w:r w:rsidRPr="00EB68E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657D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style="width:171pt;height:18pt" o:ole="">
            <v:imagedata r:id="rId4" o:title=""/>
          </v:shape>
          <w:control r:id="rId5" w:name="DefaultOcxName" w:shapeid="_x0000_i1113"/>
        </w:object>
      </w:r>
    </w:p>
    <w:p w14:paraId="540D162F" w14:textId="77777777" w:rsidR="00495134" w:rsidRDefault="00495134" w:rsidP="00EB6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18E730" w14:textId="6419EC59" w:rsidR="00495134" w:rsidRDefault="00EB68E5" w:rsidP="00EB6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8E5">
        <w:rPr>
          <w:rFonts w:ascii="Times New Roman" w:eastAsia="Times New Roman" w:hAnsi="Times New Roman" w:cs="Times New Roman"/>
          <w:sz w:val="24"/>
          <w:szCs w:val="24"/>
          <w:lang w:eastAsia="es-419"/>
        </w:rPr>
        <w:t>Nombre de la experiencia</w:t>
      </w:r>
      <w:r w:rsidRPr="00EB68E5">
        <w:rPr>
          <w:rFonts w:ascii="Arial" w:eastAsia="Times New Roman" w:hAnsi="Arial" w:cs="Arial"/>
          <w:color w:val="333333"/>
          <w:sz w:val="21"/>
          <w:szCs w:val="21"/>
          <w:lang w:eastAsia="es-419"/>
        </w:rPr>
        <w:br/>
      </w:r>
      <w:r w:rsidRPr="00EB68E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3479D37">
          <v:shape id="_x0000_i1114" type="#_x0000_t75" style="width:53.5pt;height:18pt" o:ole="">
            <v:imagedata r:id="rId6" o:title=""/>
          </v:shape>
          <w:control r:id="rId7" w:name="DefaultOcxName1" w:shapeid="_x0000_i1114"/>
        </w:object>
      </w:r>
    </w:p>
    <w:p w14:paraId="7769D54E" w14:textId="77777777" w:rsidR="00495134" w:rsidRDefault="00495134" w:rsidP="00EB6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90C5F" w14:textId="471748DD" w:rsidR="00495134" w:rsidRDefault="00EB68E5" w:rsidP="00EB6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8E5">
        <w:rPr>
          <w:rFonts w:ascii="Times New Roman" w:eastAsia="Times New Roman" w:hAnsi="Times New Roman" w:cs="Times New Roman"/>
          <w:sz w:val="24"/>
          <w:szCs w:val="24"/>
          <w:lang w:eastAsia="es-419"/>
        </w:rPr>
        <w:t>Contexto, problemática que afronta:</w:t>
      </w:r>
      <w:r w:rsidRPr="00EB68E5">
        <w:rPr>
          <w:rFonts w:ascii="Arial" w:eastAsia="Times New Roman" w:hAnsi="Arial" w:cs="Arial"/>
          <w:color w:val="333333"/>
          <w:sz w:val="21"/>
          <w:szCs w:val="21"/>
          <w:lang w:eastAsia="es-419"/>
        </w:rPr>
        <w:br/>
      </w:r>
      <w:r w:rsidRPr="00EB68E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D67241E">
          <v:shape id="_x0000_i1116" type="#_x0000_t75" style="width:199pt;height:57pt" o:ole="">
            <v:imagedata r:id="rId8" o:title=""/>
          </v:shape>
          <w:control r:id="rId9" w:name="DefaultOcxName2" w:shapeid="_x0000_i1116"/>
        </w:object>
      </w:r>
    </w:p>
    <w:p w14:paraId="6BCC55E0" w14:textId="77777777" w:rsidR="00495134" w:rsidRDefault="00495134" w:rsidP="00EB6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76984" w14:textId="77777777" w:rsidR="00495134" w:rsidRDefault="00495134" w:rsidP="00EB6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67993C" w14:textId="6EC146CF" w:rsidR="00EB68E5" w:rsidRPr="00EB68E5" w:rsidRDefault="00EB68E5" w:rsidP="00EB6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EB68E5">
        <w:rPr>
          <w:rFonts w:ascii="Times New Roman" w:eastAsia="Times New Roman" w:hAnsi="Times New Roman" w:cs="Times New Roman"/>
          <w:sz w:val="24"/>
          <w:szCs w:val="24"/>
          <w:lang w:eastAsia="es-419"/>
        </w:rPr>
        <w:t>Objetivos de la práctica y/o experiencia:</w:t>
      </w:r>
      <w:r w:rsidRPr="00EB68E5">
        <w:rPr>
          <w:rFonts w:ascii="Arial" w:eastAsia="Times New Roman" w:hAnsi="Arial" w:cs="Arial"/>
          <w:color w:val="333333"/>
          <w:sz w:val="21"/>
          <w:szCs w:val="21"/>
          <w:lang w:eastAsia="es-419"/>
        </w:rPr>
        <w:br/>
      </w:r>
      <w:r w:rsidRPr="00EB68E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419"/>
        </w:rPr>
        <w:t>1</w:t>
      </w:r>
      <w:r w:rsidRPr="00EB68E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8E16446">
          <v:shape id="_x0000_i1117" type="#_x0000_t75" style="width:53.5pt;height:18pt" o:ole="">
            <v:imagedata r:id="rId10" o:title=""/>
          </v:shape>
          <w:control r:id="rId11" w:name="DefaultOcxName3" w:shapeid="_x0000_i1117"/>
        </w:object>
      </w:r>
      <w:r w:rsidRPr="00EB68E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419"/>
        </w:rPr>
        <w:t>2</w:t>
      </w:r>
      <w:r w:rsidRPr="00EB68E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9D08EF2">
          <v:shape id="_x0000_i1118" type="#_x0000_t75" style="width:53.5pt;height:18pt" o:ole="">
            <v:imagedata r:id="rId12" o:title=""/>
          </v:shape>
          <w:control r:id="rId13" w:name="DefaultOcxName4" w:shapeid="_x0000_i1118"/>
        </w:object>
      </w:r>
      <w:r w:rsidRPr="00EB68E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419"/>
        </w:rPr>
        <w:t>3</w:t>
      </w:r>
      <w:r w:rsidRPr="00EB68E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108B89F">
          <v:shape id="_x0000_i1119" type="#_x0000_t75" style="width:53.5pt;height:18pt" o:ole="">
            <v:imagedata r:id="rId14" o:title=""/>
          </v:shape>
          <w:control r:id="rId15" w:name="DefaultOcxName5" w:shapeid="_x0000_i1119"/>
        </w:object>
      </w:r>
      <w:r w:rsidRPr="00EB68E5">
        <w:rPr>
          <w:rFonts w:ascii="Arial" w:eastAsia="Times New Roman" w:hAnsi="Arial" w:cs="Arial"/>
          <w:color w:val="333333"/>
          <w:sz w:val="21"/>
          <w:szCs w:val="21"/>
          <w:lang w:eastAsia="es-419"/>
        </w:rPr>
        <w:br/>
      </w:r>
    </w:p>
    <w:p w14:paraId="3D6E7A0C" w14:textId="77777777" w:rsidR="00EB68E5" w:rsidRPr="00EB68E5" w:rsidRDefault="00EB68E5" w:rsidP="00EB68E5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  <w:lang w:eastAsia="es-419"/>
        </w:rPr>
      </w:pPr>
      <w:r w:rsidRPr="00EB68E5">
        <w:rPr>
          <w:rFonts w:ascii="Arial" w:eastAsia="Times New Roman" w:hAnsi="Arial" w:cs="Arial"/>
          <w:color w:val="333333"/>
          <w:sz w:val="21"/>
          <w:szCs w:val="21"/>
          <w:lang w:eastAsia="es-419"/>
        </w:rPr>
        <w:t>DESARROLLO, PROTAGONISTAS Y LOGRO DE LA PRÁCTICA Y/O EXPERIENCIA</w:t>
      </w:r>
    </w:p>
    <w:p w14:paraId="524D03BD" w14:textId="77777777" w:rsidR="00495134" w:rsidRDefault="00495134" w:rsidP="00EB68E5">
      <w:pPr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                          </w:t>
      </w:r>
    </w:p>
    <w:p w14:paraId="6F953A48" w14:textId="4FC81A92" w:rsidR="00495134" w:rsidRDefault="00EB68E5" w:rsidP="00EB68E5">
      <w:pPr>
        <w:rPr>
          <w:rFonts w:ascii="Times New Roman" w:eastAsia="Times New Roman" w:hAnsi="Times New Roman" w:cs="Times New Roman"/>
          <w:sz w:val="24"/>
          <w:szCs w:val="24"/>
        </w:rPr>
      </w:pPr>
      <w:r w:rsidRPr="00EB68E5">
        <w:rPr>
          <w:rFonts w:ascii="Times New Roman" w:eastAsia="Times New Roman" w:hAnsi="Times New Roman" w:cs="Times New Roman"/>
          <w:sz w:val="24"/>
          <w:szCs w:val="24"/>
          <w:lang w:eastAsia="es-419"/>
        </w:rPr>
        <w:t>¿En qué consiste?</w:t>
      </w:r>
      <w:r w:rsidRPr="00EB68E5">
        <w:rPr>
          <w:rFonts w:ascii="Arial" w:eastAsia="Times New Roman" w:hAnsi="Arial" w:cs="Arial"/>
          <w:color w:val="333333"/>
          <w:sz w:val="21"/>
          <w:szCs w:val="21"/>
          <w:lang w:eastAsia="es-419"/>
        </w:rPr>
        <w:br/>
      </w:r>
      <w:r w:rsidRPr="00EB68E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69F9C61">
          <v:shape id="_x0000_i1120" type="#_x0000_t75" style="width:53.5pt;height:18pt" o:ole="">
            <v:imagedata r:id="rId16" o:title=""/>
          </v:shape>
          <w:control r:id="rId17" w:name="DefaultOcxName6" w:shapeid="_x0000_i1120"/>
        </w:object>
      </w:r>
    </w:p>
    <w:p w14:paraId="4AE9C714" w14:textId="56AF7A4B" w:rsidR="00495134" w:rsidRDefault="00EB68E5" w:rsidP="00EB68E5">
      <w:pPr>
        <w:rPr>
          <w:rFonts w:ascii="Times New Roman" w:eastAsia="Times New Roman" w:hAnsi="Times New Roman" w:cs="Times New Roman"/>
          <w:sz w:val="24"/>
          <w:szCs w:val="24"/>
        </w:rPr>
      </w:pPr>
      <w:r w:rsidRPr="00EB68E5">
        <w:rPr>
          <w:rFonts w:ascii="Times New Roman" w:eastAsia="Times New Roman" w:hAnsi="Times New Roman" w:cs="Times New Roman"/>
          <w:sz w:val="24"/>
          <w:szCs w:val="24"/>
          <w:lang w:eastAsia="es-419"/>
        </w:rPr>
        <w:t>¿Quiénes son los protagonistas?</w:t>
      </w:r>
      <w:r w:rsidRPr="00EB68E5">
        <w:rPr>
          <w:rFonts w:ascii="Arial" w:eastAsia="Times New Roman" w:hAnsi="Arial" w:cs="Arial"/>
          <w:color w:val="333333"/>
          <w:sz w:val="21"/>
          <w:szCs w:val="21"/>
          <w:lang w:eastAsia="es-419"/>
        </w:rPr>
        <w:br/>
      </w:r>
      <w:r w:rsidRPr="00EB68E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43F0F4D">
          <v:shape id="_x0000_i1121" type="#_x0000_t75" style="width:53.5pt;height:18pt" o:ole="">
            <v:imagedata r:id="rId18" o:title=""/>
          </v:shape>
          <w:control r:id="rId19" w:name="DefaultOcxName7" w:shapeid="_x0000_i1121"/>
        </w:object>
      </w:r>
    </w:p>
    <w:p w14:paraId="05872BE7" w14:textId="574FF288" w:rsidR="00495134" w:rsidRDefault="00EB68E5" w:rsidP="00EB68E5">
      <w:pPr>
        <w:rPr>
          <w:rFonts w:ascii="Times New Roman" w:eastAsia="Times New Roman" w:hAnsi="Times New Roman" w:cs="Times New Roman"/>
          <w:sz w:val="24"/>
          <w:szCs w:val="24"/>
        </w:rPr>
      </w:pPr>
      <w:r w:rsidRPr="00EB68E5">
        <w:rPr>
          <w:rFonts w:ascii="Times New Roman" w:eastAsia="Times New Roman" w:hAnsi="Times New Roman" w:cs="Times New Roman"/>
          <w:sz w:val="24"/>
          <w:szCs w:val="24"/>
          <w:lang w:eastAsia="es-419"/>
        </w:rPr>
        <w:t>¿Cómo se desarrolla?</w:t>
      </w:r>
      <w:r w:rsidRPr="00EB68E5">
        <w:rPr>
          <w:rFonts w:ascii="Arial" w:eastAsia="Times New Roman" w:hAnsi="Arial" w:cs="Arial"/>
          <w:color w:val="333333"/>
          <w:sz w:val="21"/>
          <w:szCs w:val="21"/>
          <w:lang w:eastAsia="es-419"/>
        </w:rPr>
        <w:br/>
      </w:r>
      <w:r w:rsidRPr="00EB68E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23AE38D">
          <v:shape id="_x0000_i1122" type="#_x0000_t75" style="width:53.5pt;height:18pt" o:ole="">
            <v:imagedata r:id="rId20" o:title=""/>
          </v:shape>
          <w:control r:id="rId21" w:name="DefaultOcxName8" w:shapeid="_x0000_i1122"/>
        </w:object>
      </w:r>
      <w:r w:rsidRPr="00EB68E5">
        <w:rPr>
          <w:rFonts w:ascii="Arial" w:eastAsia="Times New Roman" w:hAnsi="Arial" w:cs="Arial"/>
          <w:color w:val="333333"/>
          <w:sz w:val="21"/>
          <w:szCs w:val="21"/>
          <w:lang w:eastAsia="es-419"/>
        </w:rPr>
        <w:br/>
      </w:r>
      <w:r w:rsidRPr="00EB68E5">
        <w:rPr>
          <w:rFonts w:ascii="Times New Roman" w:eastAsia="Times New Roman" w:hAnsi="Times New Roman" w:cs="Times New Roman"/>
          <w:sz w:val="24"/>
          <w:szCs w:val="24"/>
          <w:lang w:eastAsia="es-419"/>
        </w:rPr>
        <w:t>Logros Alcanzados</w:t>
      </w:r>
      <w:r w:rsidRPr="00EB68E5">
        <w:rPr>
          <w:rFonts w:ascii="Arial" w:eastAsia="Times New Roman" w:hAnsi="Arial" w:cs="Arial"/>
          <w:color w:val="333333"/>
          <w:sz w:val="21"/>
          <w:szCs w:val="21"/>
          <w:lang w:eastAsia="es-419"/>
        </w:rPr>
        <w:br/>
      </w:r>
      <w:r w:rsidRPr="00EB68E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419"/>
        </w:rPr>
        <w:t>1</w:t>
      </w:r>
      <w:r w:rsidRPr="00EB68E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838653F">
          <v:shape id="_x0000_i1123" type="#_x0000_t75" style="width:53.5pt;height:18pt" o:ole="">
            <v:imagedata r:id="rId22" o:title=""/>
          </v:shape>
          <w:control r:id="rId23" w:name="DefaultOcxName9" w:shapeid="_x0000_i1123"/>
        </w:object>
      </w:r>
      <w:r w:rsidRPr="00EB68E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419"/>
        </w:rPr>
        <w:t>2</w:t>
      </w:r>
      <w:r w:rsidRPr="00EB68E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691179A">
          <v:shape id="_x0000_i1124" type="#_x0000_t75" style="width:53.5pt;height:18pt" o:ole="">
            <v:imagedata r:id="rId24" o:title=""/>
          </v:shape>
          <w:control r:id="rId25" w:name="DefaultOcxName10" w:shapeid="_x0000_i1124"/>
        </w:object>
      </w:r>
      <w:r w:rsidRPr="00EB68E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419"/>
        </w:rPr>
        <w:t>3</w:t>
      </w:r>
      <w:r w:rsidRPr="00EB68E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7433036">
          <v:shape id="_x0000_i1125" type="#_x0000_t75" style="width:53.5pt;height:18pt" o:ole="">
            <v:imagedata r:id="rId26" o:title=""/>
          </v:shape>
          <w:control r:id="rId27" w:name="DefaultOcxName11" w:shapeid="_x0000_i1125"/>
        </w:object>
      </w:r>
    </w:p>
    <w:p w14:paraId="2DABE408" w14:textId="6150B17A" w:rsidR="00EB68E5" w:rsidRDefault="00EB68E5" w:rsidP="00EB68E5">
      <w:r w:rsidRPr="00EB68E5">
        <w:rPr>
          <w:rFonts w:ascii="Times New Roman" w:eastAsia="Times New Roman" w:hAnsi="Times New Roman" w:cs="Times New Roman"/>
          <w:sz w:val="24"/>
          <w:szCs w:val="24"/>
          <w:lang w:eastAsia="es-419"/>
        </w:rPr>
        <w:t>Procesos de evaluación</w:t>
      </w:r>
      <w:r w:rsidRPr="00EB68E5">
        <w:rPr>
          <w:rFonts w:ascii="Arial" w:eastAsia="Times New Roman" w:hAnsi="Arial" w:cs="Arial"/>
          <w:color w:val="333333"/>
          <w:sz w:val="21"/>
          <w:szCs w:val="21"/>
          <w:lang w:eastAsia="es-419"/>
        </w:rPr>
        <w:br/>
      </w:r>
      <w:r w:rsidRPr="00EB68E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419"/>
        </w:rPr>
        <w:t>1</w:t>
      </w:r>
      <w:r w:rsidRPr="00EB68E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79D431C">
          <v:shape id="_x0000_i1126" type="#_x0000_t75" style="width:53.5pt;height:18pt" o:ole="">
            <v:imagedata r:id="rId28" o:title=""/>
          </v:shape>
          <w:control r:id="rId29" w:name="DefaultOcxName12" w:shapeid="_x0000_i1126"/>
        </w:object>
      </w:r>
      <w:r w:rsidRPr="00EB68E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419"/>
        </w:rPr>
        <w:t>2</w:t>
      </w:r>
      <w:r w:rsidRPr="00EB68E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7246B8D">
          <v:shape id="_x0000_i1127" type="#_x0000_t75" style="width:53.5pt;height:18pt" o:ole="">
            <v:imagedata r:id="rId30" o:title=""/>
          </v:shape>
          <w:control r:id="rId31" w:name="DefaultOcxName13" w:shapeid="_x0000_i1127"/>
        </w:object>
      </w:r>
      <w:r w:rsidRPr="00EB68E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419"/>
        </w:rPr>
        <w:t>3</w:t>
      </w:r>
      <w:r w:rsidRPr="00EB68E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B3EED04">
          <v:shape id="_x0000_i1128" type="#_x0000_t75" style="width:53.5pt;height:18pt" o:ole="">
            <v:imagedata r:id="rId32" o:title=""/>
          </v:shape>
          <w:control r:id="rId33" w:name="DefaultOcxName14" w:shapeid="_x0000_i1128"/>
        </w:object>
      </w:r>
    </w:p>
    <w:sectPr w:rsidR="00EB6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E5"/>
    <w:rsid w:val="000C7157"/>
    <w:rsid w:val="001B3718"/>
    <w:rsid w:val="00495134"/>
    <w:rsid w:val="00EB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65F4136"/>
  <w15:chartTrackingRefBased/>
  <w15:docId w15:val="{13BEE859-850D-43B7-B0D2-067F67FF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almendra saenz vega</cp:lastModifiedBy>
  <cp:revision>2</cp:revision>
  <dcterms:created xsi:type="dcterms:W3CDTF">2023-06-30T18:26:00Z</dcterms:created>
  <dcterms:modified xsi:type="dcterms:W3CDTF">2023-06-30T18:26:00Z</dcterms:modified>
</cp:coreProperties>
</file>