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1E" w:rsidRPr="0063239D" w:rsidRDefault="004A3D52" w:rsidP="00A9141E">
      <w:pPr>
        <w:jc w:val="center"/>
        <w:rPr>
          <w:rFonts w:ascii="Century Gothic" w:hAnsi="Century Gothic"/>
          <w:b/>
          <w:sz w:val="36"/>
          <w:szCs w:val="36"/>
        </w:rPr>
      </w:pPr>
      <w:r>
        <w:rPr>
          <w:rFonts w:ascii="Century Gothic" w:hAnsi="Century Gothic"/>
          <w:b/>
          <w:sz w:val="36"/>
          <w:szCs w:val="36"/>
        </w:rPr>
        <w:t>¿Qué es la navidad?</w:t>
      </w:r>
      <w:bookmarkStart w:id="0" w:name="_GoBack"/>
      <w:bookmarkEnd w:id="0"/>
    </w:p>
    <w:tbl>
      <w:tblPr>
        <w:tblStyle w:val="Tablaconcuadrcula"/>
        <w:tblpPr w:leftFromText="141" w:rightFromText="141" w:vertAnchor="page" w:horzAnchor="margin" w:tblpXSpec="center" w:tblpY="3044"/>
        <w:tblW w:w="14440" w:type="dxa"/>
        <w:tblLook w:val="04A0" w:firstRow="1" w:lastRow="0" w:firstColumn="1" w:lastColumn="0" w:noHBand="0" w:noVBand="1"/>
      </w:tblPr>
      <w:tblGrid>
        <w:gridCol w:w="4410"/>
        <w:gridCol w:w="402"/>
        <w:gridCol w:w="27"/>
        <w:gridCol w:w="1567"/>
        <w:gridCol w:w="1820"/>
        <w:gridCol w:w="1400"/>
        <w:gridCol w:w="53"/>
        <w:gridCol w:w="1871"/>
        <w:gridCol w:w="2890"/>
      </w:tblGrid>
      <w:tr w:rsidR="00A9141E" w:rsidRPr="00CE05F9" w:rsidTr="00190F99">
        <w:trPr>
          <w:trHeight w:val="826"/>
        </w:trPr>
        <w:tc>
          <w:tcPr>
            <w:tcW w:w="4410" w:type="dxa"/>
            <w:shd w:val="clear" w:color="auto" w:fill="auto"/>
          </w:tcPr>
          <w:p w:rsidR="00A9141E" w:rsidRPr="00CE05F9" w:rsidRDefault="00A9141E" w:rsidP="00190F99">
            <w:pPr>
              <w:jc w:val="center"/>
              <w:rPr>
                <w:rFonts w:ascii="Century Gothic" w:hAnsi="Century Gothic" w:cs="Tahoma"/>
                <w:sz w:val="20"/>
                <w:szCs w:val="20"/>
              </w:rPr>
            </w:pPr>
            <w:r>
              <w:rPr>
                <w:rFonts w:ascii="Century Gothic" w:eastAsia="Calibri" w:hAnsi="Century Gothic" w:cs="Tahoma"/>
                <w:b/>
                <w:sz w:val="20"/>
                <w:szCs w:val="20"/>
              </w:rPr>
              <w:t>0’p</w:t>
            </w:r>
            <w:r w:rsidRPr="00CE05F9">
              <w:rPr>
                <w:rFonts w:ascii="Century Gothic" w:eastAsia="Calibri" w:hAnsi="Century Gothic" w:cs="Tahoma"/>
                <w:b/>
                <w:sz w:val="20"/>
                <w:szCs w:val="20"/>
              </w:rPr>
              <w:t>JARDÍN DE NIÑOS:</w:t>
            </w:r>
          </w:p>
          <w:p w:rsidR="00A9141E" w:rsidRPr="00CE05F9" w:rsidRDefault="00A9141E" w:rsidP="004A3D52">
            <w:pPr>
              <w:rPr>
                <w:rFonts w:ascii="Century Gothic" w:eastAsia="Calibri" w:hAnsi="Century Gothic" w:cs="Tahoma"/>
                <w:b/>
                <w:sz w:val="20"/>
                <w:szCs w:val="20"/>
              </w:rPr>
            </w:pPr>
          </w:p>
          <w:p w:rsidR="00A9141E" w:rsidRPr="00CE05F9" w:rsidRDefault="00A9141E" w:rsidP="00190F99">
            <w:pPr>
              <w:autoSpaceDE w:val="0"/>
              <w:autoSpaceDN w:val="0"/>
              <w:adjustRightInd w:val="0"/>
              <w:jc w:val="center"/>
              <w:rPr>
                <w:rFonts w:ascii="Century Gothic" w:eastAsia="Calibri" w:hAnsi="Century Gothic" w:cs="Tahoma"/>
                <w:sz w:val="20"/>
                <w:szCs w:val="20"/>
              </w:rPr>
            </w:pPr>
          </w:p>
        </w:tc>
        <w:tc>
          <w:tcPr>
            <w:tcW w:w="1996" w:type="dxa"/>
            <w:gridSpan w:val="3"/>
            <w:shd w:val="clear" w:color="auto" w:fill="auto"/>
          </w:tcPr>
          <w:p w:rsidR="00A9141E" w:rsidRPr="004A3D52" w:rsidRDefault="004A3D52" w:rsidP="004A3D52">
            <w:pPr>
              <w:autoSpaceDE w:val="0"/>
              <w:autoSpaceDN w:val="0"/>
              <w:adjustRightInd w:val="0"/>
              <w:jc w:val="center"/>
              <w:rPr>
                <w:rFonts w:ascii="Century Gothic" w:eastAsia="Calibri" w:hAnsi="Century Gothic" w:cs="Tahoma"/>
                <w:b/>
                <w:sz w:val="20"/>
                <w:szCs w:val="20"/>
              </w:rPr>
            </w:pPr>
            <w:r>
              <w:rPr>
                <w:rFonts w:ascii="Century Gothic" w:eastAsia="Calibri" w:hAnsi="Century Gothic" w:cs="Tahoma"/>
                <w:b/>
                <w:sz w:val="20"/>
                <w:szCs w:val="20"/>
              </w:rPr>
              <w:t>CCT</w:t>
            </w:r>
          </w:p>
          <w:p w:rsidR="00A9141E" w:rsidRPr="00CE05F9" w:rsidRDefault="00A9141E" w:rsidP="00190F99">
            <w:pPr>
              <w:jc w:val="center"/>
              <w:rPr>
                <w:rFonts w:ascii="Century Gothic" w:eastAsia="Calibri" w:hAnsi="Century Gothic" w:cs="Tahoma"/>
                <w:sz w:val="20"/>
                <w:szCs w:val="20"/>
              </w:rPr>
            </w:pPr>
          </w:p>
        </w:tc>
        <w:tc>
          <w:tcPr>
            <w:tcW w:w="1820" w:type="dxa"/>
            <w:shd w:val="clear" w:color="auto" w:fill="auto"/>
          </w:tcPr>
          <w:p w:rsidR="00A9141E" w:rsidRPr="00CE05F9" w:rsidRDefault="00A9141E" w:rsidP="00190F99">
            <w:pPr>
              <w:jc w:val="center"/>
              <w:rPr>
                <w:rFonts w:ascii="Century Gothic" w:eastAsia="Calibri" w:hAnsi="Century Gothic" w:cs="Tahoma"/>
                <w:b/>
                <w:sz w:val="20"/>
                <w:szCs w:val="20"/>
              </w:rPr>
            </w:pPr>
            <w:r w:rsidRPr="00CE05F9">
              <w:rPr>
                <w:rFonts w:ascii="Century Gothic" w:eastAsia="Calibri" w:hAnsi="Century Gothic" w:cs="Tahoma"/>
                <w:b/>
                <w:sz w:val="20"/>
                <w:szCs w:val="20"/>
              </w:rPr>
              <w:t>ZONA:</w:t>
            </w:r>
          </w:p>
          <w:p w:rsidR="00A9141E" w:rsidRPr="00CE05F9" w:rsidRDefault="00A9141E" w:rsidP="00190F99">
            <w:pPr>
              <w:jc w:val="center"/>
              <w:rPr>
                <w:rFonts w:ascii="Century Gothic" w:eastAsia="Calibri" w:hAnsi="Century Gothic" w:cs="Tahoma"/>
                <w:sz w:val="20"/>
                <w:szCs w:val="20"/>
              </w:rPr>
            </w:pPr>
          </w:p>
          <w:p w:rsidR="00A9141E" w:rsidRPr="00CE05F9" w:rsidRDefault="00A9141E" w:rsidP="00190F99">
            <w:pPr>
              <w:jc w:val="center"/>
              <w:rPr>
                <w:rFonts w:ascii="Century Gothic" w:eastAsia="Calibri" w:hAnsi="Century Gothic" w:cs="Tahoma"/>
                <w:b/>
                <w:sz w:val="20"/>
                <w:szCs w:val="20"/>
              </w:rPr>
            </w:pPr>
          </w:p>
        </w:tc>
        <w:tc>
          <w:tcPr>
            <w:tcW w:w="3324" w:type="dxa"/>
            <w:gridSpan w:val="3"/>
            <w:shd w:val="clear" w:color="auto" w:fill="auto"/>
          </w:tcPr>
          <w:p w:rsidR="00A9141E" w:rsidRPr="00CE05F9" w:rsidRDefault="00A9141E" w:rsidP="00190F99">
            <w:pPr>
              <w:jc w:val="center"/>
              <w:rPr>
                <w:rFonts w:ascii="Century Gothic" w:eastAsia="Calibri" w:hAnsi="Century Gothic" w:cs="Tahoma"/>
                <w:sz w:val="20"/>
                <w:szCs w:val="20"/>
              </w:rPr>
            </w:pPr>
            <w:r w:rsidRPr="00CE05F9">
              <w:rPr>
                <w:rFonts w:ascii="Century Gothic" w:eastAsia="Calibri" w:hAnsi="Century Gothic" w:cs="Tahoma"/>
                <w:b/>
                <w:sz w:val="20"/>
                <w:szCs w:val="20"/>
              </w:rPr>
              <w:t>CICLO ESCOLAR:</w:t>
            </w:r>
          </w:p>
          <w:p w:rsidR="00A9141E" w:rsidRPr="00CE05F9" w:rsidRDefault="004A3D52" w:rsidP="00190F99">
            <w:pPr>
              <w:rPr>
                <w:rFonts w:ascii="Century Gothic" w:eastAsia="Calibri" w:hAnsi="Century Gothic" w:cs="Tahoma"/>
                <w:b/>
                <w:sz w:val="20"/>
                <w:szCs w:val="20"/>
              </w:rPr>
            </w:pPr>
            <w:r>
              <w:rPr>
                <w:rFonts w:ascii="Century Gothic" w:eastAsia="Calibri" w:hAnsi="Century Gothic" w:cs="Tahoma"/>
                <w:sz w:val="20"/>
                <w:szCs w:val="20"/>
              </w:rPr>
              <w:t xml:space="preserve">             </w:t>
            </w:r>
          </w:p>
          <w:p w:rsidR="00A9141E" w:rsidRPr="00CE05F9" w:rsidRDefault="00A9141E" w:rsidP="00190F99">
            <w:pPr>
              <w:jc w:val="center"/>
              <w:rPr>
                <w:rFonts w:ascii="Century Gothic" w:eastAsia="Calibri" w:hAnsi="Century Gothic" w:cs="Tahoma"/>
                <w:b/>
                <w:sz w:val="20"/>
                <w:szCs w:val="20"/>
              </w:rPr>
            </w:pPr>
          </w:p>
        </w:tc>
        <w:tc>
          <w:tcPr>
            <w:tcW w:w="2890" w:type="dxa"/>
            <w:shd w:val="clear" w:color="auto" w:fill="auto"/>
          </w:tcPr>
          <w:p w:rsidR="00A9141E" w:rsidRPr="00CE05F9" w:rsidRDefault="00A9141E" w:rsidP="00190F99">
            <w:pPr>
              <w:jc w:val="center"/>
              <w:rPr>
                <w:rFonts w:ascii="Century Gothic" w:eastAsia="Calibri" w:hAnsi="Century Gothic" w:cs="Tahoma"/>
                <w:sz w:val="20"/>
                <w:szCs w:val="20"/>
              </w:rPr>
            </w:pPr>
            <w:r w:rsidRPr="00CE05F9">
              <w:rPr>
                <w:rFonts w:ascii="Century Gothic" w:eastAsia="Calibri" w:hAnsi="Century Gothic" w:cs="Tahoma"/>
                <w:b/>
                <w:sz w:val="20"/>
                <w:szCs w:val="20"/>
              </w:rPr>
              <w:t>GRUPO:</w:t>
            </w:r>
          </w:p>
          <w:p w:rsidR="00A9141E" w:rsidRPr="00CE05F9" w:rsidRDefault="00A9141E" w:rsidP="00190F99">
            <w:pPr>
              <w:jc w:val="center"/>
              <w:rPr>
                <w:rFonts w:ascii="Century Gothic" w:eastAsia="Calibri" w:hAnsi="Century Gothic" w:cs="Tahoma"/>
                <w:b/>
                <w:sz w:val="20"/>
                <w:szCs w:val="20"/>
              </w:rPr>
            </w:pPr>
            <w:r w:rsidRPr="00CE05F9">
              <w:rPr>
                <w:rFonts w:ascii="Century Gothic" w:eastAsia="Calibri" w:hAnsi="Century Gothic" w:cs="Tahoma"/>
                <w:sz w:val="20"/>
                <w:szCs w:val="20"/>
              </w:rPr>
              <w:t>2: B</w:t>
            </w:r>
          </w:p>
          <w:p w:rsidR="00A9141E" w:rsidRPr="00CE05F9" w:rsidRDefault="00A9141E" w:rsidP="00190F99">
            <w:pPr>
              <w:jc w:val="center"/>
              <w:rPr>
                <w:rFonts w:ascii="Century Gothic" w:eastAsia="Calibri" w:hAnsi="Century Gothic" w:cs="Tahoma"/>
                <w:sz w:val="20"/>
                <w:szCs w:val="20"/>
              </w:rPr>
            </w:pPr>
          </w:p>
        </w:tc>
      </w:tr>
      <w:tr w:rsidR="00A9141E" w:rsidRPr="00CE05F9" w:rsidTr="00190F99">
        <w:trPr>
          <w:trHeight w:val="283"/>
        </w:trPr>
        <w:tc>
          <w:tcPr>
            <w:tcW w:w="4812" w:type="dxa"/>
            <w:gridSpan w:val="2"/>
            <w:shd w:val="clear" w:color="auto" w:fill="auto"/>
          </w:tcPr>
          <w:p w:rsidR="00A9141E" w:rsidRPr="00CE05F9" w:rsidRDefault="00A9141E" w:rsidP="00190F99">
            <w:pPr>
              <w:jc w:val="both"/>
              <w:rPr>
                <w:rFonts w:ascii="Century Gothic" w:eastAsia="Calibri" w:hAnsi="Century Gothic" w:cs="Tahoma"/>
                <w:b/>
                <w:sz w:val="20"/>
                <w:szCs w:val="20"/>
              </w:rPr>
            </w:pPr>
            <w:r w:rsidRPr="00CE05F9">
              <w:rPr>
                <w:rFonts w:ascii="Century Gothic" w:eastAsia="Calibri" w:hAnsi="Century Gothic" w:cs="Tahoma"/>
                <w:b/>
                <w:sz w:val="20"/>
                <w:szCs w:val="20"/>
              </w:rPr>
              <w:t xml:space="preserve">EDUCADORA: </w:t>
            </w:r>
          </w:p>
          <w:p w:rsidR="00A9141E" w:rsidRPr="00CE05F9" w:rsidRDefault="00A9141E" w:rsidP="00190F99">
            <w:pPr>
              <w:jc w:val="both"/>
              <w:rPr>
                <w:rFonts w:ascii="Century Gothic" w:eastAsia="Calibri" w:hAnsi="Century Gothic" w:cs="Tahoma"/>
                <w:b/>
                <w:sz w:val="20"/>
                <w:szCs w:val="20"/>
              </w:rPr>
            </w:pPr>
            <w:r w:rsidRPr="00CE05F9">
              <w:rPr>
                <w:rFonts w:ascii="Century Gothic" w:hAnsi="Century Gothic" w:cs="Tahoma"/>
                <w:bCs/>
                <w:sz w:val="20"/>
                <w:szCs w:val="20"/>
              </w:rPr>
              <w:t xml:space="preserve"> WENDY DEISIE PARTIDA FAVELA                                                                                                                                                                    </w:t>
            </w:r>
          </w:p>
        </w:tc>
        <w:tc>
          <w:tcPr>
            <w:tcW w:w="4814" w:type="dxa"/>
            <w:gridSpan w:val="4"/>
            <w:shd w:val="clear" w:color="auto" w:fill="auto"/>
          </w:tcPr>
          <w:p w:rsidR="00A9141E" w:rsidRPr="00CE05F9" w:rsidRDefault="00A9141E" w:rsidP="00190F99">
            <w:pPr>
              <w:jc w:val="both"/>
              <w:rPr>
                <w:rFonts w:ascii="Century Gothic" w:hAnsi="Century Gothic" w:cs="Tahoma"/>
                <w:bCs/>
                <w:sz w:val="20"/>
                <w:szCs w:val="20"/>
              </w:rPr>
            </w:pPr>
            <w:r w:rsidRPr="00CE05F9">
              <w:rPr>
                <w:rFonts w:ascii="Century Gothic" w:eastAsia="Calibri" w:hAnsi="Century Gothic" w:cs="Tahoma"/>
                <w:b/>
                <w:sz w:val="20"/>
                <w:szCs w:val="20"/>
              </w:rPr>
              <w:t>FECHA:</w:t>
            </w:r>
            <w:r w:rsidRPr="00CE05F9">
              <w:rPr>
                <w:rFonts w:ascii="Century Gothic" w:hAnsi="Century Gothic" w:cs="Tahoma"/>
                <w:bCs/>
                <w:sz w:val="20"/>
                <w:szCs w:val="20"/>
              </w:rPr>
              <w:t xml:space="preserve"> </w:t>
            </w:r>
          </w:p>
          <w:p w:rsidR="00A9141E" w:rsidRPr="00CE05F9" w:rsidRDefault="00A9141E" w:rsidP="00190F99">
            <w:pPr>
              <w:pStyle w:val="Sinespaciado"/>
              <w:jc w:val="both"/>
              <w:rPr>
                <w:rFonts w:ascii="Century Gothic" w:hAnsi="Century Gothic" w:cs="Tahoma"/>
                <w:sz w:val="20"/>
                <w:szCs w:val="20"/>
              </w:rPr>
            </w:pPr>
            <w:r>
              <w:rPr>
                <w:rFonts w:ascii="Century Gothic" w:hAnsi="Century Gothic" w:cs="Tahoma"/>
                <w:sz w:val="20"/>
                <w:szCs w:val="20"/>
              </w:rPr>
              <w:t xml:space="preserve">22 DE NOVIEMBRE AL </w:t>
            </w:r>
            <w:r w:rsidR="009A73C7">
              <w:rPr>
                <w:rFonts w:ascii="Century Gothic" w:hAnsi="Century Gothic" w:cs="Tahoma"/>
                <w:sz w:val="20"/>
                <w:szCs w:val="20"/>
              </w:rPr>
              <w:t>18</w:t>
            </w:r>
            <w:r>
              <w:rPr>
                <w:rFonts w:ascii="Century Gothic" w:hAnsi="Century Gothic" w:cs="Tahoma"/>
                <w:sz w:val="20"/>
                <w:szCs w:val="20"/>
              </w:rPr>
              <w:t xml:space="preserve"> </w:t>
            </w:r>
            <w:r w:rsidR="00E13C6F">
              <w:rPr>
                <w:rFonts w:ascii="Century Gothic" w:hAnsi="Century Gothic" w:cs="Tahoma"/>
                <w:sz w:val="20"/>
                <w:szCs w:val="20"/>
              </w:rPr>
              <w:t xml:space="preserve">DE DICIEMBRE </w:t>
            </w:r>
            <w:r w:rsidRPr="00CE05F9">
              <w:rPr>
                <w:rFonts w:ascii="Century Gothic" w:hAnsi="Century Gothic" w:cs="Tahoma"/>
                <w:sz w:val="20"/>
                <w:szCs w:val="20"/>
              </w:rPr>
              <w:t xml:space="preserve"> DEL 2019</w:t>
            </w:r>
          </w:p>
        </w:tc>
        <w:tc>
          <w:tcPr>
            <w:tcW w:w="4814" w:type="dxa"/>
            <w:gridSpan w:val="3"/>
            <w:shd w:val="clear" w:color="auto" w:fill="auto"/>
          </w:tcPr>
          <w:p w:rsidR="00A9141E" w:rsidRPr="00CE05F9" w:rsidRDefault="00A9141E" w:rsidP="00190F99">
            <w:pPr>
              <w:jc w:val="both"/>
              <w:rPr>
                <w:rFonts w:ascii="Century Gothic" w:hAnsi="Century Gothic" w:cs="Tahoma"/>
                <w:b/>
                <w:sz w:val="20"/>
                <w:szCs w:val="20"/>
              </w:rPr>
            </w:pPr>
            <w:r w:rsidRPr="00CE05F9">
              <w:rPr>
                <w:rFonts w:ascii="Century Gothic" w:hAnsi="Century Gothic" w:cs="Tahoma"/>
                <w:b/>
                <w:sz w:val="20"/>
                <w:szCs w:val="20"/>
              </w:rPr>
              <w:t>COMPONENTE CURRICULAR:</w:t>
            </w:r>
          </w:p>
          <w:p w:rsidR="00A9141E" w:rsidRPr="00CE05F9" w:rsidRDefault="00A9141E" w:rsidP="00190F99">
            <w:pPr>
              <w:jc w:val="both"/>
              <w:rPr>
                <w:rFonts w:ascii="Century Gothic" w:hAnsi="Century Gothic" w:cs="Tahoma"/>
                <w:b/>
                <w:sz w:val="20"/>
                <w:szCs w:val="20"/>
              </w:rPr>
            </w:pPr>
            <w:r w:rsidRPr="00CE05F9">
              <w:rPr>
                <w:rFonts w:ascii="Century Gothic" w:hAnsi="Century Gothic" w:cs="Tahoma"/>
                <w:color w:val="000000"/>
                <w:sz w:val="20"/>
                <w:szCs w:val="20"/>
                <w:lang w:val="es-ES_tradnl"/>
              </w:rPr>
              <w:t xml:space="preserve">FORMACIÓN ACADÉMICA       </w:t>
            </w:r>
            <w:r w:rsidRPr="00CE05F9">
              <w:rPr>
                <w:rFonts w:ascii="Century Gothic" w:hAnsi="Century Gothic" w:cs="Tahoma"/>
                <w:sz w:val="20"/>
                <w:szCs w:val="20"/>
              </w:rPr>
              <w:t xml:space="preserve">  </w:t>
            </w:r>
          </w:p>
        </w:tc>
      </w:tr>
      <w:tr w:rsidR="00A9141E" w:rsidRPr="00CE05F9" w:rsidTr="00190F99">
        <w:trPr>
          <w:trHeight w:val="1027"/>
        </w:trPr>
        <w:tc>
          <w:tcPr>
            <w:tcW w:w="4839" w:type="dxa"/>
            <w:gridSpan w:val="3"/>
            <w:shd w:val="clear" w:color="auto" w:fill="auto"/>
          </w:tcPr>
          <w:p w:rsidR="00A9141E" w:rsidRPr="00CE05F9" w:rsidRDefault="00A9141E" w:rsidP="00190F99">
            <w:pPr>
              <w:pStyle w:val="Sinespaciado"/>
              <w:jc w:val="both"/>
              <w:rPr>
                <w:rFonts w:ascii="Century Gothic" w:hAnsi="Century Gothic" w:cs="Tahoma"/>
                <w:sz w:val="20"/>
                <w:szCs w:val="20"/>
              </w:rPr>
            </w:pPr>
            <w:r w:rsidRPr="00CE05F9">
              <w:rPr>
                <w:rFonts w:ascii="Century Gothic" w:hAnsi="Century Gothic" w:cs="Tahoma"/>
                <w:b/>
                <w:sz w:val="20"/>
                <w:szCs w:val="20"/>
              </w:rPr>
              <w:t>TIEMPO</w:t>
            </w:r>
            <w:r w:rsidRPr="00CE05F9">
              <w:rPr>
                <w:rFonts w:ascii="Century Gothic" w:hAnsi="Century Gothic" w:cs="Tahoma"/>
                <w:sz w:val="20"/>
                <w:szCs w:val="20"/>
              </w:rPr>
              <w:t xml:space="preserve"> </w:t>
            </w:r>
            <w:r w:rsidRPr="00CE05F9">
              <w:rPr>
                <w:rFonts w:ascii="Century Gothic" w:hAnsi="Century Gothic" w:cs="Tahoma"/>
                <w:b/>
                <w:sz w:val="20"/>
                <w:szCs w:val="20"/>
              </w:rPr>
              <w:t>APROXIMADO DE LAS ACTIVIDADES</w:t>
            </w:r>
            <w:r w:rsidRPr="00CE05F9">
              <w:rPr>
                <w:rFonts w:ascii="Century Gothic" w:hAnsi="Century Gothic" w:cs="Tahoma"/>
                <w:sz w:val="20"/>
                <w:szCs w:val="20"/>
              </w:rPr>
              <w:t xml:space="preserve">: </w:t>
            </w:r>
          </w:p>
          <w:p w:rsidR="00A9141E" w:rsidRPr="00CE05F9" w:rsidRDefault="00A9141E" w:rsidP="00190F99">
            <w:pPr>
              <w:pStyle w:val="Sinespaciado"/>
              <w:jc w:val="both"/>
              <w:rPr>
                <w:rFonts w:ascii="Century Gothic" w:hAnsi="Century Gothic" w:cs="Arial"/>
                <w:sz w:val="20"/>
                <w:szCs w:val="20"/>
              </w:rPr>
            </w:pPr>
            <w:r w:rsidRPr="00CE05F9">
              <w:rPr>
                <w:rFonts w:ascii="Century Gothic" w:hAnsi="Century Gothic" w:cs="Tahoma"/>
                <w:sz w:val="20"/>
                <w:szCs w:val="20"/>
              </w:rPr>
              <w:t xml:space="preserve">DE 30 A 45 MINUTOS, SE MODIFICA SEGÚN LAS ACTIVIDADES  </w:t>
            </w:r>
          </w:p>
        </w:tc>
        <w:tc>
          <w:tcPr>
            <w:tcW w:w="4840" w:type="dxa"/>
            <w:gridSpan w:val="4"/>
            <w:shd w:val="clear" w:color="auto" w:fill="auto"/>
          </w:tcPr>
          <w:p w:rsidR="00A9141E" w:rsidRPr="00CE05F9" w:rsidRDefault="00A9141E" w:rsidP="00190F99">
            <w:pPr>
              <w:jc w:val="both"/>
              <w:rPr>
                <w:rFonts w:ascii="Century Gothic" w:hAnsi="Century Gothic" w:cs="Arial"/>
                <w:sz w:val="20"/>
                <w:szCs w:val="20"/>
              </w:rPr>
            </w:pPr>
            <w:r w:rsidRPr="00CE05F9">
              <w:rPr>
                <w:rFonts w:ascii="Century Gothic" w:hAnsi="Century Gothic" w:cs="Tahoma"/>
                <w:b/>
                <w:sz w:val="20"/>
                <w:szCs w:val="20"/>
              </w:rPr>
              <w:t>ORGANIZACIÓN DEL AULA:</w:t>
            </w:r>
            <w:r w:rsidRPr="00CE05F9">
              <w:rPr>
                <w:rFonts w:ascii="Century Gothic" w:hAnsi="Century Gothic" w:cs="Arial"/>
                <w:sz w:val="20"/>
                <w:szCs w:val="20"/>
              </w:rPr>
              <w:t xml:space="preserve"> </w:t>
            </w:r>
          </w:p>
          <w:p w:rsidR="00A9141E" w:rsidRPr="00CE05F9" w:rsidRDefault="00A9141E" w:rsidP="00190F99">
            <w:pPr>
              <w:jc w:val="both"/>
              <w:rPr>
                <w:rFonts w:ascii="Century Gothic" w:eastAsia="Calibri" w:hAnsi="Century Gothic" w:cs="Tahoma"/>
                <w:sz w:val="20"/>
                <w:szCs w:val="20"/>
              </w:rPr>
            </w:pPr>
            <w:r w:rsidRPr="00CE05F9">
              <w:rPr>
                <w:rFonts w:ascii="Century Gothic" w:hAnsi="Century Gothic" w:cs="Tahoma"/>
                <w:sz w:val="20"/>
                <w:szCs w:val="20"/>
              </w:rPr>
              <w:t xml:space="preserve">EN EQUIPOS, EN TRÍOS O DE MANERA GRUPAL, SEGÚN LAS ACTIVIDADES PLANTEADAS  </w:t>
            </w:r>
          </w:p>
        </w:tc>
        <w:tc>
          <w:tcPr>
            <w:tcW w:w="4761" w:type="dxa"/>
            <w:gridSpan w:val="2"/>
            <w:shd w:val="clear" w:color="auto" w:fill="auto"/>
          </w:tcPr>
          <w:p w:rsidR="00A9141E" w:rsidRPr="00CE05F9" w:rsidRDefault="00A9141E" w:rsidP="00190F99">
            <w:pPr>
              <w:autoSpaceDE w:val="0"/>
              <w:autoSpaceDN w:val="0"/>
              <w:adjustRightInd w:val="0"/>
              <w:jc w:val="both"/>
              <w:rPr>
                <w:rFonts w:ascii="Century Gothic" w:hAnsi="Century Gothic" w:cs="Tahoma"/>
                <w:b/>
                <w:sz w:val="20"/>
                <w:szCs w:val="20"/>
              </w:rPr>
            </w:pPr>
            <w:r w:rsidRPr="00CE05F9">
              <w:rPr>
                <w:rFonts w:ascii="Century Gothic" w:hAnsi="Century Gothic" w:cs="Tahoma"/>
                <w:b/>
                <w:sz w:val="20"/>
                <w:szCs w:val="20"/>
              </w:rPr>
              <w:t xml:space="preserve">PRODUCTOS Y EVALUACIÓN DE LAS ACTIVIDADES: </w:t>
            </w:r>
          </w:p>
          <w:p w:rsidR="00A9141E" w:rsidRPr="00CE05F9" w:rsidRDefault="00A9141E" w:rsidP="00190F99">
            <w:pPr>
              <w:autoSpaceDE w:val="0"/>
              <w:autoSpaceDN w:val="0"/>
              <w:adjustRightInd w:val="0"/>
              <w:jc w:val="both"/>
              <w:rPr>
                <w:rFonts w:ascii="Century Gothic" w:hAnsi="Century Gothic" w:cs="Tahoma"/>
                <w:b/>
                <w:sz w:val="20"/>
                <w:szCs w:val="20"/>
              </w:rPr>
            </w:pPr>
            <w:r w:rsidRPr="00CE05F9">
              <w:rPr>
                <w:rFonts w:ascii="Century Gothic" w:hAnsi="Century Gothic" w:cs="Tahoma"/>
                <w:sz w:val="20"/>
                <w:szCs w:val="20"/>
              </w:rPr>
              <w:t>FOTOGRAFÍAS, OBSERVACIÓN, REGISTRO DE AVANCES Y TRABAJOS DE LOS ALUMNOS</w:t>
            </w:r>
          </w:p>
        </w:tc>
      </w:tr>
    </w:tbl>
    <w:p w:rsidR="00A9141E" w:rsidRDefault="00A9141E" w:rsidP="00A9141E"/>
    <w:p w:rsidR="00A9141E" w:rsidRDefault="00A9141E" w:rsidP="00A9141E">
      <w:pPr>
        <w:tabs>
          <w:tab w:val="left" w:pos="2238"/>
        </w:tabs>
        <w:rPr>
          <w:b/>
          <w:sz w:val="32"/>
          <w:szCs w:val="32"/>
        </w:rPr>
      </w:pPr>
      <w:r>
        <w:tab/>
      </w:r>
    </w:p>
    <w:p w:rsidR="00A9141E" w:rsidRDefault="00A9141E" w:rsidP="00A9141E">
      <w:pPr>
        <w:tabs>
          <w:tab w:val="left" w:pos="2238"/>
        </w:tabs>
        <w:rPr>
          <w:b/>
          <w:sz w:val="32"/>
          <w:szCs w:val="32"/>
        </w:rPr>
      </w:pPr>
    </w:p>
    <w:tbl>
      <w:tblPr>
        <w:tblStyle w:val="Tablaconcuadrcula"/>
        <w:tblW w:w="14460" w:type="dxa"/>
        <w:tblInd w:w="-732" w:type="dxa"/>
        <w:tblLook w:val="04A0" w:firstRow="1" w:lastRow="0" w:firstColumn="1" w:lastColumn="0" w:noHBand="0" w:noVBand="1"/>
      </w:tblPr>
      <w:tblGrid>
        <w:gridCol w:w="4820"/>
        <w:gridCol w:w="4820"/>
        <w:gridCol w:w="4820"/>
      </w:tblGrid>
      <w:tr w:rsidR="00A9141E" w:rsidRPr="00CE05F9" w:rsidTr="00190F99">
        <w:tc>
          <w:tcPr>
            <w:tcW w:w="14460" w:type="dxa"/>
            <w:gridSpan w:val="3"/>
            <w:shd w:val="clear" w:color="auto" w:fill="EEECE1" w:themeFill="background2"/>
          </w:tcPr>
          <w:p w:rsidR="00A9141E" w:rsidRPr="00510652" w:rsidRDefault="00A9141E" w:rsidP="00190F99">
            <w:pPr>
              <w:tabs>
                <w:tab w:val="left" w:pos="945"/>
                <w:tab w:val="left" w:pos="1170"/>
              </w:tabs>
              <w:jc w:val="center"/>
              <w:rPr>
                <w:rFonts w:ascii="Century Gothic" w:hAnsi="Century Gothic"/>
                <w:b/>
                <w:sz w:val="20"/>
                <w:szCs w:val="20"/>
              </w:rPr>
            </w:pPr>
            <w:r w:rsidRPr="00510652">
              <w:rPr>
                <w:rFonts w:ascii="Century Gothic" w:hAnsi="Century Gothic"/>
                <w:b/>
                <w:sz w:val="20"/>
                <w:szCs w:val="20"/>
              </w:rPr>
              <w:t>Componente curricular principal: C.F.A: Exploración y comprensión del mundo natural y social</w:t>
            </w:r>
          </w:p>
        </w:tc>
      </w:tr>
      <w:tr w:rsidR="00A9141E" w:rsidRPr="00CE05F9" w:rsidTr="00190F99">
        <w:tc>
          <w:tcPr>
            <w:tcW w:w="4820" w:type="dxa"/>
          </w:tcPr>
          <w:p w:rsidR="00A9141E" w:rsidRDefault="00A9141E" w:rsidP="00190F99">
            <w:pPr>
              <w:pStyle w:val="Sinespaciado"/>
              <w:jc w:val="both"/>
              <w:rPr>
                <w:rFonts w:ascii="Century Gothic" w:hAnsi="Century Gothic"/>
                <w:sz w:val="20"/>
                <w:szCs w:val="20"/>
              </w:rPr>
            </w:pPr>
          </w:p>
          <w:p w:rsidR="00A9141E" w:rsidRPr="00CE05F9" w:rsidRDefault="00A9141E" w:rsidP="00190F99">
            <w:pPr>
              <w:pStyle w:val="Sinespaciado"/>
              <w:jc w:val="both"/>
              <w:rPr>
                <w:rFonts w:ascii="Century Gothic" w:hAnsi="Century Gothic"/>
                <w:sz w:val="20"/>
                <w:szCs w:val="20"/>
              </w:rPr>
            </w:pPr>
            <w:proofErr w:type="spellStart"/>
            <w:r>
              <w:rPr>
                <w:rFonts w:ascii="Century Gothic" w:hAnsi="Century Gothic"/>
                <w:sz w:val="20"/>
                <w:szCs w:val="20"/>
              </w:rPr>
              <w:t>Org</w:t>
            </w:r>
            <w:proofErr w:type="spellEnd"/>
            <w:r>
              <w:rPr>
                <w:rFonts w:ascii="Century Gothic" w:hAnsi="Century Gothic"/>
                <w:sz w:val="20"/>
                <w:szCs w:val="20"/>
              </w:rPr>
              <w:t>. curricular 1: Autonomía</w:t>
            </w:r>
          </w:p>
          <w:p w:rsidR="00A9141E" w:rsidRPr="00CE05F9" w:rsidRDefault="00A9141E" w:rsidP="00190F99">
            <w:pPr>
              <w:pStyle w:val="Sinespaciado"/>
              <w:jc w:val="both"/>
              <w:rPr>
                <w:rFonts w:ascii="Century Gothic" w:hAnsi="Century Gothic"/>
                <w:sz w:val="20"/>
                <w:szCs w:val="20"/>
              </w:rPr>
            </w:pPr>
            <w:r w:rsidRPr="00CE05F9">
              <w:rPr>
                <w:rFonts w:ascii="Century Gothic" w:hAnsi="Century Gothic"/>
                <w:sz w:val="20"/>
                <w:szCs w:val="20"/>
              </w:rPr>
              <w:t xml:space="preserve">                                 </w:t>
            </w:r>
          </w:p>
        </w:tc>
        <w:tc>
          <w:tcPr>
            <w:tcW w:w="4820" w:type="dxa"/>
          </w:tcPr>
          <w:p w:rsidR="00A9141E" w:rsidRDefault="00A9141E" w:rsidP="00190F99">
            <w:pPr>
              <w:tabs>
                <w:tab w:val="left" w:pos="945"/>
                <w:tab w:val="left" w:pos="1170"/>
              </w:tabs>
              <w:rPr>
                <w:rFonts w:ascii="Century Gothic" w:hAnsi="Century Gothic"/>
                <w:sz w:val="20"/>
                <w:szCs w:val="20"/>
              </w:rPr>
            </w:pPr>
          </w:p>
          <w:p w:rsidR="00A9141E" w:rsidRDefault="00A9141E" w:rsidP="00190F99">
            <w:pPr>
              <w:tabs>
                <w:tab w:val="left" w:pos="945"/>
                <w:tab w:val="left" w:pos="1170"/>
              </w:tabs>
              <w:rPr>
                <w:rFonts w:ascii="Century Gothic" w:hAnsi="Century Gothic"/>
                <w:sz w:val="20"/>
                <w:szCs w:val="20"/>
              </w:rPr>
            </w:pPr>
            <w:proofErr w:type="spellStart"/>
            <w:r w:rsidRPr="00CE05F9">
              <w:rPr>
                <w:rFonts w:ascii="Century Gothic" w:hAnsi="Century Gothic"/>
                <w:sz w:val="20"/>
                <w:szCs w:val="20"/>
              </w:rPr>
              <w:t>Org</w:t>
            </w:r>
            <w:proofErr w:type="spellEnd"/>
            <w:r w:rsidRPr="00CE05F9">
              <w:rPr>
                <w:rFonts w:ascii="Century Gothic" w:hAnsi="Century Gothic"/>
                <w:sz w:val="20"/>
                <w:szCs w:val="20"/>
              </w:rPr>
              <w:t xml:space="preserve">. curricular 2: </w:t>
            </w:r>
            <w:r>
              <w:rPr>
                <w:rFonts w:ascii="Century Gothic" w:hAnsi="Century Gothic"/>
                <w:sz w:val="20"/>
                <w:szCs w:val="20"/>
              </w:rPr>
              <w:t xml:space="preserve"> Iniciativa personal</w:t>
            </w:r>
          </w:p>
          <w:p w:rsidR="00A9141E" w:rsidRPr="00CE05F9" w:rsidRDefault="00A9141E" w:rsidP="00190F99">
            <w:pPr>
              <w:tabs>
                <w:tab w:val="left" w:pos="945"/>
                <w:tab w:val="left" w:pos="1170"/>
              </w:tabs>
              <w:rPr>
                <w:rFonts w:ascii="Century Gothic" w:hAnsi="Century Gothic"/>
                <w:sz w:val="20"/>
                <w:szCs w:val="20"/>
              </w:rPr>
            </w:pPr>
            <w:r>
              <w:rPr>
                <w:rFonts w:ascii="Century Gothic" w:hAnsi="Century Gothic"/>
                <w:sz w:val="20"/>
                <w:szCs w:val="20"/>
              </w:rPr>
              <w:t xml:space="preserve"> </w:t>
            </w:r>
          </w:p>
          <w:p w:rsidR="00A9141E" w:rsidRPr="00CE05F9" w:rsidRDefault="00A9141E" w:rsidP="00190F99">
            <w:pPr>
              <w:tabs>
                <w:tab w:val="left" w:pos="945"/>
                <w:tab w:val="left" w:pos="1170"/>
              </w:tabs>
              <w:rPr>
                <w:rFonts w:ascii="Century Gothic" w:hAnsi="Century Gothic"/>
                <w:sz w:val="20"/>
                <w:szCs w:val="20"/>
              </w:rPr>
            </w:pPr>
            <w:r w:rsidRPr="00CE05F9">
              <w:rPr>
                <w:rFonts w:ascii="Century Gothic" w:hAnsi="Century Gothic"/>
                <w:sz w:val="20"/>
                <w:szCs w:val="20"/>
              </w:rPr>
              <w:t xml:space="preserve">                                      </w:t>
            </w:r>
          </w:p>
        </w:tc>
        <w:tc>
          <w:tcPr>
            <w:tcW w:w="4820" w:type="dxa"/>
          </w:tcPr>
          <w:p w:rsidR="00A9141E" w:rsidRPr="00CE05F9" w:rsidRDefault="00A9141E" w:rsidP="00190F99">
            <w:pPr>
              <w:tabs>
                <w:tab w:val="left" w:pos="945"/>
                <w:tab w:val="left" w:pos="1170"/>
              </w:tabs>
              <w:rPr>
                <w:rFonts w:ascii="Century Gothic" w:hAnsi="Century Gothic"/>
                <w:b/>
                <w:sz w:val="20"/>
                <w:szCs w:val="20"/>
              </w:rPr>
            </w:pPr>
            <w:r w:rsidRPr="00CE05F9">
              <w:rPr>
                <w:rFonts w:ascii="Century Gothic" w:hAnsi="Century Gothic"/>
                <w:b/>
                <w:sz w:val="20"/>
                <w:szCs w:val="20"/>
              </w:rPr>
              <w:t xml:space="preserve">APRENDIZAJE ESPERADO: </w:t>
            </w:r>
          </w:p>
          <w:p w:rsidR="00A9141E" w:rsidRPr="00510652" w:rsidRDefault="00A9141E" w:rsidP="00A9141E">
            <w:pPr>
              <w:pStyle w:val="Prrafodelista"/>
              <w:numPr>
                <w:ilvl w:val="0"/>
                <w:numId w:val="1"/>
              </w:numPr>
              <w:tabs>
                <w:tab w:val="left" w:pos="945"/>
                <w:tab w:val="left" w:pos="1170"/>
              </w:tabs>
              <w:jc w:val="both"/>
              <w:rPr>
                <w:rFonts w:ascii="Century Gothic" w:hAnsi="Century Gothic"/>
                <w:sz w:val="20"/>
                <w:szCs w:val="20"/>
              </w:rPr>
            </w:pPr>
            <w:r>
              <w:rPr>
                <w:rFonts w:ascii="Century Gothic" w:hAnsi="Century Gothic"/>
                <w:sz w:val="20"/>
                <w:szCs w:val="20"/>
              </w:rPr>
              <w:t>Reconoce lo que puede hacer con ayuda  y sin ayuda. Solicita ayuda cuando lo necesita</w:t>
            </w:r>
          </w:p>
        </w:tc>
      </w:tr>
    </w:tbl>
    <w:p w:rsidR="00A9141E" w:rsidRDefault="00A9141E" w:rsidP="00A9141E">
      <w:pPr>
        <w:tabs>
          <w:tab w:val="left" w:pos="2238"/>
        </w:tabs>
        <w:rPr>
          <w:b/>
          <w:sz w:val="32"/>
          <w:szCs w:val="32"/>
        </w:rPr>
      </w:pPr>
    </w:p>
    <w:tbl>
      <w:tblPr>
        <w:tblStyle w:val="Tablaconcuadrcula"/>
        <w:tblW w:w="14460" w:type="dxa"/>
        <w:tblInd w:w="-732" w:type="dxa"/>
        <w:tblLook w:val="04A0" w:firstRow="1" w:lastRow="0" w:firstColumn="1" w:lastColumn="0" w:noHBand="0" w:noVBand="1"/>
      </w:tblPr>
      <w:tblGrid>
        <w:gridCol w:w="4820"/>
        <w:gridCol w:w="4820"/>
        <w:gridCol w:w="4820"/>
      </w:tblGrid>
      <w:tr w:rsidR="003900F4" w:rsidRPr="00CE05F9" w:rsidTr="00190F99">
        <w:tc>
          <w:tcPr>
            <w:tcW w:w="14460" w:type="dxa"/>
            <w:gridSpan w:val="3"/>
            <w:shd w:val="clear" w:color="auto" w:fill="EEECE1" w:themeFill="background2"/>
          </w:tcPr>
          <w:p w:rsidR="003900F4" w:rsidRPr="00510652" w:rsidRDefault="003900F4" w:rsidP="00190F99">
            <w:pPr>
              <w:tabs>
                <w:tab w:val="left" w:pos="945"/>
                <w:tab w:val="left" w:pos="1170"/>
              </w:tabs>
              <w:jc w:val="center"/>
              <w:rPr>
                <w:rFonts w:ascii="Century Gothic" w:hAnsi="Century Gothic"/>
                <w:b/>
                <w:sz w:val="20"/>
                <w:szCs w:val="20"/>
              </w:rPr>
            </w:pPr>
            <w:r w:rsidRPr="00510652">
              <w:rPr>
                <w:rFonts w:ascii="Century Gothic" w:hAnsi="Century Gothic"/>
                <w:b/>
                <w:sz w:val="20"/>
                <w:szCs w:val="20"/>
              </w:rPr>
              <w:t>Componente curricular principal: C.F.A: Exploración y comprensión del mundo natural y social</w:t>
            </w:r>
          </w:p>
        </w:tc>
      </w:tr>
      <w:tr w:rsidR="003900F4" w:rsidRPr="00CE05F9" w:rsidTr="00190F99">
        <w:tc>
          <w:tcPr>
            <w:tcW w:w="4820" w:type="dxa"/>
          </w:tcPr>
          <w:p w:rsidR="003900F4" w:rsidRDefault="003900F4" w:rsidP="00190F99">
            <w:pPr>
              <w:pStyle w:val="Sinespaciado"/>
              <w:jc w:val="both"/>
              <w:rPr>
                <w:rFonts w:ascii="Century Gothic" w:hAnsi="Century Gothic"/>
                <w:sz w:val="20"/>
                <w:szCs w:val="20"/>
              </w:rPr>
            </w:pPr>
          </w:p>
          <w:p w:rsidR="003900F4" w:rsidRPr="00CE05F9" w:rsidRDefault="003900F4" w:rsidP="00190F99">
            <w:pPr>
              <w:pStyle w:val="Sinespaciado"/>
              <w:jc w:val="both"/>
              <w:rPr>
                <w:rFonts w:ascii="Century Gothic" w:hAnsi="Century Gothic"/>
                <w:sz w:val="20"/>
                <w:szCs w:val="20"/>
              </w:rPr>
            </w:pPr>
            <w:proofErr w:type="spellStart"/>
            <w:r>
              <w:rPr>
                <w:rFonts w:ascii="Century Gothic" w:hAnsi="Century Gothic"/>
                <w:sz w:val="20"/>
                <w:szCs w:val="20"/>
              </w:rPr>
              <w:t>Org</w:t>
            </w:r>
            <w:proofErr w:type="spellEnd"/>
            <w:r>
              <w:rPr>
                <w:rFonts w:ascii="Century Gothic" w:hAnsi="Century Gothic"/>
                <w:sz w:val="20"/>
                <w:szCs w:val="20"/>
              </w:rPr>
              <w:t>. curricular 1: Inclusión</w:t>
            </w:r>
          </w:p>
          <w:p w:rsidR="003900F4" w:rsidRPr="00CE05F9" w:rsidRDefault="003900F4" w:rsidP="00190F99">
            <w:pPr>
              <w:pStyle w:val="Sinespaciado"/>
              <w:jc w:val="both"/>
              <w:rPr>
                <w:rFonts w:ascii="Century Gothic" w:hAnsi="Century Gothic"/>
                <w:sz w:val="20"/>
                <w:szCs w:val="20"/>
              </w:rPr>
            </w:pPr>
            <w:r w:rsidRPr="00CE05F9">
              <w:rPr>
                <w:rFonts w:ascii="Century Gothic" w:hAnsi="Century Gothic"/>
                <w:sz w:val="20"/>
                <w:szCs w:val="20"/>
              </w:rPr>
              <w:t xml:space="preserve">                                 </w:t>
            </w:r>
          </w:p>
        </w:tc>
        <w:tc>
          <w:tcPr>
            <w:tcW w:w="4820" w:type="dxa"/>
          </w:tcPr>
          <w:p w:rsidR="003900F4" w:rsidRDefault="003900F4" w:rsidP="00190F99">
            <w:pPr>
              <w:tabs>
                <w:tab w:val="left" w:pos="945"/>
                <w:tab w:val="left" w:pos="1170"/>
              </w:tabs>
              <w:rPr>
                <w:rFonts w:ascii="Century Gothic" w:hAnsi="Century Gothic"/>
                <w:sz w:val="20"/>
                <w:szCs w:val="20"/>
              </w:rPr>
            </w:pPr>
          </w:p>
          <w:p w:rsidR="003900F4" w:rsidRDefault="003900F4" w:rsidP="00190F99">
            <w:pPr>
              <w:tabs>
                <w:tab w:val="left" w:pos="945"/>
                <w:tab w:val="left" w:pos="1170"/>
              </w:tabs>
              <w:rPr>
                <w:rFonts w:ascii="Century Gothic" w:hAnsi="Century Gothic"/>
                <w:sz w:val="20"/>
                <w:szCs w:val="20"/>
              </w:rPr>
            </w:pPr>
            <w:proofErr w:type="spellStart"/>
            <w:r w:rsidRPr="00CE05F9">
              <w:rPr>
                <w:rFonts w:ascii="Century Gothic" w:hAnsi="Century Gothic"/>
                <w:sz w:val="20"/>
                <w:szCs w:val="20"/>
              </w:rPr>
              <w:t>Org</w:t>
            </w:r>
            <w:proofErr w:type="spellEnd"/>
            <w:r w:rsidRPr="00CE05F9">
              <w:rPr>
                <w:rFonts w:ascii="Century Gothic" w:hAnsi="Century Gothic"/>
                <w:sz w:val="20"/>
                <w:szCs w:val="20"/>
              </w:rPr>
              <w:t xml:space="preserve">. curricular 2: </w:t>
            </w:r>
            <w:r>
              <w:rPr>
                <w:rFonts w:ascii="Century Gothic" w:hAnsi="Century Gothic"/>
                <w:sz w:val="20"/>
                <w:szCs w:val="20"/>
              </w:rPr>
              <w:t xml:space="preserve"> Inclusión</w:t>
            </w:r>
          </w:p>
          <w:p w:rsidR="003900F4" w:rsidRPr="00CE05F9" w:rsidRDefault="003900F4" w:rsidP="00190F99">
            <w:pPr>
              <w:tabs>
                <w:tab w:val="left" w:pos="945"/>
                <w:tab w:val="left" w:pos="1170"/>
              </w:tabs>
              <w:rPr>
                <w:rFonts w:ascii="Century Gothic" w:hAnsi="Century Gothic"/>
                <w:sz w:val="20"/>
                <w:szCs w:val="20"/>
              </w:rPr>
            </w:pPr>
            <w:r>
              <w:rPr>
                <w:rFonts w:ascii="Century Gothic" w:hAnsi="Century Gothic"/>
                <w:sz w:val="20"/>
                <w:szCs w:val="20"/>
              </w:rPr>
              <w:t xml:space="preserve"> </w:t>
            </w:r>
          </w:p>
          <w:p w:rsidR="003900F4" w:rsidRPr="00CE05F9" w:rsidRDefault="003900F4" w:rsidP="00190F99">
            <w:pPr>
              <w:tabs>
                <w:tab w:val="left" w:pos="945"/>
                <w:tab w:val="left" w:pos="1170"/>
              </w:tabs>
              <w:rPr>
                <w:rFonts w:ascii="Century Gothic" w:hAnsi="Century Gothic"/>
                <w:sz w:val="20"/>
                <w:szCs w:val="20"/>
              </w:rPr>
            </w:pPr>
            <w:r w:rsidRPr="00CE05F9">
              <w:rPr>
                <w:rFonts w:ascii="Century Gothic" w:hAnsi="Century Gothic"/>
                <w:sz w:val="20"/>
                <w:szCs w:val="20"/>
              </w:rPr>
              <w:t xml:space="preserve">                                      </w:t>
            </w:r>
          </w:p>
        </w:tc>
        <w:tc>
          <w:tcPr>
            <w:tcW w:w="4820" w:type="dxa"/>
          </w:tcPr>
          <w:p w:rsidR="003900F4" w:rsidRPr="00CE05F9" w:rsidRDefault="003900F4" w:rsidP="00190F99">
            <w:pPr>
              <w:tabs>
                <w:tab w:val="left" w:pos="945"/>
                <w:tab w:val="left" w:pos="1170"/>
              </w:tabs>
              <w:rPr>
                <w:rFonts w:ascii="Century Gothic" w:hAnsi="Century Gothic"/>
                <w:b/>
                <w:sz w:val="20"/>
                <w:szCs w:val="20"/>
              </w:rPr>
            </w:pPr>
            <w:r w:rsidRPr="00CE05F9">
              <w:rPr>
                <w:rFonts w:ascii="Century Gothic" w:hAnsi="Century Gothic"/>
                <w:b/>
                <w:sz w:val="20"/>
                <w:szCs w:val="20"/>
              </w:rPr>
              <w:t xml:space="preserve">APRENDIZAJE ESPERADO: </w:t>
            </w:r>
          </w:p>
          <w:p w:rsidR="003900F4" w:rsidRPr="00510652" w:rsidRDefault="003900F4" w:rsidP="003900F4">
            <w:pPr>
              <w:pStyle w:val="Prrafodelista"/>
              <w:numPr>
                <w:ilvl w:val="0"/>
                <w:numId w:val="3"/>
              </w:numPr>
              <w:tabs>
                <w:tab w:val="left" w:pos="945"/>
                <w:tab w:val="left" w:pos="1170"/>
              </w:tabs>
              <w:jc w:val="both"/>
              <w:rPr>
                <w:rFonts w:ascii="Century Gothic" w:hAnsi="Century Gothic"/>
                <w:sz w:val="20"/>
                <w:szCs w:val="20"/>
              </w:rPr>
            </w:pPr>
            <w:r>
              <w:rPr>
                <w:rFonts w:ascii="Century Gothic" w:hAnsi="Century Gothic"/>
                <w:sz w:val="20"/>
                <w:szCs w:val="20"/>
              </w:rPr>
              <w:t>Propone acuerdos para la convivencia, el juego o el trabajo, explica su utilidad y actúa con apego a ello</w:t>
            </w:r>
          </w:p>
        </w:tc>
      </w:tr>
    </w:tbl>
    <w:p w:rsidR="00A9141E" w:rsidRDefault="00A9141E" w:rsidP="00A9141E">
      <w:pPr>
        <w:tabs>
          <w:tab w:val="left" w:pos="2238"/>
        </w:tabs>
        <w:rPr>
          <w:b/>
          <w:sz w:val="32"/>
          <w:szCs w:val="32"/>
        </w:rPr>
      </w:pPr>
    </w:p>
    <w:p w:rsidR="00A9141E" w:rsidRDefault="00A9141E" w:rsidP="00A9141E">
      <w:pPr>
        <w:tabs>
          <w:tab w:val="left" w:pos="2238"/>
        </w:tabs>
        <w:rPr>
          <w:b/>
          <w:sz w:val="32"/>
          <w:szCs w:val="32"/>
        </w:rPr>
      </w:pPr>
    </w:p>
    <w:p w:rsidR="00A9141E" w:rsidRDefault="00A9141E" w:rsidP="00A9141E">
      <w:pPr>
        <w:tabs>
          <w:tab w:val="left" w:pos="2238"/>
        </w:tabs>
        <w:rPr>
          <w:b/>
          <w:sz w:val="32"/>
          <w:szCs w:val="32"/>
        </w:rPr>
      </w:pPr>
    </w:p>
    <w:p w:rsidR="00A9141E" w:rsidRDefault="00A9141E" w:rsidP="00A9141E">
      <w:pPr>
        <w:tabs>
          <w:tab w:val="left" w:pos="2238"/>
        </w:tabs>
        <w:rPr>
          <w:b/>
          <w:sz w:val="32"/>
          <w:szCs w:val="32"/>
        </w:rPr>
      </w:pPr>
    </w:p>
    <w:tbl>
      <w:tblPr>
        <w:tblStyle w:val="Tablaconcuadrcula"/>
        <w:tblW w:w="5589" w:type="pct"/>
        <w:tblInd w:w="-714" w:type="dxa"/>
        <w:tblLook w:val="04A0" w:firstRow="1" w:lastRow="0" w:firstColumn="1" w:lastColumn="0" w:noHBand="0" w:noVBand="1"/>
      </w:tblPr>
      <w:tblGrid>
        <w:gridCol w:w="9294"/>
        <w:gridCol w:w="5486"/>
      </w:tblGrid>
      <w:tr w:rsidR="00A9141E" w:rsidRPr="00CE05F9" w:rsidTr="00190F99">
        <w:trPr>
          <w:trHeight w:val="434"/>
        </w:trPr>
        <w:tc>
          <w:tcPr>
            <w:tcW w:w="5000" w:type="pct"/>
            <w:gridSpan w:val="2"/>
          </w:tcPr>
          <w:p w:rsidR="00A9141E" w:rsidRDefault="00A9141E" w:rsidP="00190F99">
            <w:pPr>
              <w:pStyle w:val="Sinespaciado"/>
              <w:jc w:val="center"/>
              <w:rPr>
                <w:rFonts w:ascii="Century Gothic" w:hAnsi="Century Gothic"/>
                <w:b/>
                <w:sz w:val="20"/>
                <w:szCs w:val="20"/>
              </w:rPr>
            </w:pPr>
          </w:p>
          <w:p w:rsidR="00A9141E" w:rsidRPr="00CE05F9" w:rsidRDefault="00A9141E" w:rsidP="00190F99">
            <w:pPr>
              <w:pStyle w:val="Sinespaciado"/>
              <w:jc w:val="center"/>
              <w:rPr>
                <w:rFonts w:ascii="Century Gothic" w:hAnsi="Century Gothic"/>
                <w:b/>
                <w:sz w:val="20"/>
                <w:szCs w:val="20"/>
              </w:rPr>
            </w:pPr>
            <w:r w:rsidRPr="00CE05F9">
              <w:rPr>
                <w:rFonts w:ascii="Century Gothic" w:hAnsi="Century Gothic"/>
                <w:b/>
                <w:sz w:val="20"/>
                <w:szCs w:val="20"/>
              </w:rPr>
              <w:t>SECUENCIA DE ACTIVIDADES</w:t>
            </w:r>
          </w:p>
        </w:tc>
      </w:tr>
      <w:tr w:rsidR="00A9141E" w:rsidRPr="00CE05F9" w:rsidTr="00190F99">
        <w:tc>
          <w:tcPr>
            <w:tcW w:w="3144" w:type="pct"/>
          </w:tcPr>
          <w:p w:rsidR="00A9141E" w:rsidRPr="00CE05F9" w:rsidRDefault="00A9141E" w:rsidP="00190F99">
            <w:pPr>
              <w:pStyle w:val="Sinespaciado"/>
              <w:jc w:val="both"/>
              <w:rPr>
                <w:rFonts w:ascii="Century Gothic" w:hAnsi="Century Gothic" w:cs="MV Boli"/>
                <w:sz w:val="20"/>
                <w:szCs w:val="20"/>
              </w:rPr>
            </w:pPr>
          </w:p>
          <w:p w:rsidR="00957E1E" w:rsidRPr="00957E1E" w:rsidRDefault="00957E1E" w:rsidP="00190F99">
            <w:pPr>
              <w:tabs>
                <w:tab w:val="left" w:pos="1035"/>
              </w:tabs>
              <w:jc w:val="both"/>
              <w:rPr>
                <w:rFonts w:ascii="Century Gothic" w:eastAsia="Times New Roman" w:hAnsi="Century Gothic" w:cs="Times New Roman"/>
                <w:b/>
                <w:color w:val="231F20"/>
                <w:sz w:val="20"/>
                <w:szCs w:val="20"/>
                <w:lang w:eastAsia="es-MX"/>
              </w:rPr>
            </w:pPr>
            <w:r w:rsidRPr="00957E1E">
              <w:rPr>
                <w:rFonts w:ascii="Century Gothic" w:eastAsia="Times New Roman" w:hAnsi="Century Gothic" w:cs="Times New Roman"/>
                <w:b/>
                <w:color w:val="231F20"/>
                <w:sz w:val="20"/>
                <w:szCs w:val="20"/>
                <w:lang w:eastAsia="es-MX"/>
              </w:rPr>
              <w:t>INICIO:</w:t>
            </w:r>
          </w:p>
          <w:p w:rsidR="00957E1E" w:rsidRDefault="00957E1E" w:rsidP="00190F99">
            <w:pPr>
              <w:tabs>
                <w:tab w:val="left" w:pos="1035"/>
              </w:tabs>
              <w:jc w:val="both"/>
              <w:rPr>
                <w:rFonts w:ascii="Century Gothic" w:eastAsia="Times New Roman" w:hAnsi="Century Gothic" w:cs="Times New Roman"/>
                <w:color w:val="231F20"/>
                <w:sz w:val="20"/>
                <w:szCs w:val="20"/>
                <w:lang w:eastAsia="es-MX"/>
              </w:rPr>
            </w:pPr>
            <w:r w:rsidRPr="00957E1E">
              <w:rPr>
                <w:rFonts w:ascii="Century Gothic" w:eastAsia="Times New Roman" w:hAnsi="Century Gothic" w:cs="Times New Roman"/>
                <w:color w:val="231F20"/>
                <w:sz w:val="20"/>
                <w:szCs w:val="20"/>
                <w:lang w:eastAsia="es-MX"/>
              </w:rPr>
              <w:t>Sienta a niñas y niños en un lugar amplio</w:t>
            </w:r>
          </w:p>
          <w:p w:rsidR="00957E1E" w:rsidRPr="00957E1E" w:rsidRDefault="00957E1E" w:rsidP="00190F99">
            <w:pPr>
              <w:tabs>
                <w:tab w:val="left" w:pos="1035"/>
              </w:tabs>
              <w:jc w:val="both"/>
              <w:rPr>
                <w:rFonts w:ascii="Century Gothic" w:eastAsia="Times New Roman" w:hAnsi="Century Gothic" w:cs="Times New Roman"/>
                <w:b/>
                <w:color w:val="231F20"/>
                <w:sz w:val="20"/>
                <w:szCs w:val="20"/>
                <w:lang w:eastAsia="es-MX"/>
              </w:rPr>
            </w:pPr>
            <w:r w:rsidRPr="00957E1E">
              <w:rPr>
                <w:rFonts w:ascii="Century Gothic" w:eastAsia="Times New Roman" w:hAnsi="Century Gothic" w:cs="Times New Roman"/>
                <w:b/>
                <w:color w:val="231F20"/>
                <w:sz w:val="20"/>
                <w:szCs w:val="20"/>
                <w:lang w:eastAsia="es-MX"/>
              </w:rPr>
              <w:t>DESARROLLO:</w:t>
            </w:r>
          </w:p>
          <w:p w:rsidR="007E0574" w:rsidRDefault="007E0574" w:rsidP="007E0574">
            <w:pPr>
              <w:tabs>
                <w:tab w:val="left" w:pos="1035"/>
              </w:tabs>
              <w:rPr>
                <w:rFonts w:ascii="Century Gothic" w:eastAsia="Times New Roman" w:hAnsi="Century Gothic" w:cs="Times New Roman"/>
                <w:color w:val="231F20"/>
                <w:sz w:val="20"/>
                <w:szCs w:val="20"/>
                <w:lang w:eastAsia="es-MX"/>
              </w:rPr>
            </w:pPr>
            <w:r>
              <w:rPr>
                <w:rFonts w:ascii="Century Gothic" w:eastAsia="Times New Roman" w:hAnsi="Century Gothic" w:cs="Times New Roman"/>
                <w:color w:val="231F20"/>
                <w:sz w:val="20"/>
                <w:szCs w:val="20"/>
                <w:lang w:eastAsia="es-MX"/>
              </w:rPr>
              <w:t xml:space="preserve"> 1. R</w:t>
            </w:r>
            <w:r w:rsidR="00957E1E" w:rsidRPr="00957E1E">
              <w:rPr>
                <w:rFonts w:ascii="Century Gothic" w:eastAsia="Times New Roman" w:hAnsi="Century Gothic" w:cs="Times New Roman"/>
                <w:color w:val="231F20"/>
                <w:sz w:val="20"/>
                <w:szCs w:val="20"/>
                <w:lang w:eastAsia="es-MX"/>
              </w:rPr>
              <w:t>eparte los diferentes objetos</w:t>
            </w:r>
            <w:r>
              <w:rPr>
                <w:rFonts w:ascii="Century Gothic" w:eastAsia="Times New Roman" w:hAnsi="Century Gothic" w:cs="Times New Roman"/>
                <w:color w:val="231F20"/>
                <w:sz w:val="20"/>
                <w:szCs w:val="20"/>
                <w:lang w:eastAsia="es-MX"/>
              </w:rPr>
              <w:t xml:space="preserve"> para tocarlos y explorarlos</w:t>
            </w:r>
          </w:p>
          <w:p w:rsidR="007E0574" w:rsidRDefault="007E0574" w:rsidP="007E0574">
            <w:pPr>
              <w:tabs>
                <w:tab w:val="left" w:pos="1035"/>
              </w:tabs>
              <w:rPr>
                <w:rFonts w:ascii="Century Gothic" w:eastAsia="Times New Roman" w:hAnsi="Century Gothic" w:cs="Times New Roman"/>
                <w:color w:val="231F20"/>
                <w:sz w:val="20"/>
                <w:szCs w:val="20"/>
                <w:lang w:eastAsia="es-MX"/>
              </w:rPr>
            </w:pPr>
            <w:r>
              <w:rPr>
                <w:rFonts w:ascii="Century Gothic" w:eastAsia="Times New Roman" w:hAnsi="Century Gothic" w:cs="Times New Roman"/>
                <w:color w:val="231F20"/>
                <w:sz w:val="20"/>
                <w:szCs w:val="20"/>
                <w:lang w:eastAsia="es-MX"/>
              </w:rPr>
              <w:t>2. C</w:t>
            </w:r>
            <w:r w:rsidR="00957E1E" w:rsidRPr="00957E1E">
              <w:rPr>
                <w:rFonts w:ascii="Century Gothic" w:eastAsia="Times New Roman" w:hAnsi="Century Gothic" w:cs="Times New Roman"/>
                <w:color w:val="231F20"/>
                <w:sz w:val="20"/>
                <w:szCs w:val="20"/>
                <w:lang w:eastAsia="es-MX"/>
              </w:rPr>
              <w:t>onforme lo hacen acércate con cada uno</w:t>
            </w:r>
            <w:r>
              <w:rPr>
                <w:rFonts w:ascii="Century Gothic" w:eastAsia="Times New Roman" w:hAnsi="Century Gothic" w:cs="Times New Roman"/>
                <w:color w:val="231F20"/>
                <w:sz w:val="20"/>
                <w:szCs w:val="20"/>
                <w:lang w:eastAsia="es-MX"/>
              </w:rPr>
              <w:t xml:space="preserve"> y pronuncia el nombre de </w:t>
            </w:r>
            <w:r w:rsidR="00957E1E" w:rsidRPr="00957E1E">
              <w:rPr>
                <w:rFonts w:ascii="Century Gothic" w:eastAsia="Times New Roman" w:hAnsi="Century Gothic" w:cs="Times New Roman"/>
                <w:color w:val="231F20"/>
                <w:sz w:val="20"/>
                <w:szCs w:val="20"/>
                <w:lang w:eastAsia="es-MX"/>
              </w:rPr>
              <w:t>los objetos, procura que niñas y niños te</w:t>
            </w:r>
            <w:r>
              <w:rPr>
                <w:rFonts w:ascii="Century Gothic" w:eastAsia="Times New Roman" w:hAnsi="Century Gothic" w:cs="Times New Roman"/>
                <w:color w:val="231F20"/>
                <w:sz w:val="20"/>
                <w:szCs w:val="20"/>
                <w:lang w:eastAsia="es-MX"/>
              </w:rPr>
              <w:t xml:space="preserve"> </w:t>
            </w:r>
            <w:r w:rsidR="00957E1E" w:rsidRPr="00957E1E">
              <w:rPr>
                <w:rFonts w:ascii="Century Gothic" w:eastAsia="Times New Roman" w:hAnsi="Century Gothic" w:cs="Times New Roman"/>
                <w:color w:val="231F20"/>
                <w:sz w:val="20"/>
                <w:szCs w:val="20"/>
                <w:lang w:eastAsia="es-MX"/>
              </w:rPr>
              <w:t>observen de frente buscando que repitan la palabra.</w:t>
            </w:r>
            <w:r w:rsidR="00957E1E" w:rsidRPr="00957E1E">
              <w:rPr>
                <w:rFonts w:ascii="Century Gothic" w:eastAsia="Times New Roman" w:hAnsi="Century Gothic" w:cs="Times New Roman"/>
                <w:color w:val="231F20"/>
                <w:sz w:val="20"/>
                <w:szCs w:val="20"/>
                <w:lang w:eastAsia="es-MX"/>
              </w:rPr>
              <w:br/>
            </w:r>
            <w:r>
              <w:rPr>
                <w:rFonts w:ascii="Century Gothic" w:eastAsia="Times New Roman" w:hAnsi="Century Gothic" w:cs="Times New Roman"/>
                <w:color w:val="231F20"/>
                <w:sz w:val="20"/>
                <w:szCs w:val="20"/>
                <w:lang w:eastAsia="es-MX"/>
              </w:rPr>
              <w:t>3.</w:t>
            </w:r>
            <w:r w:rsidRPr="00957E1E">
              <w:rPr>
                <w:rFonts w:ascii="Century Gothic" w:eastAsia="Times New Roman" w:hAnsi="Century Gothic" w:cs="Times New Roman"/>
                <w:color w:val="231F20"/>
                <w:sz w:val="20"/>
                <w:szCs w:val="20"/>
                <w:lang w:eastAsia="es-MX"/>
              </w:rPr>
              <w:t xml:space="preserve"> Gesticula</w:t>
            </w:r>
            <w:r w:rsidR="00957E1E" w:rsidRPr="00957E1E">
              <w:rPr>
                <w:rFonts w:ascii="Century Gothic" w:eastAsia="Times New Roman" w:hAnsi="Century Gothic" w:cs="Times New Roman"/>
                <w:color w:val="231F20"/>
                <w:sz w:val="20"/>
                <w:szCs w:val="20"/>
                <w:lang w:eastAsia="es-MX"/>
              </w:rPr>
              <w:t xml:space="preserve"> para asociar la palabra con sensaciones, por ejemplo, si el</w:t>
            </w:r>
            <w:r w:rsidR="00957E1E" w:rsidRPr="00957E1E">
              <w:rPr>
                <w:rFonts w:ascii="Century Gothic" w:eastAsia="Times New Roman" w:hAnsi="Century Gothic" w:cs="Times New Roman"/>
                <w:color w:val="231F20"/>
                <w:sz w:val="20"/>
                <w:szCs w:val="20"/>
                <w:lang w:eastAsia="es-MX"/>
              </w:rPr>
              <w:br/>
              <w:t>objeto es áspero hacer un gesto de disgusto o si es suave realizar un gesto</w:t>
            </w:r>
            <w:r w:rsidR="00957E1E" w:rsidRPr="00957E1E">
              <w:rPr>
                <w:rFonts w:ascii="Century Gothic" w:eastAsia="Times New Roman" w:hAnsi="Century Gothic" w:cs="Times New Roman"/>
                <w:color w:val="231F20"/>
                <w:sz w:val="20"/>
                <w:szCs w:val="20"/>
                <w:lang w:eastAsia="es-MX"/>
              </w:rPr>
              <w:br/>
              <w:t>de agrado.</w:t>
            </w:r>
            <w:r w:rsidR="00957E1E" w:rsidRPr="00957E1E">
              <w:rPr>
                <w:rFonts w:ascii="Century Gothic" w:eastAsia="Times New Roman" w:hAnsi="Century Gothic" w:cs="Times New Roman"/>
                <w:color w:val="231F20"/>
                <w:sz w:val="20"/>
                <w:szCs w:val="20"/>
                <w:lang w:eastAsia="es-MX"/>
              </w:rPr>
              <w:br/>
            </w:r>
            <w:r w:rsidRPr="007E0574">
              <w:rPr>
                <w:rFonts w:ascii="Century Gothic" w:eastAsia="Times New Roman" w:hAnsi="Century Gothic" w:cs="Times New Roman"/>
                <w:b/>
                <w:color w:val="231F20"/>
                <w:sz w:val="20"/>
                <w:szCs w:val="20"/>
                <w:lang w:eastAsia="es-MX"/>
              </w:rPr>
              <w:t>CIERRE:</w:t>
            </w:r>
          </w:p>
          <w:p w:rsidR="00A9141E" w:rsidRDefault="007E0574" w:rsidP="0053244F">
            <w:pPr>
              <w:tabs>
                <w:tab w:val="left" w:pos="1035"/>
              </w:tabs>
              <w:rPr>
                <w:rFonts w:ascii="Century Gothic" w:hAnsi="Century Gothic" w:cs="MV Boli"/>
                <w:b/>
                <w:sz w:val="20"/>
                <w:szCs w:val="20"/>
              </w:rPr>
            </w:pPr>
            <w:r>
              <w:rPr>
                <w:rFonts w:ascii="Century Gothic" w:eastAsia="Times New Roman" w:hAnsi="Century Gothic" w:cs="Times New Roman"/>
                <w:color w:val="231F20"/>
                <w:sz w:val="20"/>
                <w:szCs w:val="20"/>
                <w:lang w:eastAsia="es-MX"/>
              </w:rPr>
              <w:t>L</w:t>
            </w:r>
            <w:r w:rsidR="00957E1E" w:rsidRPr="00957E1E">
              <w:rPr>
                <w:rFonts w:ascii="Century Gothic" w:eastAsia="Times New Roman" w:hAnsi="Century Gothic" w:cs="Times New Roman"/>
                <w:color w:val="231F20"/>
                <w:sz w:val="20"/>
                <w:szCs w:val="20"/>
                <w:lang w:eastAsia="es-MX"/>
              </w:rPr>
              <w:t>a actividad leyendo un cuento que contenga texturas y colores,</w:t>
            </w:r>
            <w:r>
              <w:rPr>
                <w:rFonts w:ascii="Century Gothic" w:eastAsia="Times New Roman" w:hAnsi="Century Gothic" w:cs="Times New Roman"/>
                <w:color w:val="231F20"/>
                <w:sz w:val="20"/>
                <w:szCs w:val="20"/>
                <w:lang w:eastAsia="es-MX"/>
              </w:rPr>
              <w:t xml:space="preserve"> </w:t>
            </w:r>
            <w:r w:rsidR="00957E1E" w:rsidRPr="00957E1E">
              <w:rPr>
                <w:rFonts w:ascii="Century Gothic" w:eastAsia="Times New Roman" w:hAnsi="Century Gothic" w:cs="Times New Roman"/>
                <w:color w:val="231F20"/>
                <w:sz w:val="20"/>
                <w:szCs w:val="20"/>
                <w:lang w:eastAsia="es-MX"/>
              </w:rPr>
              <w:t>para ello puedes utilizar los objetos que exploraron niñas y niños en la</w:t>
            </w:r>
            <w:r w:rsidR="00957E1E" w:rsidRPr="00957E1E">
              <w:rPr>
                <w:rFonts w:ascii="Century Gothic" w:eastAsia="Times New Roman" w:hAnsi="Century Gothic" w:cs="Times New Roman"/>
                <w:color w:val="231F20"/>
                <w:sz w:val="20"/>
                <w:szCs w:val="20"/>
                <w:lang w:eastAsia="es-MX"/>
              </w:rPr>
              <w:br/>
              <w:t>actividad.</w:t>
            </w:r>
            <w:r w:rsidR="00957E1E" w:rsidRPr="00957E1E">
              <w:rPr>
                <w:rFonts w:ascii="Century Gothic" w:eastAsia="Times New Roman" w:hAnsi="Century Gothic" w:cs="Times New Roman"/>
                <w:sz w:val="24"/>
                <w:szCs w:val="24"/>
                <w:lang w:eastAsia="es-MX"/>
              </w:rPr>
              <w:br/>
            </w:r>
            <w:r w:rsidR="0053244F" w:rsidRPr="0053244F">
              <w:rPr>
                <w:rFonts w:ascii="Century Gothic" w:hAnsi="Century Gothic" w:cs="MV Boli"/>
                <w:b/>
                <w:sz w:val="20"/>
                <w:szCs w:val="20"/>
              </w:rPr>
              <w:t>INICIO:</w:t>
            </w:r>
          </w:p>
          <w:p w:rsidR="0053244F" w:rsidRDefault="0053244F" w:rsidP="0053244F">
            <w:pPr>
              <w:tabs>
                <w:tab w:val="left" w:pos="1035"/>
              </w:tabs>
              <w:rPr>
                <w:rFonts w:ascii="Century Gothic" w:hAnsi="Century Gothic" w:cs="MV Boli"/>
                <w:sz w:val="20"/>
                <w:szCs w:val="20"/>
              </w:rPr>
            </w:pPr>
            <w:r w:rsidRPr="0053244F">
              <w:rPr>
                <w:rFonts w:ascii="Century Gothic" w:hAnsi="Century Gothic" w:cs="MV Boli"/>
                <w:sz w:val="20"/>
                <w:szCs w:val="20"/>
              </w:rPr>
              <w:t>Se da la bienvenida con música alegre</w:t>
            </w:r>
          </w:p>
          <w:p w:rsidR="0053244F" w:rsidRPr="0053244F" w:rsidRDefault="0053244F" w:rsidP="0053244F">
            <w:pPr>
              <w:tabs>
                <w:tab w:val="left" w:pos="1035"/>
              </w:tabs>
              <w:rPr>
                <w:rFonts w:ascii="Century Gothic" w:hAnsi="Century Gothic" w:cs="MV Boli"/>
                <w:b/>
                <w:sz w:val="20"/>
                <w:szCs w:val="20"/>
              </w:rPr>
            </w:pPr>
            <w:r w:rsidRPr="0053244F">
              <w:rPr>
                <w:rFonts w:ascii="Century Gothic" w:hAnsi="Century Gothic" w:cs="MV Boli"/>
                <w:b/>
                <w:sz w:val="20"/>
                <w:szCs w:val="20"/>
              </w:rPr>
              <w:t>DESARROLLO:</w:t>
            </w:r>
          </w:p>
          <w:p w:rsidR="0053244F" w:rsidRDefault="0053244F" w:rsidP="0053244F">
            <w:pPr>
              <w:tabs>
                <w:tab w:val="left" w:pos="1035"/>
              </w:tabs>
              <w:rPr>
                <w:rFonts w:ascii="Century Gothic" w:eastAsia="Times New Roman" w:hAnsi="Century Gothic" w:cs="Times New Roman"/>
                <w:color w:val="231F20"/>
                <w:sz w:val="20"/>
                <w:szCs w:val="20"/>
                <w:lang w:eastAsia="es-MX"/>
              </w:rPr>
            </w:pPr>
            <w:r>
              <w:rPr>
                <w:rFonts w:ascii="Century Gothic" w:eastAsia="Times New Roman" w:hAnsi="Century Gothic" w:cs="Times New Roman"/>
                <w:color w:val="231F20"/>
                <w:sz w:val="20"/>
                <w:szCs w:val="20"/>
                <w:lang w:eastAsia="es-MX"/>
              </w:rPr>
              <w:t>1.</w:t>
            </w:r>
            <w:r w:rsidRPr="0053244F">
              <w:rPr>
                <w:rFonts w:ascii="Century Gothic" w:eastAsia="Times New Roman" w:hAnsi="Century Gothic" w:cs="Times New Roman"/>
                <w:color w:val="231F20"/>
                <w:sz w:val="20"/>
                <w:szCs w:val="20"/>
                <w:lang w:eastAsia="es-MX"/>
              </w:rPr>
              <w:t xml:space="preserve"> Juega con niñas y niños a realizar gestos de diferentes</w:t>
            </w:r>
            <w:r>
              <w:rPr>
                <w:rFonts w:ascii="Century Gothic" w:eastAsia="Times New Roman" w:hAnsi="Century Gothic" w:cs="Times New Roman"/>
                <w:color w:val="231F20"/>
                <w:sz w:val="20"/>
                <w:szCs w:val="20"/>
                <w:lang w:eastAsia="es-MX"/>
              </w:rPr>
              <w:t xml:space="preserve"> </w:t>
            </w:r>
            <w:r w:rsidRPr="0053244F">
              <w:rPr>
                <w:rFonts w:ascii="Century Gothic" w:eastAsia="Times New Roman" w:hAnsi="Century Gothic" w:cs="Times New Roman"/>
                <w:color w:val="231F20"/>
                <w:sz w:val="20"/>
                <w:szCs w:val="20"/>
                <w:lang w:eastAsia="es-MX"/>
              </w:rPr>
              <w:t>emociones como: enojo, tristeza, miedo, alegría, etcétera.</w:t>
            </w:r>
          </w:p>
          <w:p w:rsidR="00A9141E" w:rsidRDefault="0053244F" w:rsidP="0053244F">
            <w:pPr>
              <w:tabs>
                <w:tab w:val="left" w:pos="1035"/>
              </w:tabs>
              <w:rPr>
                <w:rFonts w:ascii="Century Gothic" w:hAnsi="Century Gothic" w:cs="MV Boli"/>
                <w:b/>
                <w:sz w:val="20"/>
                <w:szCs w:val="20"/>
              </w:rPr>
            </w:pPr>
            <w:r>
              <w:rPr>
                <w:rFonts w:ascii="Century Gothic" w:eastAsia="Times New Roman" w:hAnsi="Century Gothic" w:cs="Times New Roman"/>
                <w:color w:val="231F20"/>
                <w:sz w:val="20"/>
                <w:szCs w:val="20"/>
                <w:lang w:eastAsia="es-MX"/>
              </w:rPr>
              <w:t>2.</w:t>
            </w:r>
            <w:r w:rsidRPr="0053244F">
              <w:rPr>
                <w:rFonts w:ascii="Century Gothic" w:eastAsia="Times New Roman" w:hAnsi="Century Gothic" w:cs="Times New Roman"/>
                <w:color w:val="231F20"/>
                <w:sz w:val="20"/>
                <w:szCs w:val="20"/>
                <w:lang w:eastAsia="es-MX"/>
              </w:rPr>
              <w:t xml:space="preserve"> Después</w:t>
            </w:r>
            <w:r>
              <w:rPr>
                <w:rFonts w:ascii="Century Gothic" w:eastAsia="Times New Roman" w:hAnsi="Century Gothic" w:cs="Times New Roman"/>
                <w:color w:val="231F20"/>
                <w:sz w:val="20"/>
                <w:szCs w:val="20"/>
                <w:lang w:eastAsia="es-MX"/>
              </w:rPr>
              <w:t xml:space="preserve"> cue</w:t>
            </w:r>
            <w:r w:rsidRPr="0053244F">
              <w:rPr>
                <w:rFonts w:ascii="Century Gothic" w:eastAsia="Times New Roman" w:hAnsi="Century Gothic" w:cs="Times New Roman"/>
                <w:color w:val="231F20"/>
                <w:sz w:val="20"/>
                <w:szCs w:val="20"/>
                <w:lang w:eastAsia="es-MX"/>
              </w:rPr>
              <w:t>nta un cuento en el cual puedan identificar estas</w:t>
            </w:r>
            <w:r>
              <w:rPr>
                <w:rFonts w:ascii="Century Gothic" w:eastAsia="Times New Roman" w:hAnsi="Century Gothic" w:cs="Times New Roman"/>
                <w:color w:val="231F20"/>
                <w:sz w:val="20"/>
                <w:szCs w:val="20"/>
                <w:lang w:eastAsia="es-MX"/>
              </w:rPr>
              <w:t xml:space="preserve"> </w:t>
            </w:r>
            <w:r w:rsidRPr="0053244F">
              <w:rPr>
                <w:rFonts w:ascii="Century Gothic" w:eastAsia="Times New Roman" w:hAnsi="Century Gothic" w:cs="Times New Roman"/>
                <w:color w:val="231F20"/>
                <w:sz w:val="20"/>
                <w:szCs w:val="20"/>
                <w:lang w:eastAsia="es-MX"/>
              </w:rPr>
              <w:t>emociones.</w:t>
            </w:r>
            <w:r w:rsidRPr="0053244F">
              <w:rPr>
                <w:rFonts w:ascii="Century Gothic" w:eastAsia="Times New Roman" w:hAnsi="Century Gothic" w:cs="Times New Roman"/>
                <w:color w:val="231F20"/>
                <w:sz w:val="20"/>
                <w:szCs w:val="20"/>
                <w:lang w:eastAsia="es-MX"/>
              </w:rPr>
              <w:br/>
            </w:r>
            <w:r>
              <w:rPr>
                <w:rFonts w:ascii="Century Gothic" w:eastAsia="Times New Roman" w:hAnsi="Century Gothic" w:cs="Times New Roman"/>
                <w:color w:val="231F20"/>
                <w:sz w:val="20"/>
                <w:szCs w:val="20"/>
                <w:lang w:eastAsia="es-MX"/>
              </w:rPr>
              <w:t>3.</w:t>
            </w:r>
            <w:r w:rsidRPr="0053244F">
              <w:rPr>
                <w:rFonts w:ascii="Century Gothic" w:eastAsia="Times New Roman" w:hAnsi="Century Gothic" w:cs="Times New Roman"/>
                <w:color w:val="231F20"/>
                <w:sz w:val="20"/>
                <w:szCs w:val="20"/>
                <w:lang w:eastAsia="es-MX"/>
              </w:rPr>
              <w:t xml:space="preserve"> Pide que asocien sus gestos y emociones en situaciones</w:t>
            </w:r>
            <w:r>
              <w:rPr>
                <w:rFonts w:ascii="Century Gothic" w:eastAsia="Times New Roman" w:hAnsi="Century Gothic" w:cs="Times New Roman"/>
                <w:color w:val="231F20"/>
                <w:sz w:val="20"/>
                <w:szCs w:val="20"/>
                <w:lang w:eastAsia="es-MX"/>
              </w:rPr>
              <w:t xml:space="preserve"> </w:t>
            </w:r>
            <w:r w:rsidRPr="0053244F">
              <w:rPr>
                <w:rFonts w:ascii="Century Gothic" w:eastAsia="Times New Roman" w:hAnsi="Century Gothic" w:cs="Times New Roman"/>
                <w:color w:val="231F20"/>
                <w:sz w:val="20"/>
                <w:szCs w:val="20"/>
                <w:lang w:eastAsia="es-MX"/>
              </w:rPr>
              <w:t>específicas, por ejemplo, sonrío y estoy alegre cuando como lo</w:t>
            </w:r>
            <w:r>
              <w:rPr>
                <w:rFonts w:ascii="Century Gothic" w:eastAsia="Times New Roman" w:hAnsi="Century Gothic" w:cs="Times New Roman"/>
                <w:color w:val="231F20"/>
                <w:sz w:val="20"/>
                <w:szCs w:val="20"/>
                <w:lang w:eastAsia="es-MX"/>
              </w:rPr>
              <w:t xml:space="preserve"> </w:t>
            </w:r>
            <w:r w:rsidRPr="0053244F">
              <w:rPr>
                <w:rFonts w:ascii="Century Gothic" w:eastAsia="Times New Roman" w:hAnsi="Century Gothic" w:cs="Times New Roman"/>
                <w:color w:val="231F20"/>
                <w:sz w:val="20"/>
                <w:szCs w:val="20"/>
                <w:lang w:eastAsia="es-MX"/>
              </w:rPr>
              <w:t>que me gusta.</w:t>
            </w:r>
            <w:r w:rsidRPr="0053244F">
              <w:rPr>
                <w:rFonts w:ascii="Times New Roman" w:eastAsia="Times New Roman" w:hAnsi="Times New Roman" w:cs="Times New Roman"/>
                <w:sz w:val="20"/>
                <w:szCs w:val="20"/>
                <w:lang w:eastAsia="es-MX"/>
              </w:rPr>
              <w:br/>
            </w:r>
            <w:r w:rsidRPr="0053244F">
              <w:rPr>
                <w:rFonts w:ascii="Century Gothic" w:hAnsi="Century Gothic" w:cs="MV Boli"/>
                <w:b/>
                <w:sz w:val="20"/>
                <w:szCs w:val="20"/>
              </w:rPr>
              <w:t>CIERRE:</w:t>
            </w:r>
          </w:p>
          <w:p w:rsidR="0053244F" w:rsidRDefault="0053244F" w:rsidP="0053244F">
            <w:pPr>
              <w:tabs>
                <w:tab w:val="left" w:pos="1035"/>
              </w:tabs>
              <w:rPr>
                <w:rFonts w:ascii="Century Gothic" w:hAnsi="Century Gothic" w:cs="MV Boli"/>
                <w:sz w:val="20"/>
                <w:szCs w:val="20"/>
              </w:rPr>
            </w:pPr>
            <w:r w:rsidRPr="0053244F">
              <w:rPr>
                <w:rFonts w:ascii="Century Gothic" w:hAnsi="Century Gothic" w:cs="MV Boli"/>
                <w:sz w:val="20"/>
                <w:szCs w:val="20"/>
              </w:rPr>
              <w:t>Se les cuestiona a los niños:</w:t>
            </w:r>
          </w:p>
          <w:p w:rsidR="0053244F" w:rsidRDefault="0053244F" w:rsidP="0053244F">
            <w:pPr>
              <w:tabs>
                <w:tab w:val="left" w:pos="1035"/>
              </w:tabs>
              <w:rPr>
                <w:rFonts w:ascii="Century Gothic" w:hAnsi="Century Gothic" w:cs="MV Boli"/>
                <w:sz w:val="20"/>
                <w:szCs w:val="20"/>
              </w:rPr>
            </w:pPr>
            <w:r>
              <w:rPr>
                <w:rFonts w:ascii="Century Gothic" w:hAnsi="Century Gothic" w:cs="MV Boli"/>
                <w:sz w:val="20"/>
                <w:szCs w:val="20"/>
              </w:rPr>
              <w:t>¿Qué son las emociones?, ¿cómo se llaman?, ¿qué nos hacen sentir?, ¿cómo podemos identificarlas?</w:t>
            </w:r>
          </w:p>
          <w:p w:rsidR="0030515C" w:rsidRDefault="0030515C" w:rsidP="0053244F">
            <w:pPr>
              <w:tabs>
                <w:tab w:val="left" w:pos="1035"/>
              </w:tabs>
              <w:rPr>
                <w:rFonts w:ascii="Century Gothic" w:hAnsi="Century Gothic" w:cs="MV Boli"/>
                <w:sz w:val="20"/>
                <w:szCs w:val="20"/>
              </w:rPr>
            </w:pPr>
          </w:p>
          <w:p w:rsidR="0030515C" w:rsidRDefault="0030515C" w:rsidP="0053244F">
            <w:pPr>
              <w:tabs>
                <w:tab w:val="left" w:pos="1035"/>
              </w:tabs>
              <w:rPr>
                <w:rFonts w:ascii="Century Gothic" w:hAnsi="Century Gothic" w:cs="MV Boli"/>
                <w:sz w:val="20"/>
                <w:szCs w:val="20"/>
              </w:rPr>
            </w:pPr>
          </w:p>
          <w:p w:rsidR="0030515C" w:rsidRDefault="0030515C" w:rsidP="0053244F">
            <w:pPr>
              <w:tabs>
                <w:tab w:val="left" w:pos="1035"/>
              </w:tabs>
              <w:rPr>
                <w:rFonts w:ascii="Century Gothic" w:hAnsi="Century Gothic" w:cs="MV Boli"/>
                <w:sz w:val="20"/>
                <w:szCs w:val="20"/>
              </w:rPr>
            </w:pPr>
          </w:p>
          <w:p w:rsidR="0030515C" w:rsidRDefault="0030515C" w:rsidP="0053244F">
            <w:pPr>
              <w:tabs>
                <w:tab w:val="left" w:pos="1035"/>
              </w:tabs>
              <w:rPr>
                <w:rFonts w:ascii="Century Gothic" w:hAnsi="Century Gothic" w:cs="MV Boli"/>
                <w:sz w:val="20"/>
                <w:szCs w:val="20"/>
              </w:rPr>
            </w:pPr>
          </w:p>
          <w:p w:rsidR="00DB1FD6" w:rsidRDefault="00DB1FD6" w:rsidP="0053244F">
            <w:pPr>
              <w:tabs>
                <w:tab w:val="left" w:pos="1035"/>
              </w:tabs>
              <w:rPr>
                <w:rFonts w:ascii="Century Gothic" w:hAnsi="Century Gothic" w:cs="MV Boli"/>
                <w:sz w:val="20"/>
                <w:szCs w:val="20"/>
              </w:rPr>
            </w:pPr>
          </w:p>
          <w:p w:rsidR="0030515C" w:rsidRPr="00DB1FD6" w:rsidRDefault="00D12BB3" w:rsidP="0053244F">
            <w:pPr>
              <w:tabs>
                <w:tab w:val="left" w:pos="1035"/>
              </w:tabs>
              <w:rPr>
                <w:rFonts w:ascii="Century Gothic" w:hAnsi="Century Gothic" w:cs="MV Boli"/>
                <w:b/>
                <w:sz w:val="20"/>
                <w:szCs w:val="20"/>
              </w:rPr>
            </w:pPr>
            <w:r>
              <w:rPr>
                <w:rFonts w:ascii="Century Gothic" w:hAnsi="Century Gothic" w:cs="MV Boli"/>
                <w:b/>
                <w:sz w:val="20"/>
                <w:szCs w:val="20"/>
              </w:rPr>
              <w:t xml:space="preserve">ACTIVIDAD DE CONVIVENCIA PADRES DE FAMILIA Y NIÑOS </w:t>
            </w:r>
            <w:r w:rsidR="00DB1FD6" w:rsidRPr="00DB1FD6">
              <w:rPr>
                <w:rFonts w:ascii="Century Gothic" w:hAnsi="Century Gothic" w:cs="MV Boli"/>
                <w:b/>
                <w:sz w:val="20"/>
                <w:szCs w:val="20"/>
              </w:rPr>
              <w:t>EN LOS JUEGOS TRADICIONALES</w:t>
            </w:r>
          </w:p>
          <w:p w:rsidR="00DB1FD6" w:rsidRDefault="00DB1FD6" w:rsidP="0053244F">
            <w:pPr>
              <w:tabs>
                <w:tab w:val="left" w:pos="1035"/>
              </w:tabs>
              <w:rPr>
                <w:rFonts w:ascii="Century Gothic" w:hAnsi="Century Gothic" w:cs="MV Boli"/>
                <w:b/>
                <w:sz w:val="20"/>
                <w:szCs w:val="20"/>
              </w:rPr>
            </w:pPr>
          </w:p>
          <w:p w:rsidR="0030515C" w:rsidRDefault="0030515C" w:rsidP="0053244F">
            <w:pPr>
              <w:tabs>
                <w:tab w:val="left" w:pos="1035"/>
              </w:tabs>
              <w:rPr>
                <w:rFonts w:ascii="Century Gothic" w:hAnsi="Century Gothic" w:cs="MV Boli"/>
                <w:b/>
                <w:sz w:val="20"/>
                <w:szCs w:val="20"/>
              </w:rPr>
            </w:pPr>
            <w:r w:rsidRPr="0030515C">
              <w:rPr>
                <w:rFonts w:ascii="Century Gothic" w:hAnsi="Century Gothic" w:cs="MV Boli"/>
                <w:b/>
                <w:sz w:val="20"/>
                <w:szCs w:val="20"/>
              </w:rPr>
              <w:lastRenderedPageBreak/>
              <w:t>INICIO:</w:t>
            </w:r>
          </w:p>
          <w:p w:rsidR="009E6C5D" w:rsidRPr="009E6C5D" w:rsidRDefault="009E6C5D" w:rsidP="0053244F">
            <w:pPr>
              <w:tabs>
                <w:tab w:val="left" w:pos="1035"/>
              </w:tabs>
              <w:rPr>
                <w:rFonts w:ascii="Century Gothic" w:hAnsi="Century Gothic" w:cs="MV Boli"/>
                <w:sz w:val="20"/>
                <w:szCs w:val="20"/>
              </w:rPr>
            </w:pPr>
            <w:r w:rsidRPr="009E6C5D">
              <w:rPr>
                <w:rFonts w:ascii="Century Gothic" w:hAnsi="Century Gothic" w:cs="MV Boli"/>
                <w:sz w:val="20"/>
                <w:szCs w:val="20"/>
              </w:rPr>
              <w:t>Se recibe a los padres de familia</w:t>
            </w:r>
            <w:r>
              <w:rPr>
                <w:rFonts w:ascii="Century Gothic" w:hAnsi="Century Gothic" w:cs="MV Boli"/>
                <w:sz w:val="20"/>
                <w:szCs w:val="20"/>
              </w:rPr>
              <w:t xml:space="preserve"> con música  de bienvenida y se les invita a participar </w:t>
            </w:r>
            <w:r w:rsidR="009A735D">
              <w:rPr>
                <w:rFonts w:ascii="Century Gothic" w:hAnsi="Century Gothic" w:cs="MV Boli"/>
                <w:sz w:val="20"/>
                <w:szCs w:val="20"/>
              </w:rPr>
              <w:t>en la activación con sus hijos realizando diferentes ejercicios de calentamiento físicos</w:t>
            </w:r>
          </w:p>
          <w:p w:rsidR="009A735D" w:rsidRDefault="0030515C" w:rsidP="0053244F">
            <w:pPr>
              <w:tabs>
                <w:tab w:val="left" w:pos="1035"/>
              </w:tabs>
              <w:rPr>
                <w:rFonts w:ascii="Century Gothic" w:hAnsi="Century Gothic" w:cs="MV Boli"/>
                <w:b/>
                <w:sz w:val="20"/>
                <w:szCs w:val="20"/>
              </w:rPr>
            </w:pPr>
            <w:r>
              <w:rPr>
                <w:rFonts w:ascii="Century Gothic" w:hAnsi="Century Gothic" w:cs="MV Boli"/>
                <w:b/>
                <w:sz w:val="20"/>
                <w:szCs w:val="20"/>
              </w:rPr>
              <w:t>DESARROLLO:</w:t>
            </w:r>
          </w:p>
          <w:p w:rsidR="009A735D" w:rsidRDefault="009A735D" w:rsidP="0053244F">
            <w:pPr>
              <w:tabs>
                <w:tab w:val="left" w:pos="1035"/>
              </w:tabs>
              <w:rPr>
                <w:rFonts w:ascii="Century Gothic" w:hAnsi="Century Gothic" w:cs="MV Boli"/>
                <w:sz w:val="20"/>
                <w:szCs w:val="20"/>
              </w:rPr>
            </w:pPr>
            <w:r>
              <w:rPr>
                <w:rFonts w:ascii="Century Gothic" w:hAnsi="Century Gothic" w:cs="MV Boli"/>
                <w:sz w:val="20"/>
                <w:szCs w:val="20"/>
              </w:rPr>
              <w:t>Se les menciona a los padres de familia y a los niños que en todas las actividades que van a desarrollar  será en pares papá y niño, involucrados en diferentes equipos.</w:t>
            </w:r>
          </w:p>
          <w:p w:rsidR="009A735D" w:rsidRPr="009A735D" w:rsidRDefault="009A735D" w:rsidP="0053244F">
            <w:pPr>
              <w:tabs>
                <w:tab w:val="left" w:pos="1035"/>
              </w:tabs>
              <w:rPr>
                <w:rFonts w:ascii="Century Gothic" w:hAnsi="Century Gothic" w:cs="MV Boli"/>
                <w:sz w:val="20"/>
                <w:szCs w:val="20"/>
              </w:rPr>
            </w:pPr>
          </w:p>
          <w:p w:rsidR="00DB1FD6" w:rsidRDefault="00DB1FD6" w:rsidP="0053244F">
            <w:pPr>
              <w:tabs>
                <w:tab w:val="left" w:pos="1035"/>
              </w:tabs>
              <w:rPr>
                <w:rFonts w:ascii="Century Gothic" w:hAnsi="Century Gothic" w:cs="MV Boli"/>
                <w:sz w:val="20"/>
                <w:szCs w:val="20"/>
              </w:rPr>
            </w:pPr>
            <w:r>
              <w:rPr>
                <w:rFonts w:ascii="Century Gothic" w:hAnsi="Century Gothic" w:cs="MV Boli"/>
                <w:sz w:val="20"/>
                <w:szCs w:val="20"/>
              </w:rPr>
              <w:t>1. Se organizan difer</w:t>
            </w:r>
            <w:r w:rsidR="00D12BB3">
              <w:rPr>
                <w:rFonts w:ascii="Century Gothic" w:hAnsi="Century Gothic" w:cs="MV Boli"/>
                <w:sz w:val="20"/>
                <w:szCs w:val="20"/>
              </w:rPr>
              <w:t>entes equipos  padres de familia y niños</w:t>
            </w:r>
          </w:p>
          <w:p w:rsidR="00DB1FD6" w:rsidRDefault="00DB1FD6" w:rsidP="0053244F">
            <w:pPr>
              <w:tabs>
                <w:tab w:val="left" w:pos="1035"/>
              </w:tabs>
              <w:rPr>
                <w:rFonts w:ascii="Century Gothic" w:hAnsi="Century Gothic" w:cs="MV Boli"/>
                <w:sz w:val="20"/>
                <w:szCs w:val="20"/>
              </w:rPr>
            </w:pPr>
            <w:r>
              <w:rPr>
                <w:rFonts w:ascii="Century Gothic" w:hAnsi="Century Gothic" w:cs="MV Boli"/>
                <w:sz w:val="20"/>
                <w:szCs w:val="20"/>
              </w:rPr>
              <w:t xml:space="preserve">2. </w:t>
            </w:r>
            <w:r w:rsidR="00D12BB3">
              <w:rPr>
                <w:rFonts w:ascii="Century Gothic" w:hAnsi="Century Gothic" w:cs="MV Boli"/>
                <w:sz w:val="20"/>
                <w:szCs w:val="20"/>
              </w:rPr>
              <w:t>Se les pregunta a los padres de familia si han jugado en juego alguna vez</w:t>
            </w:r>
          </w:p>
          <w:p w:rsidR="00D12BB3" w:rsidRDefault="00D12BB3" w:rsidP="0053244F">
            <w:pPr>
              <w:tabs>
                <w:tab w:val="left" w:pos="1035"/>
              </w:tabs>
              <w:rPr>
                <w:rFonts w:ascii="Century Gothic" w:hAnsi="Century Gothic" w:cs="MV Boli"/>
                <w:sz w:val="20"/>
                <w:szCs w:val="20"/>
              </w:rPr>
            </w:pPr>
            <w:r>
              <w:rPr>
                <w:rFonts w:ascii="Century Gothic" w:hAnsi="Century Gothic" w:cs="MV Boli"/>
                <w:sz w:val="20"/>
                <w:szCs w:val="20"/>
              </w:rPr>
              <w:t xml:space="preserve">3. Comparten ideas y experiencias con sus hijos </w:t>
            </w:r>
          </w:p>
          <w:p w:rsidR="00D12BB3" w:rsidRDefault="00D12BB3" w:rsidP="0053244F">
            <w:pPr>
              <w:tabs>
                <w:tab w:val="left" w:pos="1035"/>
              </w:tabs>
              <w:rPr>
                <w:rFonts w:ascii="Century Gothic" w:hAnsi="Century Gothic" w:cs="MV Boli"/>
                <w:sz w:val="20"/>
                <w:szCs w:val="20"/>
              </w:rPr>
            </w:pPr>
            <w:r>
              <w:rPr>
                <w:rFonts w:ascii="Century Gothic" w:hAnsi="Century Gothic" w:cs="MV Boli"/>
                <w:sz w:val="20"/>
                <w:szCs w:val="20"/>
              </w:rPr>
              <w:t>4. Se les menciona las reglas del juego</w:t>
            </w:r>
          </w:p>
          <w:p w:rsidR="00D12BB3" w:rsidRDefault="00D12BB3" w:rsidP="0053244F">
            <w:pPr>
              <w:tabs>
                <w:tab w:val="left" w:pos="1035"/>
              </w:tabs>
              <w:rPr>
                <w:rFonts w:ascii="Century Gothic" w:hAnsi="Century Gothic" w:cs="MV Boli"/>
                <w:sz w:val="20"/>
                <w:szCs w:val="20"/>
              </w:rPr>
            </w:pPr>
            <w:r>
              <w:rPr>
                <w:rFonts w:ascii="Century Gothic" w:hAnsi="Century Gothic" w:cs="MV Boli"/>
                <w:sz w:val="20"/>
                <w:szCs w:val="20"/>
              </w:rPr>
              <w:t>5. Primero pasará el padre de familia a realizar el juego para qu</w:t>
            </w:r>
            <w:r w:rsidR="009A735D">
              <w:rPr>
                <w:rFonts w:ascii="Century Gothic" w:hAnsi="Century Gothic" w:cs="MV Boli"/>
                <w:sz w:val="20"/>
                <w:szCs w:val="20"/>
              </w:rPr>
              <w:t>e observe el alumno como se realiza</w:t>
            </w:r>
          </w:p>
          <w:p w:rsidR="00D12BB3" w:rsidRDefault="00D12BB3" w:rsidP="0053244F">
            <w:pPr>
              <w:tabs>
                <w:tab w:val="left" w:pos="1035"/>
              </w:tabs>
              <w:rPr>
                <w:rFonts w:ascii="Century Gothic" w:hAnsi="Century Gothic" w:cs="MV Boli"/>
                <w:sz w:val="20"/>
                <w:szCs w:val="20"/>
              </w:rPr>
            </w:pPr>
            <w:r>
              <w:rPr>
                <w:rFonts w:ascii="Century Gothic" w:hAnsi="Century Gothic" w:cs="MV Boli"/>
                <w:sz w:val="20"/>
                <w:szCs w:val="20"/>
              </w:rPr>
              <w:t>6.Enseguida pasará el alumno a jugar</w:t>
            </w:r>
          </w:p>
          <w:p w:rsidR="00D12BB3" w:rsidRDefault="00D12BB3" w:rsidP="0053244F">
            <w:pPr>
              <w:tabs>
                <w:tab w:val="left" w:pos="1035"/>
              </w:tabs>
              <w:rPr>
                <w:rFonts w:ascii="Century Gothic" w:hAnsi="Century Gothic" w:cs="MV Boli"/>
                <w:sz w:val="20"/>
                <w:szCs w:val="20"/>
              </w:rPr>
            </w:pPr>
            <w:r>
              <w:rPr>
                <w:rFonts w:ascii="Century Gothic" w:hAnsi="Century Gothic" w:cs="MV Boli"/>
                <w:sz w:val="20"/>
                <w:szCs w:val="20"/>
              </w:rPr>
              <w:t xml:space="preserve">7. Se estarán  anotado los puntos acumulados por pareja (niño-papá), </w:t>
            </w:r>
          </w:p>
          <w:p w:rsidR="00D12BB3" w:rsidRDefault="00D12BB3" w:rsidP="0053244F">
            <w:pPr>
              <w:tabs>
                <w:tab w:val="left" w:pos="1035"/>
              </w:tabs>
              <w:rPr>
                <w:rFonts w:ascii="Century Gothic" w:hAnsi="Century Gothic" w:cs="MV Boli"/>
                <w:sz w:val="20"/>
                <w:szCs w:val="20"/>
              </w:rPr>
            </w:pPr>
            <w:r>
              <w:rPr>
                <w:rFonts w:ascii="Century Gothic" w:hAnsi="Century Gothic" w:cs="MV Boli"/>
                <w:sz w:val="20"/>
                <w:szCs w:val="20"/>
              </w:rPr>
              <w:t>8, La educadora estará observando la dinámica de los padres de familia en diversos juegos</w:t>
            </w:r>
          </w:p>
          <w:p w:rsidR="00F13912" w:rsidRDefault="00D12BB3" w:rsidP="0053244F">
            <w:pPr>
              <w:tabs>
                <w:tab w:val="left" w:pos="1035"/>
              </w:tabs>
              <w:rPr>
                <w:rFonts w:ascii="Century Gothic" w:hAnsi="Century Gothic" w:cs="MV Boli"/>
                <w:sz w:val="20"/>
                <w:szCs w:val="20"/>
              </w:rPr>
            </w:pPr>
            <w:r>
              <w:rPr>
                <w:rFonts w:ascii="Century Gothic" w:hAnsi="Century Gothic" w:cs="MV Boli"/>
                <w:sz w:val="20"/>
                <w:szCs w:val="20"/>
              </w:rPr>
              <w:t xml:space="preserve">9. Cada 15minutos </w:t>
            </w:r>
            <w:r w:rsidR="00F13912">
              <w:rPr>
                <w:rFonts w:ascii="Century Gothic" w:hAnsi="Century Gothic" w:cs="MV Boli"/>
                <w:sz w:val="20"/>
                <w:szCs w:val="20"/>
              </w:rPr>
              <w:t>la educadora soplará el silbato como señal a que los padres de familia y alumnos cambien de juego,</w:t>
            </w:r>
          </w:p>
          <w:p w:rsidR="00B3624F" w:rsidRPr="00DB1FD6" w:rsidRDefault="00B3624F" w:rsidP="0053244F">
            <w:pPr>
              <w:tabs>
                <w:tab w:val="left" w:pos="1035"/>
              </w:tabs>
              <w:rPr>
                <w:rFonts w:ascii="Century Gothic" w:hAnsi="Century Gothic" w:cs="MV Boli"/>
                <w:sz w:val="20"/>
                <w:szCs w:val="20"/>
              </w:rPr>
            </w:pPr>
            <w:r>
              <w:rPr>
                <w:rFonts w:ascii="Century Gothic" w:hAnsi="Century Gothic" w:cs="MV Boli"/>
                <w:sz w:val="20"/>
                <w:szCs w:val="20"/>
              </w:rPr>
              <w:t>10. Se realiza la comparación de puntos por equipos y se premian a las parejas ganadoras</w:t>
            </w:r>
          </w:p>
          <w:p w:rsidR="0030515C" w:rsidRDefault="0030515C" w:rsidP="0053244F">
            <w:pPr>
              <w:tabs>
                <w:tab w:val="left" w:pos="1035"/>
              </w:tabs>
              <w:rPr>
                <w:rFonts w:ascii="Century Gothic" w:hAnsi="Century Gothic" w:cs="MV Boli"/>
                <w:b/>
                <w:sz w:val="20"/>
                <w:szCs w:val="20"/>
              </w:rPr>
            </w:pPr>
            <w:r>
              <w:rPr>
                <w:rFonts w:ascii="Century Gothic" w:hAnsi="Century Gothic" w:cs="MV Boli"/>
                <w:b/>
                <w:sz w:val="20"/>
                <w:szCs w:val="20"/>
              </w:rPr>
              <w:t>CIERRE:</w:t>
            </w:r>
          </w:p>
          <w:p w:rsidR="00B3624F" w:rsidRDefault="00B3624F" w:rsidP="0053244F">
            <w:pPr>
              <w:tabs>
                <w:tab w:val="left" w:pos="1035"/>
              </w:tabs>
              <w:rPr>
                <w:rFonts w:ascii="Century Gothic" w:hAnsi="Century Gothic" w:cs="MV Boli"/>
                <w:sz w:val="20"/>
                <w:szCs w:val="20"/>
              </w:rPr>
            </w:pPr>
            <w:r w:rsidRPr="00B3624F">
              <w:rPr>
                <w:rFonts w:ascii="Century Gothic" w:hAnsi="Century Gothic" w:cs="MV Boli"/>
                <w:sz w:val="20"/>
                <w:szCs w:val="20"/>
              </w:rPr>
              <w:t xml:space="preserve">Con motivo de fortalecer </w:t>
            </w:r>
            <w:r>
              <w:rPr>
                <w:rFonts w:ascii="Century Gothic" w:hAnsi="Century Gothic" w:cs="MV Boli"/>
                <w:sz w:val="20"/>
                <w:szCs w:val="20"/>
              </w:rPr>
              <w:t xml:space="preserve"> la convivencia de padres de familia y alumnos se celebra la participación de ambos con un refrigerio donde comparte</w:t>
            </w:r>
            <w:r w:rsidR="00606C17">
              <w:rPr>
                <w:rFonts w:ascii="Century Gothic" w:hAnsi="Century Gothic" w:cs="MV Boli"/>
                <w:sz w:val="20"/>
                <w:szCs w:val="20"/>
              </w:rPr>
              <w:t xml:space="preserve"> experiencias de la actividad con los mismos padres de familia y con sus hijos,</w:t>
            </w:r>
          </w:p>
          <w:p w:rsidR="002D1520" w:rsidRDefault="002D1520" w:rsidP="0053244F">
            <w:pPr>
              <w:tabs>
                <w:tab w:val="left" w:pos="1035"/>
              </w:tabs>
              <w:rPr>
                <w:rFonts w:ascii="Century Gothic" w:hAnsi="Century Gothic" w:cs="MV Boli"/>
                <w:sz w:val="20"/>
                <w:szCs w:val="20"/>
              </w:rPr>
            </w:pPr>
            <w:r>
              <w:rPr>
                <w:rFonts w:ascii="Century Gothic" w:hAnsi="Century Gothic" w:cs="MV Boli"/>
                <w:sz w:val="20"/>
                <w:szCs w:val="20"/>
              </w:rPr>
              <w:t>Se rescata a su vez la importancia de convivir  y de participar en estos juegos tradicionales a la hora del recreo, teniendo conocimiento los alumnos de el por qué estañen el patio del jardín y cómo pueden jugarlos.</w:t>
            </w:r>
          </w:p>
          <w:p w:rsidR="007A00DB" w:rsidRDefault="007A00DB" w:rsidP="0053244F">
            <w:pPr>
              <w:tabs>
                <w:tab w:val="left" w:pos="1035"/>
              </w:tabs>
              <w:rPr>
                <w:rFonts w:ascii="Century Gothic" w:hAnsi="Century Gothic" w:cs="MV Boli"/>
                <w:sz w:val="20"/>
                <w:szCs w:val="20"/>
              </w:rPr>
            </w:pPr>
          </w:p>
          <w:p w:rsidR="007A00DB" w:rsidRDefault="007A00DB" w:rsidP="0053244F">
            <w:pPr>
              <w:tabs>
                <w:tab w:val="left" w:pos="1035"/>
              </w:tabs>
              <w:rPr>
                <w:rFonts w:ascii="Century Gothic" w:hAnsi="Century Gothic" w:cs="MV Boli"/>
                <w:sz w:val="20"/>
                <w:szCs w:val="20"/>
              </w:rPr>
            </w:pPr>
          </w:p>
          <w:p w:rsidR="007A00DB" w:rsidRDefault="007A00DB" w:rsidP="0053244F">
            <w:pPr>
              <w:tabs>
                <w:tab w:val="left" w:pos="1035"/>
              </w:tabs>
              <w:rPr>
                <w:rFonts w:ascii="Century Gothic" w:hAnsi="Century Gothic" w:cs="MV Boli"/>
                <w:sz w:val="20"/>
                <w:szCs w:val="20"/>
              </w:rPr>
            </w:pPr>
          </w:p>
          <w:p w:rsidR="007A00DB" w:rsidRDefault="007A00DB" w:rsidP="0053244F">
            <w:pPr>
              <w:tabs>
                <w:tab w:val="left" w:pos="1035"/>
              </w:tabs>
              <w:rPr>
                <w:rFonts w:ascii="Century Gothic" w:hAnsi="Century Gothic" w:cs="MV Boli"/>
                <w:sz w:val="20"/>
                <w:szCs w:val="20"/>
              </w:rPr>
            </w:pPr>
          </w:p>
          <w:p w:rsidR="007A00DB" w:rsidRDefault="007A00DB" w:rsidP="0053244F">
            <w:pPr>
              <w:tabs>
                <w:tab w:val="left" w:pos="1035"/>
              </w:tabs>
              <w:rPr>
                <w:rFonts w:ascii="Century Gothic" w:hAnsi="Century Gothic" w:cs="MV Boli"/>
                <w:sz w:val="20"/>
                <w:szCs w:val="20"/>
              </w:rPr>
            </w:pPr>
          </w:p>
          <w:p w:rsidR="007A00DB" w:rsidRDefault="007A00DB" w:rsidP="0053244F">
            <w:pPr>
              <w:tabs>
                <w:tab w:val="left" w:pos="1035"/>
              </w:tabs>
              <w:rPr>
                <w:rFonts w:ascii="Century Gothic" w:hAnsi="Century Gothic" w:cs="MV Boli"/>
                <w:sz w:val="20"/>
                <w:szCs w:val="20"/>
              </w:rPr>
            </w:pPr>
          </w:p>
          <w:p w:rsidR="007A00DB" w:rsidRDefault="007A00DB" w:rsidP="0053244F">
            <w:pPr>
              <w:tabs>
                <w:tab w:val="left" w:pos="1035"/>
              </w:tabs>
              <w:rPr>
                <w:rFonts w:ascii="Century Gothic" w:hAnsi="Century Gothic" w:cs="MV Boli"/>
                <w:sz w:val="20"/>
                <w:szCs w:val="20"/>
              </w:rPr>
            </w:pPr>
          </w:p>
          <w:p w:rsidR="002357EF" w:rsidRDefault="002357EF" w:rsidP="0053244F">
            <w:pPr>
              <w:tabs>
                <w:tab w:val="left" w:pos="1035"/>
              </w:tabs>
              <w:rPr>
                <w:rFonts w:ascii="Century Gothic" w:hAnsi="Century Gothic" w:cs="MV Boli"/>
                <w:sz w:val="20"/>
                <w:szCs w:val="20"/>
              </w:rPr>
            </w:pPr>
          </w:p>
          <w:p w:rsidR="002357EF" w:rsidRPr="002357EF" w:rsidRDefault="002357EF" w:rsidP="002357EF">
            <w:pPr>
              <w:tabs>
                <w:tab w:val="left" w:pos="4063"/>
              </w:tabs>
              <w:rPr>
                <w:rFonts w:ascii="Century Gothic" w:hAnsi="Century Gothic" w:cs="MV Boli"/>
                <w:b/>
                <w:sz w:val="20"/>
                <w:szCs w:val="20"/>
              </w:rPr>
            </w:pPr>
            <w:r>
              <w:rPr>
                <w:rFonts w:ascii="Century Gothic" w:hAnsi="Century Gothic" w:cs="MV Boli"/>
                <w:sz w:val="20"/>
                <w:szCs w:val="20"/>
              </w:rPr>
              <w:tab/>
            </w:r>
            <w:r w:rsidRPr="002357EF">
              <w:rPr>
                <w:rFonts w:ascii="Century Gothic" w:hAnsi="Century Gothic" w:cs="MV Boli"/>
                <w:b/>
                <w:sz w:val="20"/>
                <w:szCs w:val="20"/>
              </w:rPr>
              <w:t>NAVIDAD</w:t>
            </w:r>
          </w:p>
          <w:p w:rsidR="004A0D05" w:rsidRDefault="007A00DB" w:rsidP="0053244F">
            <w:pPr>
              <w:tabs>
                <w:tab w:val="left" w:pos="1035"/>
              </w:tabs>
              <w:rPr>
                <w:rFonts w:ascii="Century Gothic" w:hAnsi="Century Gothic" w:cs="MV Boli"/>
                <w:sz w:val="20"/>
                <w:szCs w:val="20"/>
              </w:rPr>
            </w:pPr>
            <w:r>
              <w:rPr>
                <w:rFonts w:ascii="Century Gothic" w:hAnsi="Century Gothic" w:cs="MV Boli"/>
                <w:sz w:val="20"/>
                <w:szCs w:val="20"/>
              </w:rPr>
              <w:lastRenderedPageBreak/>
              <w:t>*Previamente se les pide de tarea que investiguen lo que significa la palabra navidad y que se hace en navidad</w:t>
            </w:r>
          </w:p>
          <w:p w:rsidR="007A00DB" w:rsidRDefault="007A00DB" w:rsidP="007A00DB">
            <w:pPr>
              <w:jc w:val="both"/>
              <w:rPr>
                <w:rFonts w:ascii="Century Gothic" w:hAnsi="Century Gothic"/>
              </w:rPr>
            </w:pPr>
            <w:r w:rsidRPr="003756C2">
              <w:rPr>
                <w:b/>
              </w:rPr>
              <w:t xml:space="preserve"> </w:t>
            </w:r>
            <w:r w:rsidRPr="007A00DB">
              <w:rPr>
                <w:rFonts w:ascii="Century Gothic" w:hAnsi="Century Gothic"/>
                <w:b/>
                <w:sz w:val="20"/>
                <w:szCs w:val="20"/>
              </w:rPr>
              <w:t>INICIO</w:t>
            </w:r>
            <w:r w:rsidRPr="007A00DB">
              <w:rPr>
                <w:rFonts w:ascii="Century Gothic" w:hAnsi="Century Gothic"/>
              </w:rPr>
              <w:t>:</w:t>
            </w:r>
          </w:p>
          <w:p w:rsidR="007A00DB" w:rsidRDefault="007A00DB" w:rsidP="007A00DB">
            <w:pPr>
              <w:jc w:val="both"/>
              <w:rPr>
                <w:rFonts w:ascii="Century Gothic" w:hAnsi="Century Gothic"/>
                <w:sz w:val="20"/>
                <w:szCs w:val="20"/>
              </w:rPr>
            </w:pPr>
            <w:r>
              <w:rPr>
                <w:rFonts w:ascii="Century Gothic" w:hAnsi="Century Gothic"/>
                <w:sz w:val="20"/>
                <w:szCs w:val="20"/>
              </w:rPr>
              <w:t xml:space="preserve">Se organiza el grupo en </w:t>
            </w:r>
            <w:proofErr w:type="spellStart"/>
            <w:r>
              <w:rPr>
                <w:rFonts w:ascii="Century Gothic" w:hAnsi="Century Gothic"/>
                <w:sz w:val="20"/>
                <w:szCs w:val="20"/>
              </w:rPr>
              <w:t>semi</w:t>
            </w:r>
            <w:proofErr w:type="spellEnd"/>
            <w:r>
              <w:rPr>
                <w:rFonts w:ascii="Century Gothic" w:hAnsi="Century Gothic"/>
                <w:sz w:val="20"/>
                <w:szCs w:val="20"/>
              </w:rPr>
              <w:t xml:space="preserve"> círculo y se les pregunta si saben lo que </w:t>
            </w:r>
            <w:r w:rsidR="002357EF">
              <w:rPr>
                <w:rFonts w:ascii="Century Gothic" w:hAnsi="Century Gothic"/>
                <w:sz w:val="20"/>
                <w:szCs w:val="20"/>
              </w:rPr>
              <w:t>s</w:t>
            </w:r>
            <w:r>
              <w:rPr>
                <w:rFonts w:ascii="Century Gothic" w:hAnsi="Century Gothic"/>
                <w:sz w:val="20"/>
                <w:szCs w:val="20"/>
              </w:rPr>
              <w:t>ignifica la palabra navidad?</w:t>
            </w:r>
          </w:p>
          <w:p w:rsidR="007A00DB" w:rsidRPr="007A00DB" w:rsidRDefault="007A00DB" w:rsidP="007A00DB">
            <w:pPr>
              <w:jc w:val="both"/>
              <w:rPr>
                <w:rFonts w:ascii="Century Gothic" w:hAnsi="Century Gothic"/>
                <w:b/>
                <w:sz w:val="20"/>
                <w:szCs w:val="20"/>
              </w:rPr>
            </w:pPr>
            <w:r w:rsidRPr="007A00DB">
              <w:rPr>
                <w:rFonts w:ascii="Century Gothic" w:hAnsi="Century Gothic"/>
                <w:b/>
                <w:sz w:val="20"/>
                <w:szCs w:val="20"/>
              </w:rPr>
              <w:t>DESARROLLO:</w:t>
            </w:r>
          </w:p>
          <w:p w:rsidR="00B67C6B" w:rsidRPr="00D71F37" w:rsidRDefault="00B67C6B" w:rsidP="007A00DB">
            <w:pPr>
              <w:jc w:val="both"/>
              <w:rPr>
                <w:rFonts w:ascii="Century Gothic" w:hAnsi="Century Gothic"/>
                <w:sz w:val="20"/>
                <w:szCs w:val="20"/>
              </w:rPr>
            </w:pPr>
            <w:r w:rsidRPr="00D71F37">
              <w:rPr>
                <w:rFonts w:ascii="Century Gothic" w:hAnsi="Century Gothic"/>
                <w:sz w:val="20"/>
                <w:szCs w:val="20"/>
              </w:rPr>
              <w:t>1.</w:t>
            </w:r>
            <w:r w:rsidR="007A00DB" w:rsidRPr="00D71F37">
              <w:rPr>
                <w:rFonts w:ascii="Century Gothic" w:hAnsi="Century Gothic"/>
                <w:sz w:val="20"/>
                <w:szCs w:val="20"/>
              </w:rPr>
              <w:t>Se compartirá de manera grupal  lo que sabe sobre las costumbres en México y de su familia,</w:t>
            </w:r>
          </w:p>
          <w:p w:rsidR="007A00DB" w:rsidRPr="00D71F37" w:rsidRDefault="00B67C6B" w:rsidP="007A00DB">
            <w:pPr>
              <w:jc w:val="both"/>
              <w:rPr>
                <w:rFonts w:ascii="Century Gothic" w:hAnsi="Century Gothic"/>
                <w:sz w:val="20"/>
                <w:szCs w:val="20"/>
              </w:rPr>
            </w:pPr>
            <w:r w:rsidRPr="00D71F37">
              <w:rPr>
                <w:rFonts w:ascii="Century Gothic" w:hAnsi="Century Gothic"/>
                <w:sz w:val="20"/>
                <w:szCs w:val="20"/>
              </w:rPr>
              <w:t>2. Se divide  al grupo en equipos, explican y reflexionan</w:t>
            </w:r>
            <w:r w:rsidR="007A00DB" w:rsidRPr="00D71F37">
              <w:rPr>
                <w:rFonts w:ascii="Century Gothic" w:hAnsi="Century Gothic"/>
                <w:sz w:val="20"/>
                <w:szCs w:val="20"/>
              </w:rPr>
              <w:t xml:space="preserve"> por que</w:t>
            </w:r>
            <w:r w:rsidRPr="00D71F37">
              <w:rPr>
                <w:rFonts w:ascii="Century Gothic" w:hAnsi="Century Gothic"/>
                <w:sz w:val="20"/>
                <w:szCs w:val="20"/>
              </w:rPr>
              <w:t xml:space="preserve"> se</w:t>
            </w:r>
            <w:r w:rsidR="007A00DB" w:rsidRPr="00D71F37">
              <w:rPr>
                <w:rFonts w:ascii="Century Gothic" w:hAnsi="Century Gothic"/>
                <w:sz w:val="20"/>
                <w:szCs w:val="20"/>
              </w:rPr>
              <w:t xml:space="preserve"> hacen las tradiciones navideñas y que es lo que más les gusta participar en cada uno de ellas. </w:t>
            </w:r>
          </w:p>
          <w:p w:rsidR="00B67C6B" w:rsidRPr="00D71F37" w:rsidRDefault="00B67C6B" w:rsidP="007A00DB">
            <w:pPr>
              <w:jc w:val="both"/>
              <w:rPr>
                <w:rFonts w:ascii="Century Gothic" w:hAnsi="Century Gothic"/>
                <w:sz w:val="20"/>
                <w:szCs w:val="20"/>
              </w:rPr>
            </w:pPr>
            <w:r w:rsidRPr="00D71F37">
              <w:rPr>
                <w:rFonts w:ascii="Century Gothic" w:hAnsi="Century Gothic"/>
                <w:sz w:val="20"/>
                <w:szCs w:val="20"/>
              </w:rPr>
              <w:t>3. Observaran</w:t>
            </w:r>
            <w:r w:rsidR="007A00DB" w:rsidRPr="00D71F37">
              <w:rPr>
                <w:rFonts w:ascii="Century Gothic" w:hAnsi="Century Gothic"/>
                <w:sz w:val="20"/>
                <w:szCs w:val="20"/>
              </w:rPr>
              <w:t xml:space="preserve"> varias películas, documentales, o reportajes sobre las tradiciones mexicanas en navidad. </w:t>
            </w:r>
          </w:p>
          <w:p w:rsidR="00B67C6B" w:rsidRPr="00D71F37" w:rsidRDefault="00B67C6B" w:rsidP="007A00DB">
            <w:pPr>
              <w:jc w:val="both"/>
              <w:rPr>
                <w:rFonts w:ascii="Century Gothic" w:hAnsi="Century Gothic"/>
                <w:sz w:val="20"/>
                <w:szCs w:val="20"/>
              </w:rPr>
            </w:pPr>
            <w:r w:rsidRPr="00D71F37">
              <w:rPr>
                <w:rFonts w:ascii="Century Gothic" w:hAnsi="Century Gothic"/>
                <w:sz w:val="20"/>
                <w:szCs w:val="20"/>
              </w:rPr>
              <w:t xml:space="preserve">4. </w:t>
            </w:r>
            <w:r w:rsidR="007A00DB" w:rsidRPr="00D71F37">
              <w:rPr>
                <w:rFonts w:ascii="Century Gothic" w:hAnsi="Century Gothic"/>
                <w:sz w:val="20"/>
                <w:szCs w:val="20"/>
              </w:rPr>
              <w:t xml:space="preserve">Al terminar de observarlas se les cuestionara </w:t>
            </w:r>
            <w:r w:rsidRPr="00D71F37">
              <w:rPr>
                <w:rFonts w:ascii="Century Gothic" w:hAnsi="Century Gothic"/>
                <w:sz w:val="20"/>
                <w:szCs w:val="20"/>
              </w:rPr>
              <w:t>¿qué</w:t>
            </w:r>
            <w:r w:rsidR="007A00DB" w:rsidRPr="00D71F37">
              <w:rPr>
                <w:rFonts w:ascii="Century Gothic" w:hAnsi="Century Gothic"/>
                <w:sz w:val="20"/>
                <w:szCs w:val="20"/>
              </w:rPr>
              <w:t xml:space="preserve"> tradiciones fueron los que </w:t>
            </w:r>
            <w:r w:rsidRPr="00D71F37">
              <w:rPr>
                <w:rFonts w:ascii="Century Gothic" w:hAnsi="Century Gothic"/>
                <w:sz w:val="20"/>
                <w:szCs w:val="20"/>
              </w:rPr>
              <w:t>más le causaron impacto y por qué?</w:t>
            </w:r>
          </w:p>
          <w:p w:rsidR="00B67C6B" w:rsidRPr="00D71F37" w:rsidRDefault="00B67C6B" w:rsidP="007A00DB">
            <w:pPr>
              <w:jc w:val="both"/>
              <w:rPr>
                <w:rFonts w:ascii="Century Gothic" w:hAnsi="Century Gothic"/>
                <w:sz w:val="20"/>
                <w:szCs w:val="20"/>
              </w:rPr>
            </w:pPr>
            <w:r w:rsidRPr="00D71F37">
              <w:rPr>
                <w:rFonts w:ascii="Century Gothic" w:hAnsi="Century Gothic"/>
                <w:sz w:val="20"/>
                <w:szCs w:val="20"/>
              </w:rPr>
              <w:t xml:space="preserve">5. </w:t>
            </w:r>
            <w:r w:rsidR="007A00DB" w:rsidRPr="00D71F37">
              <w:rPr>
                <w:rFonts w:ascii="Century Gothic" w:hAnsi="Century Gothic"/>
                <w:sz w:val="20"/>
                <w:szCs w:val="20"/>
              </w:rPr>
              <w:t xml:space="preserve">Explicaran cuales personajes están en la película y fue el que más les gusto, intentaran representar al personaje, pastorela. </w:t>
            </w:r>
          </w:p>
          <w:p w:rsidR="00B67C6B" w:rsidRPr="00D71F37" w:rsidRDefault="00B67C6B" w:rsidP="007A00DB">
            <w:pPr>
              <w:jc w:val="both"/>
              <w:rPr>
                <w:rFonts w:ascii="Century Gothic" w:hAnsi="Century Gothic"/>
                <w:sz w:val="20"/>
                <w:szCs w:val="20"/>
              </w:rPr>
            </w:pPr>
            <w:r w:rsidRPr="00D71F37">
              <w:rPr>
                <w:rFonts w:ascii="Century Gothic" w:hAnsi="Century Gothic"/>
                <w:sz w:val="20"/>
                <w:szCs w:val="20"/>
              </w:rPr>
              <w:t>6. Se realiza</w:t>
            </w:r>
            <w:r w:rsidR="007A00DB" w:rsidRPr="00D71F37">
              <w:rPr>
                <w:rFonts w:ascii="Century Gothic" w:hAnsi="Century Gothic"/>
                <w:sz w:val="20"/>
                <w:szCs w:val="20"/>
              </w:rPr>
              <w:t xml:space="preserve"> un friso con las tradiciones representativas de México. </w:t>
            </w:r>
          </w:p>
          <w:p w:rsidR="00B67C6B" w:rsidRPr="00D71F37" w:rsidRDefault="00B67C6B" w:rsidP="007A00DB">
            <w:pPr>
              <w:jc w:val="both"/>
              <w:rPr>
                <w:rFonts w:ascii="Century Gothic" w:hAnsi="Century Gothic"/>
                <w:sz w:val="20"/>
                <w:szCs w:val="20"/>
              </w:rPr>
            </w:pPr>
            <w:r w:rsidRPr="00D71F37">
              <w:rPr>
                <w:rFonts w:ascii="Century Gothic" w:hAnsi="Century Gothic"/>
                <w:sz w:val="20"/>
                <w:szCs w:val="20"/>
              </w:rPr>
              <w:t>7. Se realiza</w:t>
            </w:r>
            <w:r w:rsidR="007A00DB" w:rsidRPr="00D71F37">
              <w:rPr>
                <w:rFonts w:ascii="Century Gothic" w:hAnsi="Century Gothic"/>
                <w:sz w:val="20"/>
                <w:szCs w:val="20"/>
              </w:rPr>
              <w:t xml:space="preserve"> una exposición con las</w:t>
            </w:r>
            <w:r w:rsidRPr="00D71F37">
              <w:rPr>
                <w:rFonts w:ascii="Century Gothic" w:hAnsi="Century Gothic"/>
                <w:sz w:val="20"/>
                <w:szCs w:val="20"/>
              </w:rPr>
              <w:t xml:space="preserve"> tradiciones de algunos países</w:t>
            </w:r>
          </w:p>
          <w:p w:rsidR="007A00DB" w:rsidRPr="00D71F37" w:rsidRDefault="00B67C6B" w:rsidP="007A00DB">
            <w:pPr>
              <w:jc w:val="both"/>
              <w:rPr>
                <w:rFonts w:ascii="Century Gothic" w:hAnsi="Century Gothic"/>
                <w:sz w:val="20"/>
                <w:szCs w:val="20"/>
              </w:rPr>
            </w:pPr>
            <w:r w:rsidRPr="00D71F37">
              <w:rPr>
                <w:rFonts w:ascii="Century Gothic" w:hAnsi="Century Gothic"/>
                <w:sz w:val="20"/>
                <w:szCs w:val="20"/>
              </w:rPr>
              <w:t>8. Los alumnos se imaginan un viaje por el mundo, en el cual realizaran</w:t>
            </w:r>
            <w:r w:rsidR="007A00DB" w:rsidRPr="00D71F37">
              <w:rPr>
                <w:rFonts w:ascii="Century Gothic" w:hAnsi="Century Gothic"/>
                <w:sz w:val="20"/>
                <w:szCs w:val="20"/>
              </w:rPr>
              <w:t xml:space="preserve"> un pasaporte y un vuelo por los países y visitaran cada país, por lo cual se dividirá al grupo en equipos y en cada equipo explicaran las tradiciones del país que les toco. </w:t>
            </w:r>
          </w:p>
          <w:p w:rsidR="007A00DB" w:rsidRPr="00D71F37" w:rsidRDefault="00B67C6B" w:rsidP="007A00DB">
            <w:pPr>
              <w:jc w:val="both"/>
              <w:rPr>
                <w:rFonts w:ascii="Century Gothic" w:hAnsi="Century Gothic"/>
                <w:sz w:val="20"/>
                <w:szCs w:val="20"/>
              </w:rPr>
            </w:pPr>
            <w:r w:rsidRPr="00D71F37">
              <w:rPr>
                <w:rFonts w:ascii="Century Gothic" w:hAnsi="Century Gothic"/>
                <w:sz w:val="20"/>
                <w:szCs w:val="20"/>
              </w:rPr>
              <w:t xml:space="preserve">9. </w:t>
            </w:r>
            <w:r w:rsidR="007A00DB" w:rsidRPr="00D71F37">
              <w:rPr>
                <w:rFonts w:ascii="Century Gothic" w:hAnsi="Century Gothic"/>
                <w:sz w:val="20"/>
                <w:szCs w:val="20"/>
              </w:rPr>
              <w:t>Se r</w:t>
            </w:r>
            <w:r w:rsidRPr="00D71F37">
              <w:rPr>
                <w:rFonts w:ascii="Century Gothic" w:hAnsi="Century Gothic"/>
                <w:sz w:val="20"/>
                <w:szCs w:val="20"/>
              </w:rPr>
              <w:t>ealiza</w:t>
            </w:r>
            <w:r w:rsidR="007A00DB" w:rsidRPr="00D71F37">
              <w:rPr>
                <w:rFonts w:ascii="Century Gothic" w:hAnsi="Century Gothic"/>
                <w:sz w:val="20"/>
                <w:szCs w:val="20"/>
              </w:rPr>
              <w:t xml:space="preserve"> un poema por los niños en una hoja, copiada por ellos, pero r</w:t>
            </w:r>
            <w:r w:rsidRPr="00D71F37">
              <w:rPr>
                <w:rFonts w:ascii="Century Gothic" w:hAnsi="Century Gothic"/>
                <w:sz w:val="20"/>
                <w:szCs w:val="20"/>
              </w:rPr>
              <w:t>edactada con ayuda de la educadora</w:t>
            </w:r>
            <w:r w:rsidR="007A00DB" w:rsidRPr="00D71F37">
              <w:rPr>
                <w:rFonts w:ascii="Century Gothic" w:hAnsi="Century Gothic"/>
                <w:sz w:val="20"/>
                <w:szCs w:val="20"/>
              </w:rPr>
              <w:t>.</w:t>
            </w:r>
          </w:p>
          <w:p w:rsidR="00B67C6B" w:rsidRPr="00D71F37" w:rsidRDefault="00B67C6B" w:rsidP="007A00DB">
            <w:pPr>
              <w:jc w:val="both"/>
              <w:rPr>
                <w:rFonts w:ascii="Century Gothic" w:hAnsi="Century Gothic"/>
                <w:b/>
                <w:sz w:val="20"/>
                <w:szCs w:val="20"/>
              </w:rPr>
            </w:pPr>
            <w:r w:rsidRPr="00D71F37">
              <w:rPr>
                <w:rFonts w:ascii="Century Gothic" w:hAnsi="Century Gothic"/>
                <w:b/>
                <w:sz w:val="20"/>
                <w:szCs w:val="20"/>
              </w:rPr>
              <w:t>CIERRE:</w:t>
            </w:r>
          </w:p>
          <w:p w:rsidR="002357EF" w:rsidRPr="00D71F37" w:rsidRDefault="002357EF" w:rsidP="007A00DB">
            <w:pPr>
              <w:jc w:val="both"/>
              <w:rPr>
                <w:rFonts w:ascii="Century Gothic" w:hAnsi="Century Gothic"/>
                <w:sz w:val="20"/>
                <w:szCs w:val="20"/>
              </w:rPr>
            </w:pPr>
            <w:r w:rsidRPr="00D71F37">
              <w:rPr>
                <w:rFonts w:ascii="Century Gothic" w:hAnsi="Century Gothic"/>
                <w:sz w:val="20"/>
                <w:szCs w:val="20"/>
              </w:rPr>
              <w:t>Por medio de cuestionamientos referente a tema se rescatan aprendizajes en los alumnos</w:t>
            </w:r>
            <w:r w:rsidR="00874FA5" w:rsidRPr="00D71F37">
              <w:rPr>
                <w:rFonts w:ascii="Century Gothic" w:hAnsi="Century Gothic"/>
                <w:sz w:val="20"/>
                <w:szCs w:val="20"/>
              </w:rPr>
              <w:t>:</w:t>
            </w:r>
          </w:p>
          <w:p w:rsidR="00874FA5" w:rsidRPr="00D71F37" w:rsidRDefault="00874FA5" w:rsidP="007A00DB">
            <w:pPr>
              <w:jc w:val="both"/>
              <w:rPr>
                <w:rFonts w:ascii="Century Gothic" w:hAnsi="Century Gothic"/>
                <w:sz w:val="20"/>
                <w:szCs w:val="20"/>
              </w:rPr>
            </w:pPr>
            <w:r w:rsidRPr="00D71F37">
              <w:rPr>
                <w:rFonts w:ascii="Century Gothic" w:hAnsi="Century Gothic"/>
                <w:sz w:val="20"/>
                <w:szCs w:val="20"/>
              </w:rPr>
              <w:t xml:space="preserve">¿Qué tema estamos investigando?, ¿Por qué creen que en estas fechas estamos investigando este tema?, ¿qué es la navidad?, </w:t>
            </w:r>
            <w:r w:rsidR="00D60984" w:rsidRPr="00D71F37">
              <w:rPr>
                <w:rFonts w:ascii="Century Gothic" w:hAnsi="Century Gothic"/>
                <w:sz w:val="20"/>
                <w:szCs w:val="20"/>
              </w:rPr>
              <w:t>¿Cuáles son las tradiciones navideñas de México?, ¿para qué sirve el pasaporte?</w:t>
            </w:r>
          </w:p>
          <w:p w:rsidR="00B67C6B" w:rsidRPr="00D71F37" w:rsidRDefault="00B67C6B" w:rsidP="007A00DB">
            <w:pPr>
              <w:jc w:val="both"/>
              <w:rPr>
                <w:rFonts w:ascii="Century Gothic" w:hAnsi="Century Gothic"/>
                <w:b/>
                <w:sz w:val="20"/>
                <w:szCs w:val="20"/>
              </w:rPr>
            </w:pPr>
            <w:r w:rsidRPr="00D71F37">
              <w:rPr>
                <w:rFonts w:ascii="Century Gothic" w:hAnsi="Century Gothic"/>
                <w:b/>
                <w:sz w:val="20"/>
                <w:szCs w:val="20"/>
              </w:rPr>
              <w:t>¿Cómo</w:t>
            </w:r>
            <w:r w:rsidR="007A00DB" w:rsidRPr="00D71F37">
              <w:rPr>
                <w:rFonts w:ascii="Century Gothic" w:hAnsi="Century Gothic"/>
                <w:b/>
                <w:sz w:val="20"/>
                <w:szCs w:val="20"/>
              </w:rPr>
              <w:t xml:space="preserve"> c</w:t>
            </w:r>
            <w:r w:rsidRPr="00D71F37">
              <w:rPr>
                <w:rFonts w:ascii="Century Gothic" w:hAnsi="Century Gothic"/>
                <w:b/>
                <w:sz w:val="20"/>
                <w:szCs w:val="20"/>
              </w:rPr>
              <w:t>elebramos la navidad en México?</w:t>
            </w:r>
          </w:p>
          <w:p w:rsidR="00B67C6B" w:rsidRPr="00D71F37" w:rsidRDefault="00B67C6B" w:rsidP="007A00DB">
            <w:pPr>
              <w:jc w:val="both"/>
              <w:rPr>
                <w:rFonts w:ascii="Century Gothic" w:hAnsi="Century Gothic"/>
                <w:b/>
                <w:sz w:val="20"/>
                <w:szCs w:val="20"/>
              </w:rPr>
            </w:pPr>
            <w:r w:rsidRPr="00D71F37">
              <w:rPr>
                <w:rFonts w:ascii="Century Gothic" w:hAnsi="Century Gothic"/>
                <w:b/>
                <w:sz w:val="20"/>
                <w:szCs w:val="20"/>
              </w:rPr>
              <w:t>INICIO:</w:t>
            </w:r>
          </w:p>
          <w:p w:rsidR="00D60984" w:rsidRPr="0053256B" w:rsidRDefault="00D60984" w:rsidP="0053256B">
            <w:pPr>
              <w:jc w:val="both"/>
              <w:rPr>
                <w:rFonts w:ascii="Century Gothic" w:hAnsi="Century Gothic"/>
                <w:sz w:val="20"/>
                <w:szCs w:val="20"/>
              </w:rPr>
            </w:pPr>
            <w:r w:rsidRPr="00D71F37">
              <w:rPr>
                <w:rFonts w:ascii="Century Gothic" w:hAnsi="Century Gothic"/>
                <w:sz w:val="20"/>
                <w:szCs w:val="20"/>
              </w:rPr>
              <w:t>Se les propicia una breve plática en la cual se escribe en el pizarrón que cosas hasta el mom</w:t>
            </w:r>
            <w:r w:rsidR="00736C8D" w:rsidRPr="00D71F37">
              <w:rPr>
                <w:rFonts w:ascii="Century Gothic" w:hAnsi="Century Gothic"/>
                <w:sz w:val="20"/>
                <w:szCs w:val="20"/>
              </w:rPr>
              <w:t>e</w:t>
            </w:r>
            <w:r w:rsidRPr="00D71F37">
              <w:rPr>
                <w:rFonts w:ascii="Century Gothic" w:hAnsi="Century Gothic"/>
                <w:sz w:val="20"/>
                <w:szCs w:val="20"/>
              </w:rPr>
              <w:t>nto les</w:t>
            </w:r>
            <w:r w:rsidRPr="00D60984">
              <w:t xml:space="preserve"> </w:t>
            </w:r>
            <w:r w:rsidRPr="0053256B">
              <w:rPr>
                <w:rFonts w:ascii="Century Gothic" w:hAnsi="Century Gothic"/>
                <w:sz w:val="20"/>
                <w:szCs w:val="20"/>
              </w:rPr>
              <w:t xml:space="preserve">ha gustado del tema que se </w:t>
            </w:r>
            <w:r w:rsidR="00E133B2" w:rsidRPr="0053256B">
              <w:rPr>
                <w:rFonts w:ascii="Century Gothic" w:hAnsi="Century Gothic"/>
                <w:sz w:val="20"/>
                <w:szCs w:val="20"/>
              </w:rPr>
              <w:t>está</w:t>
            </w:r>
            <w:r w:rsidRPr="0053256B">
              <w:rPr>
                <w:rFonts w:ascii="Century Gothic" w:hAnsi="Century Gothic"/>
                <w:sz w:val="20"/>
                <w:szCs w:val="20"/>
              </w:rPr>
              <w:t xml:space="preserve"> investigando</w:t>
            </w:r>
          </w:p>
          <w:p w:rsidR="00E133B2" w:rsidRPr="0053256B" w:rsidRDefault="00E133B2" w:rsidP="0053256B">
            <w:pPr>
              <w:jc w:val="both"/>
              <w:rPr>
                <w:rFonts w:ascii="Century Gothic" w:hAnsi="Century Gothic"/>
                <w:b/>
                <w:sz w:val="20"/>
                <w:szCs w:val="20"/>
              </w:rPr>
            </w:pPr>
            <w:r w:rsidRPr="0053256B">
              <w:rPr>
                <w:rFonts w:ascii="Century Gothic" w:hAnsi="Century Gothic"/>
                <w:b/>
                <w:sz w:val="20"/>
                <w:szCs w:val="20"/>
              </w:rPr>
              <w:t>DESARROLLO:</w:t>
            </w:r>
          </w:p>
          <w:p w:rsidR="002357EF" w:rsidRPr="0053256B" w:rsidRDefault="00E133B2" w:rsidP="0053256B">
            <w:pPr>
              <w:jc w:val="both"/>
              <w:rPr>
                <w:rFonts w:ascii="Century Gothic" w:hAnsi="Century Gothic"/>
                <w:sz w:val="20"/>
                <w:szCs w:val="20"/>
              </w:rPr>
            </w:pPr>
            <w:r w:rsidRPr="0053256B">
              <w:rPr>
                <w:rFonts w:ascii="Century Gothic" w:hAnsi="Century Gothic"/>
                <w:sz w:val="20"/>
                <w:szCs w:val="20"/>
              </w:rPr>
              <w:t xml:space="preserve">1. </w:t>
            </w:r>
            <w:r w:rsidR="002357EF" w:rsidRPr="0053256B">
              <w:rPr>
                <w:rFonts w:ascii="Century Gothic" w:hAnsi="Century Gothic"/>
                <w:sz w:val="20"/>
                <w:szCs w:val="20"/>
              </w:rPr>
              <w:t>S</w:t>
            </w:r>
            <w:r w:rsidRPr="0053256B">
              <w:rPr>
                <w:rFonts w:ascii="Century Gothic" w:hAnsi="Century Gothic"/>
                <w:sz w:val="20"/>
                <w:szCs w:val="20"/>
              </w:rPr>
              <w:t>e realiza</w:t>
            </w:r>
            <w:r w:rsidR="007A00DB" w:rsidRPr="0053256B">
              <w:rPr>
                <w:rFonts w:ascii="Century Gothic" w:hAnsi="Century Gothic"/>
                <w:sz w:val="20"/>
                <w:szCs w:val="20"/>
              </w:rPr>
              <w:t xml:space="preserve"> una lista de las cosas </w:t>
            </w:r>
            <w:r w:rsidRPr="0053256B">
              <w:rPr>
                <w:rFonts w:ascii="Century Gothic" w:hAnsi="Century Gothic"/>
                <w:sz w:val="20"/>
                <w:szCs w:val="20"/>
              </w:rPr>
              <w:t>que realizamos en nuestra casa en navidad</w:t>
            </w:r>
          </w:p>
          <w:p w:rsidR="002357EF" w:rsidRPr="0053256B" w:rsidRDefault="00E133B2" w:rsidP="0053256B">
            <w:pPr>
              <w:jc w:val="both"/>
              <w:rPr>
                <w:rFonts w:ascii="Century Gothic" w:hAnsi="Century Gothic"/>
                <w:sz w:val="20"/>
                <w:szCs w:val="20"/>
              </w:rPr>
            </w:pPr>
            <w:r w:rsidRPr="0053256B">
              <w:rPr>
                <w:rFonts w:ascii="Century Gothic" w:hAnsi="Century Gothic"/>
                <w:sz w:val="20"/>
                <w:szCs w:val="20"/>
              </w:rPr>
              <w:t>2. De manera grupal se hace un m</w:t>
            </w:r>
            <w:r w:rsidR="007A00DB" w:rsidRPr="0053256B">
              <w:rPr>
                <w:rFonts w:ascii="Century Gothic" w:hAnsi="Century Gothic"/>
                <w:sz w:val="20"/>
                <w:szCs w:val="20"/>
              </w:rPr>
              <w:t xml:space="preserve">apa conceptual de las tradiciones de navidad en </w:t>
            </w:r>
            <w:r w:rsidR="007A00DB" w:rsidRPr="0053256B">
              <w:rPr>
                <w:rFonts w:ascii="Century Gothic" w:hAnsi="Century Gothic"/>
                <w:sz w:val="20"/>
                <w:szCs w:val="20"/>
              </w:rPr>
              <w:lastRenderedPageBreak/>
              <w:t xml:space="preserve">México, posadas, pastorelas, letanía, villancicos navideños, piñata, aguinaldos. </w:t>
            </w:r>
          </w:p>
          <w:p w:rsidR="007A00DB" w:rsidRPr="0053256B" w:rsidRDefault="00E133B2" w:rsidP="0053256B">
            <w:pPr>
              <w:jc w:val="both"/>
              <w:rPr>
                <w:rFonts w:ascii="Century Gothic" w:hAnsi="Century Gothic"/>
                <w:sz w:val="20"/>
                <w:szCs w:val="20"/>
              </w:rPr>
            </w:pPr>
            <w:r w:rsidRPr="0053256B">
              <w:rPr>
                <w:rFonts w:ascii="Century Gothic" w:hAnsi="Century Gothic"/>
                <w:sz w:val="20"/>
                <w:szCs w:val="20"/>
              </w:rPr>
              <w:t xml:space="preserve">3. Un padre de familia </w:t>
            </w:r>
            <w:r w:rsidR="007A66CF" w:rsidRPr="0053256B">
              <w:rPr>
                <w:rFonts w:ascii="Century Gothic" w:hAnsi="Century Gothic"/>
                <w:sz w:val="20"/>
                <w:szCs w:val="20"/>
              </w:rPr>
              <w:t>nos visita para dar l</w:t>
            </w:r>
            <w:r w:rsidR="007A00DB" w:rsidRPr="0053256B">
              <w:rPr>
                <w:rFonts w:ascii="Century Gothic" w:hAnsi="Century Gothic"/>
                <w:sz w:val="20"/>
                <w:szCs w:val="20"/>
              </w:rPr>
              <w:t xml:space="preserve">ectura en voz alta del cuento la piñata, historias y leyendas de México sobre la navidad. </w:t>
            </w:r>
          </w:p>
          <w:p w:rsidR="007A00DB" w:rsidRDefault="007A00DB" w:rsidP="0053256B">
            <w:pPr>
              <w:jc w:val="both"/>
              <w:rPr>
                <w:rFonts w:ascii="Century Gothic" w:hAnsi="Century Gothic"/>
                <w:sz w:val="20"/>
                <w:szCs w:val="20"/>
              </w:rPr>
            </w:pPr>
            <w:r w:rsidRPr="0053256B">
              <w:rPr>
                <w:rFonts w:ascii="Century Gothic" w:hAnsi="Century Gothic"/>
                <w:sz w:val="20"/>
                <w:szCs w:val="20"/>
              </w:rPr>
              <w:t xml:space="preserve">Se realizara un cuento o álbum con las principales características de la navidad mexicana. </w:t>
            </w:r>
            <w:r w:rsidR="008C184C">
              <w:rPr>
                <w:rFonts w:ascii="Century Gothic" w:hAnsi="Century Gothic"/>
                <w:sz w:val="20"/>
                <w:szCs w:val="20"/>
              </w:rPr>
              <w:t>4. Se comenta</w:t>
            </w:r>
            <w:r w:rsidRPr="0053256B">
              <w:rPr>
                <w:rFonts w:ascii="Century Gothic" w:hAnsi="Century Gothic"/>
                <w:sz w:val="20"/>
                <w:szCs w:val="20"/>
              </w:rPr>
              <w:t xml:space="preserve"> sobre la tradición de la piñata en México, al terminar se realizara referencia de las formas de la piñata y</w:t>
            </w:r>
            <w:r w:rsidR="008C184C">
              <w:rPr>
                <w:rFonts w:ascii="Century Gothic" w:hAnsi="Century Gothic"/>
                <w:sz w:val="20"/>
                <w:szCs w:val="20"/>
              </w:rPr>
              <w:t xml:space="preserve"> se  compara</w:t>
            </w:r>
            <w:r w:rsidRPr="0053256B">
              <w:rPr>
                <w:rFonts w:ascii="Century Gothic" w:hAnsi="Century Gothic"/>
                <w:sz w:val="20"/>
                <w:szCs w:val="20"/>
              </w:rPr>
              <w:t xml:space="preserve"> con otros objetos que se parezcan</w:t>
            </w:r>
            <w:r w:rsidR="00112432">
              <w:rPr>
                <w:rFonts w:ascii="Century Gothic" w:hAnsi="Century Gothic"/>
                <w:sz w:val="20"/>
                <w:szCs w:val="20"/>
              </w:rPr>
              <w:t xml:space="preserve">, </w:t>
            </w:r>
            <w:r w:rsidRPr="0053256B">
              <w:rPr>
                <w:rFonts w:ascii="Century Gothic" w:hAnsi="Century Gothic"/>
                <w:sz w:val="20"/>
                <w:szCs w:val="20"/>
              </w:rPr>
              <w:t>(caras planas, lados restos, lados curvos, lados cortos, lados largos) y los comparara con otros cuerpos geométricos.</w:t>
            </w:r>
          </w:p>
          <w:p w:rsidR="00112432" w:rsidRPr="00112432" w:rsidRDefault="00112432" w:rsidP="0053256B">
            <w:pPr>
              <w:jc w:val="both"/>
              <w:rPr>
                <w:rFonts w:ascii="Century Gothic" w:hAnsi="Century Gothic"/>
                <w:b/>
                <w:sz w:val="20"/>
                <w:szCs w:val="20"/>
              </w:rPr>
            </w:pPr>
            <w:r w:rsidRPr="00112432">
              <w:rPr>
                <w:rFonts w:ascii="Century Gothic" w:hAnsi="Century Gothic"/>
                <w:b/>
                <w:sz w:val="20"/>
                <w:szCs w:val="20"/>
              </w:rPr>
              <w:t>CIERRE:</w:t>
            </w:r>
          </w:p>
          <w:p w:rsidR="007A00DB" w:rsidRDefault="00112432" w:rsidP="0053256B">
            <w:pPr>
              <w:jc w:val="both"/>
              <w:rPr>
                <w:rFonts w:ascii="Century Gothic" w:hAnsi="Century Gothic"/>
                <w:color w:val="FF0000"/>
                <w:sz w:val="20"/>
                <w:szCs w:val="20"/>
              </w:rPr>
            </w:pPr>
            <w:r>
              <w:rPr>
                <w:rFonts w:ascii="Century Gothic" w:hAnsi="Century Gothic"/>
                <w:color w:val="FF0000"/>
                <w:sz w:val="20"/>
                <w:szCs w:val="20"/>
              </w:rPr>
              <w:t xml:space="preserve"> </w:t>
            </w:r>
          </w:p>
          <w:p w:rsidR="00112432" w:rsidRPr="0053256B" w:rsidRDefault="00112432" w:rsidP="0053256B">
            <w:pPr>
              <w:jc w:val="both"/>
              <w:rPr>
                <w:rFonts w:ascii="Century Gothic" w:hAnsi="Century Gothic"/>
                <w:sz w:val="20"/>
                <w:szCs w:val="20"/>
              </w:rPr>
            </w:pPr>
          </w:p>
          <w:p w:rsidR="007A00DB" w:rsidRPr="0053256B" w:rsidRDefault="007A00DB" w:rsidP="0053256B">
            <w:pPr>
              <w:jc w:val="both"/>
              <w:rPr>
                <w:rFonts w:ascii="Century Gothic" w:hAnsi="Century Gothic"/>
                <w:sz w:val="20"/>
                <w:szCs w:val="20"/>
              </w:rPr>
            </w:pPr>
            <w:r w:rsidRPr="0053256B">
              <w:rPr>
                <w:rFonts w:ascii="Century Gothic" w:hAnsi="Century Gothic"/>
                <w:b/>
                <w:sz w:val="20"/>
                <w:szCs w:val="20"/>
              </w:rPr>
              <w:t xml:space="preserve"> Día 1</w:t>
            </w:r>
            <w:r w:rsidRPr="0053256B">
              <w:rPr>
                <w:rFonts w:ascii="Century Gothic" w:hAnsi="Century Gothic"/>
                <w:sz w:val="20"/>
                <w:szCs w:val="20"/>
              </w:rPr>
              <w:t xml:space="preserve"> Se hablara sobre las características de las personas y su cultura en Alemania ¿Cómo se celebra la navidad en otros países? ¿Sabes que hacen? ¿También pondrán árbol de navidad? ¿</w:t>
            </w:r>
            <w:r w:rsidR="00736C8D" w:rsidRPr="0053256B">
              <w:rPr>
                <w:rFonts w:ascii="Century Gothic" w:hAnsi="Century Gothic"/>
                <w:sz w:val="20"/>
                <w:szCs w:val="20"/>
              </w:rPr>
              <w:t>Dónde</w:t>
            </w:r>
            <w:r w:rsidRPr="0053256B">
              <w:rPr>
                <w:rFonts w:ascii="Century Gothic" w:hAnsi="Century Gothic"/>
                <w:sz w:val="20"/>
                <w:szCs w:val="20"/>
              </w:rPr>
              <w:t xml:space="preserve"> crees que podemos buscar información de Alemania? ¿Por qué crees que ese portador encontraras la información? </w:t>
            </w:r>
          </w:p>
          <w:p w:rsidR="007A00DB" w:rsidRPr="0053256B" w:rsidRDefault="007A00DB" w:rsidP="0053256B">
            <w:pPr>
              <w:jc w:val="both"/>
              <w:rPr>
                <w:rFonts w:ascii="Century Gothic" w:hAnsi="Century Gothic"/>
                <w:sz w:val="20"/>
                <w:szCs w:val="20"/>
              </w:rPr>
            </w:pPr>
            <w:r w:rsidRPr="0053256B">
              <w:rPr>
                <w:rFonts w:ascii="Century Gothic" w:hAnsi="Century Gothic"/>
                <w:b/>
                <w:sz w:val="20"/>
                <w:szCs w:val="20"/>
              </w:rPr>
              <w:t>Día 2</w:t>
            </w:r>
            <w:r w:rsidRPr="0053256B">
              <w:rPr>
                <w:rFonts w:ascii="Century Gothic" w:hAnsi="Century Gothic"/>
                <w:sz w:val="20"/>
                <w:szCs w:val="20"/>
              </w:rPr>
              <w:t xml:space="preserve"> Observaran imágenes de Alemania y verán la película de </w:t>
            </w:r>
            <w:proofErr w:type="spellStart"/>
            <w:r w:rsidRPr="0053256B">
              <w:rPr>
                <w:rFonts w:ascii="Century Gothic" w:hAnsi="Century Gothic"/>
                <w:sz w:val="20"/>
                <w:szCs w:val="20"/>
              </w:rPr>
              <w:t>scrooge</w:t>
            </w:r>
            <w:proofErr w:type="spellEnd"/>
            <w:r w:rsidRPr="0053256B">
              <w:rPr>
                <w:rFonts w:ascii="Century Gothic" w:hAnsi="Century Gothic"/>
                <w:sz w:val="20"/>
                <w:szCs w:val="20"/>
              </w:rPr>
              <w:t xml:space="preserve"> el avaro, que se sitúa en la antigua Alemania, se enfatizara en que observen las viviendas y como celebran la navidad en aquel país. Lectura en voz alta de la leyenda de la araña de navidad, cuento tradicional alemán. Galletas de jengibre, observaran las características de los distintos moldes para galletas y compararan entre cada una, haciendo referencia de las formas de cada uno, describirá sus atributos, caras planas, curvas, lados rectos, curvos, lados cortos, y nombrar las formas de las figuras. </w:t>
            </w:r>
          </w:p>
          <w:p w:rsidR="007A00DB" w:rsidRPr="0053256B" w:rsidRDefault="007A00DB" w:rsidP="0053256B">
            <w:pPr>
              <w:jc w:val="both"/>
              <w:rPr>
                <w:rFonts w:ascii="Century Gothic" w:hAnsi="Century Gothic"/>
                <w:sz w:val="20"/>
                <w:szCs w:val="20"/>
              </w:rPr>
            </w:pPr>
            <w:r w:rsidRPr="0053256B">
              <w:rPr>
                <w:rFonts w:ascii="Century Gothic" w:hAnsi="Century Gothic"/>
                <w:b/>
                <w:sz w:val="20"/>
                <w:szCs w:val="20"/>
              </w:rPr>
              <w:t>Día 3</w:t>
            </w:r>
            <w:r w:rsidRPr="0053256B">
              <w:rPr>
                <w:rFonts w:ascii="Century Gothic" w:hAnsi="Century Gothic"/>
                <w:sz w:val="20"/>
                <w:szCs w:val="20"/>
              </w:rPr>
              <w:t xml:space="preserve"> Canto tradicional alemán de navidad, trataran de escucharlo y decir las palabras que escuchan, se les cuestionara como suena, que palabras escucharon, de que hablara la canción, al terminar se les dirá la canción en español explicándoles de que habla la canción. Postal navideña hecha por los niños</w:t>
            </w:r>
          </w:p>
          <w:p w:rsidR="007A00DB" w:rsidRPr="0053256B" w:rsidRDefault="007A00DB" w:rsidP="0053256B">
            <w:pPr>
              <w:jc w:val="both"/>
              <w:rPr>
                <w:rFonts w:ascii="Century Gothic" w:hAnsi="Century Gothic"/>
                <w:sz w:val="20"/>
                <w:szCs w:val="20"/>
              </w:rPr>
            </w:pPr>
            <w:r w:rsidRPr="0053256B">
              <w:rPr>
                <w:rFonts w:ascii="Century Gothic" w:hAnsi="Century Gothic"/>
                <w:b/>
                <w:sz w:val="20"/>
                <w:szCs w:val="20"/>
              </w:rPr>
              <w:t xml:space="preserve"> Día 4</w:t>
            </w:r>
            <w:r w:rsidRPr="0053256B">
              <w:rPr>
                <w:rFonts w:ascii="Century Gothic" w:hAnsi="Century Gothic"/>
                <w:sz w:val="20"/>
                <w:szCs w:val="20"/>
              </w:rPr>
              <w:t xml:space="preserve"> Se realizara un álbum con las principales tradiciones de Alemania y su significado, Se platicara sobre las estrellas de navidad haciendo referencia a las formas geométricas y se comparara con otros objetos que tienen la misma forma geométrica. Se realizara una estrella navideña con la fotografía del cada niño, material de reciclado al final se comparara con el cuerpo geométrico. Nombrara o describirá los atributo de la estrella de navidad con su propio lenguaje. Guirnalda de muñeco de jengibre de navidad. Música tradicional alemana, nos sentaremos en asamblea y platicaremos sobre la música en Alemania y sus costumbre, escucharan un canto alemán e intentaran explicar de qué trata la canción. </w:t>
            </w:r>
          </w:p>
          <w:p w:rsidR="007A00DB" w:rsidRPr="0053256B" w:rsidRDefault="007A00DB" w:rsidP="0053256B">
            <w:pPr>
              <w:jc w:val="both"/>
              <w:rPr>
                <w:rFonts w:ascii="Century Gothic" w:hAnsi="Century Gothic"/>
                <w:sz w:val="20"/>
                <w:szCs w:val="20"/>
              </w:rPr>
            </w:pPr>
            <w:r w:rsidRPr="0053256B">
              <w:rPr>
                <w:rFonts w:ascii="Century Gothic" w:hAnsi="Century Gothic"/>
                <w:b/>
                <w:sz w:val="20"/>
                <w:szCs w:val="20"/>
              </w:rPr>
              <w:lastRenderedPageBreak/>
              <w:t>Día 5</w:t>
            </w:r>
            <w:r w:rsidRPr="0053256B">
              <w:rPr>
                <w:rFonts w:ascii="Century Gothic" w:hAnsi="Century Gothic"/>
                <w:sz w:val="20"/>
                <w:szCs w:val="20"/>
              </w:rPr>
              <w:t xml:space="preserve"> Receta de galletas de mantequilla tradicionales alemanas de navidad, se invitara a los niños a realizar unas galletas tradicionales de navidad y que se regalan a las personas queridas, cada niño realizara su propia masa para realizar sus galletas, utilizando las indicaciones e ingredientes de la receta para su elaboración, previamente se realizara una canasta de palitos de madera para entregar las galletas en la canasta realizada por los niños. Friso de las costumbres navideñas de Alemania, pasaportes, boletos de avión, una tarjeta navideña </w:t>
            </w:r>
          </w:p>
          <w:p w:rsidR="007A00DB" w:rsidRPr="0053256B" w:rsidRDefault="007A00DB" w:rsidP="0053256B">
            <w:pPr>
              <w:jc w:val="both"/>
              <w:rPr>
                <w:rFonts w:ascii="Century Gothic" w:hAnsi="Century Gothic"/>
                <w:color w:val="FF0000"/>
                <w:sz w:val="20"/>
                <w:szCs w:val="20"/>
              </w:rPr>
            </w:pPr>
            <w:r w:rsidRPr="0053256B">
              <w:rPr>
                <w:rFonts w:ascii="Century Gothic" w:hAnsi="Century Gothic"/>
                <w:color w:val="FF0000"/>
                <w:sz w:val="20"/>
                <w:szCs w:val="20"/>
              </w:rPr>
              <w:t xml:space="preserve"> Semana 3 </w:t>
            </w:r>
          </w:p>
          <w:p w:rsidR="007A00DB" w:rsidRPr="0053256B" w:rsidRDefault="007A00DB" w:rsidP="0053256B">
            <w:pPr>
              <w:jc w:val="both"/>
              <w:rPr>
                <w:rFonts w:ascii="Century Gothic" w:hAnsi="Century Gothic"/>
                <w:sz w:val="20"/>
                <w:szCs w:val="20"/>
              </w:rPr>
            </w:pPr>
            <w:r w:rsidRPr="0053256B">
              <w:rPr>
                <w:rFonts w:ascii="Century Gothic" w:hAnsi="Century Gothic"/>
                <w:b/>
                <w:sz w:val="20"/>
                <w:szCs w:val="20"/>
              </w:rPr>
              <w:t>Día 1</w:t>
            </w:r>
            <w:r w:rsidRPr="0053256B">
              <w:rPr>
                <w:rFonts w:ascii="Century Gothic" w:hAnsi="Century Gothic"/>
                <w:sz w:val="20"/>
                <w:szCs w:val="20"/>
              </w:rPr>
              <w:t xml:space="preserve"> Habla sobre las características de la navidad se cuestionara a los niños ¿cómo celebran la navidad en estados unidos? ¿Les han platicado su familia como se celebra la navidad en otros países? ¿Saben en donde podemos buscar información? ¿Qué portador de texto nos puede ayudar para buscar la información? Mapa conceptual de la navidad en E.U., santa Claus, esferas, villancicos, carta a santa, cadena de palomitas. Observaran una película representativa de las tradiciones navideñas en estados unidos se enfatizará que observen sus tradiciones, al terminar se cuestionara a los niños, ¿observaste como festejan? ¿Qué hacían? ¿Se parece a como celebran en tu casa?, se anotaran las respuestas que den los niños. </w:t>
            </w:r>
          </w:p>
          <w:p w:rsidR="007A00DB" w:rsidRPr="0053256B" w:rsidRDefault="007A00DB" w:rsidP="0053256B">
            <w:pPr>
              <w:jc w:val="both"/>
              <w:rPr>
                <w:rFonts w:ascii="Century Gothic" w:hAnsi="Century Gothic"/>
                <w:sz w:val="20"/>
                <w:szCs w:val="20"/>
              </w:rPr>
            </w:pPr>
            <w:r w:rsidRPr="0053256B">
              <w:rPr>
                <w:rFonts w:ascii="Century Gothic" w:hAnsi="Century Gothic"/>
                <w:b/>
                <w:sz w:val="20"/>
                <w:szCs w:val="20"/>
              </w:rPr>
              <w:t>Día 2</w:t>
            </w:r>
            <w:r w:rsidRPr="0053256B">
              <w:rPr>
                <w:rFonts w:ascii="Century Gothic" w:hAnsi="Century Gothic"/>
                <w:sz w:val="20"/>
                <w:szCs w:val="20"/>
              </w:rPr>
              <w:t xml:space="preserve"> Lectura de cuentos en voz alta de cuentos navideños que enfaticen las tradiciones de E.U. Se realizara un álbum de viaje por estados unidos, con las principales características de la navidad de E.U. Villancico navideño en inglés y baile realizado por los niños. Se platicara sobre el árbol de navidad haciendo referencia a las formas geométricas y se comparara con otros objetos que tienen la misma forma geométrica. Se realizara un árbol de navidad con material de reciclado al final se comparara con los cuerpo geométricos. Nombrara o describirá los atributo del árbol de navidad con su propio lenguaje</w:t>
            </w:r>
          </w:p>
          <w:p w:rsidR="007A00DB" w:rsidRPr="0053256B" w:rsidRDefault="007A00DB" w:rsidP="0053256B">
            <w:pPr>
              <w:jc w:val="both"/>
              <w:rPr>
                <w:rFonts w:ascii="Century Gothic" w:hAnsi="Century Gothic"/>
                <w:sz w:val="20"/>
                <w:szCs w:val="20"/>
              </w:rPr>
            </w:pPr>
            <w:r w:rsidRPr="0053256B">
              <w:rPr>
                <w:rFonts w:ascii="Century Gothic" w:hAnsi="Century Gothic"/>
                <w:b/>
                <w:sz w:val="20"/>
                <w:szCs w:val="20"/>
              </w:rPr>
              <w:t xml:space="preserve"> Día 3</w:t>
            </w:r>
            <w:r w:rsidRPr="0053256B">
              <w:rPr>
                <w:rFonts w:ascii="Century Gothic" w:hAnsi="Century Gothic"/>
                <w:sz w:val="20"/>
                <w:szCs w:val="20"/>
              </w:rPr>
              <w:t xml:space="preserve"> Al terminar de realizar su manualidad del árbol de navidad, los niños compararan los distintos cuerpos geométricos y mencionara cuales fueron los que ocuparon para realizarlo, adoptando paulatinamente un lenguaje convencional, caras planas, lados rectos, etc... Comparara las costumbres de México y estados unidos, cuales son las que se parecen y cuáles son las que conocen, cuales no conocían,</w:t>
            </w:r>
          </w:p>
          <w:p w:rsidR="007A00DB" w:rsidRPr="0053256B" w:rsidRDefault="007A00DB" w:rsidP="0053256B">
            <w:pPr>
              <w:jc w:val="both"/>
              <w:rPr>
                <w:rFonts w:ascii="Century Gothic" w:hAnsi="Century Gothic"/>
                <w:sz w:val="20"/>
                <w:szCs w:val="20"/>
              </w:rPr>
            </w:pPr>
            <w:r w:rsidRPr="0053256B">
              <w:rPr>
                <w:rFonts w:ascii="Century Gothic" w:hAnsi="Century Gothic"/>
                <w:sz w:val="20"/>
                <w:szCs w:val="20"/>
              </w:rPr>
              <w:t xml:space="preserve"> </w:t>
            </w:r>
            <w:r w:rsidRPr="0053256B">
              <w:rPr>
                <w:rFonts w:ascii="Century Gothic" w:hAnsi="Century Gothic"/>
                <w:b/>
                <w:sz w:val="20"/>
                <w:szCs w:val="20"/>
              </w:rPr>
              <w:t>Día 4</w:t>
            </w:r>
            <w:r w:rsidRPr="0053256B">
              <w:rPr>
                <w:rFonts w:ascii="Century Gothic" w:hAnsi="Century Gothic"/>
                <w:sz w:val="20"/>
                <w:szCs w:val="20"/>
              </w:rPr>
              <w:t xml:space="preserve"> Se invitara a los niños a que realicen un villancico navideño en inglés, explicándoles la importancia de participar en las festividades navideñas y cada uno explicara porque lo hacen. Observaran películas de navidad y festejos que realizan en E.U. al terminar de ver la película se les preguntara que personaje les gusto y porque, mencionan sus características, cual fue el personaje que más le impacto y porque. </w:t>
            </w:r>
          </w:p>
          <w:p w:rsidR="007A00DB" w:rsidRPr="0053256B" w:rsidRDefault="007A00DB" w:rsidP="0053256B">
            <w:pPr>
              <w:jc w:val="both"/>
              <w:rPr>
                <w:rFonts w:ascii="Century Gothic" w:hAnsi="Century Gothic"/>
                <w:sz w:val="20"/>
                <w:szCs w:val="20"/>
              </w:rPr>
            </w:pPr>
            <w:r w:rsidRPr="0053256B">
              <w:rPr>
                <w:rFonts w:ascii="Century Gothic" w:hAnsi="Century Gothic"/>
                <w:b/>
                <w:sz w:val="20"/>
                <w:szCs w:val="20"/>
              </w:rPr>
              <w:t>Día 5</w:t>
            </w:r>
            <w:r w:rsidRPr="0053256B">
              <w:rPr>
                <w:rFonts w:ascii="Century Gothic" w:hAnsi="Century Gothic"/>
                <w:sz w:val="20"/>
                <w:szCs w:val="20"/>
              </w:rPr>
              <w:t xml:space="preserve"> Se dividirá al grupo en dos equipos y en cada uno, Se invitara a los niños a que </w:t>
            </w:r>
            <w:r w:rsidRPr="0053256B">
              <w:rPr>
                <w:rFonts w:ascii="Century Gothic" w:hAnsi="Century Gothic"/>
                <w:sz w:val="20"/>
                <w:szCs w:val="20"/>
              </w:rPr>
              <w:lastRenderedPageBreak/>
              <w:t>representen el personaje que más le gusto. Como manualidad se realizara en un bastidor un bordado con el nombre de la familia de cada niño y un dibujo representativo del país. Se realizara un friso de tradiciones de E.U. Carta de navidad hecha por los niños. Sugerencias</w:t>
            </w:r>
            <w:proofErr w:type="gramStart"/>
            <w:r w:rsidRPr="0053256B">
              <w:rPr>
                <w:rFonts w:ascii="Century Gothic" w:hAnsi="Century Gothic"/>
                <w:sz w:val="20"/>
                <w:szCs w:val="20"/>
              </w:rPr>
              <w:t>:  Recursos</w:t>
            </w:r>
            <w:proofErr w:type="gramEnd"/>
            <w:r w:rsidRPr="0053256B">
              <w:rPr>
                <w:rFonts w:ascii="Century Gothic" w:hAnsi="Century Gothic"/>
                <w:sz w:val="20"/>
                <w:szCs w:val="20"/>
              </w:rPr>
              <w:t xml:space="preserve">: </w:t>
            </w:r>
            <w:r w:rsidRPr="0053256B">
              <w:rPr>
                <w:rFonts w:ascii="Century Gothic" w:hAnsi="Century Gothic"/>
                <w:sz w:val="20"/>
                <w:szCs w:val="20"/>
              </w:rPr>
              <w:sym w:font="Symbol" w:char="F0B7"/>
            </w:r>
            <w:r w:rsidRPr="0053256B">
              <w:rPr>
                <w:rFonts w:ascii="Century Gothic" w:hAnsi="Century Gothic"/>
                <w:sz w:val="20"/>
                <w:szCs w:val="20"/>
              </w:rPr>
              <w:t xml:space="preserve"> Diversos materiales Dibujos navideños, calendario para colorear y escribir los números, cuento navideño, cinta </w:t>
            </w:r>
            <w:proofErr w:type="spellStart"/>
            <w:r w:rsidRPr="0053256B">
              <w:rPr>
                <w:rFonts w:ascii="Century Gothic" w:hAnsi="Century Gothic"/>
                <w:sz w:val="20"/>
                <w:szCs w:val="20"/>
              </w:rPr>
              <w:t>masking</w:t>
            </w:r>
            <w:proofErr w:type="spellEnd"/>
            <w:r w:rsidRPr="0053256B">
              <w:rPr>
                <w:rFonts w:ascii="Century Gothic" w:hAnsi="Century Gothic"/>
                <w:sz w:val="20"/>
                <w:szCs w:val="20"/>
              </w:rPr>
              <w:t xml:space="preserve"> tape, pegamento, hojas Tareas de los niños, imágenes de la navidad, nombres de los países, canciones navideñas de diferentes países, grabadora, hojas. Evidencias: </w:t>
            </w:r>
            <w:r w:rsidRPr="0053256B">
              <w:rPr>
                <w:rFonts w:ascii="Century Gothic" w:hAnsi="Century Gothic"/>
                <w:sz w:val="20"/>
                <w:szCs w:val="20"/>
              </w:rPr>
              <w:sym w:font="Symbol" w:char="F0B7"/>
            </w:r>
            <w:r w:rsidRPr="0053256B">
              <w:rPr>
                <w:rFonts w:ascii="Century Gothic" w:hAnsi="Century Gothic"/>
                <w:sz w:val="20"/>
                <w:szCs w:val="20"/>
              </w:rPr>
              <w:t xml:space="preserve"> FOTOGRAFIAS DE LOS TRABAJOS REALIZADOS, OBSERVACIONES DE LOS NIÑOS Evaluación: </w:t>
            </w:r>
            <w:r w:rsidRPr="0053256B">
              <w:rPr>
                <w:rFonts w:ascii="Century Gothic" w:hAnsi="Century Gothic"/>
                <w:sz w:val="20"/>
                <w:szCs w:val="20"/>
              </w:rPr>
              <w:sym w:font="Symbol" w:char="F0B7"/>
            </w:r>
            <w:r w:rsidRPr="0053256B">
              <w:rPr>
                <w:rFonts w:ascii="Century Gothic" w:hAnsi="Century Gothic"/>
                <w:sz w:val="20"/>
                <w:szCs w:val="20"/>
              </w:rPr>
              <w:t xml:space="preserve"> LISTA DE COTEJO Apoyos requeridos a padres de familia ¿Cuándo? Platicar en familia sobre las costumbre que hay en casa y como las celebren Orientando la reflexión de los niños para que identifiquen semejanzas y diferencias en las formas de celebrar el día de las madres, cumpleaños, etc. </w:t>
            </w:r>
            <w:proofErr w:type="spellStart"/>
            <w:r w:rsidRPr="0053256B">
              <w:rPr>
                <w:rFonts w:ascii="Century Gothic" w:hAnsi="Century Gothic"/>
                <w:sz w:val="20"/>
                <w:szCs w:val="20"/>
              </w:rPr>
              <w:t>e</w:t>
            </w:r>
            <w:proofErr w:type="spellEnd"/>
            <w:r w:rsidRPr="0053256B">
              <w:rPr>
                <w:rFonts w:ascii="Century Gothic" w:hAnsi="Century Gothic"/>
                <w:sz w:val="20"/>
                <w:szCs w:val="20"/>
              </w:rPr>
              <w:t xml:space="preserve"> identifiquen otras costumbres familiares que son iguales o diferentes a las propias. Promover que expresen sus ideas con respecto de lo que sucede y por qué sucede, y que contrasten sus ideas. Propiciar que se organicen para decidir el tema de la representación.</w:t>
            </w:r>
          </w:p>
          <w:p w:rsidR="007A00DB" w:rsidRDefault="007A00DB" w:rsidP="007A00DB">
            <w:pPr>
              <w:jc w:val="both"/>
              <w:rPr>
                <w:vertAlign w:val="subscript"/>
              </w:rPr>
            </w:pPr>
          </w:p>
          <w:p w:rsidR="007A00DB" w:rsidRDefault="007A00DB" w:rsidP="007A00DB">
            <w:pPr>
              <w:jc w:val="both"/>
              <w:rPr>
                <w:vertAlign w:val="subscript"/>
              </w:rPr>
            </w:pPr>
          </w:p>
          <w:p w:rsidR="007A00DB" w:rsidRDefault="007A00DB" w:rsidP="007A00DB">
            <w:pPr>
              <w:jc w:val="both"/>
              <w:rPr>
                <w:vertAlign w:val="subscript"/>
              </w:rPr>
            </w:pPr>
          </w:p>
          <w:p w:rsidR="007A00DB" w:rsidRPr="003756C2" w:rsidRDefault="007A00DB" w:rsidP="007A00DB">
            <w:pPr>
              <w:jc w:val="both"/>
              <w:rPr>
                <w:vertAlign w:val="subscript"/>
              </w:rPr>
            </w:pPr>
          </w:p>
          <w:p w:rsidR="004A0D05" w:rsidRPr="00B3624F" w:rsidRDefault="004A0D05" w:rsidP="0053244F">
            <w:pPr>
              <w:tabs>
                <w:tab w:val="left" w:pos="1035"/>
              </w:tabs>
              <w:rPr>
                <w:rFonts w:ascii="Century Gothic" w:hAnsi="Century Gothic" w:cs="MV Boli"/>
                <w:sz w:val="20"/>
                <w:szCs w:val="20"/>
              </w:rPr>
            </w:pPr>
          </w:p>
          <w:p w:rsidR="009A735D" w:rsidRDefault="009A735D" w:rsidP="0053244F">
            <w:pPr>
              <w:tabs>
                <w:tab w:val="left" w:pos="1035"/>
              </w:tabs>
              <w:rPr>
                <w:rFonts w:ascii="Century Gothic" w:hAnsi="Century Gothic" w:cs="MV Boli"/>
                <w:b/>
                <w:sz w:val="20"/>
                <w:szCs w:val="20"/>
              </w:rPr>
            </w:pPr>
          </w:p>
          <w:p w:rsidR="009A735D" w:rsidRDefault="009A735D" w:rsidP="0053244F">
            <w:pPr>
              <w:tabs>
                <w:tab w:val="left" w:pos="1035"/>
              </w:tabs>
              <w:rPr>
                <w:rFonts w:ascii="Century Gothic" w:hAnsi="Century Gothic" w:cs="MV Boli"/>
                <w:b/>
                <w:sz w:val="20"/>
                <w:szCs w:val="20"/>
              </w:rPr>
            </w:pPr>
          </w:p>
          <w:p w:rsidR="009A735D" w:rsidRPr="0030515C" w:rsidRDefault="009A735D" w:rsidP="0053244F">
            <w:pPr>
              <w:tabs>
                <w:tab w:val="left" w:pos="1035"/>
              </w:tabs>
              <w:rPr>
                <w:rFonts w:ascii="Century Gothic" w:hAnsi="Century Gothic" w:cs="MV Boli"/>
                <w:b/>
                <w:sz w:val="20"/>
                <w:szCs w:val="20"/>
              </w:rPr>
            </w:pPr>
          </w:p>
        </w:tc>
        <w:tc>
          <w:tcPr>
            <w:tcW w:w="1856" w:type="pct"/>
          </w:tcPr>
          <w:p w:rsidR="00A9141E" w:rsidRDefault="00A9141E" w:rsidP="00190F99">
            <w:pPr>
              <w:pStyle w:val="Sinespaciado"/>
              <w:jc w:val="center"/>
              <w:rPr>
                <w:rFonts w:ascii="Century Gothic" w:hAnsi="Century Gothic"/>
                <w:b/>
                <w:sz w:val="20"/>
                <w:szCs w:val="20"/>
              </w:rPr>
            </w:pPr>
            <w:r w:rsidRPr="00CE05F9">
              <w:rPr>
                <w:rFonts w:ascii="Century Gothic" w:hAnsi="Century Gothic"/>
                <w:b/>
                <w:sz w:val="20"/>
                <w:szCs w:val="20"/>
              </w:rPr>
              <w:lastRenderedPageBreak/>
              <w:t>RECURSOS</w:t>
            </w:r>
          </w:p>
          <w:p w:rsidR="00A9141E" w:rsidRDefault="00A9141E" w:rsidP="00190F99">
            <w:pPr>
              <w:pStyle w:val="Sinespaciado"/>
              <w:jc w:val="center"/>
              <w:rPr>
                <w:rFonts w:ascii="Century Gothic" w:hAnsi="Century Gothic"/>
                <w:b/>
                <w:sz w:val="20"/>
                <w:szCs w:val="20"/>
              </w:rPr>
            </w:pPr>
          </w:p>
          <w:p w:rsidR="00A9141E" w:rsidRPr="00957E1E" w:rsidRDefault="00957E1E" w:rsidP="00957E1E">
            <w:pPr>
              <w:pStyle w:val="Sinespaciado"/>
              <w:jc w:val="both"/>
              <w:rPr>
                <w:rFonts w:ascii="Century Gothic" w:hAnsi="Century Gothic" w:cstheme="minorHAnsi"/>
                <w:b/>
                <w:sz w:val="20"/>
                <w:szCs w:val="20"/>
              </w:rPr>
            </w:pPr>
            <w:r w:rsidRPr="00957E1E">
              <w:rPr>
                <w:rFonts w:ascii="Century Gothic" w:eastAsia="Times New Roman" w:hAnsi="Century Gothic" w:cstheme="minorHAnsi"/>
                <w:color w:val="231F20"/>
                <w:sz w:val="20"/>
                <w:szCs w:val="20"/>
                <w:lang w:eastAsia="es-MX"/>
              </w:rPr>
              <w:t>Objetos que tengan superficies lisas, rugosas, suaves o ásperas; objetos</w:t>
            </w:r>
            <w:r>
              <w:rPr>
                <w:rFonts w:ascii="Century Gothic" w:eastAsia="Times New Roman" w:hAnsi="Century Gothic" w:cstheme="minorHAnsi"/>
                <w:color w:val="231F20"/>
                <w:sz w:val="20"/>
                <w:szCs w:val="20"/>
                <w:lang w:eastAsia="es-MX"/>
              </w:rPr>
              <w:t xml:space="preserve"> </w:t>
            </w:r>
            <w:r w:rsidRPr="00957E1E">
              <w:rPr>
                <w:rFonts w:ascii="Century Gothic" w:eastAsia="Times New Roman" w:hAnsi="Century Gothic" w:cstheme="minorHAnsi"/>
                <w:color w:val="231F20"/>
                <w:sz w:val="20"/>
                <w:szCs w:val="20"/>
                <w:lang w:eastAsia="es-MX"/>
              </w:rPr>
              <w:t>de diferentes figuras geométricas como cuadrados, triángulos y círculos;</w:t>
            </w:r>
            <w:r w:rsidRPr="00957E1E">
              <w:rPr>
                <w:rFonts w:ascii="Century Gothic" w:eastAsia="Times New Roman" w:hAnsi="Century Gothic" w:cstheme="minorHAnsi"/>
                <w:color w:val="231F20"/>
                <w:sz w:val="20"/>
                <w:szCs w:val="20"/>
                <w:lang w:eastAsia="es-MX"/>
              </w:rPr>
              <w:br/>
              <w:t>objetos de colores (de preferencia con contrastes notorios, por ejemplo</w:t>
            </w:r>
            <w:r w:rsidRPr="00957E1E">
              <w:rPr>
                <w:rFonts w:ascii="Century Gothic" w:eastAsia="Times New Roman" w:hAnsi="Century Gothic" w:cstheme="minorHAnsi"/>
                <w:color w:val="231F20"/>
                <w:sz w:val="20"/>
                <w:szCs w:val="20"/>
                <w:lang w:eastAsia="es-MX"/>
              </w:rPr>
              <w:br/>
              <w:t>blanco y negro)</w:t>
            </w:r>
            <w:r w:rsidRPr="00957E1E">
              <w:rPr>
                <w:rFonts w:ascii="Century Gothic" w:eastAsia="Times New Roman" w:hAnsi="Century Gothic" w:cstheme="minorHAnsi"/>
                <w:sz w:val="24"/>
                <w:szCs w:val="24"/>
                <w:lang w:eastAsia="es-MX"/>
              </w:rPr>
              <w:br/>
            </w:r>
          </w:p>
          <w:p w:rsidR="00A9141E" w:rsidRPr="00CE05F9" w:rsidRDefault="00A9141E" w:rsidP="00190F99">
            <w:pPr>
              <w:pStyle w:val="Sinespaciado"/>
              <w:jc w:val="both"/>
              <w:rPr>
                <w:rFonts w:ascii="Century Gothic" w:hAnsi="Century Gothic"/>
                <w:sz w:val="20"/>
                <w:szCs w:val="20"/>
              </w:rPr>
            </w:pPr>
          </w:p>
          <w:p w:rsidR="00A9141E" w:rsidRPr="00CE05F9" w:rsidRDefault="00A9141E" w:rsidP="00190F99">
            <w:pPr>
              <w:pStyle w:val="Sinespaciado"/>
              <w:jc w:val="both"/>
              <w:rPr>
                <w:rFonts w:ascii="Century Gothic" w:hAnsi="Century Gothic"/>
                <w:sz w:val="20"/>
                <w:szCs w:val="20"/>
              </w:rPr>
            </w:pPr>
          </w:p>
          <w:p w:rsidR="00A9141E" w:rsidRDefault="00A9141E" w:rsidP="00190F99">
            <w:pPr>
              <w:pStyle w:val="Sinespaciado"/>
              <w:jc w:val="both"/>
              <w:rPr>
                <w:rFonts w:ascii="Century Gothic" w:hAnsi="Century Gothic"/>
                <w:sz w:val="20"/>
                <w:szCs w:val="20"/>
              </w:rPr>
            </w:pPr>
          </w:p>
          <w:p w:rsidR="00A9141E" w:rsidRDefault="00A9141E" w:rsidP="00190F99">
            <w:pPr>
              <w:pStyle w:val="Sinespaciado"/>
              <w:jc w:val="both"/>
              <w:rPr>
                <w:rFonts w:ascii="Century Gothic" w:hAnsi="Century Gothic"/>
                <w:sz w:val="20"/>
                <w:szCs w:val="20"/>
              </w:rPr>
            </w:pPr>
          </w:p>
          <w:p w:rsidR="00A9141E" w:rsidRDefault="00A9141E" w:rsidP="00190F99">
            <w:pPr>
              <w:pStyle w:val="Sinespaciado"/>
              <w:jc w:val="both"/>
              <w:rPr>
                <w:rFonts w:ascii="Century Gothic" w:hAnsi="Century Gothic"/>
                <w:sz w:val="20"/>
                <w:szCs w:val="20"/>
              </w:rPr>
            </w:pPr>
          </w:p>
          <w:p w:rsidR="00A9141E" w:rsidRDefault="00A9141E" w:rsidP="00190F99">
            <w:pPr>
              <w:pStyle w:val="Sinespaciado"/>
              <w:jc w:val="both"/>
              <w:rPr>
                <w:rFonts w:ascii="Century Gothic" w:hAnsi="Century Gothic"/>
                <w:sz w:val="20"/>
                <w:szCs w:val="20"/>
              </w:rPr>
            </w:pPr>
          </w:p>
          <w:p w:rsidR="00A9141E" w:rsidRDefault="00A9141E" w:rsidP="00190F99">
            <w:pPr>
              <w:pStyle w:val="Sinespaciado"/>
              <w:jc w:val="both"/>
              <w:rPr>
                <w:rFonts w:ascii="Century Gothic" w:hAnsi="Century Gothic"/>
                <w:sz w:val="20"/>
                <w:szCs w:val="20"/>
              </w:rPr>
            </w:pPr>
          </w:p>
          <w:p w:rsidR="00A9141E" w:rsidRDefault="00A9141E" w:rsidP="00190F99">
            <w:pPr>
              <w:pStyle w:val="Sinespaciado"/>
              <w:jc w:val="both"/>
              <w:rPr>
                <w:rFonts w:ascii="Century Gothic" w:hAnsi="Century Gothic"/>
                <w:sz w:val="20"/>
                <w:szCs w:val="20"/>
              </w:rPr>
            </w:pPr>
          </w:p>
          <w:p w:rsidR="00A9141E" w:rsidRDefault="00A9141E" w:rsidP="00190F99">
            <w:pPr>
              <w:pStyle w:val="Sinespaciado"/>
              <w:jc w:val="both"/>
              <w:rPr>
                <w:rFonts w:ascii="Century Gothic" w:hAnsi="Century Gothic"/>
                <w:sz w:val="20"/>
                <w:szCs w:val="20"/>
              </w:rPr>
            </w:pPr>
          </w:p>
          <w:p w:rsidR="00A9141E" w:rsidRDefault="0053244F" w:rsidP="00190F99">
            <w:pPr>
              <w:pStyle w:val="Sinespaciado"/>
              <w:jc w:val="both"/>
              <w:rPr>
                <w:rFonts w:ascii="Century Gothic" w:hAnsi="Century Gothic"/>
                <w:sz w:val="20"/>
                <w:szCs w:val="20"/>
              </w:rPr>
            </w:pPr>
            <w:r>
              <w:rPr>
                <w:rFonts w:ascii="Century Gothic" w:hAnsi="Century Gothic"/>
                <w:sz w:val="20"/>
                <w:szCs w:val="20"/>
              </w:rPr>
              <w:t>Máscaras de diferentes emociones</w:t>
            </w:r>
          </w:p>
          <w:p w:rsidR="00A9141E" w:rsidRDefault="00A9141E" w:rsidP="00190F99">
            <w:pPr>
              <w:pStyle w:val="Sinespaciado"/>
              <w:jc w:val="both"/>
              <w:rPr>
                <w:rFonts w:ascii="Century Gothic" w:hAnsi="Century Gothic"/>
                <w:sz w:val="20"/>
                <w:szCs w:val="20"/>
              </w:rPr>
            </w:pPr>
          </w:p>
          <w:p w:rsidR="00A9141E" w:rsidRDefault="00A9141E" w:rsidP="00190F99">
            <w:pPr>
              <w:pStyle w:val="Sinespaciado"/>
              <w:jc w:val="both"/>
              <w:rPr>
                <w:rFonts w:ascii="Century Gothic" w:hAnsi="Century Gothic"/>
                <w:sz w:val="20"/>
                <w:szCs w:val="20"/>
              </w:rPr>
            </w:pPr>
          </w:p>
          <w:p w:rsidR="00A9141E" w:rsidRDefault="00A9141E" w:rsidP="00190F99">
            <w:pPr>
              <w:pStyle w:val="Sinespaciado"/>
              <w:jc w:val="both"/>
              <w:rPr>
                <w:rFonts w:ascii="Century Gothic" w:hAnsi="Century Gothic"/>
                <w:sz w:val="20"/>
                <w:szCs w:val="20"/>
              </w:rPr>
            </w:pPr>
          </w:p>
          <w:p w:rsidR="00A9141E" w:rsidRDefault="00A9141E" w:rsidP="00190F99">
            <w:pPr>
              <w:pStyle w:val="Sinespaciado"/>
              <w:jc w:val="both"/>
              <w:rPr>
                <w:rFonts w:ascii="Century Gothic" w:hAnsi="Century Gothic"/>
                <w:sz w:val="20"/>
                <w:szCs w:val="20"/>
              </w:rPr>
            </w:pPr>
          </w:p>
          <w:p w:rsidR="00A9141E" w:rsidRDefault="00A9141E" w:rsidP="00190F99">
            <w:pPr>
              <w:pStyle w:val="Sinespaciado"/>
              <w:jc w:val="both"/>
              <w:rPr>
                <w:rFonts w:ascii="Century Gothic" w:hAnsi="Century Gothic"/>
                <w:sz w:val="20"/>
                <w:szCs w:val="20"/>
              </w:rPr>
            </w:pPr>
          </w:p>
          <w:p w:rsidR="00A9141E" w:rsidRDefault="00A9141E" w:rsidP="00190F99">
            <w:pPr>
              <w:pStyle w:val="Sinespaciado"/>
              <w:jc w:val="both"/>
              <w:rPr>
                <w:rFonts w:ascii="Century Gothic" w:hAnsi="Century Gothic"/>
                <w:sz w:val="20"/>
                <w:szCs w:val="20"/>
              </w:rPr>
            </w:pPr>
          </w:p>
          <w:p w:rsidR="00A9141E" w:rsidRPr="00CE05F9" w:rsidRDefault="00A9141E" w:rsidP="00190F99">
            <w:pPr>
              <w:pStyle w:val="Sinespaciado"/>
              <w:jc w:val="both"/>
              <w:rPr>
                <w:rFonts w:ascii="Century Gothic" w:hAnsi="Century Gothic"/>
                <w:sz w:val="20"/>
                <w:szCs w:val="20"/>
              </w:rPr>
            </w:pPr>
          </w:p>
          <w:p w:rsidR="00A9141E" w:rsidRDefault="00A9141E" w:rsidP="00190F99">
            <w:pPr>
              <w:pStyle w:val="Sinespaciado"/>
              <w:jc w:val="both"/>
              <w:rPr>
                <w:rFonts w:ascii="Century Gothic" w:hAnsi="Century Gothic"/>
                <w:sz w:val="20"/>
                <w:szCs w:val="20"/>
              </w:rPr>
            </w:pPr>
          </w:p>
          <w:p w:rsidR="009A73C7" w:rsidRDefault="009A73C7" w:rsidP="00190F99">
            <w:pPr>
              <w:pStyle w:val="Sinespaciado"/>
              <w:jc w:val="both"/>
              <w:rPr>
                <w:rFonts w:ascii="Century Gothic" w:hAnsi="Century Gothic"/>
                <w:sz w:val="20"/>
                <w:szCs w:val="20"/>
              </w:rPr>
            </w:pPr>
          </w:p>
          <w:p w:rsidR="009A73C7" w:rsidRDefault="009A73C7" w:rsidP="00190F99">
            <w:pPr>
              <w:pStyle w:val="Sinespaciado"/>
              <w:jc w:val="both"/>
              <w:rPr>
                <w:rFonts w:ascii="Century Gothic" w:hAnsi="Century Gothic"/>
                <w:sz w:val="20"/>
                <w:szCs w:val="20"/>
              </w:rPr>
            </w:pPr>
          </w:p>
          <w:p w:rsidR="009A73C7" w:rsidRPr="00CE05F9" w:rsidRDefault="009A73C7" w:rsidP="00190F99">
            <w:pPr>
              <w:pStyle w:val="Sinespaciado"/>
              <w:jc w:val="both"/>
              <w:rPr>
                <w:rFonts w:ascii="Century Gothic" w:hAnsi="Century Gothic"/>
                <w:sz w:val="20"/>
                <w:szCs w:val="20"/>
              </w:rPr>
            </w:pPr>
          </w:p>
          <w:p w:rsidR="00A9141E" w:rsidRPr="00CE05F9" w:rsidRDefault="00A9141E" w:rsidP="00190F99">
            <w:pPr>
              <w:pStyle w:val="Sinespaciado"/>
              <w:jc w:val="both"/>
              <w:rPr>
                <w:rFonts w:ascii="Century Gothic" w:hAnsi="Century Gothic"/>
                <w:sz w:val="20"/>
                <w:szCs w:val="20"/>
              </w:rPr>
            </w:pPr>
          </w:p>
          <w:p w:rsidR="00A9141E" w:rsidRPr="00CE05F9" w:rsidRDefault="00A9141E" w:rsidP="00190F99">
            <w:pPr>
              <w:pStyle w:val="Sinespaciado"/>
              <w:jc w:val="both"/>
              <w:rPr>
                <w:rFonts w:ascii="Century Gothic" w:hAnsi="Century Gothic"/>
                <w:sz w:val="20"/>
                <w:szCs w:val="20"/>
              </w:rPr>
            </w:pPr>
          </w:p>
          <w:p w:rsidR="00A9141E" w:rsidRPr="00CE05F9" w:rsidRDefault="00A9141E" w:rsidP="00190F99">
            <w:pPr>
              <w:pStyle w:val="Sinespaciado"/>
              <w:jc w:val="both"/>
              <w:rPr>
                <w:rFonts w:ascii="Century Gothic" w:hAnsi="Century Gothic"/>
                <w:sz w:val="20"/>
                <w:szCs w:val="20"/>
              </w:rPr>
            </w:pPr>
          </w:p>
          <w:p w:rsidR="00A9141E" w:rsidRPr="00CE05F9" w:rsidRDefault="00A9141E" w:rsidP="00190F99">
            <w:pPr>
              <w:pStyle w:val="Sinespaciado"/>
              <w:jc w:val="both"/>
              <w:rPr>
                <w:rFonts w:ascii="Century Gothic" w:hAnsi="Century Gothic"/>
                <w:sz w:val="20"/>
                <w:szCs w:val="20"/>
              </w:rPr>
            </w:pPr>
          </w:p>
          <w:p w:rsidR="00A9141E" w:rsidRPr="00CE05F9" w:rsidRDefault="00A9141E" w:rsidP="00190F99">
            <w:pPr>
              <w:pStyle w:val="Sinespaciado"/>
              <w:jc w:val="both"/>
              <w:rPr>
                <w:rFonts w:ascii="Century Gothic" w:hAnsi="Century Gothic"/>
                <w:sz w:val="20"/>
                <w:szCs w:val="20"/>
              </w:rPr>
            </w:pPr>
          </w:p>
          <w:p w:rsidR="00A9141E" w:rsidRDefault="009A735D" w:rsidP="00190F99">
            <w:pPr>
              <w:pStyle w:val="Sinespaciado"/>
              <w:jc w:val="both"/>
              <w:rPr>
                <w:rFonts w:ascii="Century Gothic" w:hAnsi="Century Gothic"/>
                <w:sz w:val="20"/>
                <w:szCs w:val="20"/>
              </w:rPr>
            </w:pPr>
            <w:r>
              <w:rPr>
                <w:rFonts w:ascii="Century Gothic" w:hAnsi="Century Gothic"/>
                <w:sz w:val="20"/>
                <w:szCs w:val="20"/>
              </w:rPr>
              <w:t xml:space="preserve">Música, bocina, pelotas de plástico, plumones, marcadores, dado grande de </w:t>
            </w:r>
            <w:proofErr w:type="spellStart"/>
            <w:r>
              <w:rPr>
                <w:rFonts w:ascii="Century Gothic" w:hAnsi="Century Gothic"/>
                <w:sz w:val="20"/>
                <w:szCs w:val="20"/>
              </w:rPr>
              <w:t>foamy</w:t>
            </w:r>
            <w:proofErr w:type="spellEnd"/>
            <w:r>
              <w:rPr>
                <w:rFonts w:ascii="Century Gothic" w:hAnsi="Century Gothic"/>
                <w:sz w:val="20"/>
                <w:szCs w:val="20"/>
              </w:rPr>
              <w:t xml:space="preserve">, </w:t>
            </w:r>
            <w:r w:rsidR="00B3624F">
              <w:rPr>
                <w:rFonts w:ascii="Century Gothic" w:hAnsi="Century Gothic"/>
                <w:sz w:val="20"/>
                <w:szCs w:val="20"/>
              </w:rPr>
              <w:t>estampitas de estrellitas, tarjetas de colores.</w:t>
            </w:r>
          </w:p>
          <w:p w:rsidR="00606C17" w:rsidRDefault="00606C17" w:rsidP="00190F99">
            <w:pPr>
              <w:pStyle w:val="Sinespaciado"/>
              <w:jc w:val="both"/>
              <w:rPr>
                <w:rFonts w:ascii="Century Gothic" w:hAnsi="Century Gothic"/>
                <w:sz w:val="20"/>
                <w:szCs w:val="20"/>
              </w:rPr>
            </w:pPr>
          </w:p>
          <w:p w:rsidR="00606C17" w:rsidRPr="00CE05F9" w:rsidRDefault="00606C17" w:rsidP="00190F99">
            <w:pPr>
              <w:pStyle w:val="Sinespaciado"/>
              <w:jc w:val="both"/>
              <w:rPr>
                <w:rFonts w:ascii="Century Gothic" w:hAnsi="Century Gothic"/>
                <w:sz w:val="20"/>
                <w:szCs w:val="20"/>
              </w:rPr>
            </w:pPr>
            <w:r>
              <w:rPr>
                <w:rFonts w:ascii="Century Gothic" w:hAnsi="Century Gothic"/>
                <w:sz w:val="20"/>
                <w:szCs w:val="20"/>
              </w:rPr>
              <w:t>Refrigerio traído por los padres de familia,</w:t>
            </w:r>
          </w:p>
          <w:p w:rsidR="00A9141E" w:rsidRPr="00CE05F9" w:rsidRDefault="00A9141E" w:rsidP="00190F99">
            <w:pPr>
              <w:pStyle w:val="Sinespaciado"/>
              <w:jc w:val="both"/>
              <w:rPr>
                <w:rFonts w:ascii="Century Gothic" w:hAnsi="Century Gothic"/>
                <w:sz w:val="20"/>
                <w:szCs w:val="20"/>
              </w:rPr>
            </w:pPr>
          </w:p>
          <w:p w:rsidR="00A9141E" w:rsidRDefault="00A9141E" w:rsidP="00190F99">
            <w:pPr>
              <w:pStyle w:val="Sinespaciado"/>
              <w:jc w:val="both"/>
              <w:rPr>
                <w:rFonts w:ascii="Century Gothic" w:hAnsi="Century Gothic"/>
                <w:sz w:val="20"/>
                <w:szCs w:val="20"/>
              </w:rPr>
            </w:pPr>
          </w:p>
          <w:p w:rsidR="00A9141E" w:rsidRDefault="00A9141E"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4A3D52" w:rsidP="00190F99">
            <w:pPr>
              <w:pStyle w:val="Sinespaciado"/>
              <w:jc w:val="both"/>
              <w:rPr>
                <w:rFonts w:ascii="Century Gothic" w:hAnsi="Century Gothic"/>
                <w:sz w:val="20"/>
                <w:szCs w:val="20"/>
              </w:rPr>
            </w:pPr>
            <w:hyperlink r:id="rId6" w:history="1">
              <w:r w:rsidR="00A143A7" w:rsidRPr="00BE709E">
                <w:rPr>
                  <w:rStyle w:val="Hipervnculo"/>
                  <w:rFonts w:ascii="Century Gothic" w:hAnsi="Century Gothic"/>
                  <w:sz w:val="20"/>
                  <w:szCs w:val="20"/>
                </w:rPr>
                <w:t>https://youtu.be/ib32Iq_3OBg</w:t>
              </w:r>
            </w:hyperlink>
            <w:r w:rsidR="00A143A7">
              <w:rPr>
                <w:rFonts w:ascii="Century Gothic" w:hAnsi="Century Gothic"/>
                <w:sz w:val="20"/>
                <w:szCs w:val="20"/>
              </w:rPr>
              <w:t xml:space="preserve"> </w:t>
            </w:r>
          </w:p>
          <w:p w:rsidR="00A143A7" w:rsidRDefault="00A143A7" w:rsidP="00190F99">
            <w:pPr>
              <w:pStyle w:val="Sinespaciado"/>
              <w:jc w:val="both"/>
              <w:rPr>
                <w:rFonts w:ascii="Century Gothic" w:hAnsi="Century Gothic"/>
                <w:sz w:val="20"/>
                <w:szCs w:val="20"/>
              </w:rPr>
            </w:pPr>
          </w:p>
          <w:p w:rsidR="002A3838" w:rsidRDefault="00A143A7" w:rsidP="002A3838">
            <w:pPr>
              <w:jc w:val="both"/>
            </w:pPr>
            <w:r>
              <w:rPr>
                <w:rFonts w:ascii="Century Gothic" w:hAnsi="Century Gothic"/>
                <w:sz w:val="20"/>
                <w:szCs w:val="20"/>
              </w:rPr>
              <w:t xml:space="preserve">Video de navidad, pizarrón, plumones, computadora, bocinas, adornos de navidad, árbol de navidad, </w:t>
            </w:r>
            <w:r w:rsidR="005F6378">
              <w:rPr>
                <w:rFonts w:ascii="Century Gothic" w:hAnsi="Century Gothic"/>
                <w:sz w:val="20"/>
                <w:szCs w:val="20"/>
              </w:rPr>
              <w:t xml:space="preserve">recortes grandes de tradiciones mexicanas de navidad, cartulina, formato de pasaporte, </w:t>
            </w:r>
            <w:r w:rsidR="00E133B2">
              <w:rPr>
                <w:rFonts w:ascii="Century Gothic" w:hAnsi="Century Gothic"/>
                <w:sz w:val="20"/>
                <w:szCs w:val="20"/>
              </w:rPr>
              <w:t xml:space="preserve">hojas de máquina, lápices, borrador, </w:t>
            </w:r>
            <w:r w:rsidR="002A3838" w:rsidRPr="002A3838">
              <w:rPr>
                <w:rFonts w:ascii="Century Gothic" w:hAnsi="Century Gothic"/>
                <w:sz w:val="20"/>
                <w:szCs w:val="20"/>
              </w:rPr>
              <w:t>cuento la piñata, historias y leyendas de México sobre la navidad</w:t>
            </w:r>
            <w:r w:rsidR="002A3838">
              <w:t xml:space="preserve">. </w:t>
            </w: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8C184C" w:rsidRDefault="008C184C" w:rsidP="00190F99">
            <w:pPr>
              <w:pStyle w:val="Sinespaciado"/>
              <w:jc w:val="both"/>
              <w:rPr>
                <w:rFonts w:ascii="Century Gothic" w:hAnsi="Century Gothic"/>
                <w:sz w:val="20"/>
                <w:szCs w:val="20"/>
              </w:rPr>
            </w:pPr>
          </w:p>
          <w:p w:rsidR="008C184C" w:rsidRDefault="008C184C" w:rsidP="00190F99">
            <w:pPr>
              <w:pStyle w:val="Sinespaciado"/>
              <w:jc w:val="both"/>
              <w:rPr>
                <w:rFonts w:ascii="Century Gothic" w:hAnsi="Century Gothic"/>
                <w:sz w:val="20"/>
                <w:szCs w:val="20"/>
              </w:rPr>
            </w:pPr>
          </w:p>
          <w:p w:rsidR="008C184C" w:rsidRDefault="008C184C" w:rsidP="00190F99">
            <w:pPr>
              <w:pStyle w:val="Sinespaciado"/>
              <w:jc w:val="both"/>
              <w:rPr>
                <w:rFonts w:ascii="Century Gothic" w:hAnsi="Century Gothic"/>
                <w:sz w:val="20"/>
                <w:szCs w:val="20"/>
              </w:rPr>
            </w:pPr>
          </w:p>
          <w:p w:rsidR="008C184C" w:rsidRDefault="008C184C" w:rsidP="00190F99">
            <w:pPr>
              <w:pStyle w:val="Sinespaciado"/>
              <w:jc w:val="both"/>
              <w:rPr>
                <w:rFonts w:ascii="Century Gothic" w:hAnsi="Century Gothic"/>
                <w:sz w:val="20"/>
                <w:szCs w:val="20"/>
              </w:rPr>
            </w:pPr>
          </w:p>
          <w:p w:rsidR="008C184C" w:rsidRDefault="008C184C" w:rsidP="00190F99">
            <w:pPr>
              <w:pStyle w:val="Sinespaciado"/>
              <w:jc w:val="both"/>
              <w:rPr>
                <w:rFonts w:ascii="Century Gothic" w:hAnsi="Century Gothic"/>
                <w:sz w:val="20"/>
                <w:szCs w:val="20"/>
              </w:rPr>
            </w:pPr>
          </w:p>
          <w:p w:rsidR="008C184C" w:rsidRDefault="008C184C" w:rsidP="00190F99">
            <w:pPr>
              <w:pStyle w:val="Sinespaciado"/>
              <w:jc w:val="both"/>
              <w:rPr>
                <w:rFonts w:ascii="Century Gothic" w:hAnsi="Century Gothic"/>
                <w:sz w:val="20"/>
                <w:szCs w:val="20"/>
              </w:rPr>
            </w:pPr>
          </w:p>
          <w:p w:rsidR="008C184C" w:rsidRDefault="008C184C" w:rsidP="00190F99">
            <w:pPr>
              <w:pStyle w:val="Sinespaciado"/>
              <w:jc w:val="both"/>
              <w:rPr>
                <w:rFonts w:ascii="Century Gothic" w:hAnsi="Century Gothic"/>
                <w:sz w:val="20"/>
                <w:szCs w:val="20"/>
              </w:rPr>
            </w:pPr>
          </w:p>
          <w:p w:rsidR="008C184C" w:rsidRDefault="008C184C" w:rsidP="00190F99">
            <w:pPr>
              <w:pStyle w:val="Sinespaciado"/>
              <w:jc w:val="both"/>
              <w:rPr>
                <w:rFonts w:ascii="Century Gothic" w:hAnsi="Century Gothic"/>
                <w:sz w:val="20"/>
                <w:szCs w:val="20"/>
              </w:rPr>
            </w:pPr>
          </w:p>
          <w:p w:rsidR="008C184C" w:rsidRDefault="008C184C" w:rsidP="00190F99">
            <w:pPr>
              <w:pStyle w:val="Sinespaciado"/>
              <w:jc w:val="both"/>
              <w:rPr>
                <w:rFonts w:ascii="Century Gothic" w:hAnsi="Century Gothic"/>
                <w:sz w:val="20"/>
                <w:szCs w:val="20"/>
              </w:rPr>
            </w:pPr>
          </w:p>
          <w:p w:rsidR="008C184C" w:rsidRDefault="008C184C" w:rsidP="00190F99">
            <w:pPr>
              <w:pStyle w:val="Sinespaciado"/>
              <w:jc w:val="both"/>
              <w:rPr>
                <w:rFonts w:ascii="Century Gothic" w:hAnsi="Century Gothic"/>
                <w:sz w:val="20"/>
                <w:szCs w:val="20"/>
              </w:rPr>
            </w:pPr>
          </w:p>
          <w:p w:rsidR="008C184C" w:rsidRDefault="008C184C" w:rsidP="00190F99">
            <w:pPr>
              <w:pStyle w:val="Sinespaciado"/>
              <w:jc w:val="both"/>
              <w:rPr>
                <w:rFonts w:ascii="Century Gothic" w:hAnsi="Century Gothic"/>
                <w:sz w:val="20"/>
                <w:szCs w:val="20"/>
              </w:rPr>
            </w:pPr>
          </w:p>
          <w:p w:rsidR="008C184C" w:rsidRDefault="008C184C" w:rsidP="00190F99">
            <w:pPr>
              <w:pStyle w:val="Sinespaciado"/>
              <w:jc w:val="both"/>
              <w:rPr>
                <w:rFonts w:ascii="Century Gothic" w:hAnsi="Century Gothic"/>
                <w:sz w:val="20"/>
                <w:szCs w:val="20"/>
              </w:rPr>
            </w:pPr>
          </w:p>
          <w:p w:rsidR="008C184C" w:rsidRDefault="008C184C" w:rsidP="00190F99">
            <w:pPr>
              <w:pStyle w:val="Sinespaciado"/>
              <w:jc w:val="both"/>
              <w:rPr>
                <w:rFonts w:ascii="Century Gothic" w:hAnsi="Century Gothic"/>
                <w:sz w:val="20"/>
                <w:szCs w:val="20"/>
              </w:rPr>
            </w:pPr>
          </w:p>
          <w:p w:rsidR="008C184C" w:rsidRDefault="008C184C" w:rsidP="00190F99">
            <w:pPr>
              <w:pStyle w:val="Sinespaciado"/>
              <w:jc w:val="both"/>
              <w:rPr>
                <w:rFonts w:ascii="Century Gothic" w:hAnsi="Century Gothic"/>
                <w:sz w:val="20"/>
                <w:szCs w:val="20"/>
              </w:rPr>
            </w:pPr>
            <w:r>
              <w:rPr>
                <w:rFonts w:ascii="Century Gothic" w:hAnsi="Century Gothic"/>
                <w:sz w:val="20"/>
                <w:szCs w:val="20"/>
              </w:rPr>
              <w:t xml:space="preserve">Cartulinas, plumones, cuento de navidad, </w:t>
            </w:r>
            <w:r w:rsidR="00112432">
              <w:rPr>
                <w:rFonts w:ascii="Century Gothic" w:hAnsi="Century Gothic"/>
                <w:sz w:val="20"/>
                <w:szCs w:val="20"/>
              </w:rPr>
              <w:t xml:space="preserve">figuras </w:t>
            </w:r>
            <w:r w:rsidR="00112432">
              <w:rPr>
                <w:rFonts w:ascii="Century Gothic" w:hAnsi="Century Gothic"/>
                <w:sz w:val="20"/>
                <w:szCs w:val="20"/>
              </w:rPr>
              <w:lastRenderedPageBreak/>
              <w:t xml:space="preserve">geométricas </w:t>
            </w:r>
            <w:proofErr w:type="spellStart"/>
            <w:r w:rsidR="00112432">
              <w:rPr>
                <w:rFonts w:ascii="Century Gothic" w:hAnsi="Century Gothic"/>
                <w:sz w:val="20"/>
                <w:szCs w:val="20"/>
              </w:rPr>
              <w:t>redodas</w:t>
            </w:r>
            <w:proofErr w:type="spellEnd"/>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143A7" w:rsidRDefault="00A143A7" w:rsidP="00190F99">
            <w:pPr>
              <w:pStyle w:val="Sinespaciado"/>
              <w:jc w:val="both"/>
              <w:rPr>
                <w:rFonts w:ascii="Century Gothic" w:hAnsi="Century Gothic"/>
                <w:sz w:val="20"/>
                <w:szCs w:val="20"/>
              </w:rPr>
            </w:pPr>
          </w:p>
          <w:p w:rsidR="00A9141E" w:rsidRPr="00CE05F9" w:rsidRDefault="00A9141E" w:rsidP="00190F99">
            <w:pPr>
              <w:rPr>
                <w:sz w:val="20"/>
                <w:szCs w:val="20"/>
              </w:rPr>
            </w:pPr>
          </w:p>
          <w:p w:rsidR="00A9141E" w:rsidRPr="00CE05F9" w:rsidRDefault="00A9141E" w:rsidP="00190F99">
            <w:pPr>
              <w:rPr>
                <w:sz w:val="20"/>
                <w:szCs w:val="20"/>
              </w:rPr>
            </w:pPr>
          </w:p>
          <w:p w:rsidR="00A9141E" w:rsidRPr="00CE05F9" w:rsidRDefault="00A9141E" w:rsidP="00190F99">
            <w:pPr>
              <w:rPr>
                <w:sz w:val="20"/>
                <w:szCs w:val="20"/>
              </w:rPr>
            </w:pPr>
          </w:p>
          <w:p w:rsidR="00A9141E" w:rsidRPr="00CE05F9" w:rsidRDefault="00A9141E" w:rsidP="00190F99">
            <w:pPr>
              <w:rPr>
                <w:sz w:val="20"/>
                <w:szCs w:val="20"/>
              </w:rPr>
            </w:pPr>
          </w:p>
          <w:p w:rsidR="00A9141E" w:rsidRPr="00CE05F9" w:rsidRDefault="00A9141E" w:rsidP="00190F99">
            <w:pPr>
              <w:rPr>
                <w:sz w:val="20"/>
                <w:szCs w:val="20"/>
              </w:rPr>
            </w:pPr>
          </w:p>
          <w:p w:rsidR="00A9141E" w:rsidRPr="00CE05F9" w:rsidRDefault="00A9141E" w:rsidP="00190F99">
            <w:pPr>
              <w:rPr>
                <w:sz w:val="20"/>
                <w:szCs w:val="20"/>
              </w:rPr>
            </w:pPr>
          </w:p>
          <w:p w:rsidR="00A9141E" w:rsidRPr="00CE05F9" w:rsidRDefault="00A9141E" w:rsidP="00190F99">
            <w:pPr>
              <w:rPr>
                <w:rFonts w:ascii="Century Gothic" w:hAnsi="Century Gothic"/>
                <w:sz w:val="20"/>
                <w:szCs w:val="20"/>
              </w:rPr>
            </w:pPr>
          </w:p>
        </w:tc>
      </w:tr>
    </w:tbl>
    <w:p w:rsidR="00A9141E" w:rsidRDefault="00A9141E" w:rsidP="00A9141E">
      <w:pPr>
        <w:tabs>
          <w:tab w:val="left" w:pos="2238"/>
        </w:tabs>
        <w:rPr>
          <w:b/>
          <w:sz w:val="32"/>
          <w:szCs w:val="32"/>
        </w:rPr>
      </w:pPr>
    </w:p>
    <w:p w:rsidR="002D1520" w:rsidRDefault="002D1520" w:rsidP="00A9141E">
      <w:pPr>
        <w:tabs>
          <w:tab w:val="left" w:pos="2238"/>
        </w:tabs>
        <w:rPr>
          <w:b/>
          <w:sz w:val="32"/>
          <w:szCs w:val="32"/>
        </w:rPr>
      </w:pPr>
    </w:p>
    <w:p w:rsidR="002D1520" w:rsidRDefault="002D1520" w:rsidP="00A9141E">
      <w:pPr>
        <w:tabs>
          <w:tab w:val="left" w:pos="2238"/>
        </w:tabs>
        <w:rPr>
          <w:b/>
          <w:sz w:val="32"/>
          <w:szCs w:val="32"/>
        </w:rPr>
      </w:pPr>
    </w:p>
    <w:p w:rsidR="004A3D52" w:rsidRDefault="004A3D52" w:rsidP="00A9141E">
      <w:pPr>
        <w:tabs>
          <w:tab w:val="left" w:pos="2238"/>
        </w:tabs>
        <w:rPr>
          <w:b/>
          <w:sz w:val="32"/>
          <w:szCs w:val="32"/>
        </w:rPr>
      </w:pPr>
    </w:p>
    <w:p w:rsidR="004A3D52" w:rsidRPr="00FE3302" w:rsidRDefault="004A3D52" w:rsidP="00A9141E">
      <w:pPr>
        <w:tabs>
          <w:tab w:val="left" w:pos="2238"/>
        </w:tabs>
        <w:rPr>
          <w:b/>
          <w:sz w:val="32"/>
          <w:szCs w:val="32"/>
        </w:rPr>
      </w:pPr>
    </w:p>
    <w:p w:rsidR="00A9141E" w:rsidRPr="00FE3302" w:rsidRDefault="00A9141E" w:rsidP="00A9141E"/>
    <w:p w:rsidR="00A9141E" w:rsidRPr="003908BB" w:rsidRDefault="00A9141E" w:rsidP="00A9141E">
      <w:pPr>
        <w:jc w:val="center"/>
        <w:rPr>
          <w:rFonts w:ascii="Century Gothic" w:hAnsi="Century Gothic"/>
          <w:b/>
          <w:sz w:val="40"/>
          <w:szCs w:val="40"/>
        </w:rPr>
      </w:pPr>
      <w:r w:rsidRPr="00253678">
        <w:rPr>
          <w:rFonts w:ascii="Century Gothic" w:hAnsi="Century Gothic"/>
          <w:b/>
          <w:sz w:val="40"/>
          <w:szCs w:val="40"/>
        </w:rPr>
        <w:t>EVALUACIÓN</w:t>
      </w:r>
    </w:p>
    <w:p w:rsidR="00A9141E" w:rsidRPr="00FE3302" w:rsidRDefault="00A9141E" w:rsidP="00A9141E"/>
    <w:p w:rsidR="00A9141E" w:rsidRDefault="00F03E76" w:rsidP="00A9141E">
      <w:pPr>
        <w:rPr>
          <w:rFonts w:ascii="Century Gothic" w:hAnsi="Century Gothic"/>
          <w:b/>
          <w:sz w:val="20"/>
          <w:szCs w:val="20"/>
        </w:rPr>
      </w:pPr>
      <w:r>
        <w:rPr>
          <w:rFonts w:ascii="Century Gothic" w:hAnsi="Century Gothic"/>
          <w:b/>
          <w:sz w:val="20"/>
          <w:szCs w:val="20"/>
        </w:rPr>
        <w:t xml:space="preserve">A.E: </w:t>
      </w:r>
    </w:p>
    <w:p w:rsidR="00A9141E" w:rsidRPr="002B1122" w:rsidRDefault="00A9141E" w:rsidP="00A9141E">
      <w:pPr>
        <w:rPr>
          <w:b/>
        </w:rPr>
      </w:pPr>
    </w:p>
    <w:tbl>
      <w:tblPr>
        <w:tblStyle w:val="Tablaconcuadrcula"/>
        <w:tblW w:w="0" w:type="auto"/>
        <w:tblLook w:val="04A0" w:firstRow="1" w:lastRow="0" w:firstColumn="1" w:lastColumn="0" w:noHBand="0" w:noVBand="1"/>
      </w:tblPr>
      <w:tblGrid>
        <w:gridCol w:w="3294"/>
        <w:gridCol w:w="4795"/>
        <w:gridCol w:w="4249"/>
        <w:gridCol w:w="884"/>
      </w:tblGrid>
      <w:tr w:rsidR="00A9141E" w:rsidRPr="00002AF0" w:rsidTr="00190F99">
        <w:tc>
          <w:tcPr>
            <w:tcW w:w="0" w:type="auto"/>
            <w:gridSpan w:val="3"/>
          </w:tcPr>
          <w:p w:rsidR="00A9141E" w:rsidRPr="007E0462" w:rsidRDefault="00A9141E" w:rsidP="00190F99">
            <w:pPr>
              <w:pStyle w:val="Sinespaciado"/>
              <w:jc w:val="center"/>
              <w:rPr>
                <w:rFonts w:ascii="Century Gothic" w:hAnsi="Century Gothic"/>
                <w:b/>
                <w:sz w:val="28"/>
                <w:szCs w:val="28"/>
              </w:rPr>
            </w:pPr>
            <w:r w:rsidRPr="007E0462">
              <w:rPr>
                <w:rFonts w:ascii="Century Gothic" w:hAnsi="Century Gothic"/>
                <w:b/>
                <w:sz w:val="28"/>
                <w:szCs w:val="28"/>
              </w:rPr>
              <w:t>EVALUACIÓN:  RUBRICA</w:t>
            </w:r>
          </w:p>
        </w:tc>
        <w:tc>
          <w:tcPr>
            <w:tcW w:w="0" w:type="auto"/>
          </w:tcPr>
          <w:p w:rsidR="00A9141E" w:rsidRPr="00002AF0" w:rsidRDefault="00A9141E" w:rsidP="00190F99">
            <w:pPr>
              <w:pStyle w:val="Sinespaciado"/>
              <w:jc w:val="center"/>
              <w:rPr>
                <w:rFonts w:ascii="Century Gothic" w:hAnsi="Century Gothic"/>
                <w:b/>
                <w:sz w:val="16"/>
                <w:szCs w:val="16"/>
              </w:rPr>
            </w:pPr>
          </w:p>
        </w:tc>
      </w:tr>
      <w:tr w:rsidR="00A9141E" w:rsidRPr="00002AF0" w:rsidTr="00190F99">
        <w:tc>
          <w:tcPr>
            <w:tcW w:w="0" w:type="auto"/>
          </w:tcPr>
          <w:p w:rsidR="00A9141E" w:rsidRPr="007E0462" w:rsidRDefault="00A9141E" w:rsidP="00190F99">
            <w:pPr>
              <w:pStyle w:val="Sinespaciado"/>
              <w:jc w:val="center"/>
              <w:rPr>
                <w:rFonts w:ascii="Century Gothic" w:hAnsi="Century Gothic"/>
                <w:b/>
                <w:sz w:val="32"/>
                <w:szCs w:val="32"/>
              </w:rPr>
            </w:pPr>
            <w:r w:rsidRPr="007E0462">
              <w:rPr>
                <w:rFonts w:ascii="Century Gothic" w:hAnsi="Century Gothic"/>
                <w:b/>
                <w:sz w:val="32"/>
                <w:szCs w:val="32"/>
              </w:rPr>
              <w:t>NIVEL3</w:t>
            </w:r>
          </w:p>
        </w:tc>
        <w:tc>
          <w:tcPr>
            <w:tcW w:w="0" w:type="auto"/>
          </w:tcPr>
          <w:p w:rsidR="00A9141E" w:rsidRPr="007E0462" w:rsidRDefault="00A9141E" w:rsidP="00190F99">
            <w:pPr>
              <w:pStyle w:val="Sinespaciado"/>
              <w:jc w:val="center"/>
              <w:rPr>
                <w:rFonts w:ascii="Century Gothic" w:hAnsi="Century Gothic"/>
                <w:b/>
                <w:sz w:val="32"/>
                <w:szCs w:val="32"/>
              </w:rPr>
            </w:pPr>
            <w:r w:rsidRPr="007E0462">
              <w:rPr>
                <w:rFonts w:ascii="Century Gothic" w:hAnsi="Century Gothic"/>
                <w:b/>
                <w:sz w:val="32"/>
                <w:szCs w:val="32"/>
              </w:rPr>
              <w:t>NIVEL 2</w:t>
            </w:r>
          </w:p>
        </w:tc>
        <w:tc>
          <w:tcPr>
            <w:tcW w:w="0" w:type="auto"/>
          </w:tcPr>
          <w:p w:rsidR="00A9141E" w:rsidRPr="007E0462" w:rsidRDefault="00A9141E" w:rsidP="00190F99">
            <w:pPr>
              <w:pStyle w:val="Sinespaciado"/>
              <w:jc w:val="center"/>
              <w:rPr>
                <w:rFonts w:ascii="Century Gothic" w:hAnsi="Century Gothic"/>
                <w:b/>
                <w:sz w:val="32"/>
                <w:szCs w:val="32"/>
              </w:rPr>
            </w:pPr>
            <w:r w:rsidRPr="007E0462">
              <w:rPr>
                <w:rFonts w:ascii="Century Gothic" w:hAnsi="Century Gothic"/>
                <w:b/>
                <w:sz w:val="32"/>
                <w:szCs w:val="32"/>
              </w:rPr>
              <w:t>NIVEL 1</w:t>
            </w:r>
          </w:p>
        </w:tc>
        <w:tc>
          <w:tcPr>
            <w:tcW w:w="0" w:type="auto"/>
          </w:tcPr>
          <w:p w:rsidR="00A9141E" w:rsidRPr="00002AF0" w:rsidRDefault="00A9141E" w:rsidP="00190F99">
            <w:pPr>
              <w:pStyle w:val="Sinespaciado"/>
              <w:jc w:val="center"/>
              <w:rPr>
                <w:rFonts w:ascii="Century Gothic" w:hAnsi="Century Gothic"/>
                <w:b/>
                <w:sz w:val="16"/>
                <w:szCs w:val="16"/>
              </w:rPr>
            </w:pPr>
            <w:r w:rsidRPr="00002AF0">
              <w:rPr>
                <w:rFonts w:ascii="Century Gothic" w:hAnsi="Century Gothic"/>
                <w:b/>
                <w:sz w:val="16"/>
                <w:szCs w:val="16"/>
              </w:rPr>
              <w:t>NIVEL 0</w:t>
            </w:r>
          </w:p>
        </w:tc>
      </w:tr>
      <w:tr w:rsidR="00A9141E" w:rsidRPr="00002AF0" w:rsidTr="00190F99">
        <w:tc>
          <w:tcPr>
            <w:tcW w:w="0" w:type="auto"/>
          </w:tcPr>
          <w:p w:rsidR="00A9141E" w:rsidRPr="00843E39" w:rsidRDefault="00A9141E" w:rsidP="00190F99">
            <w:pPr>
              <w:jc w:val="both"/>
              <w:rPr>
                <w:rFonts w:ascii="Century Gothic" w:hAnsi="Century Gothic"/>
                <w:sz w:val="20"/>
                <w:szCs w:val="20"/>
              </w:rPr>
            </w:pPr>
            <w:r w:rsidRPr="00843E39">
              <w:rPr>
                <w:rFonts w:ascii="Century Gothic" w:hAnsi="Century Gothic"/>
                <w:sz w:val="20"/>
                <w:szCs w:val="20"/>
              </w:rPr>
              <w:t xml:space="preserve">Reconoce y valora costumbres y tradiciones </w:t>
            </w:r>
          </w:p>
          <w:p w:rsidR="00A9141E" w:rsidRPr="00384D86" w:rsidRDefault="00A9141E" w:rsidP="00190F99">
            <w:pPr>
              <w:jc w:val="both"/>
              <w:rPr>
                <w:rFonts w:ascii="Century Gothic" w:hAnsi="Century Gothic"/>
                <w:b/>
                <w:sz w:val="16"/>
                <w:szCs w:val="16"/>
              </w:rPr>
            </w:pPr>
            <w:r w:rsidRPr="00843E39">
              <w:rPr>
                <w:rFonts w:ascii="Century Gothic" w:hAnsi="Century Gothic"/>
                <w:sz w:val="20"/>
                <w:szCs w:val="20"/>
              </w:rPr>
              <w:t>que manifiestan en los grupos sociales a los que pertenece</w:t>
            </w:r>
          </w:p>
        </w:tc>
        <w:tc>
          <w:tcPr>
            <w:tcW w:w="0" w:type="auto"/>
          </w:tcPr>
          <w:p w:rsidR="00A9141E" w:rsidRPr="00002AF0" w:rsidRDefault="00A9141E" w:rsidP="00190F99">
            <w:pPr>
              <w:widowControl w:val="0"/>
              <w:jc w:val="both"/>
              <w:rPr>
                <w:rFonts w:ascii="Century Gothic" w:hAnsi="Century Gothic"/>
                <w:sz w:val="16"/>
                <w:szCs w:val="16"/>
              </w:rPr>
            </w:pPr>
            <w:r w:rsidRPr="00843E39">
              <w:rPr>
                <w:rFonts w:ascii="Century Gothic" w:hAnsi="Century Gothic"/>
                <w:sz w:val="20"/>
                <w:szCs w:val="20"/>
              </w:rPr>
              <w:t>Reconoce costumbres</w:t>
            </w:r>
            <w:r>
              <w:rPr>
                <w:rFonts w:ascii="Century Gothic" w:hAnsi="Century Gothic"/>
                <w:sz w:val="20"/>
                <w:szCs w:val="20"/>
              </w:rPr>
              <w:t xml:space="preserve"> y tradiciones</w:t>
            </w:r>
            <w:r w:rsidRPr="00843E39">
              <w:rPr>
                <w:rFonts w:ascii="Century Gothic" w:hAnsi="Century Gothic"/>
                <w:sz w:val="20"/>
                <w:szCs w:val="20"/>
              </w:rPr>
              <w:t xml:space="preserve"> que manifiestan en los grupos sociales a los que pertenece</w:t>
            </w:r>
          </w:p>
        </w:tc>
        <w:tc>
          <w:tcPr>
            <w:tcW w:w="0" w:type="auto"/>
          </w:tcPr>
          <w:p w:rsidR="00A9141E" w:rsidRPr="00002AF0" w:rsidRDefault="00A9141E" w:rsidP="00190F99">
            <w:pPr>
              <w:widowControl w:val="0"/>
              <w:jc w:val="both"/>
              <w:rPr>
                <w:rFonts w:ascii="Century Gothic" w:hAnsi="Century Gothic"/>
                <w:sz w:val="16"/>
                <w:szCs w:val="16"/>
              </w:rPr>
            </w:pPr>
            <w:r w:rsidRPr="00843E39">
              <w:rPr>
                <w:rFonts w:ascii="Century Gothic" w:hAnsi="Century Gothic"/>
                <w:sz w:val="20"/>
                <w:szCs w:val="20"/>
              </w:rPr>
              <w:t>Reconoce costumbres que manifiestan en los grupos sociales a los que pertenece</w:t>
            </w:r>
          </w:p>
        </w:tc>
        <w:tc>
          <w:tcPr>
            <w:tcW w:w="0" w:type="auto"/>
          </w:tcPr>
          <w:p w:rsidR="00A9141E" w:rsidRPr="00002AF0" w:rsidRDefault="00A9141E" w:rsidP="00190F99">
            <w:pPr>
              <w:widowControl w:val="0"/>
              <w:jc w:val="both"/>
              <w:rPr>
                <w:rFonts w:ascii="Century Gothic" w:hAnsi="Century Gothic"/>
                <w:b/>
                <w:sz w:val="16"/>
                <w:szCs w:val="16"/>
              </w:rPr>
            </w:pPr>
            <w:r w:rsidRPr="00002AF0">
              <w:rPr>
                <w:rFonts w:ascii="Century Gothic" w:hAnsi="Century Gothic"/>
                <w:b/>
                <w:sz w:val="16"/>
                <w:szCs w:val="16"/>
              </w:rPr>
              <w:t>NO LO HACE</w:t>
            </w:r>
          </w:p>
        </w:tc>
      </w:tr>
    </w:tbl>
    <w:p w:rsidR="00A9141E" w:rsidRPr="00FE3302" w:rsidRDefault="00A9141E" w:rsidP="00A9141E"/>
    <w:p w:rsidR="00A9141E" w:rsidRPr="00FE3302" w:rsidRDefault="00A9141E" w:rsidP="00A9141E"/>
    <w:p w:rsidR="00A9141E" w:rsidRPr="00FE3302" w:rsidRDefault="00A9141E" w:rsidP="00A9141E"/>
    <w:p w:rsidR="00A9141E" w:rsidRDefault="00A9141E" w:rsidP="00A9141E"/>
    <w:p w:rsidR="00A9141E" w:rsidRDefault="00A9141E" w:rsidP="00A9141E">
      <w:pPr>
        <w:jc w:val="center"/>
        <w:rPr>
          <w:b/>
          <w:sz w:val="32"/>
          <w:szCs w:val="32"/>
        </w:rPr>
      </w:pPr>
      <w:r w:rsidRPr="002C5D50">
        <w:rPr>
          <w:b/>
          <w:sz w:val="32"/>
          <w:szCs w:val="32"/>
        </w:rPr>
        <w:t>EVALUACIONES</w:t>
      </w:r>
    </w:p>
    <w:p w:rsidR="00A9141E" w:rsidRDefault="00A9141E" w:rsidP="00A9141E">
      <w:pPr>
        <w:jc w:val="center"/>
        <w:rPr>
          <w:rFonts w:ascii="Century Gothic" w:hAnsi="Century Gothic"/>
          <w:b/>
          <w:sz w:val="20"/>
          <w:szCs w:val="20"/>
        </w:rPr>
      </w:pPr>
      <w:r w:rsidRPr="002B1122">
        <w:rPr>
          <w:rFonts w:ascii="Century Gothic" w:hAnsi="Century Gothic"/>
          <w:b/>
          <w:sz w:val="20"/>
          <w:szCs w:val="20"/>
        </w:rPr>
        <w:t>A.E: Reconoce y valora costumbres y tradiciones que manifiestan en los grupos sociales a los que pertenece</w:t>
      </w:r>
    </w:p>
    <w:p w:rsidR="00A9141E" w:rsidRPr="00DC669A" w:rsidRDefault="00A9141E" w:rsidP="00A9141E">
      <w:pPr>
        <w:jc w:val="center"/>
        <w:rPr>
          <w:rFonts w:ascii="Century Gothic" w:hAnsi="Century Gothic"/>
          <w:b/>
          <w:sz w:val="20"/>
          <w:szCs w:val="20"/>
        </w:rPr>
      </w:pPr>
      <w:r>
        <w:rPr>
          <w:rFonts w:ascii="Century Gothic" w:hAnsi="Century Gothic"/>
          <w:b/>
          <w:sz w:val="20"/>
          <w:szCs w:val="20"/>
        </w:rPr>
        <w:t>Coloca una X si el alumno lo realiza para valorar su nivel de aprendizaje</w:t>
      </w:r>
    </w:p>
    <w:tbl>
      <w:tblPr>
        <w:tblStyle w:val="Tablaconcuadrcula"/>
        <w:tblW w:w="0" w:type="auto"/>
        <w:tblLook w:val="04A0" w:firstRow="1" w:lastRow="0" w:firstColumn="1" w:lastColumn="0" w:noHBand="0" w:noVBand="1"/>
      </w:tblPr>
      <w:tblGrid>
        <w:gridCol w:w="1475"/>
        <w:gridCol w:w="2931"/>
        <w:gridCol w:w="4238"/>
        <w:gridCol w:w="3762"/>
        <w:gridCol w:w="816"/>
      </w:tblGrid>
      <w:tr w:rsidR="00A9141E" w:rsidTr="004A3D52">
        <w:trPr>
          <w:trHeight w:val="1681"/>
        </w:trPr>
        <w:tc>
          <w:tcPr>
            <w:tcW w:w="0" w:type="auto"/>
          </w:tcPr>
          <w:p w:rsidR="00A9141E" w:rsidRPr="005D4C07" w:rsidRDefault="00A9141E" w:rsidP="00190F99">
            <w:pPr>
              <w:jc w:val="both"/>
              <w:rPr>
                <w:rFonts w:cstheme="minorHAnsi"/>
                <w:b/>
                <w:sz w:val="18"/>
                <w:szCs w:val="18"/>
              </w:rPr>
            </w:pPr>
            <w:r w:rsidRPr="005D4C07">
              <w:rPr>
                <w:rFonts w:cstheme="minorHAnsi"/>
                <w:b/>
                <w:sz w:val="18"/>
                <w:szCs w:val="18"/>
              </w:rPr>
              <w:t>NOMBRE DEL ALUMNO (A):</w:t>
            </w:r>
          </w:p>
        </w:tc>
        <w:tc>
          <w:tcPr>
            <w:tcW w:w="0" w:type="auto"/>
          </w:tcPr>
          <w:p w:rsidR="00A9141E" w:rsidRPr="005D4C07" w:rsidRDefault="00A9141E" w:rsidP="00190F99">
            <w:pPr>
              <w:jc w:val="center"/>
              <w:rPr>
                <w:b/>
                <w:sz w:val="18"/>
                <w:szCs w:val="18"/>
              </w:rPr>
            </w:pPr>
            <w:r w:rsidRPr="005D4C07">
              <w:rPr>
                <w:b/>
                <w:sz w:val="18"/>
                <w:szCs w:val="18"/>
              </w:rPr>
              <w:t>NIVEL</w:t>
            </w:r>
          </w:p>
          <w:p w:rsidR="00A9141E" w:rsidRPr="005D4C07" w:rsidRDefault="00A9141E" w:rsidP="00190F99">
            <w:pPr>
              <w:jc w:val="center"/>
              <w:rPr>
                <w:b/>
                <w:sz w:val="18"/>
                <w:szCs w:val="18"/>
              </w:rPr>
            </w:pPr>
            <w:r w:rsidRPr="005D4C07">
              <w:rPr>
                <w:b/>
                <w:sz w:val="18"/>
                <w:szCs w:val="18"/>
              </w:rPr>
              <w:t>3</w:t>
            </w:r>
          </w:p>
          <w:p w:rsidR="00A9141E" w:rsidRPr="005D4C07" w:rsidRDefault="00A9141E" w:rsidP="00190F99">
            <w:pPr>
              <w:jc w:val="both"/>
              <w:rPr>
                <w:rFonts w:ascii="Century Gothic" w:hAnsi="Century Gothic"/>
                <w:sz w:val="18"/>
                <w:szCs w:val="18"/>
              </w:rPr>
            </w:pPr>
            <w:r w:rsidRPr="005D4C07">
              <w:rPr>
                <w:rFonts w:ascii="Century Gothic" w:hAnsi="Century Gothic"/>
                <w:sz w:val="18"/>
                <w:szCs w:val="18"/>
              </w:rPr>
              <w:t xml:space="preserve">Reconoce y valora costumbres y tradiciones </w:t>
            </w:r>
          </w:p>
          <w:p w:rsidR="00A9141E" w:rsidRPr="005D4C07" w:rsidRDefault="00A9141E" w:rsidP="00190F99">
            <w:pPr>
              <w:jc w:val="both"/>
              <w:rPr>
                <w:b/>
                <w:sz w:val="18"/>
                <w:szCs w:val="18"/>
              </w:rPr>
            </w:pPr>
            <w:r w:rsidRPr="005D4C07">
              <w:rPr>
                <w:rFonts w:ascii="Century Gothic" w:hAnsi="Century Gothic"/>
                <w:sz w:val="18"/>
                <w:szCs w:val="18"/>
              </w:rPr>
              <w:t>que manifiestan en los grupos sociales a los que pertenece</w:t>
            </w:r>
          </w:p>
        </w:tc>
        <w:tc>
          <w:tcPr>
            <w:tcW w:w="0" w:type="auto"/>
          </w:tcPr>
          <w:p w:rsidR="00A9141E" w:rsidRPr="005D4C07" w:rsidRDefault="00A9141E" w:rsidP="00190F99">
            <w:pPr>
              <w:jc w:val="center"/>
              <w:rPr>
                <w:b/>
                <w:sz w:val="18"/>
                <w:szCs w:val="18"/>
              </w:rPr>
            </w:pPr>
            <w:r w:rsidRPr="005D4C07">
              <w:rPr>
                <w:b/>
                <w:sz w:val="18"/>
                <w:szCs w:val="18"/>
              </w:rPr>
              <w:t>NIVEL 2</w:t>
            </w:r>
          </w:p>
          <w:p w:rsidR="00A9141E" w:rsidRPr="005D4C07" w:rsidRDefault="00A9141E" w:rsidP="00190F99">
            <w:pPr>
              <w:jc w:val="both"/>
              <w:rPr>
                <w:b/>
                <w:sz w:val="18"/>
                <w:szCs w:val="18"/>
              </w:rPr>
            </w:pPr>
            <w:r w:rsidRPr="005D4C07">
              <w:rPr>
                <w:rFonts w:ascii="Century Gothic" w:hAnsi="Century Gothic"/>
                <w:sz w:val="18"/>
                <w:szCs w:val="18"/>
              </w:rPr>
              <w:t>Reconoce costumbres y tradiciones que manifiestan en los grupos sociales a los que pertenece</w:t>
            </w:r>
          </w:p>
        </w:tc>
        <w:tc>
          <w:tcPr>
            <w:tcW w:w="0" w:type="auto"/>
          </w:tcPr>
          <w:p w:rsidR="00A9141E" w:rsidRPr="005D4C07" w:rsidRDefault="00A9141E" w:rsidP="00190F99">
            <w:pPr>
              <w:jc w:val="center"/>
              <w:rPr>
                <w:b/>
                <w:sz w:val="18"/>
                <w:szCs w:val="18"/>
              </w:rPr>
            </w:pPr>
            <w:r w:rsidRPr="005D4C07">
              <w:rPr>
                <w:b/>
                <w:sz w:val="18"/>
                <w:szCs w:val="18"/>
              </w:rPr>
              <w:t>NIVEL 1</w:t>
            </w:r>
          </w:p>
          <w:p w:rsidR="00A9141E" w:rsidRPr="005D4C07" w:rsidRDefault="00A9141E" w:rsidP="00190F99">
            <w:pPr>
              <w:jc w:val="both"/>
              <w:rPr>
                <w:b/>
                <w:sz w:val="18"/>
                <w:szCs w:val="18"/>
              </w:rPr>
            </w:pPr>
            <w:r w:rsidRPr="005D4C07">
              <w:rPr>
                <w:rFonts w:ascii="Century Gothic" w:hAnsi="Century Gothic"/>
                <w:sz w:val="18"/>
                <w:szCs w:val="18"/>
              </w:rPr>
              <w:t>Reconoce costumbres que manifiestan en los grupos sociales a los que pertenece</w:t>
            </w:r>
          </w:p>
        </w:tc>
        <w:tc>
          <w:tcPr>
            <w:tcW w:w="0" w:type="auto"/>
          </w:tcPr>
          <w:p w:rsidR="00A9141E" w:rsidRPr="00D91F4B" w:rsidRDefault="00A9141E" w:rsidP="00190F99">
            <w:pPr>
              <w:jc w:val="center"/>
              <w:rPr>
                <w:b/>
                <w:szCs w:val="24"/>
              </w:rPr>
            </w:pPr>
            <w:r>
              <w:rPr>
                <w:b/>
                <w:szCs w:val="24"/>
              </w:rPr>
              <w:t>NIVEL 0</w:t>
            </w:r>
          </w:p>
        </w:tc>
      </w:tr>
      <w:tr w:rsidR="00A9141E" w:rsidTr="00190F99">
        <w:tc>
          <w:tcPr>
            <w:tcW w:w="0" w:type="auto"/>
          </w:tcPr>
          <w:p w:rsidR="00A9141E" w:rsidRPr="005D4C07" w:rsidRDefault="00A9141E" w:rsidP="00A9141E">
            <w:pPr>
              <w:pStyle w:val="Prrafodelista"/>
              <w:numPr>
                <w:ilvl w:val="0"/>
                <w:numId w:val="2"/>
              </w:numPr>
              <w:rPr>
                <w:color w:val="000000" w:themeColor="text1"/>
                <w:sz w:val="18"/>
                <w:szCs w:val="18"/>
              </w:rPr>
            </w:pPr>
          </w:p>
        </w:tc>
        <w:tc>
          <w:tcPr>
            <w:tcW w:w="0" w:type="auto"/>
          </w:tcPr>
          <w:p w:rsidR="00A9141E" w:rsidRDefault="00A9141E" w:rsidP="00190F99"/>
        </w:tc>
        <w:tc>
          <w:tcPr>
            <w:tcW w:w="0" w:type="auto"/>
          </w:tcPr>
          <w:p w:rsidR="00A9141E" w:rsidRDefault="00A9141E" w:rsidP="00190F99"/>
        </w:tc>
        <w:tc>
          <w:tcPr>
            <w:tcW w:w="0" w:type="auto"/>
          </w:tcPr>
          <w:p w:rsidR="00A9141E" w:rsidRDefault="00A9141E" w:rsidP="00190F99"/>
        </w:tc>
        <w:tc>
          <w:tcPr>
            <w:tcW w:w="0" w:type="auto"/>
          </w:tcPr>
          <w:p w:rsidR="00A9141E" w:rsidRDefault="00A9141E" w:rsidP="00190F99"/>
        </w:tc>
      </w:tr>
      <w:tr w:rsidR="00A9141E" w:rsidTr="00190F99">
        <w:tc>
          <w:tcPr>
            <w:tcW w:w="0" w:type="auto"/>
          </w:tcPr>
          <w:p w:rsidR="00A9141E" w:rsidRPr="005D4C07" w:rsidRDefault="00A9141E" w:rsidP="00A9141E">
            <w:pPr>
              <w:pStyle w:val="Prrafodelista"/>
              <w:numPr>
                <w:ilvl w:val="0"/>
                <w:numId w:val="2"/>
              </w:numPr>
              <w:rPr>
                <w:color w:val="000000" w:themeColor="text1"/>
                <w:sz w:val="18"/>
                <w:szCs w:val="18"/>
              </w:rPr>
            </w:pPr>
          </w:p>
        </w:tc>
        <w:tc>
          <w:tcPr>
            <w:tcW w:w="0" w:type="auto"/>
          </w:tcPr>
          <w:p w:rsidR="00A9141E" w:rsidRPr="002C6D4E" w:rsidRDefault="00A9141E" w:rsidP="00190F99">
            <w:pPr>
              <w:rPr>
                <w:b/>
              </w:rPr>
            </w:pPr>
          </w:p>
        </w:tc>
        <w:tc>
          <w:tcPr>
            <w:tcW w:w="0" w:type="auto"/>
          </w:tcPr>
          <w:p w:rsidR="00A9141E" w:rsidRPr="002C6D4E" w:rsidRDefault="00A9141E" w:rsidP="00190F99">
            <w:pPr>
              <w:rPr>
                <w:b/>
              </w:rPr>
            </w:pPr>
          </w:p>
        </w:tc>
        <w:tc>
          <w:tcPr>
            <w:tcW w:w="0" w:type="auto"/>
          </w:tcPr>
          <w:p w:rsidR="00A9141E" w:rsidRDefault="00A9141E" w:rsidP="00190F99"/>
        </w:tc>
        <w:tc>
          <w:tcPr>
            <w:tcW w:w="0" w:type="auto"/>
          </w:tcPr>
          <w:p w:rsidR="00A9141E" w:rsidRPr="002B337C" w:rsidRDefault="00A9141E" w:rsidP="00190F99">
            <w:pPr>
              <w:rPr>
                <w:b/>
                <w:color w:val="FF0000"/>
              </w:rPr>
            </w:pPr>
          </w:p>
        </w:tc>
      </w:tr>
      <w:tr w:rsidR="00A9141E" w:rsidTr="00190F99">
        <w:trPr>
          <w:trHeight w:val="302"/>
        </w:trPr>
        <w:tc>
          <w:tcPr>
            <w:tcW w:w="0" w:type="auto"/>
          </w:tcPr>
          <w:p w:rsidR="00A9141E" w:rsidRPr="005D4C07" w:rsidRDefault="00A9141E" w:rsidP="00A9141E">
            <w:pPr>
              <w:pStyle w:val="Prrafodelista"/>
              <w:numPr>
                <w:ilvl w:val="0"/>
                <w:numId w:val="2"/>
              </w:numPr>
              <w:rPr>
                <w:color w:val="000000" w:themeColor="text1"/>
                <w:sz w:val="18"/>
                <w:szCs w:val="18"/>
              </w:rPr>
            </w:pPr>
          </w:p>
        </w:tc>
        <w:tc>
          <w:tcPr>
            <w:tcW w:w="0" w:type="auto"/>
          </w:tcPr>
          <w:p w:rsidR="00A9141E" w:rsidRDefault="00A9141E" w:rsidP="00190F99"/>
        </w:tc>
        <w:tc>
          <w:tcPr>
            <w:tcW w:w="0" w:type="auto"/>
          </w:tcPr>
          <w:p w:rsidR="00A9141E" w:rsidRDefault="00A9141E" w:rsidP="00190F99"/>
        </w:tc>
        <w:tc>
          <w:tcPr>
            <w:tcW w:w="0" w:type="auto"/>
          </w:tcPr>
          <w:p w:rsidR="00A9141E" w:rsidRDefault="00A9141E" w:rsidP="00190F99"/>
        </w:tc>
        <w:tc>
          <w:tcPr>
            <w:tcW w:w="0" w:type="auto"/>
          </w:tcPr>
          <w:p w:rsidR="00A9141E" w:rsidRPr="002B337C" w:rsidRDefault="00A9141E" w:rsidP="00190F99">
            <w:pPr>
              <w:rPr>
                <w:b/>
                <w:color w:val="FF0000"/>
              </w:rPr>
            </w:pPr>
          </w:p>
        </w:tc>
      </w:tr>
      <w:tr w:rsidR="00A9141E" w:rsidTr="00190F99">
        <w:tc>
          <w:tcPr>
            <w:tcW w:w="0" w:type="auto"/>
          </w:tcPr>
          <w:p w:rsidR="00A9141E" w:rsidRPr="005D4C07" w:rsidRDefault="00A9141E" w:rsidP="00A9141E">
            <w:pPr>
              <w:pStyle w:val="Prrafodelista"/>
              <w:numPr>
                <w:ilvl w:val="0"/>
                <w:numId w:val="2"/>
              </w:numPr>
              <w:rPr>
                <w:color w:val="000000" w:themeColor="text1"/>
                <w:sz w:val="18"/>
                <w:szCs w:val="18"/>
              </w:rPr>
            </w:pPr>
          </w:p>
        </w:tc>
        <w:tc>
          <w:tcPr>
            <w:tcW w:w="0" w:type="auto"/>
          </w:tcPr>
          <w:p w:rsidR="00A9141E" w:rsidRPr="002C6D4E" w:rsidRDefault="00A9141E" w:rsidP="00190F99">
            <w:pPr>
              <w:rPr>
                <w:b/>
              </w:rPr>
            </w:pPr>
          </w:p>
        </w:tc>
        <w:tc>
          <w:tcPr>
            <w:tcW w:w="0" w:type="auto"/>
          </w:tcPr>
          <w:p w:rsidR="00A9141E" w:rsidRPr="002C6D4E" w:rsidRDefault="00A9141E" w:rsidP="00190F99">
            <w:pPr>
              <w:rPr>
                <w:b/>
              </w:rPr>
            </w:pPr>
          </w:p>
        </w:tc>
        <w:tc>
          <w:tcPr>
            <w:tcW w:w="0" w:type="auto"/>
          </w:tcPr>
          <w:p w:rsidR="00A9141E" w:rsidRPr="001E238A" w:rsidRDefault="00A9141E" w:rsidP="00190F99">
            <w:pPr>
              <w:rPr>
                <w:b/>
              </w:rPr>
            </w:pPr>
          </w:p>
        </w:tc>
        <w:tc>
          <w:tcPr>
            <w:tcW w:w="0" w:type="auto"/>
          </w:tcPr>
          <w:p w:rsidR="00A9141E" w:rsidRPr="002B337C" w:rsidRDefault="00A9141E" w:rsidP="00190F99">
            <w:pPr>
              <w:rPr>
                <w:b/>
                <w:color w:val="FF0000"/>
              </w:rPr>
            </w:pPr>
          </w:p>
        </w:tc>
      </w:tr>
      <w:tr w:rsidR="00A9141E" w:rsidTr="00190F99">
        <w:tc>
          <w:tcPr>
            <w:tcW w:w="0" w:type="auto"/>
          </w:tcPr>
          <w:p w:rsidR="00A9141E" w:rsidRPr="005D4C07" w:rsidRDefault="00A9141E" w:rsidP="00A9141E">
            <w:pPr>
              <w:pStyle w:val="Prrafodelista"/>
              <w:numPr>
                <w:ilvl w:val="0"/>
                <w:numId w:val="2"/>
              </w:numPr>
              <w:rPr>
                <w:color w:val="000000" w:themeColor="text1"/>
                <w:sz w:val="18"/>
                <w:szCs w:val="18"/>
              </w:rPr>
            </w:pPr>
          </w:p>
        </w:tc>
        <w:tc>
          <w:tcPr>
            <w:tcW w:w="0" w:type="auto"/>
          </w:tcPr>
          <w:p w:rsidR="00A9141E" w:rsidRDefault="00A9141E" w:rsidP="00190F99"/>
        </w:tc>
        <w:tc>
          <w:tcPr>
            <w:tcW w:w="0" w:type="auto"/>
          </w:tcPr>
          <w:p w:rsidR="00A9141E" w:rsidRDefault="00A9141E" w:rsidP="00190F99"/>
        </w:tc>
        <w:tc>
          <w:tcPr>
            <w:tcW w:w="0" w:type="auto"/>
          </w:tcPr>
          <w:p w:rsidR="00A9141E" w:rsidRDefault="00A9141E" w:rsidP="00190F99"/>
        </w:tc>
        <w:tc>
          <w:tcPr>
            <w:tcW w:w="0" w:type="auto"/>
          </w:tcPr>
          <w:p w:rsidR="00A9141E" w:rsidRDefault="00A9141E" w:rsidP="00190F99"/>
        </w:tc>
      </w:tr>
      <w:tr w:rsidR="00A9141E" w:rsidTr="00190F99">
        <w:tc>
          <w:tcPr>
            <w:tcW w:w="0" w:type="auto"/>
          </w:tcPr>
          <w:p w:rsidR="00A9141E" w:rsidRPr="005D4C07" w:rsidRDefault="00A9141E" w:rsidP="00A9141E">
            <w:pPr>
              <w:pStyle w:val="Prrafodelista"/>
              <w:numPr>
                <w:ilvl w:val="0"/>
                <w:numId w:val="2"/>
              </w:numPr>
              <w:rPr>
                <w:color w:val="000000" w:themeColor="text1"/>
                <w:sz w:val="18"/>
                <w:szCs w:val="18"/>
              </w:rPr>
            </w:pPr>
          </w:p>
        </w:tc>
        <w:tc>
          <w:tcPr>
            <w:tcW w:w="0" w:type="auto"/>
          </w:tcPr>
          <w:p w:rsidR="00A9141E" w:rsidRDefault="00A9141E" w:rsidP="00190F99"/>
        </w:tc>
        <w:tc>
          <w:tcPr>
            <w:tcW w:w="0" w:type="auto"/>
          </w:tcPr>
          <w:p w:rsidR="00A9141E" w:rsidRDefault="00A9141E" w:rsidP="00190F99"/>
        </w:tc>
        <w:tc>
          <w:tcPr>
            <w:tcW w:w="0" w:type="auto"/>
          </w:tcPr>
          <w:p w:rsidR="00A9141E" w:rsidRDefault="00A9141E" w:rsidP="00190F99"/>
        </w:tc>
        <w:tc>
          <w:tcPr>
            <w:tcW w:w="0" w:type="auto"/>
          </w:tcPr>
          <w:p w:rsidR="00A9141E" w:rsidRPr="002B337C" w:rsidRDefault="00A9141E" w:rsidP="00190F99">
            <w:pPr>
              <w:rPr>
                <w:b/>
              </w:rPr>
            </w:pPr>
          </w:p>
        </w:tc>
      </w:tr>
      <w:tr w:rsidR="00A9141E" w:rsidTr="00190F99">
        <w:tc>
          <w:tcPr>
            <w:tcW w:w="0" w:type="auto"/>
          </w:tcPr>
          <w:p w:rsidR="00A9141E" w:rsidRPr="005D4C07" w:rsidRDefault="00A9141E" w:rsidP="00A9141E">
            <w:pPr>
              <w:pStyle w:val="Prrafodelista"/>
              <w:numPr>
                <w:ilvl w:val="0"/>
                <w:numId w:val="2"/>
              </w:numPr>
              <w:rPr>
                <w:color w:val="000000" w:themeColor="text1"/>
                <w:sz w:val="18"/>
                <w:szCs w:val="18"/>
              </w:rPr>
            </w:pPr>
          </w:p>
        </w:tc>
        <w:tc>
          <w:tcPr>
            <w:tcW w:w="0" w:type="auto"/>
          </w:tcPr>
          <w:p w:rsidR="00A9141E" w:rsidRDefault="00A9141E" w:rsidP="00190F99"/>
        </w:tc>
        <w:tc>
          <w:tcPr>
            <w:tcW w:w="0" w:type="auto"/>
          </w:tcPr>
          <w:p w:rsidR="00A9141E" w:rsidRDefault="00A9141E" w:rsidP="00190F99"/>
        </w:tc>
        <w:tc>
          <w:tcPr>
            <w:tcW w:w="0" w:type="auto"/>
          </w:tcPr>
          <w:p w:rsidR="00A9141E" w:rsidRDefault="00A9141E" w:rsidP="00190F99"/>
        </w:tc>
        <w:tc>
          <w:tcPr>
            <w:tcW w:w="0" w:type="auto"/>
          </w:tcPr>
          <w:p w:rsidR="00A9141E" w:rsidRDefault="00A9141E" w:rsidP="00190F99"/>
        </w:tc>
      </w:tr>
      <w:tr w:rsidR="00A9141E" w:rsidTr="00190F99">
        <w:tc>
          <w:tcPr>
            <w:tcW w:w="0" w:type="auto"/>
          </w:tcPr>
          <w:p w:rsidR="00A9141E" w:rsidRPr="005D4C07" w:rsidRDefault="00A9141E" w:rsidP="00A9141E">
            <w:pPr>
              <w:pStyle w:val="Prrafodelista"/>
              <w:numPr>
                <w:ilvl w:val="0"/>
                <w:numId w:val="2"/>
              </w:numPr>
              <w:rPr>
                <w:color w:val="000000" w:themeColor="text1"/>
                <w:sz w:val="18"/>
                <w:szCs w:val="18"/>
              </w:rPr>
            </w:pPr>
          </w:p>
        </w:tc>
        <w:tc>
          <w:tcPr>
            <w:tcW w:w="0" w:type="auto"/>
          </w:tcPr>
          <w:p w:rsidR="00A9141E" w:rsidRDefault="00A9141E" w:rsidP="00190F99"/>
        </w:tc>
        <w:tc>
          <w:tcPr>
            <w:tcW w:w="0" w:type="auto"/>
          </w:tcPr>
          <w:p w:rsidR="00A9141E" w:rsidRDefault="00A9141E" w:rsidP="00190F99"/>
        </w:tc>
        <w:tc>
          <w:tcPr>
            <w:tcW w:w="0" w:type="auto"/>
          </w:tcPr>
          <w:p w:rsidR="00A9141E" w:rsidRDefault="00A9141E" w:rsidP="00190F99"/>
        </w:tc>
        <w:tc>
          <w:tcPr>
            <w:tcW w:w="0" w:type="auto"/>
          </w:tcPr>
          <w:p w:rsidR="00A9141E" w:rsidRDefault="00A9141E" w:rsidP="00190F99"/>
        </w:tc>
      </w:tr>
      <w:tr w:rsidR="00A9141E" w:rsidTr="00190F99">
        <w:tc>
          <w:tcPr>
            <w:tcW w:w="0" w:type="auto"/>
          </w:tcPr>
          <w:p w:rsidR="00A9141E" w:rsidRPr="005D4C07" w:rsidRDefault="00A9141E" w:rsidP="00A9141E">
            <w:pPr>
              <w:pStyle w:val="Prrafodelista"/>
              <w:numPr>
                <w:ilvl w:val="0"/>
                <w:numId w:val="2"/>
              </w:numPr>
              <w:rPr>
                <w:color w:val="000000" w:themeColor="text1"/>
                <w:sz w:val="18"/>
                <w:szCs w:val="18"/>
              </w:rPr>
            </w:pPr>
          </w:p>
        </w:tc>
        <w:tc>
          <w:tcPr>
            <w:tcW w:w="0" w:type="auto"/>
          </w:tcPr>
          <w:p w:rsidR="00A9141E" w:rsidRPr="002C6D4E" w:rsidRDefault="00A9141E" w:rsidP="00190F99">
            <w:pPr>
              <w:rPr>
                <w:b/>
              </w:rPr>
            </w:pPr>
          </w:p>
        </w:tc>
        <w:tc>
          <w:tcPr>
            <w:tcW w:w="0" w:type="auto"/>
          </w:tcPr>
          <w:p w:rsidR="00A9141E" w:rsidRPr="002C6D4E" w:rsidRDefault="00A9141E" w:rsidP="00190F99">
            <w:pPr>
              <w:rPr>
                <w:b/>
              </w:rPr>
            </w:pPr>
          </w:p>
        </w:tc>
        <w:tc>
          <w:tcPr>
            <w:tcW w:w="0" w:type="auto"/>
          </w:tcPr>
          <w:p w:rsidR="00A9141E" w:rsidRPr="001E238A" w:rsidRDefault="00A9141E" w:rsidP="00190F99">
            <w:pPr>
              <w:rPr>
                <w:b/>
              </w:rPr>
            </w:pPr>
          </w:p>
        </w:tc>
        <w:tc>
          <w:tcPr>
            <w:tcW w:w="0" w:type="auto"/>
          </w:tcPr>
          <w:p w:rsidR="00A9141E" w:rsidRPr="002B337C" w:rsidRDefault="00A9141E" w:rsidP="00190F99">
            <w:pPr>
              <w:rPr>
                <w:b/>
                <w:color w:val="FF0000"/>
              </w:rPr>
            </w:pPr>
          </w:p>
        </w:tc>
      </w:tr>
      <w:tr w:rsidR="00A9141E" w:rsidTr="00190F99">
        <w:tc>
          <w:tcPr>
            <w:tcW w:w="0" w:type="auto"/>
          </w:tcPr>
          <w:p w:rsidR="00A9141E" w:rsidRPr="005D4C07" w:rsidRDefault="00A9141E" w:rsidP="00A9141E">
            <w:pPr>
              <w:pStyle w:val="Prrafodelista"/>
              <w:numPr>
                <w:ilvl w:val="0"/>
                <w:numId w:val="2"/>
              </w:numPr>
              <w:rPr>
                <w:color w:val="000000" w:themeColor="text1"/>
                <w:sz w:val="18"/>
                <w:szCs w:val="18"/>
              </w:rPr>
            </w:pPr>
          </w:p>
        </w:tc>
        <w:tc>
          <w:tcPr>
            <w:tcW w:w="0" w:type="auto"/>
          </w:tcPr>
          <w:p w:rsidR="00A9141E" w:rsidRDefault="00A9141E" w:rsidP="00190F99"/>
        </w:tc>
        <w:tc>
          <w:tcPr>
            <w:tcW w:w="0" w:type="auto"/>
          </w:tcPr>
          <w:p w:rsidR="00A9141E" w:rsidRDefault="00A9141E" w:rsidP="00190F99"/>
        </w:tc>
        <w:tc>
          <w:tcPr>
            <w:tcW w:w="0" w:type="auto"/>
          </w:tcPr>
          <w:p w:rsidR="00A9141E" w:rsidRDefault="00A9141E" w:rsidP="00190F99"/>
        </w:tc>
        <w:tc>
          <w:tcPr>
            <w:tcW w:w="0" w:type="auto"/>
          </w:tcPr>
          <w:p w:rsidR="00A9141E" w:rsidRPr="002B337C" w:rsidRDefault="00A9141E" w:rsidP="00190F99">
            <w:pPr>
              <w:rPr>
                <w:b/>
                <w:color w:val="FF0000"/>
              </w:rPr>
            </w:pPr>
          </w:p>
        </w:tc>
      </w:tr>
      <w:tr w:rsidR="00A9141E" w:rsidTr="00190F99">
        <w:tc>
          <w:tcPr>
            <w:tcW w:w="0" w:type="auto"/>
          </w:tcPr>
          <w:p w:rsidR="00A9141E" w:rsidRPr="005D4C07" w:rsidRDefault="00A9141E" w:rsidP="00A9141E">
            <w:pPr>
              <w:pStyle w:val="Prrafodelista"/>
              <w:numPr>
                <w:ilvl w:val="0"/>
                <w:numId w:val="2"/>
              </w:numPr>
              <w:rPr>
                <w:color w:val="000000" w:themeColor="text1"/>
                <w:sz w:val="18"/>
                <w:szCs w:val="18"/>
              </w:rPr>
            </w:pPr>
          </w:p>
        </w:tc>
        <w:tc>
          <w:tcPr>
            <w:tcW w:w="0" w:type="auto"/>
          </w:tcPr>
          <w:p w:rsidR="00A9141E" w:rsidRDefault="00A9141E" w:rsidP="00190F99"/>
        </w:tc>
        <w:tc>
          <w:tcPr>
            <w:tcW w:w="0" w:type="auto"/>
          </w:tcPr>
          <w:p w:rsidR="00A9141E" w:rsidRDefault="00A9141E" w:rsidP="00190F99"/>
        </w:tc>
        <w:tc>
          <w:tcPr>
            <w:tcW w:w="0" w:type="auto"/>
          </w:tcPr>
          <w:p w:rsidR="00A9141E" w:rsidRDefault="00A9141E" w:rsidP="00190F99"/>
        </w:tc>
        <w:tc>
          <w:tcPr>
            <w:tcW w:w="0" w:type="auto"/>
          </w:tcPr>
          <w:p w:rsidR="00A9141E" w:rsidRPr="002B337C" w:rsidRDefault="00A9141E" w:rsidP="00190F99">
            <w:pPr>
              <w:rPr>
                <w:b/>
                <w:color w:val="FF0000"/>
              </w:rPr>
            </w:pPr>
          </w:p>
        </w:tc>
      </w:tr>
      <w:tr w:rsidR="00A9141E" w:rsidTr="00190F99">
        <w:tc>
          <w:tcPr>
            <w:tcW w:w="0" w:type="auto"/>
          </w:tcPr>
          <w:p w:rsidR="00A9141E" w:rsidRPr="005D4C07" w:rsidRDefault="00A9141E" w:rsidP="00A9141E">
            <w:pPr>
              <w:pStyle w:val="Prrafodelista"/>
              <w:numPr>
                <w:ilvl w:val="0"/>
                <w:numId w:val="2"/>
              </w:numPr>
              <w:rPr>
                <w:color w:val="000000" w:themeColor="text1"/>
                <w:sz w:val="18"/>
                <w:szCs w:val="18"/>
              </w:rPr>
            </w:pPr>
          </w:p>
        </w:tc>
        <w:tc>
          <w:tcPr>
            <w:tcW w:w="0" w:type="auto"/>
          </w:tcPr>
          <w:p w:rsidR="00A9141E" w:rsidRDefault="00A9141E" w:rsidP="00190F99"/>
        </w:tc>
        <w:tc>
          <w:tcPr>
            <w:tcW w:w="0" w:type="auto"/>
          </w:tcPr>
          <w:p w:rsidR="00A9141E" w:rsidRDefault="00A9141E" w:rsidP="00190F99"/>
        </w:tc>
        <w:tc>
          <w:tcPr>
            <w:tcW w:w="0" w:type="auto"/>
          </w:tcPr>
          <w:p w:rsidR="00A9141E" w:rsidRDefault="00A9141E" w:rsidP="00190F99"/>
        </w:tc>
        <w:tc>
          <w:tcPr>
            <w:tcW w:w="0" w:type="auto"/>
          </w:tcPr>
          <w:p w:rsidR="00A9141E" w:rsidRPr="002B337C" w:rsidRDefault="00A9141E" w:rsidP="00190F99">
            <w:pPr>
              <w:rPr>
                <w:b/>
                <w:color w:val="FF0000"/>
              </w:rPr>
            </w:pPr>
          </w:p>
        </w:tc>
      </w:tr>
      <w:tr w:rsidR="00A9141E" w:rsidTr="00190F99">
        <w:tc>
          <w:tcPr>
            <w:tcW w:w="0" w:type="auto"/>
          </w:tcPr>
          <w:p w:rsidR="00A9141E" w:rsidRPr="005D4C07" w:rsidRDefault="00A9141E" w:rsidP="00A9141E">
            <w:pPr>
              <w:pStyle w:val="Prrafodelista"/>
              <w:numPr>
                <w:ilvl w:val="0"/>
                <w:numId w:val="2"/>
              </w:numPr>
              <w:rPr>
                <w:color w:val="000000" w:themeColor="text1"/>
                <w:sz w:val="18"/>
                <w:szCs w:val="18"/>
              </w:rPr>
            </w:pPr>
          </w:p>
        </w:tc>
        <w:tc>
          <w:tcPr>
            <w:tcW w:w="0" w:type="auto"/>
          </w:tcPr>
          <w:p w:rsidR="00A9141E" w:rsidRDefault="00A9141E" w:rsidP="00190F99"/>
        </w:tc>
        <w:tc>
          <w:tcPr>
            <w:tcW w:w="0" w:type="auto"/>
          </w:tcPr>
          <w:p w:rsidR="00A9141E" w:rsidRDefault="00A9141E" w:rsidP="00190F99"/>
        </w:tc>
        <w:tc>
          <w:tcPr>
            <w:tcW w:w="0" w:type="auto"/>
          </w:tcPr>
          <w:p w:rsidR="00A9141E" w:rsidRDefault="00A9141E" w:rsidP="00190F99"/>
        </w:tc>
        <w:tc>
          <w:tcPr>
            <w:tcW w:w="0" w:type="auto"/>
          </w:tcPr>
          <w:p w:rsidR="00A9141E" w:rsidRPr="002B337C" w:rsidRDefault="00A9141E" w:rsidP="00190F99">
            <w:pPr>
              <w:rPr>
                <w:b/>
                <w:color w:val="FF0000"/>
              </w:rPr>
            </w:pPr>
          </w:p>
        </w:tc>
      </w:tr>
      <w:tr w:rsidR="00A9141E" w:rsidTr="00190F99">
        <w:tc>
          <w:tcPr>
            <w:tcW w:w="0" w:type="auto"/>
          </w:tcPr>
          <w:p w:rsidR="00A9141E" w:rsidRPr="005D4C07" w:rsidRDefault="00A9141E" w:rsidP="00A9141E">
            <w:pPr>
              <w:pStyle w:val="Prrafodelista"/>
              <w:numPr>
                <w:ilvl w:val="0"/>
                <w:numId w:val="2"/>
              </w:numPr>
              <w:rPr>
                <w:color w:val="000000" w:themeColor="text1"/>
                <w:sz w:val="18"/>
                <w:szCs w:val="18"/>
              </w:rPr>
            </w:pPr>
          </w:p>
        </w:tc>
        <w:tc>
          <w:tcPr>
            <w:tcW w:w="0" w:type="auto"/>
          </w:tcPr>
          <w:p w:rsidR="00A9141E" w:rsidRDefault="00A9141E" w:rsidP="00190F99"/>
        </w:tc>
        <w:tc>
          <w:tcPr>
            <w:tcW w:w="0" w:type="auto"/>
          </w:tcPr>
          <w:p w:rsidR="00A9141E" w:rsidRDefault="00A9141E" w:rsidP="00190F99"/>
        </w:tc>
        <w:tc>
          <w:tcPr>
            <w:tcW w:w="0" w:type="auto"/>
          </w:tcPr>
          <w:p w:rsidR="00A9141E" w:rsidRDefault="00A9141E" w:rsidP="00190F99"/>
        </w:tc>
        <w:tc>
          <w:tcPr>
            <w:tcW w:w="0" w:type="auto"/>
          </w:tcPr>
          <w:p w:rsidR="00A9141E" w:rsidRDefault="00A9141E" w:rsidP="00190F99"/>
        </w:tc>
      </w:tr>
      <w:tr w:rsidR="00A9141E" w:rsidTr="00190F99">
        <w:tc>
          <w:tcPr>
            <w:tcW w:w="0" w:type="auto"/>
          </w:tcPr>
          <w:p w:rsidR="00A9141E" w:rsidRPr="005D4C07" w:rsidRDefault="00A9141E" w:rsidP="00A9141E">
            <w:pPr>
              <w:pStyle w:val="Prrafodelista"/>
              <w:numPr>
                <w:ilvl w:val="0"/>
                <w:numId w:val="2"/>
              </w:numPr>
              <w:rPr>
                <w:color w:val="000000" w:themeColor="text1"/>
                <w:sz w:val="18"/>
                <w:szCs w:val="18"/>
              </w:rPr>
            </w:pPr>
          </w:p>
        </w:tc>
        <w:tc>
          <w:tcPr>
            <w:tcW w:w="0" w:type="auto"/>
          </w:tcPr>
          <w:p w:rsidR="00A9141E" w:rsidRDefault="00A9141E" w:rsidP="00190F99"/>
        </w:tc>
        <w:tc>
          <w:tcPr>
            <w:tcW w:w="0" w:type="auto"/>
          </w:tcPr>
          <w:p w:rsidR="00A9141E" w:rsidRDefault="00A9141E" w:rsidP="00190F99"/>
        </w:tc>
        <w:tc>
          <w:tcPr>
            <w:tcW w:w="0" w:type="auto"/>
          </w:tcPr>
          <w:p w:rsidR="00A9141E" w:rsidRDefault="00A9141E" w:rsidP="00190F99"/>
        </w:tc>
        <w:tc>
          <w:tcPr>
            <w:tcW w:w="0" w:type="auto"/>
          </w:tcPr>
          <w:p w:rsidR="00A9141E" w:rsidRPr="002B337C" w:rsidRDefault="00A9141E" w:rsidP="00190F99">
            <w:pPr>
              <w:rPr>
                <w:b/>
              </w:rPr>
            </w:pPr>
          </w:p>
        </w:tc>
      </w:tr>
    </w:tbl>
    <w:p w:rsidR="00A9141E" w:rsidRDefault="00A9141E" w:rsidP="00A9141E"/>
    <w:p w:rsidR="00A9141E" w:rsidRDefault="00A9141E" w:rsidP="00A9141E">
      <w:pPr>
        <w:rPr>
          <w:b/>
          <w:sz w:val="40"/>
          <w:szCs w:val="40"/>
        </w:rPr>
      </w:pPr>
      <w:r w:rsidRPr="00BC17AE">
        <w:rPr>
          <w:b/>
          <w:sz w:val="40"/>
          <w:szCs w:val="40"/>
        </w:rPr>
        <w:t>Observaciones:</w:t>
      </w:r>
    </w:p>
    <w:p w:rsidR="00397E0A" w:rsidRDefault="00397E0A"/>
    <w:sectPr w:rsidR="00397E0A" w:rsidSect="00A9141E">
      <w:pgSz w:w="15840" w:h="12240" w:orient="landscape"/>
      <w:pgMar w:top="1701" w:right="1417" w:bottom="1701" w:left="1417"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Sans-Regular">
    <w:altName w:val="Times New Roman"/>
    <w:panose1 w:val="00000000000000000000"/>
    <w:charset w:val="00"/>
    <w:family w:val="roman"/>
    <w:notTrueType/>
    <w:pitch w:val="default"/>
  </w:font>
  <w:font w:name="FiraSans-Regular-Identity-H">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06AE9"/>
    <w:multiLevelType w:val="hybridMultilevel"/>
    <w:tmpl w:val="F9A015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2F510C2"/>
    <w:multiLevelType w:val="hybridMultilevel"/>
    <w:tmpl w:val="F9A015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52E5DBF"/>
    <w:multiLevelType w:val="hybridMultilevel"/>
    <w:tmpl w:val="8B18A9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41E"/>
    <w:rsid w:val="00112432"/>
    <w:rsid w:val="002357EF"/>
    <w:rsid w:val="002A3838"/>
    <w:rsid w:val="002D1520"/>
    <w:rsid w:val="0030515C"/>
    <w:rsid w:val="003900F4"/>
    <w:rsid w:val="00397E0A"/>
    <w:rsid w:val="004A0D05"/>
    <w:rsid w:val="004A3D52"/>
    <w:rsid w:val="0053244F"/>
    <w:rsid w:val="0053256B"/>
    <w:rsid w:val="005F6378"/>
    <w:rsid w:val="00606C17"/>
    <w:rsid w:val="00736C8D"/>
    <w:rsid w:val="007A00DB"/>
    <w:rsid w:val="007A66CF"/>
    <w:rsid w:val="007E0574"/>
    <w:rsid w:val="00874FA5"/>
    <w:rsid w:val="008C184C"/>
    <w:rsid w:val="00957E1E"/>
    <w:rsid w:val="009A735D"/>
    <w:rsid w:val="009A73C7"/>
    <w:rsid w:val="009E6C5D"/>
    <w:rsid w:val="00A143A7"/>
    <w:rsid w:val="00A9141E"/>
    <w:rsid w:val="00B3624F"/>
    <w:rsid w:val="00B67C6B"/>
    <w:rsid w:val="00D12BB3"/>
    <w:rsid w:val="00D60984"/>
    <w:rsid w:val="00D71F37"/>
    <w:rsid w:val="00DB1FD6"/>
    <w:rsid w:val="00E133B2"/>
    <w:rsid w:val="00E13C6F"/>
    <w:rsid w:val="00F03E76"/>
    <w:rsid w:val="00F139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41E"/>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A9141E"/>
    <w:pPr>
      <w:spacing w:after="0" w:line="240" w:lineRule="auto"/>
    </w:pPr>
  </w:style>
  <w:style w:type="character" w:customStyle="1" w:styleId="SinespaciadoCar">
    <w:name w:val="Sin espaciado Car"/>
    <w:basedOn w:val="Fuentedeprrafopredeter"/>
    <w:link w:val="Sinespaciado"/>
    <w:uiPriority w:val="1"/>
    <w:locked/>
    <w:rsid w:val="00A9141E"/>
  </w:style>
  <w:style w:type="paragraph" w:styleId="Prrafodelista">
    <w:name w:val="List Paragraph"/>
    <w:basedOn w:val="Normal"/>
    <w:uiPriority w:val="34"/>
    <w:qFormat/>
    <w:rsid w:val="00A9141E"/>
    <w:pPr>
      <w:ind w:left="720"/>
      <w:contextualSpacing/>
    </w:pPr>
    <w:rPr>
      <w:rFonts w:ascii="Calibri" w:eastAsia="Calibri" w:hAnsi="Calibri" w:cs="Times New Roman"/>
      <w:lang w:val="es-ES"/>
    </w:rPr>
  </w:style>
  <w:style w:type="character" w:styleId="Hipervnculo">
    <w:name w:val="Hyperlink"/>
    <w:basedOn w:val="Fuentedeprrafopredeter"/>
    <w:uiPriority w:val="99"/>
    <w:unhideWhenUsed/>
    <w:rsid w:val="00A9141E"/>
    <w:rPr>
      <w:color w:val="0000FF" w:themeColor="hyperlink"/>
      <w:u w:val="single"/>
    </w:rPr>
  </w:style>
  <w:style w:type="character" w:customStyle="1" w:styleId="fontstyle01">
    <w:name w:val="fontstyle01"/>
    <w:basedOn w:val="Fuentedeprrafopredeter"/>
    <w:rsid w:val="00957E1E"/>
    <w:rPr>
      <w:rFonts w:ascii="FiraSans-Regular" w:hAnsi="FiraSans-Regular" w:hint="default"/>
      <w:b w:val="0"/>
      <w:bCs w:val="0"/>
      <w:i w:val="0"/>
      <w:iCs w:val="0"/>
      <w:color w:val="231F20"/>
      <w:sz w:val="20"/>
      <w:szCs w:val="20"/>
    </w:rPr>
  </w:style>
  <w:style w:type="character" w:customStyle="1" w:styleId="fontstyle21">
    <w:name w:val="fontstyle21"/>
    <w:basedOn w:val="Fuentedeprrafopredeter"/>
    <w:rsid w:val="00957E1E"/>
    <w:rPr>
      <w:rFonts w:ascii="FiraSans-Regular-Identity-H" w:hAnsi="FiraSans-Regular-Identity-H" w:hint="default"/>
      <w:b w:val="0"/>
      <w:bCs w:val="0"/>
      <w:i w:val="0"/>
      <w:iCs w:val="0"/>
      <w:color w:val="231F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41E"/>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A9141E"/>
    <w:pPr>
      <w:spacing w:after="0" w:line="240" w:lineRule="auto"/>
    </w:pPr>
  </w:style>
  <w:style w:type="character" w:customStyle="1" w:styleId="SinespaciadoCar">
    <w:name w:val="Sin espaciado Car"/>
    <w:basedOn w:val="Fuentedeprrafopredeter"/>
    <w:link w:val="Sinespaciado"/>
    <w:uiPriority w:val="1"/>
    <w:locked/>
    <w:rsid w:val="00A9141E"/>
  </w:style>
  <w:style w:type="paragraph" w:styleId="Prrafodelista">
    <w:name w:val="List Paragraph"/>
    <w:basedOn w:val="Normal"/>
    <w:uiPriority w:val="34"/>
    <w:qFormat/>
    <w:rsid w:val="00A9141E"/>
    <w:pPr>
      <w:ind w:left="720"/>
      <w:contextualSpacing/>
    </w:pPr>
    <w:rPr>
      <w:rFonts w:ascii="Calibri" w:eastAsia="Calibri" w:hAnsi="Calibri" w:cs="Times New Roman"/>
      <w:lang w:val="es-ES"/>
    </w:rPr>
  </w:style>
  <w:style w:type="character" w:styleId="Hipervnculo">
    <w:name w:val="Hyperlink"/>
    <w:basedOn w:val="Fuentedeprrafopredeter"/>
    <w:uiPriority w:val="99"/>
    <w:unhideWhenUsed/>
    <w:rsid w:val="00A9141E"/>
    <w:rPr>
      <w:color w:val="0000FF" w:themeColor="hyperlink"/>
      <w:u w:val="single"/>
    </w:rPr>
  </w:style>
  <w:style w:type="character" w:customStyle="1" w:styleId="fontstyle01">
    <w:name w:val="fontstyle01"/>
    <w:basedOn w:val="Fuentedeprrafopredeter"/>
    <w:rsid w:val="00957E1E"/>
    <w:rPr>
      <w:rFonts w:ascii="FiraSans-Regular" w:hAnsi="FiraSans-Regular" w:hint="default"/>
      <w:b w:val="0"/>
      <w:bCs w:val="0"/>
      <w:i w:val="0"/>
      <w:iCs w:val="0"/>
      <w:color w:val="231F20"/>
      <w:sz w:val="20"/>
      <w:szCs w:val="20"/>
    </w:rPr>
  </w:style>
  <w:style w:type="character" w:customStyle="1" w:styleId="fontstyle21">
    <w:name w:val="fontstyle21"/>
    <w:basedOn w:val="Fuentedeprrafopredeter"/>
    <w:rsid w:val="00957E1E"/>
    <w:rPr>
      <w:rFonts w:ascii="FiraSans-Regular-Identity-H" w:hAnsi="FiraSans-Regular-Identity-H" w:hint="default"/>
      <w:b w:val="0"/>
      <w:bCs w:val="0"/>
      <w:i w:val="0"/>
      <w:iCs w:val="0"/>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6238">
      <w:bodyDiv w:val="1"/>
      <w:marLeft w:val="0"/>
      <w:marRight w:val="0"/>
      <w:marTop w:val="0"/>
      <w:marBottom w:val="0"/>
      <w:divBdr>
        <w:top w:val="none" w:sz="0" w:space="0" w:color="auto"/>
        <w:left w:val="none" w:sz="0" w:space="0" w:color="auto"/>
        <w:bottom w:val="none" w:sz="0" w:space="0" w:color="auto"/>
        <w:right w:val="none" w:sz="0" w:space="0" w:color="auto"/>
      </w:divBdr>
    </w:div>
    <w:div w:id="1882400821">
      <w:bodyDiv w:val="1"/>
      <w:marLeft w:val="0"/>
      <w:marRight w:val="0"/>
      <w:marTop w:val="0"/>
      <w:marBottom w:val="0"/>
      <w:divBdr>
        <w:top w:val="none" w:sz="0" w:space="0" w:color="auto"/>
        <w:left w:val="none" w:sz="0" w:space="0" w:color="auto"/>
        <w:bottom w:val="none" w:sz="0" w:space="0" w:color="auto"/>
        <w:right w:val="none" w:sz="0" w:space="0" w:color="auto"/>
      </w:divBdr>
    </w:div>
    <w:div w:id="208078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ib32Iq_3OB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2267</Words>
  <Characters>12471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I. ROMERO</dc:creator>
  <cp:lastModifiedBy>WDPF</cp:lastModifiedBy>
  <cp:revision>2</cp:revision>
  <dcterms:created xsi:type="dcterms:W3CDTF">2023-07-02T20:30:00Z</dcterms:created>
  <dcterms:modified xsi:type="dcterms:W3CDTF">2023-07-02T20:30:00Z</dcterms:modified>
</cp:coreProperties>
</file>