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  <Override PartName="/word/ink/ink2.xml" ContentType="application/inkml+xml"/>
  <Override PartName="/word/ink/ink3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9BB7F" w14:textId="77777777" w:rsidR="00A715A8" w:rsidRPr="00882BC8" w:rsidRDefault="00A715A8" w:rsidP="00A715A8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82BC8">
        <w:rPr>
          <w:rFonts w:ascii="Times New Roman" w:hAnsi="Times New Roman" w:cs="Times New Roman"/>
          <w:b/>
          <w:color w:val="FF0000"/>
          <w:sz w:val="40"/>
          <w:szCs w:val="40"/>
        </w:rPr>
        <w:t>CODISEÑO DEL PROGRAMA ANALITICO</w:t>
      </w:r>
    </w:p>
    <w:p w14:paraId="392ABF25" w14:textId="0EE610E8" w:rsidR="00A715A8" w:rsidRPr="00882BC8" w:rsidRDefault="00A715A8" w:rsidP="00A715A8">
      <w:pPr>
        <w:spacing w:after="0"/>
        <w:jc w:val="center"/>
        <w:rPr>
          <w:rFonts w:ascii="Times New Roman" w:eastAsia="Bahnschrift" w:hAnsi="Times New Roman" w:cs="Times New Roman"/>
          <w:b/>
          <w:color w:val="FF0000"/>
          <w:sz w:val="40"/>
          <w:szCs w:val="40"/>
        </w:rPr>
      </w:pPr>
      <w:r w:rsidRPr="00882BC8">
        <w:rPr>
          <w:rFonts w:ascii="Times New Roman" w:eastAsia="Bahnschrift" w:hAnsi="Times New Roman" w:cs="Times New Roman"/>
          <w:b/>
          <w:color w:val="FF0000"/>
          <w:sz w:val="40"/>
          <w:szCs w:val="40"/>
        </w:rPr>
        <w:t xml:space="preserve">FASE </w:t>
      </w:r>
      <w:r>
        <w:rPr>
          <w:rFonts w:ascii="Times New Roman" w:eastAsia="Bahnschrift" w:hAnsi="Times New Roman" w:cs="Times New Roman"/>
          <w:b/>
          <w:color w:val="FF0000"/>
          <w:sz w:val="40"/>
          <w:szCs w:val="40"/>
        </w:rPr>
        <w:t>5</w:t>
      </w:r>
      <w:r w:rsidRPr="00882BC8">
        <w:rPr>
          <w:rFonts w:ascii="Times New Roman" w:eastAsia="Bahnschrift" w:hAnsi="Times New Roman" w:cs="Times New Roman"/>
          <w:b/>
          <w:color w:val="FF0000"/>
          <w:sz w:val="40"/>
          <w:szCs w:val="40"/>
        </w:rPr>
        <w:t xml:space="preserve">: </w:t>
      </w:r>
    </w:p>
    <w:p w14:paraId="37F3B746" w14:textId="5644305E" w:rsidR="00A715A8" w:rsidRPr="00536820" w:rsidRDefault="00A715A8" w:rsidP="00A715A8">
      <w:pPr>
        <w:spacing w:after="0"/>
        <w:jc w:val="center"/>
        <w:rPr>
          <w:rFonts w:ascii="Times New Roman" w:eastAsia="Bahnschrift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Bahnschrift" w:hAnsi="Times New Roman" w:cs="Times New Roman"/>
          <w:b/>
          <w:color w:val="FF0000"/>
          <w:sz w:val="40"/>
          <w:szCs w:val="40"/>
        </w:rPr>
        <w:t>5</w:t>
      </w:r>
      <w:r w:rsidRPr="00882BC8">
        <w:rPr>
          <w:rFonts w:ascii="Times New Roman" w:eastAsia="Bahnschrift" w:hAnsi="Times New Roman" w:cs="Times New Roman"/>
          <w:b/>
          <w:color w:val="FF0000"/>
          <w:sz w:val="40"/>
          <w:szCs w:val="40"/>
        </w:rPr>
        <w:t xml:space="preserve">º - </w:t>
      </w:r>
      <w:r>
        <w:rPr>
          <w:rFonts w:ascii="Times New Roman" w:eastAsia="Bahnschrift" w:hAnsi="Times New Roman" w:cs="Times New Roman"/>
          <w:b/>
          <w:color w:val="FF0000"/>
          <w:sz w:val="40"/>
          <w:szCs w:val="40"/>
        </w:rPr>
        <w:t>6</w:t>
      </w:r>
      <w:r w:rsidRPr="00882BC8">
        <w:rPr>
          <w:rFonts w:ascii="Times New Roman" w:eastAsia="Bahnschrift" w:hAnsi="Times New Roman" w:cs="Times New Roman"/>
          <w:b/>
          <w:color w:val="FF0000"/>
          <w:sz w:val="40"/>
          <w:szCs w:val="40"/>
        </w:rPr>
        <w:t>º PRIMARIA</w:t>
      </w:r>
    </w:p>
    <w:p w14:paraId="1BCAC130" w14:textId="77777777" w:rsidR="00A715A8" w:rsidRPr="005C087C" w:rsidRDefault="00A715A8" w:rsidP="00A715A8">
      <w:pPr>
        <w:spacing w:after="0"/>
        <w:rPr>
          <w:rFonts w:ascii="Bahnschrift" w:hAnsi="Bahnschrift" w:cs="Times New Roman"/>
          <w:b/>
          <w:sz w:val="32"/>
          <w:szCs w:val="28"/>
        </w:rPr>
      </w:pPr>
    </w:p>
    <w:p w14:paraId="453EB3F5" w14:textId="77777777" w:rsidR="003278E8" w:rsidRPr="005C087C" w:rsidRDefault="003278E8" w:rsidP="003278E8">
      <w:pPr>
        <w:spacing w:after="0"/>
        <w:jc w:val="center"/>
        <w:rPr>
          <w:rFonts w:ascii="Bahnschrift" w:hAnsi="Bahnschrift" w:cs="Times New Roman"/>
          <w:b/>
          <w:sz w:val="3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9"/>
        <w:gridCol w:w="2470"/>
        <w:gridCol w:w="2608"/>
        <w:gridCol w:w="2647"/>
        <w:gridCol w:w="2526"/>
        <w:gridCol w:w="2366"/>
      </w:tblGrid>
      <w:tr w:rsidR="003278E8" w14:paraId="6D98E901" w14:textId="77777777" w:rsidTr="00425EB9">
        <w:tc>
          <w:tcPr>
            <w:tcW w:w="2122" w:type="dxa"/>
            <w:shd w:val="clear" w:color="auto" w:fill="FEDEFA"/>
          </w:tcPr>
          <w:p w14:paraId="118A9DFD" w14:textId="77777777" w:rsidR="003278E8" w:rsidRPr="009901CF" w:rsidRDefault="003278E8" w:rsidP="003278E8">
            <w:pPr>
              <w:pStyle w:val="Prrafodelista"/>
              <w:numPr>
                <w:ilvl w:val="0"/>
                <w:numId w:val="7"/>
              </w:numPr>
              <w:rPr>
                <w:rFonts w:ascii="Bahnschrift" w:hAnsi="Bahnschrift" w:cs="Times New Roman"/>
                <w:b/>
              </w:rPr>
            </w:pPr>
            <w:r>
              <w:rPr>
                <w:noProof/>
                <w:lang w:eastAsia="es-MX"/>
              </w:rPr>
              <mc:AlternateContent>
                <mc:Choice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      <w:drawing>
                    <wp:anchor distT="0" distB="0" distL="114300" distR="114300" simplePos="0" relativeHeight="251705344" behindDoc="0" locked="0" layoutInCell="1" allowOverlap="1" wp14:anchorId="52451525" wp14:editId="3F491365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29210</wp:posOffset>
                      </wp:positionV>
                      <wp:extent cx="9885" cy="28300"/>
                      <wp:effectExtent l="57150" t="38100" r="47625" b="67310"/>
                      <wp:wrapNone/>
                      <wp:docPr id="31" name="Entrada de lápiz 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885" cy="283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05344" behindDoc="0" locked="0" layoutInCell="1" allowOverlap="1" wp14:anchorId="52451525" wp14:editId="3F491365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29210</wp:posOffset>
                      </wp:positionV>
                      <wp:extent cx="9885" cy="28300"/>
                      <wp:effectExtent l="57150" t="38100" r="47625" b="67310"/>
                      <wp:wrapNone/>
                      <wp:docPr id="31" name="Entrada de lápiz 3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" name="Entrada de lápiz 31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130" cy="24287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="Bahnschrift" w:hAnsi="Bahnschrift" w:cs="Times New Roman"/>
                <w:b/>
              </w:rPr>
              <w:t>Campo Formativo</w:t>
            </w:r>
          </w:p>
        </w:tc>
        <w:tc>
          <w:tcPr>
            <w:tcW w:w="1737" w:type="dxa"/>
            <w:shd w:val="clear" w:color="auto" w:fill="FEDEFA"/>
          </w:tcPr>
          <w:p w14:paraId="0DDBC08A" w14:textId="77777777" w:rsidR="003278E8" w:rsidRPr="009901CF" w:rsidRDefault="003278E8" w:rsidP="003278E8">
            <w:pPr>
              <w:pStyle w:val="Prrafodelista"/>
              <w:numPr>
                <w:ilvl w:val="0"/>
                <w:numId w:val="7"/>
              </w:numPr>
              <w:rPr>
                <w:rFonts w:ascii="Bahnschrift" w:hAnsi="Bahnschrift" w:cs="Times New Roman"/>
                <w:b/>
              </w:rPr>
            </w:pPr>
            <w:r>
              <w:rPr>
                <w:rFonts w:ascii="Bahnschrift" w:hAnsi="Bahnschrift" w:cs="Times New Roman"/>
                <w:b/>
              </w:rPr>
              <w:t>Contenido</w:t>
            </w:r>
          </w:p>
        </w:tc>
        <w:tc>
          <w:tcPr>
            <w:tcW w:w="1781" w:type="dxa"/>
            <w:shd w:val="clear" w:color="auto" w:fill="FEDEFA"/>
          </w:tcPr>
          <w:p w14:paraId="42762881" w14:textId="77777777" w:rsidR="003278E8" w:rsidRPr="009901CF" w:rsidRDefault="003278E8" w:rsidP="003278E8">
            <w:pPr>
              <w:pStyle w:val="Prrafodelista"/>
              <w:numPr>
                <w:ilvl w:val="0"/>
                <w:numId w:val="7"/>
              </w:numPr>
              <w:rPr>
                <w:rFonts w:ascii="Bahnschrift" w:hAnsi="Bahnschrift" w:cs="Times New Roman"/>
                <w:b/>
              </w:rPr>
            </w:pPr>
            <w:r>
              <w:rPr>
                <w:rFonts w:ascii="Bahnschrift" w:hAnsi="Bahnschrift" w:cs="Times New Roman"/>
                <w:b/>
              </w:rPr>
              <w:t>Dialogo</w:t>
            </w:r>
          </w:p>
        </w:tc>
        <w:tc>
          <w:tcPr>
            <w:tcW w:w="3569" w:type="dxa"/>
            <w:shd w:val="clear" w:color="auto" w:fill="FEDEFA"/>
          </w:tcPr>
          <w:p w14:paraId="49FCA372" w14:textId="77777777" w:rsidR="003278E8" w:rsidRPr="009901CF" w:rsidRDefault="003278E8" w:rsidP="003278E8">
            <w:pPr>
              <w:pStyle w:val="Prrafodelista"/>
              <w:numPr>
                <w:ilvl w:val="0"/>
                <w:numId w:val="7"/>
              </w:numPr>
              <w:rPr>
                <w:rFonts w:ascii="Bahnschrift" w:hAnsi="Bahnschrift" w:cs="Times New Roman"/>
                <w:b/>
              </w:rPr>
            </w:pPr>
            <w:r>
              <w:rPr>
                <w:rFonts w:ascii="Bahnschrift" w:hAnsi="Bahnschrift" w:cs="Times New Roman"/>
                <w:b/>
              </w:rPr>
              <w:t>Progresión de Aprendizaje</w:t>
            </w:r>
          </w:p>
        </w:tc>
        <w:tc>
          <w:tcPr>
            <w:tcW w:w="3119" w:type="dxa"/>
            <w:shd w:val="clear" w:color="auto" w:fill="FEDEFA"/>
          </w:tcPr>
          <w:p w14:paraId="7C172A4C" w14:textId="77777777" w:rsidR="003278E8" w:rsidRPr="009901CF" w:rsidRDefault="003278E8" w:rsidP="003278E8">
            <w:pPr>
              <w:pStyle w:val="Prrafodelista"/>
              <w:numPr>
                <w:ilvl w:val="0"/>
                <w:numId w:val="7"/>
              </w:numPr>
              <w:rPr>
                <w:rFonts w:ascii="Bahnschrift" w:hAnsi="Bahnschrift" w:cs="Times New Roman"/>
                <w:b/>
              </w:rPr>
            </w:pPr>
            <w:r>
              <w:rPr>
                <w:rFonts w:ascii="Bahnschrift" w:hAnsi="Bahnschrift" w:cs="Times New Roman"/>
                <w:b/>
              </w:rPr>
              <w:t>Orientación Didáctica</w:t>
            </w:r>
          </w:p>
        </w:tc>
        <w:tc>
          <w:tcPr>
            <w:tcW w:w="2062" w:type="dxa"/>
            <w:shd w:val="clear" w:color="auto" w:fill="FEDEFA"/>
          </w:tcPr>
          <w:p w14:paraId="1FBE964E" w14:textId="77777777" w:rsidR="003278E8" w:rsidRPr="009901CF" w:rsidRDefault="003278E8" w:rsidP="003278E8">
            <w:pPr>
              <w:pStyle w:val="Prrafodelista"/>
              <w:numPr>
                <w:ilvl w:val="0"/>
                <w:numId w:val="7"/>
              </w:numPr>
              <w:rPr>
                <w:rFonts w:ascii="Bahnschrift" w:hAnsi="Bahnschrift" w:cs="Times New Roman"/>
                <w:b/>
              </w:rPr>
            </w:pPr>
            <w:r>
              <w:rPr>
                <w:rFonts w:ascii="Bahnschrift" w:hAnsi="Bahnschrift" w:cs="Times New Roman"/>
                <w:b/>
              </w:rPr>
              <w:t>Evaluación</w:t>
            </w:r>
          </w:p>
        </w:tc>
      </w:tr>
      <w:tr w:rsidR="003278E8" w14:paraId="5614C808" w14:textId="77777777" w:rsidTr="00425EB9">
        <w:trPr>
          <w:trHeight w:val="283"/>
        </w:trPr>
        <w:tc>
          <w:tcPr>
            <w:tcW w:w="2122" w:type="dxa"/>
            <w:shd w:val="clear" w:color="auto" w:fill="auto"/>
          </w:tcPr>
          <w:p w14:paraId="1E2FADD2" w14:textId="77777777" w:rsidR="003278E8" w:rsidRDefault="003278E8" w:rsidP="00425EB9"/>
          <w:p w14:paraId="262C1ED7" w14:textId="77777777" w:rsidR="003278E8" w:rsidRDefault="003278E8" w:rsidP="00425EB9"/>
          <w:p w14:paraId="05A7F7E0" w14:textId="77777777" w:rsidR="003278E8" w:rsidRDefault="003278E8" w:rsidP="00425EB9"/>
          <w:p w14:paraId="17DCF0B8" w14:textId="77777777" w:rsidR="003278E8" w:rsidRDefault="003278E8" w:rsidP="00425EB9"/>
          <w:p w14:paraId="120B79FE" w14:textId="0761785F" w:rsidR="003278E8" w:rsidRPr="003278E8" w:rsidRDefault="003278E8" w:rsidP="00425E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 lo Humano y Comunitario</w:t>
            </w:r>
          </w:p>
          <w:p w14:paraId="5D53D31F" w14:textId="77777777" w:rsidR="003278E8" w:rsidRDefault="003278E8" w:rsidP="00425EB9"/>
          <w:p w14:paraId="162E6535" w14:textId="45F6B3E2" w:rsidR="003278E8" w:rsidRDefault="003278E8" w:rsidP="00425EB9"/>
          <w:p w14:paraId="0CED67B7" w14:textId="77777777" w:rsidR="003278E8" w:rsidRDefault="003278E8" w:rsidP="00425EB9"/>
          <w:p w14:paraId="0AB09992" w14:textId="77777777" w:rsidR="003278E8" w:rsidRPr="006D1F0A" w:rsidRDefault="003278E8" w:rsidP="00425EB9"/>
        </w:tc>
        <w:tc>
          <w:tcPr>
            <w:tcW w:w="1737" w:type="dxa"/>
            <w:shd w:val="clear" w:color="auto" w:fill="auto"/>
          </w:tcPr>
          <w:p w14:paraId="34003175" w14:textId="0E2EC82E" w:rsidR="003278E8" w:rsidRPr="0083541B" w:rsidRDefault="008F0293" w:rsidP="00425EB9">
            <w:r>
              <w:t>LA FAMILIA COMO ESPACIO PARA EL DESARROLLO DEL SENTIDO DE PERTENENCIA Y AUTONOMIA PARA UNA SANA CONVIVENCIA.</w:t>
            </w:r>
          </w:p>
        </w:tc>
        <w:tc>
          <w:tcPr>
            <w:tcW w:w="1781" w:type="dxa"/>
            <w:shd w:val="clear" w:color="auto" w:fill="auto"/>
          </w:tcPr>
          <w:p w14:paraId="067630EC" w14:textId="44B7A3EF" w:rsidR="003278E8" w:rsidRPr="0083541B" w:rsidRDefault="001473F5" w:rsidP="00425EB9">
            <w:r>
              <w:t>PROMOVER LA PARTICIPACION ACTIVA Y EFECTIVA DE LOS PADRES DE FAMILIA EN EL PROCESO DE ENSEÑANZA APRENDIZAJE DE LOS EDUCANDOS.</w:t>
            </w:r>
          </w:p>
        </w:tc>
        <w:tc>
          <w:tcPr>
            <w:tcW w:w="3569" w:type="dxa"/>
            <w:shd w:val="clear" w:color="auto" w:fill="auto"/>
          </w:tcPr>
          <w:p w14:paraId="4A7B4CA2" w14:textId="591946BC" w:rsidR="003278E8" w:rsidRDefault="008F0293" w:rsidP="00425EB9">
            <w:r>
              <w:t>PARTIC</w:t>
            </w:r>
            <w:r w:rsidR="001473F5">
              <w:t>I</w:t>
            </w:r>
            <w:r>
              <w:t xml:space="preserve">PA EN DISTINTAS FORMAS DE CONVIVENCIA EN LA FAMILIA PARA FORTALECER SU SENTIDO DE PERTENENCIA Y AFECTO. </w:t>
            </w:r>
          </w:p>
          <w:p w14:paraId="7F3F71EC" w14:textId="4DC9FFF6" w:rsidR="008F0293" w:rsidRPr="0083541B" w:rsidRDefault="008F0293" w:rsidP="00425EB9">
            <w:r>
              <w:t>REFLEXIONA HACERCA DE LOS VALORES EREDADOS DE LA FAMILIA, PARA EL DESARROLLO DE UNA BUENA CONVIVENCIA EN LA ESCUELA Y LA COMUNIDAD.</w:t>
            </w:r>
          </w:p>
        </w:tc>
        <w:tc>
          <w:tcPr>
            <w:tcW w:w="3119" w:type="dxa"/>
            <w:shd w:val="clear" w:color="auto" w:fill="auto"/>
          </w:tcPr>
          <w:p w14:paraId="35507007" w14:textId="77777777" w:rsidR="003278E8" w:rsidRDefault="001473F5" w:rsidP="00425EB9">
            <w:r>
              <w:t>1.- INICIO: QUE EL ALUMNO COMENTE DE QUE MANERA LKOS APOYA EN CASA CON SUS TAREAS DIARIAMENTE.</w:t>
            </w:r>
          </w:p>
          <w:p w14:paraId="0054A771" w14:textId="77777777" w:rsidR="001473F5" w:rsidRDefault="001473F5" w:rsidP="00425EB9">
            <w:r>
              <w:t>2.-</w:t>
            </w:r>
            <w:r w:rsidR="00AF4849">
              <w:t>DESARROLLO: ELABORAR UN FORMARO DE ACTIVIDADES DIARIAS EN DONDE EL ALUMNO/PADRE DE FAMILIA DEBERAN COMENTAR DIARIAMENTE LO VISTO EN CLASE.</w:t>
            </w:r>
          </w:p>
          <w:p w14:paraId="400260AC" w14:textId="7978387A" w:rsidR="00AF4849" w:rsidRPr="0083541B" w:rsidRDefault="00AF4849" w:rsidP="00425EB9">
            <w:r>
              <w:t>3.-CIERRE: RECABAR EL FORMATO Y COMENTAR EN CLASE COMO LES FUE CON LA ACTIVIDAD.</w:t>
            </w:r>
          </w:p>
        </w:tc>
        <w:tc>
          <w:tcPr>
            <w:tcW w:w="2062" w:type="dxa"/>
            <w:shd w:val="clear" w:color="auto" w:fill="auto"/>
          </w:tcPr>
          <w:p w14:paraId="2C504EBD" w14:textId="77777777" w:rsidR="00AF4849" w:rsidRDefault="00AF4849" w:rsidP="00425EB9">
            <w:r>
              <w:t>REGISTRAR LA CANTIDAD DE ALUMNOS QUE SON APOYADOS EN CASA Y LOS QUE NO.</w:t>
            </w:r>
          </w:p>
          <w:p w14:paraId="575252F2" w14:textId="77777777" w:rsidR="00AF4849" w:rsidRDefault="00AF4849" w:rsidP="00425EB9"/>
          <w:p w14:paraId="36437CBA" w14:textId="0DB4870F" w:rsidR="00AF4849" w:rsidRPr="0083541B" w:rsidRDefault="00AF4849" w:rsidP="00425EB9">
            <w:r>
              <w:t>APLICAR UNA VALORACION CUANTITATIVA A LA ACTIVIDAD DEL FORMATO.</w:t>
            </w:r>
          </w:p>
        </w:tc>
      </w:tr>
      <w:tr w:rsidR="003278E8" w14:paraId="1B346A55" w14:textId="77777777" w:rsidTr="00425EB9">
        <w:trPr>
          <w:trHeight w:val="264"/>
        </w:trPr>
        <w:tc>
          <w:tcPr>
            <w:tcW w:w="2122" w:type="dxa"/>
            <w:tcBorders>
              <w:top w:val="dashed" w:sz="4" w:space="0" w:color="auto"/>
              <w:bottom w:val="dashed" w:sz="4" w:space="0" w:color="auto"/>
            </w:tcBorders>
            <w:shd w:val="clear" w:color="auto" w:fill="FEDEFA"/>
            <w:vAlign w:val="center"/>
          </w:tcPr>
          <w:p w14:paraId="764ABA49" w14:textId="77777777" w:rsidR="003278E8" w:rsidRPr="009901CF" w:rsidRDefault="003278E8" w:rsidP="003278E8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Bahnschrift" w:hAnsi="Bahnschrift" w:cs="Times New Roman"/>
                <w:b/>
              </w:rPr>
            </w:pPr>
            <w:r>
              <w:rPr>
                <w:rFonts w:ascii="Bahnschrift" w:hAnsi="Bahnschrift" w:cs="Times New Roman"/>
                <w:b/>
              </w:rPr>
              <w:t>Eje Articulador</w:t>
            </w:r>
          </w:p>
        </w:tc>
        <w:tc>
          <w:tcPr>
            <w:tcW w:w="1737" w:type="dxa"/>
            <w:tcBorders>
              <w:top w:val="dashed" w:sz="4" w:space="0" w:color="auto"/>
              <w:bottom w:val="dashed" w:sz="4" w:space="0" w:color="auto"/>
            </w:tcBorders>
            <w:shd w:val="clear" w:color="auto" w:fill="FEDEFA"/>
            <w:vAlign w:val="center"/>
          </w:tcPr>
          <w:p w14:paraId="2BD98B7D" w14:textId="77777777" w:rsidR="003278E8" w:rsidRPr="009901CF" w:rsidRDefault="003278E8" w:rsidP="003278E8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Bahnschrift" w:hAnsi="Bahnschrift" w:cs="Times New Roman"/>
                <w:b/>
              </w:rPr>
            </w:pPr>
            <w:r>
              <w:rPr>
                <w:rFonts w:ascii="Bahnschrift" w:hAnsi="Bahnschrift" w:cs="Times New Roman"/>
                <w:b/>
              </w:rPr>
              <w:t xml:space="preserve">Aprendizaje Prioritario </w:t>
            </w:r>
          </w:p>
        </w:tc>
        <w:tc>
          <w:tcPr>
            <w:tcW w:w="1781" w:type="dxa"/>
            <w:tcBorders>
              <w:top w:val="dashed" w:sz="4" w:space="0" w:color="auto"/>
              <w:bottom w:val="dashed" w:sz="4" w:space="0" w:color="auto"/>
            </w:tcBorders>
            <w:shd w:val="clear" w:color="auto" w:fill="FEDEFA"/>
            <w:vAlign w:val="center"/>
          </w:tcPr>
          <w:p w14:paraId="53C915BF" w14:textId="77777777" w:rsidR="003278E8" w:rsidRPr="009901CF" w:rsidRDefault="003278E8" w:rsidP="003278E8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Bahnschrift" w:hAnsi="Bahnschrift" w:cs="Times New Roman"/>
                <w:b/>
              </w:rPr>
            </w:pPr>
            <w:r>
              <w:rPr>
                <w:rFonts w:ascii="Bahnschrift" w:hAnsi="Bahnschrift" w:cs="Times New Roman"/>
                <w:b/>
              </w:rPr>
              <w:t>Problemática o Interés</w:t>
            </w:r>
          </w:p>
        </w:tc>
        <w:tc>
          <w:tcPr>
            <w:tcW w:w="3569" w:type="dxa"/>
            <w:tcBorders>
              <w:top w:val="dashed" w:sz="4" w:space="0" w:color="auto"/>
              <w:bottom w:val="dashed" w:sz="4" w:space="0" w:color="auto"/>
            </w:tcBorders>
            <w:shd w:val="clear" w:color="auto" w:fill="FEDEFA"/>
            <w:vAlign w:val="center"/>
          </w:tcPr>
          <w:p w14:paraId="64542A55" w14:textId="77777777" w:rsidR="003278E8" w:rsidRPr="009901CF" w:rsidRDefault="003278E8" w:rsidP="003278E8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Bahnschrift" w:hAnsi="Bahnschrift" w:cs="Times New Roman"/>
                <w:b/>
              </w:rPr>
            </w:pPr>
            <w:r>
              <w:rPr>
                <w:rFonts w:ascii="Bahnschrift" w:hAnsi="Bahnschrift" w:cs="Times New Roman"/>
                <w:b/>
              </w:rPr>
              <w:t>Metodología de Aprendizaje</w:t>
            </w: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FEDEFA"/>
            <w:vAlign w:val="center"/>
          </w:tcPr>
          <w:p w14:paraId="0BE8F8F1" w14:textId="77777777" w:rsidR="003278E8" w:rsidRPr="009901CF" w:rsidRDefault="003278E8" w:rsidP="003278E8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Bahnschrift" w:hAnsi="Bahnschrift" w:cs="Times New Roman"/>
                <w:b/>
              </w:rPr>
            </w:pPr>
            <w:r>
              <w:rPr>
                <w:rFonts w:ascii="Bahnschrift" w:hAnsi="Bahnschrift" w:cs="Times New Roman"/>
                <w:b/>
              </w:rPr>
              <w:t>Propuesta Didáctica</w:t>
            </w:r>
          </w:p>
        </w:tc>
        <w:tc>
          <w:tcPr>
            <w:tcW w:w="2062" w:type="dxa"/>
            <w:tcBorders>
              <w:top w:val="dashed" w:sz="4" w:space="0" w:color="auto"/>
              <w:bottom w:val="dashed" w:sz="4" w:space="0" w:color="auto"/>
            </w:tcBorders>
            <w:shd w:val="clear" w:color="auto" w:fill="FEDEFA"/>
            <w:vAlign w:val="center"/>
          </w:tcPr>
          <w:p w14:paraId="03A2E4E9" w14:textId="77777777" w:rsidR="003278E8" w:rsidRPr="009901CF" w:rsidRDefault="003278E8" w:rsidP="003278E8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Bahnschrift" w:hAnsi="Bahnschrift" w:cs="Times New Roman"/>
                <w:b/>
              </w:rPr>
            </w:pPr>
            <w:r>
              <w:rPr>
                <w:rFonts w:ascii="Bahnschrift" w:hAnsi="Bahnschrift" w:cs="Times New Roman"/>
                <w:b/>
              </w:rPr>
              <w:t>Recursos Disponibles</w:t>
            </w:r>
          </w:p>
        </w:tc>
      </w:tr>
      <w:tr w:rsidR="003278E8" w14:paraId="3BD1A562" w14:textId="77777777" w:rsidTr="00425EB9">
        <w:trPr>
          <w:trHeight w:val="264"/>
        </w:trPr>
        <w:tc>
          <w:tcPr>
            <w:tcW w:w="212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DFEE62" w14:textId="77777777" w:rsidR="003278E8" w:rsidRDefault="003278E8" w:rsidP="00425EB9">
            <w:pPr>
              <w:jc w:val="center"/>
              <w:rPr>
                <w:rFonts w:ascii="Bahnschrift" w:hAnsi="Bahnschrift" w:cs="Times New Roman"/>
                <w:b/>
              </w:rPr>
            </w:pPr>
          </w:p>
          <w:p w14:paraId="5DC90595" w14:textId="77777777" w:rsidR="003278E8" w:rsidRDefault="003278E8" w:rsidP="00425EB9">
            <w:pPr>
              <w:jc w:val="center"/>
              <w:rPr>
                <w:rFonts w:ascii="Bahnschrift" w:hAnsi="Bahnschrift" w:cs="Times New Roman"/>
                <w:b/>
              </w:rPr>
            </w:pPr>
          </w:p>
          <w:p w14:paraId="03E8191F" w14:textId="432437CB" w:rsidR="003278E8" w:rsidRDefault="0067186B" w:rsidP="00425EB9">
            <w:pPr>
              <w:jc w:val="center"/>
              <w:rPr>
                <w:rFonts w:ascii="Bahnschrift" w:hAnsi="Bahnschrift" w:cs="Times New Roman"/>
                <w:b/>
              </w:rPr>
            </w:pPr>
            <w:r>
              <w:rPr>
                <w:rFonts w:ascii="Bahnschrift" w:hAnsi="Bahnschrift" w:cs="Times New Roman"/>
                <w:b/>
              </w:rPr>
              <w:t>1.- PENSAMIENTO CRITICO</w:t>
            </w:r>
          </w:p>
          <w:p w14:paraId="5F7D356B" w14:textId="40A3214D" w:rsidR="0067186B" w:rsidRDefault="0067186B" w:rsidP="00425EB9">
            <w:pPr>
              <w:jc w:val="center"/>
              <w:rPr>
                <w:rFonts w:ascii="Bahnschrift" w:hAnsi="Bahnschrift" w:cs="Times New Roman"/>
                <w:b/>
              </w:rPr>
            </w:pPr>
            <w:r>
              <w:rPr>
                <w:rFonts w:ascii="Bahnschrift" w:hAnsi="Bahnschrift" w:cs="Times New Roman"/>
                <w:b/>
              </w:rPr>
              <w:t>2.- IGUALDAD DE GENERO</w:t>
            </w:r>
          </w:p>
          <w:p w14:paraId="4D415CAE" w14:textId="252453B0" w:rsidR="0067186B" w:rsidRDefault="0067186B" w:rsidP="00425EB9">
            <w:pPr>
              <w:jc w:val="center"/>
              <w:rPr>
                <w:rFonts w:ascii="Bahnschrift" w:hAnsi="Bahnschrift" w:cs="Times New Roman"/>
                <w:b/>
              </w:rPr>
            </w:pPr>
            <w:r>
              <w:rPr>
                <w:rFonts w:ascii="Bahnschrift" w:hAnsi="Bahnschrift" w:cs="Times New Roman"/>
                <w:b/>
              </w:rPr>
              <w:t>3.- INCLUSION</w:t>
            </w:r>
          </w:p>
          <w:p w14:paraId="7A1874A1" w14:textId="77777777" w:rsidR="003278E8" w:rsidRDefault="003278E8" w:rsidP="00425EB9">
            <w:pPr>
              <w:jc w:val="center"/>
              <w:rPr>
                <w:rFonts w:ascii="Bahnschrift" w:hAnsi="Bahnschrift" w:cs="Times New Roman"/>
                <w:b/>
              </w:rPr>
            </w:pPr>
          </w:p>
          <w:p w14:paraId="173F3170" w14:textId="77777777" w:rsidR="003278E8" w:rsidRDefault="003278E8" w:rsidP="00425EB9">
            <w:pPr>
              <w:jc w:val="center"/>
              <w:rPr>
                <w:rFonts w:ascii="Bahnschrift" w:hAnsi="Bahnschrift" w:cs="Times New Roman"/>
                <w:b/>
              </w:rPr>
            </w:pPr>
          </w:p>
          <w:p w14:paraId="6E584D5B" w14:textId="77777777" w:rsidR="003278E8" w:rsidRDefault="003278E8" w:rsidP="00425EB9">
            <w:pPr>
              <w:jc w:val="center"/>
              <w:rPr>
                <w:rFonts w:ascii="Bahnschrift" w:hAnsi="Bahnschrift" w:cs="Times New Roman"/>
                <w:b/>
              </w:rPr>
            </w:pPr>
          </w:p>
          <w:p w14:paraId="4C9C9AB0" w14:textId="77777777" w:rsidR="003278E8" w:rsidRDefault="003278E8" w:rsidP="00425EB9">
            <w:pPr>
              <w:jc w:val="center"/>
              <w:rPr>
                <w:rFonts w:ascii="Bahnschrift" w:hAnsi="Bahnschrift" w:cs="Times New Roman"/>
                <w:b/>
              </w:rPr>
            </w:pPr>
          </w:p>
          <w:p w14:paraId="1C55CC22" w14:textId="7C420D9F" w:rsidR="003278E8" w:rsidRDefault="003278E8" w:rsidP="00AF4849">
            <w:pPr>
              <w:rPr>
                <w:rFonts w:ascii="Bahnschrift" w:hAnsi="Bahnschrift" w:cs="Times New Roman"/>
                <w:b/>
              </w:rPr>
            </w:pPr>
          </w:p>
          <w:p w14:paraId="2284E49C" w14:textId="77777777" w:rsidR="003278E8" w:rsidRPr="008267FB" w:rsidRDefault="003278E8" w:rsidP="00425EB9">
            <w:pPr>
              <w:jc w:val="center"/>
              <w:rPr>
                <w:rFonts w:ascii="Bahnschrift" w:hAnsi="Bahnschrift" w:cs="Times New Roman"/>
                <w:b/>
              </w:rPr>
            </w:pPr>
          </w:p>
        </w:tc>
        <w:tc>
          <w:tcPr>
            <w:tcW w:w="173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42E73F" w14:textId="05D8B925" w:rsidR="003278E8" w:rsidRPr="001473F5" w:rsidRDefault="008F0293" w:rsidP="00425EB9">
            <w:pPr>
              <w:jc w:val="center"/>
              <w:rPr>
                <w:rFonts w:ascii="Bahnschrift" w:hAnsi="Bahnschrift" w:cs="Times New Roman"/>
              </w:rPr>
            </w:pPr>
            <w:r w:rsidRPr="001473F5">
              <w:rPr>
                <w:rFonts w:ascii="Bahnschrift" w:hAnsi="Bahnschrift" w:cs="Times New Roman"/>
              </w:rPr>
              <w:lastRenderedPageBreak/>
              <w:t>INCLUIR A LOS PADRES EN LA FORMACION DE SUS HIJOS</w:t>
            </w:r>
          </w:p>
        </w:tc>
        <w:tc>
          <w:tcPr>
            <w:tcW w:w="178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AE4D08" w14:textId="17ACE417" w:rsidR="003278E8" w:rsidRPr="001473F5" w:rsidRDefault="001473F5" w:rsidP="00425EB9">
            <w:pPr>
              <w:jc w:val="center"/>
              <w:rPr>
                <w:rFonts w:ascii="Bahnschrift" w:hAnsi="Bahnschrift" w:cs="Times New Roman"/>
              </w:rPr>
            </w:pPr>
            <w:r w:rsidRPr="001473F5">
              <w:rPr>
                <w:rFonts w:ascii="Bahnschrift" w:hAnsi="Bahnschrift" w:cs="Times New Roman"/>
              </w:rPr>
              <w:t xml:space="preserve">INCLUSION DE LOS PADRES DE FAMILIA EN EL PROCESO DE DESARROLLO Y FORMACION DE LAS NECESIDADES DE LOS ALUMNOS </w:t>
            </w:r>
          </w:p>
        </w:tc>
        <w:tc>
          <w:tcPr>
            <w:tcW w:w="356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CDEA05" w14:textId="62CF276B" w:rsidR="003278E8" w:rsidRPr="001473F5" w:rsidRDefault="00C326F2" w:rsidP="00425EB9">
            <w:pPr>
              <w:jc w:val="center"/>
              <w:rPr>
                <w:rFonts w:ascii="Bahnschrift" w:hAnsi="Bahnschrift" w:cs="Times New Roman"/>
              </w:rPr>
            </w:pPr>
            <w:r w:rsidRPr="001473F5">
              <w:rPr>
                <w:rFonts w:ascii="Bahnschrift" w:hAnsi="Bahnschrift" w:cs="Times New Roman"/>
              </w:rPr>
              <w:t>APRENDIZAJE SERVICIO (AS)</w:t>
            </w: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97B1E8" w14:textId="28C2E31B" w:rsidR="003278E8" w:rsidRPr="001473F5" w:rsidRDefault="00AF4849" w:rsidP="00425EB9">
            <w:pPr>
              <w:jc w:val="center"/>
              <w:rPr>
                <w:rFonts w:ascii="Bahnschrift" w:hAnsi="Bahnschrift" w:cs="Times New Roman"/>
              </w:rPr>
            </w:pPr>
            <w:r>
              <w:rPr>
                <w:rFonts w:ascii="Bahnschrift" w:hAnsi="Bahnschrift" w:cs="Times New Roman"/>
              </w:rPr>
              <w:t>PROMOVER LA INCLUSION Y LA SOCIALIZACION DE LOS PADRES DE FAMILIA CON SUS HIJOS EN EL PROCESODE ENSEÑANZA-</w:t>
            </w:r>
            <w:r>
              <w:rPr>
                <w:rFonts w:ascii="Bahnschrift" w:hAnsi="Bahnschrift" w:cs="Times New Roman"/>
              </w:rPr>
              <w:lastRenderedPageBreak/>
              <w:t xml:space="preserve">APRENDIZAJE. </w:t>
            </w:r>
          </w:p>
        </w:tc>
        <w:tc>
          <w:tcPr>
            <w:tcW w:w="206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FFFF5C" w14:textId="77777777" w:rsidR="00AF4849" w:rsidRDefault="00AF4849" w:rsidP="00425EB9">
            <w:pPr>
              <w:jc w:val="center"/>
              <w:rPr>
                <w:rFonts w:ascii="Bahnschrift" w:hAnsi="Bahnschrift" w:cs="Times New Roman"/>
              </w:rPr>
            </w:pPr>
            <w:r>
              <w:rPr>
                <w:rFonts w:ascii="Bahnschrift" w:hAnsi="Bahnschrift" w:cs="Times New Roman"/>
              </w:rPr>
              <w:lastRenderedPageBreak/>
              <w:t>LIBRETA, FORMATO,</w:t>
            </w:r>
          </w:p>
          <w:p w14:paraId="2991074C" w14:textId="41ACD1F8" w:rsidR="003278E8" w:rsidRPr="001473F5" w:rsidRDefault="00AF4849" w:rsidP="00425EB9">
            <w:pPr>
              <w:jc w:val="center"/>
              <w:rPr>
                <w:rFonts w:ascii="Bahnschrift" w:hAnsi="Bahnschrift" w:cs="Times New Roman"/>
              </w:rPr>
            </w:pPr>
            <w:r>
              <w:rPr>
                <w:rFonts w:ascii="Bahnschrift" w:hAnsi="Bahnschrift" w:cs="Times New Roman"/>
              </w:rPr>
              <w:t>REGISTRO</w:t>
            </w:r>
          </w:p>
        </w:tc>
      </w:tr>
    </w:tbl>
    <w:p w14:paraId="28D9AD8B" w14:textId="460F2F8C" w:rsidR="008D39CC" w:rsidRDefault="003278E8" w:rsidP="00A715A8">
      <w:pPr>
        <w:spacing w:after="0"/>
      </w:pPr>
      <w:r>
        <w:rPr>
          <w:noProof/>
          <w:lang w:eastAsia="es-MX"/>
        </w:rPr>
        <w:lastRenderedPageBreak/>
        <mc:AlternateContent>
          <mc:Choice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704320" behindDoc="0" locked="0" layoutInCell="1" allowOverlap="1" wp14:anchorId="7179D332" wp14:editId="69A80645">
                <wp:simplePos x="0" y="0"/>
                <wp:positionH relativeFrom="column">
                  <wp:posOffset>4247805</wp:posOffset>
                </wp:positionH>
                <wp:positionV relativeFrom="paragraph">
                  <wp:posOffset>3922125</wp:posOffset>
                </wp:positionV>
                <wp:extent cx="4320" cy="2520"/>
                <wp:effectExtent l="57150" t="38100" r="34290" b="55245"/>
                <wp:wrapNone/>
                <wp:docPr id="32" name="Entrada de lápi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320" cy="25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4320" behindDoc="0" locked="0" layoutInCell="1" allowOverlap="1" wp14:anchorId="7179D332" wp14:editId="69A80645">
                <wp:simplePos x="0" y="0"/>
                <wp:positionH relativeFrom="column">
                  <wp:posOffset>4247805</wp:posOffset>
                </wp:positionH>
                <wp:positionV relativeFrom="paragraph">
                  <wp:posOffset>3922125</wp:posOffset>
                </wp:positionV>
                <wp:extent cx="4320" cy="2520"/>
                <wp:effectExtent l="57150" t="38100" r="34290" b="55245"/>
                <wp:wrapNone/>
                <wp:docPr id="32" name="Entrada de lápiz 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Entrada de lápiz 3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" cy="218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DFB7C07" w14:textId="77777777" w:rsidR="00A715A8" w:rsidRPr="005C087C" w:rsidRDefault="00A715A8" w:rsidP="00A715A8">
      <w:pPr>
        <w:spacing w:after="0"/>
        <w:jc w:val="center"/>
        <w:rPr>
          <w:rFonts w:ascii="Bahnschrift" w:hAnsi="Bahnschrift" w:cs="Times New Roman"/>
          <w:b/>
          <w:sz w:val="3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9"/>
        <w:gridCol w:w="2470"/>
        <w:gridCol w:w="2608"/>
        <w:gridCol w:w="2647"/>
        <w:gridCol w:w="2526"/>
        <w:gridCol w:w="2366"/>
      </w:tblGrid>
      <w:tr w:rsidR="00A715A8" w14:paraId="2AF8D4C7" w14:textId="77777777" w:rsidTr="0016122F">
        <w:tc>
          <w:tcPr>
            <w:tcW w:w="2122" w:type="dxa"/>
            <w:shd w:val="clear" w:color="auto" w:fill="FEDEFA"/>
          </w:tcPr>
          <w:p w14:paraId="03D1DE88" w14:textId="77777777" w:rsidR="00A715A8" w:rsidRPr="009901CF" w:rsidRDefault="00A715A8" w:rsidP="00A715A8">
            <w:pPr>
              <w:pStyle w:val="Prrafodelista"/>
              <w:numPr>
                <w:ilvl w:val="0"/>
                <w:numId w:val="8"/>
              </w:numPr>
              <w:rPr>
                <w:rFonts w:ascii="Bahnschrift" w:hAnsi="Bahnschrift" w:cs="Times New Roman"/>
                <w:b/>
              </w:rPr>
            </w:pPr>
            <w:r>
              <w:rPr>
                <w:noProof/>
                <w:lang w:eastAsia="es-MX"/>
              </w:rPr>
              <mc:AlternateContent>
                <mc:Choice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      <w:drawing>
                    <wp:anchor distT="0" distB="0" distL="114300" distR="114300" simplePos="0" relativeHeight="251707392" behindDoc="0" locked="0" layoutInCell="1" allowOverlap="1" wp14:anchorId="59A29E90" wp14:editId="4EA9CF6E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29210</wp:posOffset>
                      </wp:positionV>
                      <wp:extent cx="9885" cy="28300"/>
                      <wp:effectExtent l="57150" t="38100" r="47625" b="67310"/>
                      <wp:wrapNone/>
                      <wp:docPr id="151028828" name="Entrada de lápiz 1510288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885" cy="283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07392" behindDoc="0" locked="0" layoutInCell="1" allowOverlap="1" wp14:anchorId="59A29E90" wp14:editId="4EA9CF6E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29210</wp:posOffset>
                      </wp:positionV>
                      <wp:extent cx="9885" cy="28300"/>
                      <wp:effectExtent l="57150" t="38100" r="47625" b="67310"/>
                      <wp:wrapNone/>
                      <wp:docPr id="151028828" name="Entrada de lápiz 15102882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1028828" name="Entrada de lápiz 151028828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130" cy="24287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="Bahnschrift" w:hAnsi="Bahnschrift" w:cs="Times New Roman"/>
                <w:b/>
              </w:rPr>
              <w:t>Campo Formativo</w:t>
            </w:r>
          </w:p>
        </w:tc>
        <w:tc>
          <w:tcPr>
            <w:tcW w:w="1737" w:type="dxa"/>
            <w:shd w:val="clear" w:color="auto" w:fill="FEDEFA"/>
          </w:tcPr>
          <w:p w14:paraId="2552AD8C" w14:textId="77777777" w:rsidR="00A715A8" w:rsidRPr="009901CF" w:rsidRDefault="00A715A8" w:rsidP="00A715A8">
            <w:pPr>
              <w:pStyle w:val="Prrafodelista"/>
              <w:numPr>
                <w:ilvl w:val="0"/>
                <w:numId w:val="8"/>
              </w:numPr>
              <w:rPr>
                <w:rFonts w:ascii="Bahnschrift" w:hAnsi="Bahnschrift" w:cs="Times New Roman"/>
                <w:b/>
              </w:rPr>
            </w:pPr>
            <w:r>
              <w:rPr>
                <w:rFonts w:ascii="Bahnschrift" w:hAnsi="Bahnschrift" w:cs="Times New Roman"/>
                <w:b/>
              </w:rPr>
              <w:t>Contenido</w:t>
            </w:r>
          </w:p>
        </w:tc>
        <w:tc>
          <w:tcPr>
            <w:tcW w:w="1781" w:type="dxa"/>
            <w:shd w:val="clear" w:color="auto" w:fill="FEDEFA"/>
          </w:tcPr>
          <w:p w14:paraId="6FD898CA" w14:textId="77777777" w:rsidR="00A715A8" w:rsidRPr="009901CF" w:rsidRDefault="00A715A8" w:rsidP="00A715A8">
            <w:pPr>
              <w:pStyle w:val="Prrafodelista"/>
              <w:numPr>
                <w:ilvl w:val="0"/>
                <w:numId w:val="8"/>
              </w:numPr>
              <w:rPr>
                <w:rFonts w:ascii="Bahnschrift" w:hAnsi="Bahnschrift" w:cs="Times New Roman"/>
                <w:b/>
              </w:rPr>
            </w:pPr>
            <w:r>
              <w:rPr>
                <w:rFonts w:ascii="Bahnschrift" w:hAnsi="Bahnschrift" w:cs="Times New Roman"/>
                <w:b/>
              </w:rPr>
              <w:t>Dialogo</w:t>
            </w:r>
          </w:p>
        </w:tc>
        <w:tc>
          <w:tcPr>
            <w:tcW w:w="3569" w:type="dxa"/>
            <w:shd w:val="clear" w:color="auto" w:fill="FEDEFA"/>
          </w:tcPr>
          <w:p w14:paraId="636A81C7" w14:textId="77777777" w:rsidR="00A715A8" w:rsidRPr="009901CF" w:rsidRDefault="00A715A8" w:rsidP="00A715A8">
            <w:pPr>
              <w:pStyle w:val="Prrafodelista"/>
              <w:numPr>
                <w:ilvl w:val="0"/>
                <w:numId w:val="8"/>
              </w:numPr>
              <w:rPr>
                <w:rFonts w:ascii="Bahnschrift" w:hAnsi="Bahnschrift" w:cs="Times New Roman"/>
                <w:b/>
              </w:rPr>
            </w:pPr>
            <w:r>
              <w:rPr>
                <w:rFonts w:ascii="Bahnschrift" w:hAnsi="Bahnschrift" w:cs="Times New Roman"/>
                <w:b/>
              </w:rPr>
              <w:t>Progresión de Aprendizaje</w:t>
            </w:r>
          </w:p>
        </w:tc>
        <w:tc>
          <w:tcPr>
            <w:tcW w:w="3119" w:type="dxa"/>
            <w:shd w:val="clear" w:color="auto" w:fill="FEDEFA"/>
          </w:tcPr>
          <w:p w14:paraId="0801AE00" w14:textId="77777777" w:rsidR="00A715A8" w:rsidRPr="009901CF" w:rsidRDefault="00A715A8" w:rsidP="00A715A8">
            <w:pPr>
              <w:pStyle w:val="Prrafodelista"/>
              <w:numPr>
                <w:ilvl w:val="0"/>
                <w:numId w:val="8"/>
              </w:numPr>
              <w:rPr>
                <w:rFonts w:ascii="Bahnschrift" w:hAnsi="Bahnschrift" w:cs="Times New Roman"/>
                <w:b/>
              </w:rPr>
            </w:pPr>
            <w:r>
              <w:rPr>
                <w:rFonts w:ascii="Bahnschrift" w:hAnsi="Bahnschrift" w:cs="Times New Roman"/>
                <w:b/>
              </w:rPr>
              <w:t>Orientación Didáctica</w:t>
            </w:r>
          </w:p>
        </w:tc>
        <w:tc>
          <w:tcPr>
            <w:tcW w:w="2062" w:type="dxa"/>
            <w:shd w:val="clear" w:color="auto" w:fill="FEDEFA"/>
          </w:tcPr>
          <w:p w14:paraId="437CEF65" w14:textId="77777777" w:rsidR="00A715A8" w:rsidRPr="009901CF" w:rsidRDefault="00A715A8" w:rsidP="00A715A8">
            <w:pPr>
              <w:pStyle w:val="Prrafodelista"/>
              <w:numPr>
                <w:ilvl w:val="0"/>
                <w:numId w:val="8"/>
              </w:numPr>
              <w:rPr>
                <w:rFonts w:ascii="Bahnschrift" w:hAnsi="Bahnschrift" w:cs="Times New Roman"/>
                <w:b/>
              </w:rPr>
            </w:pPr>
            <w:r>
              <w:rPr>
                <w:rFonts w:ascii="Bahnschrift" w:hAnsi="Bahnschrift" w:cs="Times New Roman"/>
                <w:b/>
              </w:rPr>
              <w:t>Evaluación</w:t>
            </w:r>
          </w:p>
        </w:tc>
      </w:tr>
      <w:tr w:rsidR="00A715A8" w14:paraId="52C55262" w14:textId="77777777" w:rsidTr="0016122F">
        <w:trPr>
          <w:trHeight w:val="283"/>
        </w:trPr>
        <w:tc>
          <w:tcPr>
            <w:tcW w:w="2122" w:type="dxa"/>
            <w:shd w:val="clear" w:color="auto" w:fill="auto"/>
          </w:tcPr>
          <w:p w14:paraId="27079D07" w14:textId="77777777" w:rsidR="00A715A8" w:rsidRDefault="00A715A8" w:rsidP="0016122F"/>
          <w:p w14:paraId="6A1FDB00" w14:textId="77777777" w:rsidR="00A715A8" w:rsidRDefault="00A715A8" w:rsidP="0016122F"/>
          <w:p w14:paraId="63217773" w14:textId="77777777" w:rsidR="00A715A8" w:rsidRDefault="00A715A8" w:rsidP="0016122F"/>
          <w:p w14:paraId="15F05890" w14:textId="77777777" w:rsidR="00A715A8" w:rsidRDefault="00A715A8" w:rsidP="0016122F"/>
          <w:p w14:paraId="4082415D" w14:textId="77777777" w:rsidR="00A715A8" w:rsidRPr="003278E8" w:rsidRDefault="00A715A8" w:rsidP="0016122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 lo Humano y Comunitario</w:t>
            </w:r>
          </w:p>
          <w:p w14:paraId="60125756" w14:textId="77777777" w:rsidR="00A715A8" w:rsidRDefault="00A715A8" w:rsidP="0016122F"/>
          <w:p w14:paraId="3AAD742E" w14:textId="77777777" w:rsidR="00A715A8" w:rsidRDefault="00A715A8" w:rsidP="0016122F"/>
          <w:p w14:paraId="2B4EDECE" w14:textId="77777777" w:rsidR="00A715A8" w:rsidRDefault="00A715A8" w:rsidP="0016122F"/>
          <w:p w14:paraId="0BC6535D" w14:textId="77777777" w:rsidR="00A715A8" w:rsidRDefault="00A715A8" w:rsidP="0016122F"/>
          <w:p w14:paraId="5278D80C" w14:textId="77777777" w:rsidR="00A715A8" w:rsidRDefault="00A715A8" w:rsidP="0016122F"/>
          <w:p w14:paraId="01052638" w14:textId="77777777" w:rsidR="00A715A8" w:rsidRDefault="00A715A8" w:rsidP="0016122F"/>
          <w:p w14:paraId="3D97EE5D" w14:textId="77777777" w:rsidR="00A715A8" w:rsidRPr="006D1F0A" w:rsidRDefault="00A715A8" w:rsidP="0016122F"/>
        </w:tc>
        <w:tc>
          <w:tcPr>
            <w:tcW w:w="1737" w:type="dxa"/>
            <w:shd w:val="clear" w:color="auto" w:fill="auto"/>
          </w:tcPr>
          <w:p w14:paraId="08A02C39" w14:textId="77777777" w:rsidR="00A715A8" w:rsidRPr="0083541B" w:rsidRDefault="00A715A8" w:rsidP="0016122F">
            <w:r>
              <w:rPr>
                <w:rFonts w:ascii="Arial" w:hAnsi="Arial" w:cs="Arial"/>
              </w:rPr>
              <w:t>Equidad de género.</w:t>
            </w:r>
          </w:p>
        </w:tc>
        <w:tc>
          <w:tcPr>
            <w:tcW w:w="1781" w:type="dxa"/>
            <w:shd w:val="clear" w:color="auto" w:fill="auto"/>
          </w:tcPr>
          <w:p w14:paraId="03CD3BC3" w14:textId="77777777" w:rsidR="00A715A8" w:rsidRPr="0083541B" w:rsidRDefault="00A715A8" w:rsidP="0016122F">
            <w:r>
              <w:rPr>
                <w:rFonts w:ascii="Arial" w:hAnsi="Arial" w:cs="Arial"/>
              </w:rPr>
              <w:t>Que los alumnos y la comunidad reconozcan y valoren las diferentes formas de inclusión para mejorar la convivencia y socialización.</w:t>
            </w:r>
          </w:p>
        </w:tc>
        <w:tc>
          <w:tcPr>
            <w:tcW w:w="3569" w:type="dxa"/>
            <w:shd w:val="clear" w:color="auto" w:fill="auto"/>
          </w:tcPr>
          <w:p w14:paraId="737A4C07" w14:textId="77777777" w:rsidR="00A715A8" w:rsidRPr="0083541B" w:rsidRDefault="00A715A8" w:rsidP="0016122F">
            <w:r>
              <w:t>Analiza situaciones de discriminación por identidad o género en la escuela, la comunidad y otros ámbitos, para participar en la prevención de la violencia</w:t>
            </w:r>
          </w:p>
        </w:tc>
        <w:tc>
          <w:tcPr>
            <w:tcW w:w="3119" w:type="dxa"/>
            <w:shd w:val="clear" w:color="auto" w:fill="auto"/>
          </w:tcPr>
          <w:p w14:paraId="35C39E7B" w14:textId="77777777" w:rsidR="00A715A8" w:rsidRPr="00D5087F" w:rsidRDefault="00A715A8" w:rsidP="0016122F">
            <w:pPr>
              <w:rPr>
                <w:rFonts w:ascii="Arial" w:hAnsi="Arial" w:cs="Arial"/>
              </w:rPr>
            </w:pPr>
            <w:r w:rsidRPr="00D5087F">
              <w:rPr>
                <w:rFonts w:ascii="Arial" w:hAnsi="Arial" w:cs="Arial"/>
              </w:rPr>
              <w:t>Inicio: Activación de conocimientos previos con los alumnos.</w:t>
            </w:r>
          </w:p>
          <w:p w14:paraId="2CA3AAED" w14:textId="77777777" w:rsidR="00A715A8" w:rsidRPr="00D5087F" w:rsidRDefault="00A715A8" w:rsidP="0016122F">
            <w:pPr>
              <w:rPr>
                <w:rFonts w:ascii="Arial" w:hAnsi="Arial" w:cs="Arial"/>
              </w:rPr>
            </w:pPr>
            <w:r w:rsidRPr="00D5087F">
              <w:rPr>
                <w:rFonts w:ascii="Arial" w:hAnsi="Arial" w:cs="Arial"/>
              </w:rPr>
              <w:t>Desarrollo: Elabo</w:t>
            </w:r>
            <w:r>
              <w:rPr>
                <w:rFonts w:ascii="Arial" w:hAnsi="Arial" w:cs="Arial"/>
              </w:rPr>
              <w:t>ración de manera grupal de la definición de la palabra inclusión y exclusión.</w:t>
            </w:r>
          </w:p>
          <w:p w14:paraId="1DE12290" w14:textId="77777777" w:rsidR="00A715A8" w:rsidRPr="0083541B" w:rsidRDefault="00A715A8" w:rsidP="0016122F">
            <w:r w:rsidRPr="00D5087F">
              <w:rPr>
                <w:rFonts w:ascii="Arial" w:hAnsi="Arial" w:cs="Arial"/>
              </w:rPr>
              <w:t xml:space="preserve">Cierre: Elaboración y explicación </w:t>
            </w:r>
            <w:r>
              <w:rPr>
                <w:rFonts w:ascii="Arial" w:hAnsi="Arial" w:cs="Arial"/>
              </w:rPr>
              <w:t>de situaciones en donde se hayan hecho presentes estos conceptos y posibles soluciones para acabar con ella.</w:t>
            </w:r>
          </w:p>
        </w:tc>
        <w:tc>
          <w:tcPr>
            <w:tcW w:w="2062" w:type="dxa"/>
            <w:shd w:val="clear" w:color="auto" w:fill="auto"/>
          </w:tcPr>
          <w:p w14:paraId="60F7A755" w14:textId="77777777" w:rsidR="00A715A8" w:rsidRPr="00D5087F" w:rsidRDefault="00A715A8" w:rsidP="0016122F">
            <w:pPr>
              <w:rPr>
                <w:rFonts w:ascii="Arial" w:hAnsi="Arial" w:cs="Arial"/>
              </w:rPr>
            </w:pPr>
            <w:r w:rsidRPr="00D5087F">
              <w:rPr>
                <w:rFonts w:ascii="Arial" w:hAnsi="Arial" w:cs="Arial"/>
              </w:rPr>
              <w:t>Rubricas.</w:t>
            </w:r>
          </w:p>
          <w:p w14:paraId="17DB4A7D" w14:textId="77777777" w:rsidR="00A715A8" w:rsidRPr="0083541B" w:rsidRDefault="00A715A8" w:rsidP="0016122F">
            <w:r w:rsidRPr="00D5087F">
              <w:rPr>
                <w:rFonts w:ascii="Arial" w:hAnsi="Arial" w:cs="Arial"/>
              </w:rPr>
              <w:t>Listas de cotejo</w:t>
            </w:r>
          </w:p>
        </w:tc>
      </w:tr>
      <w:tr w:rsidR="00A715A8" w14:paraId="387316BB" w14:textId="77777777" w:rsidTr="0016122F">
        <w:trPr>
          <w:trHeight w:val="264"/>
        </w:trPr>
        <w:tc>
          <w:tcPr>
            <w:tcW w:w="2122" w:type="dxa"/>
            <w:tcBorders>
              <w:top w:val="dashed" w:sz="4" w:space="0" w:color="auto"/>
              <w:bottom w:val="dashed" w:sz="4" w:space="0" w:color="auto"/>
            </w:tcBorders>
            <w:shd w:val="clear" w:color="auto" w:fill="FEDEFA"/>
            <w:vAlign w:val="center"/>
          </w:tcPr>
          <w:p w14:paraId="76F6638C" w14:textId="77777777" w:rsidR="00A715A8" w:rsidRPr="009901CF" w:rsidRDefault="00A715A8" w:rsidP="00A715A8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Bahnschrift" w:hAnsi="Bahnschrift" w:cs="Times New Roman"/>
                <w:b/>
              </w:rPr>
            </w:pPr>
            <w:r>
              <w:rPr>
                <w:rFonts w:ascii="Bahnschrift" w:hAnsi="Bahnschrift" w:cs="Times New Roman"/>
                <w:b/>
              </w:rPr>
              <w:t>Eje Articulador</w:t>
            </w:r>
          </w:p>
        </w:tc>
        <w:tc>
          <w:tcPr>
            <w:tcW w:w="1737" w:type="dxa"/>
            <w:tcBorders>
              <w:top w:val="dashed" w:sz="4" w:space="0" w:color="auto"/>
              <w:bottom w:val="dashed" w:sz="4" w:space="0" w:color="auto"/>
            </w:tcBorders>
            <w:shd w:val="clear" w:color="auto" w:fill="FEDEFA"/>
            <w:vAlign w:val="center"/>
          </w:tcPr>
          <w:p w14:paraId="6555EBEA" w14:textId="77777777" w:rsidR="00A715A8" w:rsidRPr="009901CF" w:rsidRDefault="00A715A8" w:rsidP="00A715A8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Bahnschrift" w:hAnsi="Bahnschrift" w:cs="Times New Roman"/>
                <w:b/>
              </w:rPr>
            </w:pPr>
            <w:r>
              <w:rPr>
                <w:rFonts w:ascii="Bahnschrift" w:hAnsi="Bahnschrift" w:cs="Times New Roman"/>
                <w:b/>
              </w:rPr>
              <w:t xml:space="preserve">Aprendizaje Prioritario </w:t>
            </w:r>
          </w:p>
        </w:tc>
        <w:tc>
          <w:tcPr>
            <w:tcW w:w="1781" w:type="dxa"/>
            <w:tcBorders>
              <w:top w:val="dashed" w:sz="4" w:space="0" w:color="auto"/>
              <w:bottom w:val="dashed" w:sz="4" w:space="0" w:color="auto"/>
            </w:tcBorders>
            <w:shd w:val="clear" w:color="auto" w:fill="FEDEFA"/>
            <w:vAlign w:val="center"/>
          </w:tcPr>
          <w:p w14:paraId="2C486C2A" w14:textId="77777777" w:rsidR="00A715A8" w:rsidRPr="009901CF" w:rsidRDefault="00A715A8" w:rsidP="00A715A8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Bahnschrift" w:hAnsi="Bahnschrift" w:cs="Times New Roman"/>
                <w:b/>
              </w:rPr>
            </w:pPr>
            <w:r>
              <w:rPr>
                <w:rFonts w:ascii="Bahnschrift" w:hAnsi="Bahnschrift" w:cs="Times New Roman"/>
                <w:b/>
              </w:rPr>
              <w:t>Problemática o Interés</w:t>
            </w:r>
          </w:p>
        </w:tc>
        <w:tc>
          <w:tcPr>
            <w:tcW w:w="3569" w:type="dxa"/>
            <w:tcBorders>
              <w:top w:val="dashed" w:sz="4" w:space="0" w:color="auto"/>
              <w:bottom w:val="dashed" w:sz="4" w:space="0" w:color="auto"/>
            </w:tcBorders>
            <w:shd w:val="clear" w:color="auto" w:fill="FEDEFA"/>
            <w:vAlign w:val="center"/>
          </w:tcPr>
          <w:p w14:paraId="716A6045" w14:textId="77777777" w:rsidR="00A715A8" w:rsidRPr="009901CF" w:rsidRDefault="00A715A8" w:rsidP="00A715A8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Bahnschrift" w:hAnsi="Bahnschrift" w:cs="Times New Roman"/>
                <w:b/>
              </w:rPr>
            </w:pPr>
            <w:r>
              <w:rPr>
                <w:rFonts w:ascii="Bahnschrift" w:hAnsi="Bahnschrift" w:cs="Times New Roman"/>
                <w:b/>
              </w:rPr>
              <w:t>Metodología de Aprendizaje</w:t>
            </w: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FEDEFA"/>
            <w:vAlign w:val="center"/>
          </w:tcPr>
          <w:p w14:paraId="18FC2F2E" w14:textId="77777777" w:rsidR="00A715A8" w:rsidRPr="009901CF" w:rsidRDefault="00A715A8" w:rsidP="00A715A8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Bahnschrift" w:hAnsi="Bahnschrift" w:cs="Times New Roman"/>
                <w:b/>
              </w:rPr>
            </w:pPr>
            <w:r>
              <w:rPr>
                <w:rFonts w:ascii="Bahnschrift" w:hAnsi="Bahnschrift" w:cs="Times New Roman"/>
                <w:b/>
              </w:rPr>
              <w:t>Propuesta Didáctica</w:t>
            </w:r>
          </w:p>
        </w:tc>
        <w:tc>
          <w:tcPr>
            <w:tcW w:w="2062" w:type="dxa"/>
            <w:tcBorders>
              <w:top w:val="dashed" w:sz="4" w:space="0" w:color="auto"/>
              <w:bottom w:val="dashed" w:sz="4" w:space="0" w:color="auto"/>
            </w:tcBorders>
            <w:shd w:val="clear" w:color="auto" w:fill="FEDEFA"/>
            <w:vAlign w:val="center"/>
          </w:tcPr>
          <w:p w14:paraId="1DAAB1C8" w14:textId="77777777" w:rsidR="00A715A8" w:rsidRPr="009901CF" w:rsidRDefault="00A715A8" w:rsidP="00A715A8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Bahnschrift" w:hAnsi="Bahnschrift" w:cs="Times New Roman"/>
                <w:b/>
              </w:rPr>
            </w:pPr>
            <w:r>
              <w:rPr>
                <w:rFonts w:ascii="Bahnschrift" w:hAnsi="Bahnschrift" w:cs="Times New Roman"/>
                <w:b/>
              </w:rPr>
              <w:t>Recursos Disponibles</w:t>
            </w:r>
          </w:p>
        </w:tc>
      </w:tr>
      <w:tr w:rsidR="00A715A8" w14:paraId="634B44FE" w14:textId="77777777" w:rsidTr="00551D52">
        <w:trPr>
          <w:trHeight w:val="2722"/>
        </w:trPr>
        <w:tc>
          <w:tcPr>
            <w:tcW w:w="212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3BCBF1" w14:textId="77777777" w:rsidR="00A715A8" w:rsidRDefault="00A715A8" w:rsidP="0016122F">
            <w:pPr>
              <w:jc w:val="center"/>
              <w:rPr>
                <w:rFonts w:ascii="Bahnschrift" w:hAnsi="Bahnschrift" w:cs="Times New Roman"/>
                <w:b/>
              </w:rPr>
            </w:pPr>
          </w:p>
          <w:p w14:paraId="3B0BA562" w14:textId="77777777" w:rsidR="00A715A8" w:rsidRDefault="00A715A8" w:rsidP="0016122F">
            <w:pPr>
              <w:jc w:val="center"/>
              <w:rPr>
                <w:rFonts w:ascii="Bahnschrift" w:hAnsi="Bahnschrift" w:cs="Times New Roman"/>
                <w:b/>
              </w:rPr>
            </w:pPr>
          </w:p>
          <w:p w14:paraId="48D4695B" w14:textId="77777777" w:rsidR="00A715A8" w:rsidRPr="00D5087F" w:rsidRDefault="00A715A8" w:rsidP="0016122F">
            <w:pPr>
              <w:jc w:val="center"/>
              <w:rPr>
                <w:rFonts w:ascii="Arial" w:hAnsi="Arial" w:cs="Arial"/>
              </w:rPr>
            </w:pPr>
            <w:r w:rsidRPr="00D5087F">
              <w:rPr>
                <w:rFonts w:ascii="Arial" w:hAnsi="Arial" w:cs="Arial"/>
              </w:rPr>
              <w:t>Inclusión.</w:t>
            </w:r>
          </w:p>
          <w:p w14:paraId="17DAB036" w14:textId="77777777" w:rsidR="00A715A8" w:rsidRPr="00D5087F" w:rsidRDefault="00A715A8" w:rsidP="0016122F">
            <w:pPr>
              <w:jc w:val="center"/>
              <w:rPr>
                <w:rFonts w:ascii="Arial" w:hAnsi="Arial" w:cs="Arial"/>
              </w:rPr>
            </w:pPr>
          </w:p>
          <w:p w14:paraId="3BA6CD87" w14:textId="77777777" w:rsidR="00A715A8" w:rsidRPr="00D5087F" w:rsidRDefault="00A715A8" w:rsidP="0016122F">
            <w:pPr>
              <w:jc w:val="center"/>
              <w:rPr>
                <w:rFonts w:ascii="Arial" w:hAnsi="Arial" w:cs="Arial"/>
              </w:rPr>
            </w:pPr>
            <w:r w:rsidRPr="00D5087F">
              <w:rPr>
                <w:rFonts w:ascii="Arial" w:hAnsi="Arial" w:cs="Arial"/>
              </w:rPr>
              <w:t>Igualdad de género.</w:t>
            </w:r>
          </w:p>
          <w:p w14:paraId="09277995" w14:textId="77777777" w:rsidR="00A715A8" w:rsidRPr="00D5087F" w:rsidRDefault="00A715A8" w:rsidP="0016122F">
            <w:pPr>
              <w:jc w:val="center"/>
              <w:rPr>
                <w:rFonts w:ascii="Arial" w:hAnsi="Arial" w:cs="Arial"/>
              </w:rPr>
            </w:pPr>
          </w:p>
          <w:p w14:paraId="4A6FEBD2" w14:textId="77777777" w:rsidR="00A715A8" w:rsidRDefault="00A715A8" w:rsidP="0016122F">
            <w:pPr>
              <w:jc w:val="center"/>
              <w:rPr>
                <w:rFonts w:ascii="Bahnschrift" w:hAnsi="Bahnschrift" w:cs="Times New Roman"/>
                <w:b/>
              </w:rPr>
            </w:pPr>
          </w:p>
          <w:p w14:paraId="42B6B4F3" w14:textId="77777777" w:rsidR="00A715A8" w:rsidRDefault="00A715A8" w:rsidP="0016122F">
            <w:pPr>
              <w:jc w:val="center"/>
              <w:rPr>
                <w:rFonts w:ascii="Bahnschrift" w:hAnsi="Bahnschrift" w:cs="Times New Roman"/>
                <w:b/>
              </w:rPr>
            </w:pPr>
          </w:p>
          <w:p w14:paraId="7648AA10" w14:textId="77777777" w:rsidR="00A715A8" w:rsidRDefault="00A715A8" w:rsidP="0016122F">
            <w:pPr>
              <w:jc w:val="center"/>
              <w:rPr>
                <w:rFonts w:ascii="Bahnschrift" w:hAnsi="Bahnschrift" w:cs="Times New Roman"/>
                <w:b/>
              </w:rPr>
            </w:pPr>
          </w:p>
          <w:p w14:paraId="5CB11535" w14:textId="77777777" w:rsidR="00A715A8" w:rsidRDefault="00A715A8" w:rsidP="0016122F">
            <w:pPr>
              <w:jc w:val="center"/>
              <w:rPr>
                <w:rFonts w:ascii="Bahnschrift" w:hAnsi="Bahnschrift" w:cs="Times New Roman"/>
                <w:b/>
              </w:rPr>
            </w:pPr>
          </w:p>
          <w:p w14:paraId="7C5F80C8" w14:textId="77777777" w:rsidR="00A715A8" w:rsidRPr="008267FB" w:rsidRDefault="00A715A8" w:rsidP="0016122F">
            <w:pPr>
              <w:rPr>
                <w:rFonts w:ascii="Bahnschrift" w:hAnsi="Bahnschrift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73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DC6C58" w14:textId="77777777" w:rsidR="00A715A8" w:rsidRPr="008267FB" w:rsidRDefault="00A715A8" w:rsidP="0016122F">
            <w:pPr>
              <w:jc w:val="center"/>
              <w:rPr>
                <w:rFonts w:ascii="Bahnschrift" w:hAnsi="Bahnschrift" w:cs="Times New Roman"/>
                <w:b/>
              </w:rPr>
            </w:pPr>
            <w:r>
              <w:rPr>
                <w:rFonts w:ascii="Arial" w:hAnsi="Arial" w:cs="Arial"/>
              </w:rPr>
              <w:t>Distingue creencias, tradiciones culturales y prácticas que generan intolerancia o distintas formas de exclusión</w:t>
            </w:r>
          </w:p>
        </w:tc>
        <w:tc>
          <w:tcPr>
            <w:tcW w:w="178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355732" w14:textId="77777777" w:rsidR="00A715A8" w:rsidRPr="008267FB" w:rsidRDefault="00A715A8" w:rsidP="0016122F">
            <w:pPr>
              <w:jc w:val="center"/>
              <w:rPr>
                <w:rFonts w:ascii="Bahnschrift" w:hAnsi="Bahnschrift" w:cs="Times New Roman"/>
                <w:b/>
              </w:rPr>
            </w:pPr>
            <w:r>
              <w:rPr>
                <w:rFonts w:ascii="Arial" w:hAnsi="Arial" w:cs="Arial"/>
              </w:rPr>
              <w:t>I</w:t>
            </w:r>
            <w:r w:rsidRPr="00D5087F">
              <w:rPr>
                <w:rFonts w:ascii="Arial" w:hAnsi="Arial" w:cs="Arial"/>
              </w:rPr>
              <w:t>nclusión</w:t>
            </w:r>
            <w:r>
              <w:rPr>
                <w:rFonts w:ascii="Arial" w:hAnsi="Arial" w:cs="Arial"/>
              </w:rPr>
              <w:t xml:space="preserve"> para mejorar la convivencia</w:t>
            </w:r>
            <w:r w:rsidRPr="00D5087F">
              <w:rPr>
                <w:rFonts w:ascii="Arial" w:hAnsi="Arial" w:cs="Arial"/>
              </w:rPr>
              <w:t>.</w:t>
            </w:r>
          </w:p>
        </w:tc>
        <w:tc>
          <w:tcPr>
            <w:tcW w:w="356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5EC9F0" w14:textId="77777777" w:rsidR="00A715A8" w:rsidRPr="008267FB" w:rsidRDefault="00A715A8" w:rsidP="0016122F">
            <w:pPr>
              <w:jc w:val="center"/>
              <w:rPr>
                <w:rFonts w:ascii="Bahnschrift" w:hAnsi="Bahnschrift" w:cs="Times New Roman"/>
                <w:b/>
              </w:rPr>
            </w:pPr>
            <w:r w:rsidRPr="00D5087F">
              <w:rPr>
                <w:rFonts w:ascii="Arial" w:hAnsi="Arial" w:cs="Arial"/>
              </w:rPr>
              <w:t>Aprendizaje servicio (AS)</w:t>
            </w: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7605E9" w14:textId="77777777" w:rsidR="00A715A8" w:rsidRPr="00D5087F" w:rsidRDefault="00A715A8" w:rsidP="0016122F">
            <w:pPr>
              <w:jc w:val="center"/>
              <w:rPr>
                <w:rFonts w:ascii="Arial" w:hAnsi="Arial" w:cs="Arial"/>
              </w:rPr>
            </w:pPr>
            <w:r w:rsidRPr="00D5087F">
              <w:rPr>
                <w:rFonts w:ascii="Arial" w:hAnsi="Arial" w:cs="Arial"/>
              </w:rPr>
              <w:t>Análisis</w:t>
            </w:r>
          </w:p>
          <w:p w14:paraId="23CD751E" w14:textId="77777777" w:rsidR="00A715A8" w:rsidRPr="00D5087F" w:rsidRDefault="00A715A8" w:rsidP="0016122F">
            <w:pPr>
              <w:jc w:val="center"/>
              <w:rPr>
                <w:rFonts w:ascii="Arial" w:hAnsi="Arial" w:cs="Arial"/>
              </w:rPr>
            </w:pPr>
            <w:r w:rsidRPr="00D5087F">
              <w:rPr>
                <w:rFonts w:ascii="Arial" w:hAnsi="Arial" w:cs="Arial"/>
              </w:rPr>
              <w:t>Reflexión</w:t>
            </w:r>
          </w:p>
          <w:p w14:paraId="1C12BF97" w14:textId="77777777" w:rsidR="00A715A8" w:rsidRPr="00D5087F" w:rsidRDefault="00A715A8" w:rsidP="0016122F">
            <w:pPr>
              <w:jc w:val="center"/>
              <w:rPr>
                <w:rFonts w:ascii="Arial" w:hAnsi="Arial" w:cs="Arial"/>
              </w:rPr>
            </w:pPr>
            <w:r w:rsidRPr="00D5087F">
              <w:rPr>
                <w:rFonts w:ascii="Arial" w:hAnsi="Arial" w:cs="Arial"/>
              </w:rPr>
              <w:t>Práctica.</w:t>
            </w:r>
          </w:p>
          <w:p w14:paraId="164CC678" w14:textId="77777777" w:rsidR="00A715A8" w:rsidRPr="00D5087F" w:rsidRDefault="00A715A8" w:rsidP="0016122F">
            <w:pPr>
              <w:jc w:val="center"/>
              <w:rPr>
                <w:rFonts w:ascii="Arial" w:hAnsi="Arial" w:cs="Arial"/>
              </w:rPr>
            </w:pPr>
            <w:r w:rsidRPr="00D5087F">
              <w:rPr>
                <w:rFonts w:ascii="Arial" w:hAnsi="Arial" w:cs="Arial"/>
              </w:rPr>
              <w:t>Aprendizaje.</w:t>
            </w:r>
          </w:p>
          <w:p w14:paraId="1A66AF6E" w14:textId="77777777" w:rsidR="00A715A8" w:rsidRPr="00D5087F" w:rsidRDefault="00A715A8" w:rsidP="0016122F">
            <w:pPr>
              <w:jc w:val="center"/>
              <w:rPr>
                <w:rFonts w:ascii="Arial" w:hAnsi="Arial" w:cs="Arial"/>
              </w:rPr>
            </w:pPr>
            <w:r w:rsidRPr="00D5087F">
              <w:rPr>
                <w:rFonts w:ascii="Arial" w:hAnsi="Arial" w:cs="Arial"/>
              </w:rPr>
              <w:t>Exposición de resultados.</w:t>
            </w:r>
          </w:p>
          <w:p w14:paraId="7064CD86" w14:textId="77777777" w:rsidR="00A715A8" w:rsidRPr="008267FB" w:rsidRDefault="00A715A8" w:rsidP="0016122F">
            <w:pPr>
              <w:jc w:val="center"/>
              <w:rPr>
                <w:rFonts w:ascii="Bahnschrift" w:hAnsi="Bahnschrift" w:cs="Times New Roman"/>
                <w:b/>
              </w:rPr>
            </w:pPr>
          </w:p>
        </w:tc>
        <w:tc>
          <w:tcPr>
            <w:tcW w:w="206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D8138" w14:textId="77777777" w:rsidR="00A715A8" w:rsidRPr="00D5087F" w:rsidRDefault="00A715A8" w:rsidP="0016122F">
            <w:pPr>
              <w:jc w:val="center"/>
              <w:rPr>
                <w:rFonts w:ascii="Arial" w:hAnsi="Arial" w:cs="Arial"/>
              </w:rPr>
            </w:pPr>
            <w:r w:rsidRPr="00D5087F">
              <w:rPr>
                <w:rFonts w:ascii="Arial" w:hAnsi="Arial" w:cs="Arial"/>
              </w:rPr>
              <w:t>Cuaderno del alumno.</w:t>
            </w:r>
          </w:p>
          <w:p w14:paraId="7AC31EC7" w14:textId="77777777" w:rsidR="00A715A8" w:rsidRPr="00D5087F" w:rsidRDefault="00A715A8" w:rsidP="0016122F">
            <w:pPr>
              <w:jc w:val="center"/>
              <w:rPr>
                <w:rFonts w:ascii="Arial" w:hAnsi="Arial" w:cs="Arial"/>
              </w:rPr>
            </w:pPr>
            <w:r w:rsidRPr="00D5087F">
              <w:rPr>
                <w:rFonts w:ascii="Arial" w:hAnsi="Arial" w:cs="Arial"/>
              </w:rPr>
              <w:t>Lápiz.</w:t>
            </w:r>
          </w:p>
          <w:p w14:paraId="2A80A58A" w14:textId="77777777" w:rsidR="00A715A8" w:rsidRPr="00D5087F" w:rsidRDefault="00A715A8" w:rsidP="0016122F">
            <w:pPr>
              <w:jc w:val="center"/>
              <w:rPr>
                <w:rFonts w:ascii="Arial" w:hAnsi="Arial" w:cs="Arial"/>
              </w:rPr>
            </w:pPr>
            <w:r w:rsidRPr="00D5087F">
              <w:rPr>
                <w:rFonts w:ascii="Arial" w:hAnsi="Arial" w:cs="Arial"/>
              </w:rPr>
              <w:t>Borrador.</w:t>
            </w:r>
          </w:p>
          <w:p w14:paraId="245B72AE" w14:textId="77777777" w:rsidR="00A715A8" w:rsidRPr="008267FB" w:rsidRDefault="00A715A8" w:rsidP="0016122F">
            <w:pPr>
              <w:jc w:val="center"/>
              <w:rPr>
                <w:rFonts w:ascii="Bahnschrift" w:hAnsi="Bahnschrift" w:cs="Times New Roman"/>
                <w:b/>
              </w:rPr>
            </w:pPr>
          </w:p>
        </w:tc>
      </w:tr>
    </w:tbl>
    <w:p w14:paraId="032649B4" w14:textId="77777777" w:rsidR="00A715A8" w:rsidRDefault="00A715A8" w:rsidP="00A715A8">
      <w:pPr>
        <w:spacing w:after="0"/>
      </w:pPr>
    </w:p>
    <w:sectPr w:rsidR="00A715A8" w:rsidSect="008D39C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54ED2" w14:textId="77777777" w:rsidR="00A646FB" w:rsidRDefault="00A646FB" w:rsidP="00885AF5">
      <w:pPr>
        <w:spacing w:after="0" w:line="240" w:lineRule="auto"/>
      </w:pPr>
      <w:r>
        <w:separator/>
      </w:r>
    </w:p>
  </w:endnote>
  <w:endnote w:type="continuationSeparator" w:id="0">
    <w:p w14:paraId="53EE7FE8" w14:textId="77777777" w:rsidR="00A646FB" w:rsidRDefault="00A646FB" w:rsidP="0088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8E9B4" w14:textId="77777777" w:rsidR="00A646FB" w:rsidRDefault="00A646FB" w:rsidP="00885AF5">
      <w:pPr>
        <w:spacing w:after="0" w:line="240" w:lineRule="auto"/>
      </w:pPr>
      <w:r>
        <w:separator/>
      </w:r>
    </w:p>
  </w:footnote>
  <w:footnote w:type="continuationSeparator" w:id="0">
    <w:p w14:paraId="46F62B61" w14:textId="77777777" w:rsidR="00A646FB" w:rsidRDefault="00A646FB" w:rsidP="0088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4B07"/>
    <w:multiLevelType w:val="hybridMultilevel"/>
    <w:tmpl w:val="467EC7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9059D"/>
    <w:multiLevelType w:val="hybridMultilevel"/>
    <w:tmpl w:val="467EC7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A54DB"/>
    <w:multiLevelType w:val="hybridMultilevel"/>
    <w:tmpl w:val="467EC7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4349E"/>
    <w:multiLevelType w:val="hybridMultilevel"/>
    <w:tmpl w:val="467EC7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C0F49"/>
    <w:multiLevelType w:val="hybridMultilevel"/>
    <w:tmpl w:val="467EC7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D5B45"/>
    <w:multiLevelType w:val="hybridMultilevel"/>
    <w:tmpl w:val="467EC7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739C6"/>
    <w:multiLevelType w:val="hybridMultilevel"/>
    <w:tmpl w:val="467EC7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F7A4D"/>
    <w:multiLevelType w:val="hybridMultilevel"/>
    <w:tmpl w:val="467EC7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CC"/>
    <w:rsid w:val="0002275B"/>
    <w:rsid w:val="000E25DF"/>
    <w:rsid w:val="001276DF"/>
    <w:rsid w:val="001473F5"/>
    <w:rsid w:val="001D2D6A"/>
    <w:rsid w:val="001D4E11"/>
    <w:rsid w:val="0024662A"/>
    <w:rsid w:val="002628DC"/>
    <w:rsid w:val="002B05AA"/>
    <w:rsid w:val="002C09FB"/>
    <w:rsid w:val="002D5885"/>
    <w:rsid w:val="003278E8"/>
    <w:rsid w:val="003A58A3"/>
    <w:rsid w:val="003B7DF0"/>
    <w:rsid w:val="003C427C"/>
    <w:rsid w:val="004053DD"/>
    <w:rsid w:val="0049634E"/>
    <w:rsid w:val="00551D52"/>
    <w:rsid w:val="005C087C"/>
    <w:rsid w:val="0062047A"/>
    <w:rsid w:val="00656229"/>
    <w:rsid w:val="0067186B"/>
    <w:rsid w:val="00780A78"/>
    <w:rsid w:val="007850E4"/>
    <w:rsid w:val="00801518"/>
    <w:rsid w:val="00885AF5"/>
    <w:rsid w:val="008D39CC"/>
    <w:rsid w:val="008F0293"/>
    <w:rsid w:val="009901CF"/>
    <w:rsid w:val="009979C1"/>
    <w:rsid w:val="009D4D0B"/>
    <w:rsid w:val="00A646FB"/>
    <w:rsid w:val="00A715A8"/>
    <w:rsid w:val="00AC54F0"/>
    <w:rsid w:val="00AF4849"/>
    <w:rsid w:val="00C326F2"/>
    <w:rsid w:val="00CB2663"/>
    <w:rsid w:val="00D17ED5"/>
    <w:rsid w:val="00D465B9"/>
    <w:rsid w:val="00EA43D0"/>
    <w:rsid w:val="00ED59EB"/>
    <w:rsid w:val="00EE6B7A"/>
    <w:rsid w:val="00F8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0E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9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3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D39C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D39C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85A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5AF5"/>
  </w:style>
  <w:style w:type="paragraph" w:styleId="Piedepgina">
    <w:name w:val="footer"/>
    <w:basedOn w:val="Normal"/>
    <w:link w:val="PiedepginaCar"/>
    <w:uiPriority w:val="99"/>
    <w:unhideWhenUsed/>
    <w:rsid w:val="00885A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5AF5"/>
  </w:style>
  <w:style w:type="paragraph" w:styleId="Prrafodelista">
    <w:name w:val="List Paragraph"/>
    <w:basedOn w:val="Normal"/>
    <w:uiPriority w:val="34"/>
    <w:qFormat/>
    <w:rsid w:val="00990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9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3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D39C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D39C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85A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5AF5"/>
  </w:style>
  <w:style w:type="paragraph" w:styleId="Piedepgina">
    <w:name w:val="footer"/>
    <w:basedOn w:val="Normal"/>
    <w:link w:val="PiedepginaCar"/>
    <w:uiPriority w:val="99"/>
    <w:unhideWhenUsed/>
    <w:rsid w:val="00885A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5AF5"/>
  </w:style>
  <w:style w:type="paragraph" w:styleId="Prrafodelista">
    <w:name w:val="List Paragraph"/>
    <w:basedOn w:val="Normal"/>
    <w:uiPriority w:val="34"/>
    <w:qFormat/>
    <w:rsid w:val="00990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30T22:21:09.728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1">0 0,'0'0</inkml:trace>
  <inkml:trace contextRef="#ctx0" brushRef="#br0" timeOffset="2">0 0,'5'4,"0"7,1 5,-1 0</inkml:trace>
  <inkml:trace contextRef="#ctx0" brushRef="#br0" timeOffset="3">26 78,'0'0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30T22:21:09.732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6,'0'-4,"5"2,1 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8T02:32:51.184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1">0 0,'0'0</inkml:trace>
  <inkml:trace contextRef="#ctx0" brushRef="#br0" timeOffset="2">0 0,'5'4,"0"7,1 5,-1 0</inkml:trace>
  <inkml:trace contextRef="#ctx0" brushRef="#br0" timeOffset="3">26 78,'0'0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famgrandegonzalez@outlook.com</dc:creator>
  <cp:keywords/>
  <dc:description/>
  <cp:lastModifiedBy>Jose Angel</cp:lastModifiedBy>
  <cp:revision>4</cp:revision>
  <dcterms:created xsi:type="dcterms:W3CDTF">2023-05-18T02:33:00Z</dcterms:created>
  <dcterms:modified xsi:type="dcterms:W3CDTF">2023-05-26T19:57:00Z</dcterms:modified>
  <cp:category/>
</cp:coreProperties>
</file>