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001D" w14:textId="77777777" w:rsidR="00E717B3" w:rsidRDefault="00E717B3" w:rsidP="00E717B3">
      <w:r>
        <w:t>Realización de sumas y restas de números de una cifra: El estudiante debe resolver con éxito sumas y restas de números de una cifra, aplicando el procedimiento correctamente y sin cometer errores.</w:t>
      </w:r>
    </w:p>
    <w:p w14:paraId="7491FAD9" w14:textId="77777777" w:rsidR="00E717B3" w:rsidRDefault="00E717B3" w:rsidP="00E717B3">
      <w:r>
        <w:t>Realización de sumas y restas de números de dos o más cifras con agrupación: El estudiante debe resolver con éxito sumas y restas de números de dos o más cifras con agrupación, aplicando el procedimiento correctamente y sin cometer errores.</w:t>
      </w:r>
    </w:p>
    <w:p w14:paraId="1F515E61" w14:textId="77777777" w:rsidR="00E717B3" w:rsidRDefault="00E717B3" w:rsidP="00E717B3">
      <w:r>
        <w:t>Aplicación de las propiedades conmutativa y asociativa en las operaciones: El estudiante debe aplicar correctamente las propiedades conmutativa y asociativa en todas las operaciones de suma y resta, demostrando un conocimiento sólido y preciso.</w:t>
      </w:r>
    </w:p>
    <w:p w14:paraId="0F9E7958" w14:textId="77777777" w:rsidR="00E717B3" w:rsidRDefault="00E717B3" w:rsidP="00E717B3">
      <w:r>
        <w:t>Uso adecuado de los signos de suma y resta: El estudiante debe utilizar correctamente los signos de suma y resta en todas las operaciones, sin cometer errores o confundir los signos.</w:t>
      </w:r>
    </w:p>
    <w:p w14:paraId="4DA1F118" w14:textId="77777777" w:rsidR="00E717B3" w:rsidRDefault="00E717B3" w:rsidP="00E717B3">
      <w:r>
        <w:t>Explicación clara y coherente de los procedimientos utilizados: El estudiante debe ser capaz de explicar de manera clara y coherente los pasos y procedimientos que utilizó para resolver las sumas y restas.</w:t>
      </w:r>
    </w:p>
    <w:p w14:paraId="663494B2" w14:textId="58AB1489" w:rsidR="00F13EB8" w:rsidRDefault="00E717B3" w:rsidP="00E717B3">
      <w:r>
        <w:t>Además, se deben evaluar habilidades como resolver problemas escritos de suma y resta, sumar y restar hasta 5 a partir de un número dado, y seguir patrones sencillos.</w:t>
      </w:r>
    </w:p>
    <w:sectPr w:rsidR="00F13E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B3"/>
    <w:rsid w:val="006B0EF5"/>
    <w:rsid w:val="00E717B3"/>
    <w:rsid w:val="00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5332"/>
  <w15:chartTrackingRefBased/>
  <w15:docId w15:val="{B44E9413-3527-480F-9131-8AE59783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2024-06-29T21:55:00Z</cp:lastPrinted>
  <dcterms:created xsi:type="dcterms:W3CDTF">2024-06-29T21:51:00Z</dcterms:created>
  <dcterms:modified xsi:type="dcterms:W3CDTF">2024-06-29T22:45:00Z</dcterms:modified>
</cp:coreProperties>
</file>