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9800" w14:textId="77777777" w:rsidR="008303ED" w:rsidRDefault="008303ED" w:rsidP="008303ED">
      <w:pPr>
        <w:spacing w:line="360" w:lineRule="auto"/>
        <w:jc w:val="both"/>
        <w:rPr>
          <w:rFonts w:ascii="Arial" w:hAnsi="Arial" w:cs="Arial"/>
          <w:sz w:val="24"/>
        </w:rPr>
      </w:pPr>
      <w:r>
        <w:rPr>
          <w:rFonts w:ascii="Arial" w:hAnsi="Arial" w:cs="Arial"/>
          <w:sz w:val="24"/>
        </w:rPr>
        <w:t>Mtra. Rebeca Alejandra</w:t>
      </w:r>
    </w:p>
    <w:p w14:paraId="7CEF00FA" w14:textId="4504C12F" w:rsidR="00314A40" w:rsidRDefault="008303ED" w:rsidP="008303ED">
      <w:pPr>
        <w:spacing w:line="360" w:lineRule="auto"/>
        <w:jc w:val="both"/>
        <w:rPr>
          <w:rFonts w:ascii="Arial" w:hAnsi="Arial" w:cs="Arial"/>
          <w:sz w:val="24"/>
        </w:rPr>
      </w:pPr>
      <w:r>
        <w:rPr>
          <w:rFonts w:ascii="Arial" w:hAnsi="Arial" w:cs="Arial"/>
          <w:sz w:val="24"/>
        </w:rPr>
        <w:t xml:space="preserve">Realice el proyecto de “El </w:t>
      </w:r>
      <w:r w:rsidR="00DD5081">
        <w:rPr>
          <w:rFonts w:ascii="Arial" w:hAnsi="Arial" w:cs="Arial"/>
          <w:sz w:val="24"/>
        </w:rPr>
        <w:t>E</w:t>
      </w:r>
      <w:r w:rsidR="00DD5081" w:rsidRPr="008303ED">
        <w:rPr>
          <w:rFonts w:ascii="Arial" w:hAnsi="Arial" w:cs="Arial"/>
          <w:sz w:val="24"/>
        </w:rPr>
        <w:t>xatlón</w:t>
      </w:r>
      <w:r w:rsidR="00DD5081">
        <w:rPr>
          <w:rFonts w:ascii="Arial" w:hAnsi="Arial" w:cs="Arial"/>
          <w:sz w:val="24"/>
        </w:rPr>
        <w:t>” a</w:t>
      </w:r>
      <w:r>
        <w:rPr>
          <w:rFonts w:ascii="Arial" w:hAnsi="Arial" w:cs="Arial"/>
          <w:sz w:val="24"/>
        </w:rPr>
        <w:t xml:space="preserve"> un grupo de tercero en el mes de Octubre, donde iniciamos </w:t>
      </w:r>
      <w:r w:rsidR="00906731">
        <w:rPr>
          <w:rFonts w:ascii="Arial" w:hAnsi="Arial" w:cs="Arial"/>
          <w:sz w:val="24"/>
        </w:rPr>
        <w:t>1.-</w:t>
      </w:r>
      <w:r>
        <w:rPr>
          <w:rFonts w:ascii="Arial" w:hAnsi="Arial" w:cs="Arial"/>
          <w:sz w:val="24"/>
        </w:rPr>
        <w:t>con una plática, los interrogué acerca de sí les gustan los juegos de competencia</w:t>
      </w:r>
      <w:r w:rsidR="00DD5081">
        <w:rPr>
          <w:rFonts w:ascii="Arial" w:hAnsi="Arial" w:cs="Arial"/>
          <w:sz w:val="24"/>
        </w:rPr>
        <w:t>?, sí</w:t>
      </w:r>
      <w:r>
        <w:rPr>
          <w:rFonts w:ascii="Arial" w:hAnsi="Arial" w:cs="Arial"/>
          <w:sz w:val="24"/>
        </w:rPr>
        <w:t xml:space="preserve"> conocen algunos?, cuáles? </w:t>
      </w:r>
      <w:r w:rsidR="00DD5081">
        <w:rPr>
          <w:rFonts w:ascii="Arial" w:hAnsi="Arial" w:cs="Arial"/>
          <w:sz w:val="24"/>
        </w:rPr>
        <w:t>¿Si han visto el exatlón en la televisión?</w:t>
      </w:r>
      <w:r>
        <w:rPr>
          <w:rFonts w:ascii="Arial" w:hAnsi="Arial" w:cs="Arial"/>
          <w:sz w:val="24"/>
        </w:rPr>
        <w:t xml:space="preserve"> </w:t>
      </w:r>
      <w:r w:rsidR="00DD5081">
        <w:rPr>
          <w:rFonts w:ascii="Arial" w:hAnsi="Arial" w:cs="Arial"/>
          <w:sz w:val="24"/>
        </w:rPr>
        <w:t>¿Sí saben de qué se trata?</w:t>
      </w:r>
      <w:r w:rsidR="00906731">
        <w:rPr>
          <w:rFonts w:ascii="Arial" w:hAnsi="Arial" w:cs="Arial"/>
          <w:sz w:val="24"/>
        </w:rPr>
        <w:t xml:space="preserve"> 2.-Hicieron el recado que tienen que ver el Exatlón, los niños lo escribieron, yo les dicte. 3.-Les proyecte el programa de El Exatlón en el </w:t>
      </w:r>
      <w:r w:rsidR="00DD5081">
        <w:rPr>
          <w:rFonts w:ascii="Arial" w:hAnsi="Arial" w:cs="Arial"/>
          <w:sz w:val="24"/>
        </w:rPr>
        <w:t xml:space="preserve">salón, </w:t>
      </w:r>
      <w:r w:rsidR="00DD5081" w:rsidRPr="008303ED">
        <w:rPr>
          <w:rFonts w:ascii="Arial" w:hAnsi="Arial" w:cs="Arial"/>
          <w:sz w:val="24"/>
        </w:rPr>
        <w:t>luego</w:t>
      </w:r>
      <w:r w:rsidRPr="008303ED">
        <w:rPr>
          <w:rFonts w:ascii="Arial" w:hAnsi="Arial" w:cs="Arial"/>
          <w:sz w:val="24"/>
        </w:rPr>
        <w:t xml:space="preserve"> se les preguntó si ellos habían visto alguna vez ese program</w:t>
      </w:r>
      <w:r w:rsidR="00906731">
        <w:rPr>
          <w:rFonts w:ascii="Arial" w:hAnsi="Arial" w:cs="Arial"/>
          <w:sz w:val="24"/>
        </w:rPr>
        <w:t xml:space="preserve">a y ya se les preguntó </w:t>
      </w:r>
      <w:r w:rsidR="00DD5081">
        <w:rPr>
          <w:rFonts w:ascii="Arial" w:hAnsi="Arial" w:cs="Arial"/>
          <w:sz w:val="24"/>
        </w:rPr>
        <w:t xml:space="preserve">cómo </w:t>
      </w:r>
      <w:r w:rsidR="00DD5081" w:rsidRPr="008303ED">
        <w:rPr>
          <w:rFonts w:ascii="Arial" w:hAnsi="Arial" w:cs="Arial"/>
          <w:sz w:val="24"/>
        </w:rPr>
        <w:t>era</w:t>
      </w:r>
      <w:r w:rsidR="00906731">
        <w:rPr>
          <w:rFonts w:ascii="Arial" w:hAnsi="Arial" w:cs="Arial"/>
          <w:sz w:val="24"/>
        </w:rPr>
        <w:t xml:space="preserve">?, </w:t>
      </w:r>
      <w:r w:rsidR="00DD5081">
        <w:rPr>
          <w:rFonts w:ascii="Arial" w:hAnsi="Arial" w:cs="Arial"/>
          <w:sz w:val="24"/>
        </w:rPr>
        <w:t>¿cómo se realiza?</w:t>
      </w:r>
      <w:r w:rsidR="00906731">
        <w:rPr>
          <w:rFonts w:ascii="Arial" w:hAnsi="Arial" w:cs="Arial"/>
          <w:sz w:val="24"/>
        </w:rPr>
        <w:t>, luego yo lo complemente explicándoselos para los que no lo habían visto. 4.-Conversamos sobre qué juegos de competencia de los que hay en el Exatlón o de los que ellos conocieran podríamos realizar en el jardín de niños</w:t>
      </w:r>
      <w:r w:rsidR="001232F6">
        <w:rPr>
          <w:rFonts w:ascii="Arial" w:hAnsi="Arial" w:cs="Arial"/>
          <w:sz w:val="24"/>
        </w:rPr>
        <w:t xml:space="preserve">, luego hicieron una lista de todos los juegos que los niños y niñas dijeron o sugirieron, de estos se escogieron seis juegos. Platicamos </w:t>
      </w:r>
      <w:r w:rsidR="00314A40">
        <w:rPr>
          <w:rFonts w:ascii="Arial" w:hAnsi="Arial" w:cs="Arial"/>
          <w:sz w:val="24"/>
        </w:rPr>
        <w:t>acerca de donde los podíamos realizar, es decir, en que parte del jardín de niños, qué necesitamos de materiales para cada juego, investigaron que cosas tenían en su casa que nos pudieran servir, que necesitábamos conseguir de otros lugares como: de la tienda, del super</w:t>
      </w:r>
      <w:r w:rsidR="00DD5081">
        <w:rPr>
          <w:rFonts w:ascii="Arial" w:hAnsi="Arial" w:cs="Arial"/>
          <w:sz w:val="24"/>
        </w:rPr>
        <w:t>mercado</w:t>
      </w:r>
      <w:r w:rsidR="00314A40">
        <w:rPr>
          <w:rFonts w:ascii="Arial" w:hAnsi="Arial" w:cs="Arial"/>
          <w:sz w:val="24"/>
        </w:rPr>
        <w:t>, entre otros.</w:t>
      </w:r>
    </w:p>
    <w:p w14:paraId="780573DF" w14:textId="77777777" w:rsidR="00314A40" w:rsidRDefault="00314A40" w:rsidP="008303ED">
      <w:pPr>
        <w:spacing w:line="360" w:lineRule="auto"/>
        <w:jc w:val="both"/>
        <w:rPr>
          <w:rFonts w:ascii="Arial" w:hAnsi="Arial" w:cs="Arial"/>
          <w:sz w:val="24"/>
        </w:rPr>
      </w:pPr>
      <w:r>
        <w:rPr>
          <w:rFonts w:ascii="Arial" w:hAnsi="Arial" w:cs="Arial"/>
          <w:sz w:val="24"/>
        </w:rPr>
        <w:t>-Hicieron listas de materiales para cada juego</w:t>
      </w:r>
      <w:r w:rsidR="00860800">
        <w:rPr>
          <w:rFonts w:ascii="Arial" w:hAnsi="Arial" w:cs="Arial"/>
          <w:sz w:val="24"/>
        </w:rPr>
        <w:t>.</w:t>
      </w:r>
    </w:p>
    <w:p w14:paraId="043B385D" w14:textId="77777777" w:rsidR="00EB1C83" w:rsidRDefault="00860800" w:rsidP="008303ED">
      <w:pPr>
        <w:spacing w:line="360" w:lineRule="auto"/>
        <w:jc w:val="both"/>
        <w:rPr>
          <w:rFonts w:ascii="Arial" w:hAnsi="Arial" w:cs="Arial"/>
          <w:sz w:val="24"/>
        </w:rPr>
      </w:pPr>
      <w:r>
        <w:rPr>
          <w:rFonts w:ascii="Arial" w:hAnsi="Arial" w:cs="Arial"/>
          <w:sz w:val="24"/>
        </w:rPr>
        <w:t>-Hicieron cartas de petición para conseguir los materiales que no contábamos con ellos en el preescolar o en el aula.  Luego salieron al patio a observar donde se podían realizar los juegos o donde se podían instalar las bases de estos. 5.-Elaboraron un plano de los juegos</w:t>
      </w:r>
      <w:r w:rsidR="00EB1C83">
        <w:rPr>
          <w:rFonts w:ascii="Arial" w:hAnsi="Arial" w:cs="Arial"/>
          <w:sz w:val="24"/>
        </w:rPr>
        <w:t xml:space="preserve"> por medio de gráficas y maquetas.   6.-Se dividió al grupo en dos equipos, eligieron cada equipo un juego, luego cada uno realizo el instructivo de su respectivo juego, enumerando los pasos a seguir, el cual registraron en su libreta. Les proyecte un tutorial en la computadora acerca de cómo se iba a hacer, qué se necesita, qué nos faltaba. 7.-Investigar y ponerse de acuerdo que uniforme podían usar.</w:t>
      </w:r>
    </w:p>
    <w:p w14:paraId="6EEDEF1F" w14:textId="77777777" w:rsidR="00EB1C83" w:rsidRDefault="00EB1C83" w:rsidP="008303ED">
      <w:pPr>
        <w:spacing w:line="360" w:lineRule="auto"/>
        <w:jc w:val="both"/>
        <w:rPr>
          <w:rFonts w:ascii="Arial" w:hAnsi="Arial" w:cs="Arial"/>
          <w:sz w:val="24"/>
        </w:rPr>
      </w:pPr>
      <w:r>
        <w:rPr>
          <w:rFonts w:ascii="Arial" w:hAnsi="Arial" w:cs="Arial"/>
          <w:sz w:val="24"/>
        </w:rPr>
        <w:t>-Hicieron una lista, con dibujos y a un lado escribieron el nombre de la prenda.</w:t>
      </w:r>
    </w:p>
    <w:p w14:paraId="38FB5FF7" w14:textId="77777777" w:rsidR="00EB1C83" w:rsidRDefault="00EB1C83" w:rsidP="008303ED">
      <w:pPr>
        <w:spacing w:line="360" w:lineRule="auto"/>
        <w:jc w:val="both"/>
        <w:rPr>
          <w:rFonts w:ascii="Arial" w:hAnsi="Arial" w:cs="Arial"/>
          <w:sz w:val="24"/>
        </w:rPr>
      </w:pPr>
      <w:r>
        <w:rPr>
          <w:rFonts w:ascii="Arial" w:hAnsi="Arial" w:cs="Arial"/>
          <w:sz w:val="24"/>
        </w:rPr>
        <w:t>-Cómo los podían conseguir. Para ello escribieron una carta de petición.</w:t>
      </w:r>
    </w:p>
    <w:p w14:paraId="1E9D4932" w14:textId="77777777" w:rsidR="00EB1C83" w:rsidRDefault="00F356B8" w:rsidP="008303ED">
      <w:pPr>
        <w:spacing w:line="360" w:lineRule="auto"/>
        <w:jc w:val="both"/>
        <w:rPr>
          <w:rFonts w:ascii="Arial" w:hAnsi="Arial" w:cs="Arial"/>
          <w:sz w:val="24"/>
        </w:rPr>
      </w:pPr>
      <w:r>
        <w:rPr>
          <w:rFonts w:ascii="Arial" w:hAnsi="Arial" w:cs="Arial"/>
          <w:sz w:val="24"/>
        </w:rPr>
        <w:t xml:space="preserve">Duración: dos semanas </w:t>
      </w:r>
    </w:p>
    <w:p w14:paraId="130DBB10" w14:textId="77777777" w:rsidR="00CE3BAC" w:rsidRDefault="00EB1C83" w:rsidP="008303ED">
      <w:pPr>
        <w:spacing w:line="360" w:lineRule="auto"/>
        <w:jc w:val="both"/>
        <w:rPr>
          <w:rFonts w:ascii="Arial" w:hAnsi="Arial" w:cs="Arial"/>
          <w:sz w:val="24"/>
        </w:rPr>
      </w:pPr>
      <w:r>
        <w:rPr>
          <w:rFonts w:ascii="Arial" w:hAnsi="Arial" w:cs="Arial"/>
          <w:sz w:val="24"/>
        </w:rPr>
        <w:t>El cierre fue un día instalar todas las estaciones de juegos y al día siguiente realizar la competencia de “El Exatlón”</w:t>
      </w:r>
      <w:r w:rsidR="00F356B8">
        <w:rPr>
          <w:rFonts w:ascii="Arial" w:hAnsi="Arial" w:cs="Arial"/>
          <w:sz w:val="24"/>
        </w:rPr>
        <w:t xml:space="preserve">. En este se desarrolló sus habilidades de la motricidad gruesa,  se trabajó la colaboración en equipo, se favoreció la integración ya que los niños </w:t>
      </w:r>
      <w:r w:rsidR="00F356B8">
        <w:rPr>
          <w:rFonts w:ascii="Arial" w:hAnsi="Arial" w:cs="Arial"/>
          <w:sz w:val="24"/>
        </w:rPr>
        <w:lastRenderedPageBreak/>
        <w:t>que eran un poco cohibidos lograron animarse a participar en juegos que les provocaban un reto</w:t>
      </w:r>
      <w:r w:rsidR="00CE3BAC">
        <w:rPr>
          <w:rFonts w:ascii="Arial" w:hAnsi="Arial" w:cs="Arial"/>
          <w:sz w:val="24"/>
        </w:rPr>
        <w:t>, ahí los demás compañeros los animaban, los motivaron, se echaban porras unos a otros</w:t>
      </w:r>
      <w:r w:rsidR="00F356B8">
        <w:rPr>
          <w:rFonts w:ascii="Arial" w:hAnsi="Arial" w:cs="Arial"/>
          <w:sz w:val="24"/>
        </w:rPr>
        <w:t xml:space="preserve"> y todo esto para llegar a una meta en común que era ganar, ya que se trataba de hacer el mayor número de puntos para ganarle al otro equipo</w:t>
      </w:r>
      <w:r w:rsidR="00CE3BAC">
        <w:rPr>
          <w:rFonts w:ascii="Arial" w:hAnsi="Arial" w:cs="Arial"/>
          <w:sz w:val="24"/>
        </w:rPr>
        <w:t>. Se desarrolló también</w:t>
      </w:r>
      <w:r w:rsidR="00F356B8">
        <w:rPr>
          <w:rFonts w:ascii="Arial" w:hAnsi="Arial" w:cs="Arial"/>
          <w:sz w:val="24"/>
        </w:rPr>
        <w:t xml:space="preserve"> el área de Artes ya que ellos pintaron algunos objetos a utilizar como botes, palos, u otros objetos, realizaron dibujos, hicieron planos, entre otros</w:t>
      </w:r>
      <w:r w:rsidR="00CE3BAC">
        <w:rPr>
          <w:rFonts w:ascii="Arial" w:hAnsi="Arial" w:cs="Arial"/>
          <w:sz w:val="24"/>
        </w:rPr>
        <w:t>.</w:t>
      </w:r>
    </w:p>
    <w:p w14:paraId="10CE1B9F" w14:textId="77777777" w:rsidR="00CE3BAC" w:rsidRDefault="00CE3BAC" w:rsidP="008303ED">
      <w:pPr>
        <w:spacing w:line="360" w:lineRule="auto"/>
        <w:jc w:val="both"/>
        <w:rPr>
          <w:rFonts w:ascii="Arial" w:hAnsi="Arial" w:cs="Arial"/>
          <w:sz w:val="24"/>
        </w:rPr>
      </w:pPr>
    </w:p>
    <w:p w14:paraId="4E066F30" w14:textId="77777777" w:rsidR="00CE3BAC" w:rsidRDefault="00CE3BAC" w:rsidP="008303ED">
      <w:pPr>
        <w:spacing w:line="360" w:lineRule="auto"/>
        <w:jc w:val="both"/>
        <w:rPr>
          <w:rFonts w:ascii="Arial" w:hAnsi="Arial" w:cs="Arial"/>
          <w:sz w:val="24"/>
        </w:rPr>
      </w:pPr>
    </w:p>
    <w:p w14:paraId="67E468C4" w14:textId="77777777" w:rsidR="00CE3BAC" w:rsidRDefault="00CE3BAC" w:rsidP="008303ED">
      <w:pPr>
        <w:spacing w:line="360" w:lineRule="auto"/>
        <w:jc w:val="both"/>
        <w:rPr>
          <w:rFonts w:ascii="Arial" w:hAnsi="Arial" w:cs="Arial"/>
          <w:sz w:val="24"/>
        </w:rPr>
      </w:pPr>
    </w:p>
    <w:p w14:paraId="4094095C" w14:textId="77777777" w:rsidR="00CE3BAC" w:rsidRDefault="00CE3BAC" w:rsidP="008303ED">
      <w:pPr>
        <w:spacing w:line="360" w:lineRule="auto"/>
        <w:jc w:val="both"/>
        <w:rPr>
          <w:rFonts w:ascii="Arial" w:hAnsi="Arial" w:cs="Arial"/>
          <w:sz w:val="24"/>
        </w:rPr>
      </w:pPr>
    </w:p>
    <w:p w14:paraId="0A37E651" w14:textId="77777777" w:rsidR="00CE3BAC" w:rsidRDefault="00CE3BAC" w:rsidP="008303ED">
      <w:pPr>
        <w:spacing w:line="360" w:lineRule="auto"/>
        <w:jc w:val="both"/>
        <w:rPr>
          <w:rFonts w:ascii="Arial" w:hAnsi="Arial" w:cs="Arial"/>
          <w:sz w:val="24"/>
        </w:rPr>
      </w:pPr>
    </w:p>
    <w:p w14:paraId="4B52F005" w14:textId="77777777" w:rsidR="00CE3BAC" w:rsidRDefault="00CE3BAC" w:rsidP="008303ED">
      <w:pPr>
        <w:spacing w:line="360" w:lineRule="auto"/>
        <w:jc w:val="both"/>
        <w:rPr>
          <w:rFonts w:ascii="Arial" w:hAnsi="Arial" w:cs="Arial"/>
          <w:sz w:val="24"/>
        </w:rPr>
      </w:pPr>
    </w:p>
    <w:p w14:paraId="47CED844" w14:textId="77777777" w:rsidR="00CE3BAC" w:rsidRDefault="00CE3BAC" w:rsidP="008303ED">
      <w:pPr>
        <w:spacing w:line="360" w:lineRule="auto"/>
        <w:jc w:val="both"/>
        <w:rPr>
          <w:rFonts w:ascii="Arial" w:hAnsi="Arial" w:cs="Arial"/>
          <w:sz w:val="24"/>
        </w:rPr>
      </w:pPr>
    </w:p>
    <w:p w14:paraId="654B8A7C" w14:textId="77777777" w:rsidR="00AB25EC" w:rsidRDefault="00AB25EC" w:rsidP="008303ED">
      <w:pPr>
        <w:spacing w:line="360" w:lineRule="auto"/>
        <w:jc w:val="both"/>
        <w:rPr>
          <w:rFonts w:ascii="Arial" w:hAnsi="Arial" w:cs="Arial"/>
          <w:sz w:val="24"/>
        </w:rPr>
      </w:pPr>
    </w:p>
    <w:p w14:paraId="11F8FC4C" w14:textId="77777777" w:rsidR="00314A40" w:rsidRDefault="00314A40" w:rsidP="008303ED">
      <w:pPr>
        <w:spacing w:line="360" w:lineRule="auto"/>
        <w:jc w:val="both"/>
        <w:rPr>
          <w:rFonts w:ascii="Arial" w:hAnsi="Arial" w:cs="Arial"/>
          <w:sz w:val="24"/>
        </w:rPr>
      </w:pPr>
    </w:p>
    <w:p w14:paraId="17F397C6" w14:textId="77777777" w:rsidR="00314A40" w:rsidRDefault="00314A40" w:rsidP="008303ED">
      <w:pPr>
        <w:spacing w:line="360" w:lineRule="auto"/>
        <w:jc w:val="both"/>
        <w:rPr>
          <w:rFonts w:ascii="Arial" w:hAnsi="Arial" w:cs="Arial"/>
          <w:sz w:val="24"/>
        </w:rPr>
      </w:pPr>
    </w:p>
    <w:p w14:paraId="77124830" w14:textId="77777777" w:rsidR="00314A40" w:rsidRPr="008303ED" w:rsidRDefault="00314A40" w:rsidP="008303ED">
      <w:pPr>
        <w:spacing w:line="360" w:lineRule="auto"/>
        <w:jc w:val="both"/>
        <w:rPr>
          <w:rFonts w:ascii="Arial" w:hAnsi="Arial" w:cs="Arial"/>
          <w:sz w:val="24"/>
        </w:rPr>
      </w:pPr>
    </w:p>
    <w:sectPr w:rsidR="00314A40" w:rsidRPr="008303ED" w:rsidSect="008303ED">
      <w:pgSz w:w="12240" w:h="15840"/>
      <w:pgMar w:top="709" w:right="146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ED"/>
    <w:rsid w:val="001232F6"/>
    <w:rsid w:val="00314A40"/>
    <w:rsid w:val="008303ED"/>
    <w:rsid w:val="00860800"/>
    <w:rsid w:val="00906731"/>
    <w:rsid w:val="00AB25EC"/>
    <w:rsid w:val="00CE3BAC"/>
    <w:rsid w:val="00DD5081"/>
    <w:rsid w:val="00EB1C83"/>
    <w:rsid w:val="00F356B8"/>
    <w:rsid w:val="00F760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04AE"/>
  <w15:chartTrackingRefBased/>
  <w15:docId w15:val="{70497732-7903-4356-A472-D24FD1F2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25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2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446</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Enrique W. Sanchez</cp:lastModifiedBy>
  <cp:revision>5</cp:revision>
  <cp:lastPrinted>2023-02-28T03:03:00Z</cp:lastPrinted>
  <dcterms:created xsi:type="dcterms:W3CDTF">2023-02-28T01:30:00Z</dcterms:created>
  <dcterms:modified xsi:type="dcterms:W3CDTF">2023-03-01T15:49:00Z</dcterms:modified>
</cp:coreProperties>
</file>