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72"/>
        <w:gridCol w:w="204"/>
        <w:gridCol w:w="1408"/>
        <w:gridCol w:w="31"/>
        <w:gridCol w:w="275"/>
        <w:gridCol w:w="852"/>
        <w:gridCol w:w="800"/>
        <w:gridCol w:w="550"/>
        <w:gridCol w:w="1216"/>
        <w:gridCol w:w="567"/>
        <w:gridCol w:w="1999"/>
      </w:tblGrid>
      <w:tr w:rsidR="00204694" w:rsidRPr="004A3EC4" w:rsidTr="00204694">
        <w:trPr>
          <w:trHeight w:val="558"/>
          <w:jc w:val="center"/>
        </w:trPr>
        <w:tc>
          <w:tcPr>
            <w:tcW w:w="10263" w:type="dxa"/>
            <w:gridSpan w:val="12"/>
            <w:tcBorders>
              <w:top w:val="single" w:sz="4" w:space="0" w:color="auto"/>
              <w:left w:val="single" w:sz="4" w:space="0" w:color="auto"/>
              <w:right w:val="single" w:sz="4" w:space="0" w:color="auto"/>
            </w:tcBorders>
            <w:shd w:val="clear" w:color="auto" w:fill="BDD6EE" w:themeFill="accent1" w:themeFillTint="66"/>
            <w:vAlign w:val="center"/>
          </w:tcPr>
          <w:p w:rsidR="00204694" w:rsidRPr="003641CC" w:rsidRDefault="00204694" w:rsidP="00204694">
            <w:pPr>
              <w:spacing w:after="0" w:line="240" w:lineRule="auto"/>
              <w:jc w:val="center"/>
              <w:rPr>
                <w:rFonts w:eastAsia="Calibri" w:cs="Tahoma"/>
                <w:b/>
              </w:rPr>
            </w:pPr>
            <w:r w:rsidRPr="003641CC">
              <w:rPr>
                <w:rFonts w:eastAsia="Calibri" w:cs="Tahoma"/>
                <w:b/>
              </w:rPr>
              <w:t>“Ahorros en mi cochinito”</w:t>
            </w:r>
          </w:p>
        </w:tc>
      </w:tr>
      <w:tr w:rsidR="00204694" w:rsidRPr="004A3EC4" w:rsidTr="00204694">
        <w:trPr>
          <w:trHeight w:val="409"/>
          <w:jc w:val="center"/>
        </w:trPr>
        <w:tc>
          <w:tcPr>
            <w:tcW w:w="2565" w:type="dxa"/>
            <w:gridSpan w:val="3"/>
            <w:tcBorders>
              <w:top w:val="single" w:sz="4" w:space="0" w:color="auto"/>
              <w:left w:val="single" w:sz="4" w:space="0" w:color="auto"/>
              <w:right w:val="single" w:sz="4" w:space="0" w:color="auto"/>
            </w:tcBorders>
            <w:shd w:val="clear" w:color="auto" w:fill="auto"/>
            <w:vAlign w:val="center"/>
          </w:tcPr>
          <w:p w:rsidR="00204694" w:rsidRPr="003641CC" w:rsidRDefault="00204694" w:rsidP="00204694">
            <w:pPr>
              <w:spacing w:after="0" w:line="240" w:lineRule="auto"/>
              <w:jc w:val="center"/>
              <w:rPr>
                <w:rFonts w:eastAsia="Calibri" w:cs="Tahoma"/>
                <w:b/>
              </w:rPr>
            </w:pPr>
            <w:r w:rsidRPr="003641CC">
              <w:rPr>
                <w:rFonts w:eastAsia="Calibri" w:cs="Tahoma"/>
                <w:b/>
              </w:rPr>
              <w:t>Jardín de Niños</w:t>
            </w:r>
          </w:p>
        </w:tc>
        <w:tc>
          <w:tcPr>
            <w:tcW w:w="2566" w:type="dxa"/>
            <w:gridSpan w:val="4"/>
            <w:tcBorders>
              <w:top w:val="single" w:sz="4" w:space="0" w:color="auto"/>
              <w:left w:val="single" w:sz="4" w:space="0" w:color="auto"/>
              <w:right w:val="single" w:sz="4" w:space="0" w:color="auto"/>
            </w:tcBorders>
            <w:shd w:val="clear" w:color="auto" w:fill="auto"/>
            <w:vAlign w:val="center"/>
          </w:tcPr>
          <w:p w:rsidR="00204694" w:rsidRPr="003641CC" w:rsidRDefault="00204694" w:rsidP="00204694">
            <w:pPr>
              <w:spacing w:after="0" w:line="240" w:lineRule="auto"/>
              <w:jc w:val="center"/>
              <w:rPr>
                <w:rFonts w:eastAsia="Calibri" w:cs="Tahoma"/>
                <w:b/>
              </w:rPr>
            </w:pPr>
            <w:r w:rsidRPr="003641CC">
              <w:rPr>
                <w:rFonts w:eastAsia="Calibri" w:cs="Tahoma"/>
                <w:b/>
              </w:rPr>
              <w:t>C.T.T</w:t>
            </w:r>
          </w:p>
        </w:tc>
        <w:tc>
          <w:tcPr>
            <w:tcW w:w="2566" w:type="dxa"/>
            <w:gridSpan w:val="3"/>
            <w:tcBorders>
              <w:top w:val="single" w:sz="4" w:space="0" w:color="auto"/>
              <w:left w:val="single" w:sz="4" w:space="0" w:color="auto"/>
              <w:right w:val="single" w:sz="4" w:space="0" w:color="auto"/>
            </w:tcBorders>
            <w:shd w:val="clear" w:color="auto" w:fill="auto"/>
            <w:vAlign w:val="center"/>
          </w:tcPr>
          <w:p w:rsidR="00204694" w:rsidRPr="003641CC" w:rsidRDefault="00204694" w:rsidP="00204694">
            <w:pPr>
              <w:spacing w:after="0" w:line="240" w:lineRule="auto"/>
              <w:jc w:val="center"/>
              <w:rPr>
                <w:rFonts w:eastAsia="Calibri" w:cs="Tahoma"/>
                <w:b/>
              </w:rPr>
            </w:pPr>
            <w:r w:rsidRPr="003641CC">
              <w:rPr>
                <w:rFonts w:eastAsia="Calibri" w:cs="Tahoma"/>
                <w:b/>
              </w:rPr>
              <w:t>Docente:</w:t>
            </w:r>
          </w:p>
        </w:tc>
        <w:tc>
          <w:tcPr>
            <w:tcW w:w="2566" w:type="dxa"/>
            <w:gridSpan w:val="2"/>
            <w:tcBorders>
              <w:top w:val="single" w:sz="4" w:space="0" w:color="auto"/>
              <w:left w:val="single" w:sz="4" w:space="0" w:color="auto"/>
              <w:right w:val="single" w:sz="4" w:space="0" w:color="auto"/>
            </w:tcBorders>
            <w:shd w:val="clear" w:color="auto" w:fill="auto"/>
            <w:vAlign w:val="center"/>
          </w:tcPr>
          <w:p w:rsidR="00204694" w:rsidRPr="003641CC" w:rsidRDefault="00204694" w:rsidP="00204694">
            <w:pPr>
              <w:spacing w:after="0" w:line="240" w:lineRule="auto"/>
              <w:jc w:val="center"/>
              <w:rPr>
                <w:rFonts w:eastAsia="Calibri" w:cs="Tahoma"/>
                <w:b/>
              </w:rPr>
            </w:pPr>
            <w:r w:rsidRPr="003641CC">
              <w:rPr>
                <w:rFonts w:eastAsia="Calibri" w:cs="Tahoma"/>
                <w:b/>
              </w:rPr>
              <w:t>Grado/Grupo:</w:t>
            </w:r>
          </w:p>
        </w:tc>
      </w:tr>
      <w:tr w:rsidR="00204694" w:rsidRPr="004A3EC4" w:rsidTr="00204694">
        <w:trPr>
          <w:trHeight w:val="981"/>
          <w:jc w:val="center"/>
        </w:trPr>
        <w:tc>
          <w:tcPr>
            <w:tcW w:w="2565" w:type="dxa"/>
            <w:gridSpan w:val="3"/>
            <w:tcBorders>
              <w:top w:val="single" w:sz="4" w:space="0" w:color="auto"/>
              <w:left w:val="single" w:sz="4" w:space="0" w:color="auto"/>
              <w:right w:val="single" w:sz="4" w:space="0" w:color="auto"/>
            </w:tcBorders>
            <w:shd w:val="clear" w:color="auto" w:fill="auto"/>
            <w:vAlign w:val="center"/>
            <w:hideMark/>
          </w:tcPr>
          <w:p w:rsidR="00204694" w:rsidRPr="003641CC" w:rsidRDefault="00867525" w:rsidP="00204694">
            <w:pPr>
              <w:spacing w:after="0" w:line="240" w:lineRule="auto"/>
              <w:jc w:val="center"/>
              <w:rPr>
                <w:rFonts w:eastAsia="Calibri" w:cs="Tahoma"/>
                <w:b/>
              </w:rPr>
            </w:pPr>
            <w:r>
              <w:rPr>
                <w:rFonts w:eastAsia="Calibri" w:cs="Tahoma"/>
                <w:b/>
              </w:rPr>
              <w:t>Benemérito de las Américas</w:t>
            </w:r>
          </w:p>
        </w:tc>
        <w:tc>
          <w:tcPr>
            <w:tcW w:w="2566" w:type="dxa"/>
            <w:gridSpan w:val="4"/>
            <w:tcBorders>
              <w:top w:val="single" w:sz="4" w:space="0" w:color="auto"/>
              <w:left w:val="single" w:sz="4" w:space="0" w:color="auto"/>
              <w:right w:val="single" w:sz="4" w:space="0" w:color="auto"/>
            </w:tcBorders>
            <w:shd w:val="clear" w:color="auto" w:fill="auto"/>
            <w:vAlign w:val="center"/>
          </w:tcPr>
          <w:p w:rsidR="00204694" w:rsidRPr="003641CC" w:rsidRDefault="00867525" w:rsidP="00204694">
            <w:pPr>
              <w:spacing w:after="0" w:line="240" w:lineRule="auto"/>
              <w:jc w:val="center"/>
              <w:rPr>
                <w:rFonts w:eastAsia="Calibri" w:cs="Tahoma"/>
                <w:b/>
              </w:rPr>
            </w:pPr>
            <w:r>
              <w:rPr>
                <w:rFonts w:eastAsia="Calibri" w:cs="Tahoma"/>
                <w:b/>
              </w:rPr>
              <w:t>10DJN1052Z</w:t>
            </w:r>
          </w:p>
        </w:tc>
        <w:tc>
          <w:tcPr>
            <w:tcW w:w="2566" w:type="dxa"/>
            <w:gridSpan w:val="3"/>
            <w:tcBorders>
              <w:top w:val="single" w:sz="4" w:space="0" w:color="auto"/>
              <w:left w:val="single" w:sz="4" w:space="0" w:color="auto"/>
              <w:right w:val="single" w:sz="4" w:space="0" w:color="auto"/>
            </w:tcBorders>
            <w:shd w:val="clear" w:color="auto" w:fill="auto"/>
            <w:vAlign w:val="center"/>
          </w:tcPr>
          <w:p w:rsidR="00204694" w:rsidRPr="003641CC" w:rsidRDefault="00867525" w:rsidP="00204694">
            <w:pPr>
              <w:spacing w:after="0" w:line="240" w:lineRule="auto"/>
              <w:jc w:val="center"/>
              <w:rPr>
                <w:rFonts w:eastAsia="Calibri" w:cs="Tahoma"/>
                <w:b/>
              </w:rPr>
            </w:pPr>
            <w:r>
              <w:rPr>
                <w:rFonts w:eastAsia="Calibri" w:cs="Tahoma"/>
                <w:b/>
              </w:rPr>
              <w:t>MALENY HAROS</w:t>
            </w:r>
          </w:p>
        </w:tc>
        <w:tc>
          <w:tcPr>
            <w:tcW w:w="2566" w:type="dxa"/>
            <w:gridSpan w:val="2"/>
            <w:tcBorders>
              <w:top w:val="single" w:sz="4" w:space="0" w:color="auto"/>
              <w:left w:val="single" w:sz="4" w:space="0" w:color="auto"/>
              <w:right w:val="single" w:sz="4" w:space="0" w:color="auto"/>
            </w:tcBorders>
            <w:shd w:val="clear" w:color="auto" w:fill="auto"/>
            <w:vAlign w:val="center"/>
          </w:tcPr>
          <w:p w:rsidR="00204694" w:rsidRPr="003641CC" w:rsidRDefault="00867525" w:rsidP="00204694">
            <w:pPr>
              <w:spacing w:after="0" w:line="240" w:lineRule="auto"/>
              <w:jc w:val="center"/>
              <w:rPr>
                <w:rFonts w:eastAsia="Calibri" w:cs="Tahoma"/>
                <w:b/>
              </w:rPr>
            </w:pPr>
            <w:r>
              <w:rPr>
                <w:rFonts w:eastAsia="Calibri" w:cs="Tahoma"/>
                <w:b/>
              </w:rPr>
              <w:t>2 Y 3 C</w:t>
            </w:r>
          </w:p>
        </w:tc>
      </w:tr>
      <w:tr w:rsidR="00204694" w:rsidRPr="004A3EC4" w:rsidTr="00204694">
        <w:trPr>
          <w:trHeight w:val="555"/>
          <w:jc w:val="center"/>
        </w:trPr>
        <w:tc>
          <w:tcPr>
            <w:tcW w:w="10263" w:type="dxa"/>
            <w:gridSpan w:val="12"/>
            <w:tcBorders>
              <w:top w:val="single" w:sz="4" w:space="0" w:color="auto"/>
              <w:left w:val="single" w:sz="4" w:space="0" w:color="auto"/>
              <w:right w:val="single" w:sz="4" w:space="0" w:color="auto"/>
            </w:tcBorders>
            <w:shd w:val="clear" w:color="auto" w:fill="auto"/>
            <w:vAlign w:val="center"/>
          </w:tcPr>
          <w:p w:rsidR="00204694" w:rsidRPr="003641CC" w:rsidRDefault="00204694" w:rsidP="00204694">
            <w:pPr>
              <w:spacing w:after="0" w:line="240" w:lineRule="auto"/>
              <w:rPr>
                <w:rFonts w:eastAsia="Calibri" w:cs="Tahoma"/>
                <w:b/>
              </w:rPr>
            </w:pPr>
            <w:r w:rsidRPr="003641CC">
              <w:rPr>
                <w:rFonts w:eastAsia="Calibri" w:cs="Tahoma"/>
                <w:b/>
              </w:rPr>
              <w:t>Tiempo:</w:t>
            </w:r>
            <w:r w:rsidR="00867525">
              <w:rPr>
                <w:rFonts w:eastAsia="Calibri" w:cs="Tahoma"/>
                <w:b/>
              </w:rPr>
              <w:t xml:space="preserve"> 10 DÍAS</w:t>
            </w:r>
            <w:bookmarkStart w:id="0" w:name="_GoBack"/>
            <w:bookmarkEnd w:id="0"/>
          </w:p>
        </w:tc>
      </w:tr>
      <w:tr w:rsidR="0020355E" w:rsidRPr="004A3EC4" w:rsidTr="00204694">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355E" w:rsidRPr="003641CC" w:rsidRDefault="0020355E" w:rsidP="004A3EC4">
            <w:pPr>
              <w:spacing w:after="0" w:line="240" w:lineRule="auto"/>
              <w:jc w:val="center"/>
              <w:rPr>
                <w:rFonts w:eastAsia="Calibri" w:cs="Tahoma"/>
                <w:b/>
              </w:rPr>
            </w:pPr>
            <w:r w:rsidRPr="003641CC">
              <w:rPr>
                <w:rFonts w:eastAsia="Calibri" w:cs="Tahoma"/>
                <w:b/>
              </w:rPr>
              <w:t>PROPÓSITOS PARA LA EDUCACIÓN PREESCOLAR</w:t>
            </w:r>
          </w:p>
        </w:tc>
      </w:tr>
      <w:tr w:rsidR="0020355E" w:rsidRPr="004A3EC4" w:rsidTr="004A3EC4">
        <w:trPr>
          <w:trHeight w:val="960"/>
          <w:jc w:val="center"/>
        </w:trPr>
        <w:tc>
          <w:tcPr>
            <w:tcW w:w="10263" w:type="dxa"/>
            <w:gridSpan w:val="12"/>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autoSpaceDE w:val="0"/>
              <w:autoSpaceDN w:val="0"/>
              <w:adjustRightInd w:val="0"/>
              <w:spacing w:after="0" w:line="240" w:lineRule="auto"/>
              <w:jc w:val="both"/>
              <w:rPr>
                <w:rFonts w:cs="Tahoma"/>
              </w:rPr>
            </w:pPr>
            <w:r w:rsidRPr="003641CC">
              <w:rPr>
                <w:rFonts w:cs="Tahoma"/>
              </w:rPr>
              <w:t>Pensamiento matemático.</w:t>
            </w:r>
          </w:p>
          <w:p w:rsidR="0020355E" w:rsidRPr="003641CC" w:rsidRDefault="0020355E" w:rsidP="004A3EC4">
            <w:pPr>
              <w:autoSpaceDE w:val="0"/>
              <w:autoSpaceDN w:val="0"/>
              <w:adjustRightInd w:val="0"/>
              <w:spacing w:after="0" w:line="240" w:lineRule="auto"/>
              <w:jc w:val="both"/>
              <w:rPr>
                <w:rFonts w:cs="Tahoma"/>
              </w:rPr>
            </w:pPr>
            <w:r w:rsidRPr="003641CC">
              <w:rPr>
                <w:rFonts w:cs="Tahoma"/>
              </w:rPr>
              <w:t>*Usar el razonamiento matemático en situaciones diversas que demanden utilizar el conteo y los primeros números.</w:t>
            </w:r>
          </w:p>
          <w:p w:rsidR="0020355E" w:rsidRPr="003641CC" w:rsidRDefault="0020355E" w:rsidP="004A3EC4">
            <w:pPr>
              <w:autoSpaceDE w:val="0"/>
              <w:autoSpaceDN w:val="0"/>
              <w:adjustRightInd w:val="0"/>
              <w:spacing w:after="0" w:line="240" w:lineRule="auto"/>
              <w:jc w:val="both"/>
              <w:rPr>
                <w:rFonts w:cs="Tahoma"/>
              </w:rPr>
            </w:pPr>
            <w:r w:rsidRPr="003641CC">
              <w:rPr>
                <w:rFonts w:cs="Tahoma"/>
              </w:rPr>
              <w:t>Educación socioemocional.</w:t>
            </w:r>
          </w:p>
          <w:p w:rsidR="0020355E" w:rsidRPr="003641CC" w:rsidRDefault="0020355E" w:rsidP="004A3EC4">
            <w:pPr>
              <w:autoSpaceDE w:val="0"/>
              <w:autoSpaceDN w:val="0"/>
              <w:adjustRightInd w:val="0"/>
              <w:spacing w:after="0" w:line="240" w:lineRule="auto"/>
              <w:jc w:val="both"/>
              <w:rPr>
                <w:rFonts w:eastAsia="Calibri" w:cs="Tahoma"/>
              </w:rPr>
            </w:pPr>
            <w:r w:rsidRPr="003641CC">
              <w:rPr>
                <w:rFonts w:cs="Tahoma"/>
              </w:rPr>
              <w:t>*Valorar sus logros individuales y colectivos.</w:t>
            </w:r>
          </w:p>
        </w:tc>
      </w:tr>
      <w:tr w:rsidR="0020355E" w:rsidRPr="004A3EC4" w:rsidTr="00BA634A">
        <w:trPr>
          <w:jc w:val="center"/>
        </w:trPr>
        <w:tc>
          <w:tcPr>
            <w:tcW w:w="19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355E" w:rsidRPr="003641CC" w:rsidRDefault="004A3EC4" w:rsidP="004A3EC4">
            <w:pPr>
              <w:spacing w:after="0" w:line="240" w:lineRule="auto"/>
              <w:jc w:val="center"/>
              <w:rPr>
                <w:rFonts w:eastAsia="Calibri" w:cs="Tahoma"/>
                <w:b/>
              </w:rPr>
            </w:pPr>
            <w:r w:rsidRPr="003641CC">
              <w:rPr>
                <w:rFonts w:eastAsia="Calibri" w:cs="Tahoma"/>
                <w:b/>
              </w:rPr>
              <w:t>CAMPO</w:t>
            </w:r>
            <w:r w:rsidR="0020355E" w:rsidRPr="003641CC">
              <w:rPr>
                <w:rFonts w:eastAsia="Calibri" w:cs="Tahoma"/>
                <w:b/>
              </w:rPr>
              <w:t xml:space="preserve">/ÁREA </w:t>
            </w:r>
          </w:p>
        </w:tc>
        <w:tc>
          <w:tcPr>
            <w:tcW w:w="201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355E" w:rsidRPr="003641CC" w:rsidRDefault="0020355E" w:rsidP="004A3EC4">
            <w:pPr>
              <w:spacing w:after="0" w:line="240" w:lineRule="auto"/>
              <w:jc w:val="center"/>
              <w:rPr>
                <w:rFonts w:eastAsia="Calibri" w:cs="Tahoma"/>
                <w:b/>
              </w:rPr>
            </w:pPr>
            <w:r w:rsidRPr="003641CC">
              <w:rPr>
                <w:rFonts w:eastAsia="Calibri" w:cs="Tahoma"/>
                <w:b/>
              </w:rPr>
              <w:t>ORGANIZADOR CURRICULAR 1</w:t>
            </w:r>
          </w:p>
        </w:tc>
        <w:tc>
          <w:tcPr>
            <w:tcW w:w="192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355E" w:rsidRPr="003641CC" w:rsidRDefault="0020355E" w:rsidP="004A3EC4">
            <w:pPr>
              <w:spacing w:after="0" w:line="240" w:lineRule="auto"/>
              <w:jc w:val="center"/>
              <w:rPr>
                <w:rFonts w:eastAsia="Calibri" w:cs="Tahoma"/>
                <w:b/>
              </w:rPr>
            </w:pPr>
            <w:r w:rsidRPr="003641CC">
              <w:rPr>
                <w:rFonts w:eastAsia="Calibri" w:cs="Tahoma"/>
                <w:b/>
              </w:rPr>
              <w:t>ORGANIZADOR CURRICULAR 2</w:t>
            </w:r>
          </w:p>
        </w:tc>
        <w:tc>
          <w:tcPr>
            <w:tcW w:w="433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355E" w:rsidRPr="003641CC" w:rsidRDefault="0020355E" w:rsidP="004A3EC4">
            <w:pPr>
              <w:spacing w:after="0" w:line="240" w:lineRule="auto"/>
              <w:jc w:val="center"/>
              <w:rPr>
                <w:rFonts w:eastAsia="Calibri" w:cs="Tahoma"/>
                <w:b/>
              </w:rPr>
            </w:pPr>
            <w:r w:rsidRPr="003641CC">
              <w:rPr>
                <w:rFonts w:eastAsia="Calibri" w:cs="Tahoma"/>
                <w:b/>
              </w:rPr>
              <w:t>APRENDIZAJES ESPERADOS/INDICADORES DE LOGRO</w:t>
            </w:r>
          </w:p>
        </w:tc>
      </w:tr>
      <w:tr w:rsidR="0020355E" w:rsidRPr="004A3EC4" w:rsidTr="004A3EC4">
        <w:trPr>
          <w:trHeight w:val="1763"/>
          <w:jc w:val="center"/>
        </w:trPr>
        <w:tc>
          <w:tcPr>
            <w:tcW w:w="1989" w:type="dxa"/>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eastAsia="Calibri" w:cs="Tahoma"/>
                <w:b/>
              </w:rPr>
            </w:pPr>
            <w:r w:rsidRPr="003641CC">
              <w:rPr>
                <w:rFonts w:cs="Tahoma"/>
              </w:rPr>
              <w:t>*Pensamiento matemático.</w:t>
            </w:r>
          </w:p>
        </w:tc>
        <w:tc>
          <w:tcPr>
            <w:tcW w:w="2015" w:type="dxa"/>
            <w:gridSpan w:val="4"/>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eastAsia="Calibri" w:cs="Tahoma"/>
                <w:b/>
              </w:rPr>
            </w:pPr>
            <w:r w:rsidRPr="003641CC">
              <w:rPr>
                <w:rFonts w:cs="Tahoma"/>
              </w:rPr>
              <w:t>*Número.</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eastAsia="Calibri" w:cs="Tahoma"/>
                <w:b/>
              </w:rPr>
            </w:pPr>
            <w:r w:rsidRPr="003641CC">
              <w:rPr>
                <w:rFonts w:cs="Tahoma"/>
              </w:rPr>
              <w:t>*Número, álgebra y variación.</w:t>
            </w:r>
          </w:p>
        </w:tc>
        <w:tc>
          <w:tcPr>
            <w:tcW w:w="4332" w:type="dxa"/>
            <w:gridSpan w:val="4"/>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cs="Tahoma"/>
              </w:rPr>
            </w:pPr>
            <w:r w:rsidRPr="003641CC">
              <w:rPr>
                <w:rFonts w:cs="Tahoma"/>
              </w:rPr>
              <w:t>*</w:t>
            </w:r>
            <w:r w:rsidR="00BA634A" w:rsidRPr="003641CC">
              <w:rPr>
                <w:rFonts w:cs="Tahoma"/>
              </w:rPr>
              <w:t>Identifica algunas</w:t>
            </w:r>
            <w:r w:rsidRPr="003641CC">
              <w:rPr>
                <w:rFonts w:cs="Tahoma"/>
              </w:rPr>
              <w:t xml:space="preserve"> </w:t>
            </w:r>
            <w:r w:rsidR="00BA634A" w:rsidRPr="003641CC">
              <w:rPr>
                <w:rFonts w:cs="Tahoma"/>
              </w:rPr>
              <w:t>relaciones de</w:t>
            </w:r>
            <w:r w:rsidRPr="003641CC">
              <w:rPr>
                <w:rFonts w:cs="Tahoma"/>
              </w:rPr>
              <w:t xml:space="preserve"> </w:t>
            </w:r>
            <w:r w:rsidR="00BA634A" w:rsidRPr="003641CC">
              <w:rPr>
                <w:rFonts w:cs="Tahoma"/>
              </w:rPr>
              <w:t>equivalencia entre</w:t>
            </w:r>
            <w:r w:rsidRPr="003641CC">
              <w:rPr>
                <w:rFonts w:cs="Tahoma"/>
              </w:rPr>
              <w:t xml:space="preserve"> </w:t>
            </w:r>
            <w:r w:rsidR="00BA634A" w:rsidRPr="003641CC">
              <w:rPr>
                <w:rFonts w:cs="Tahoma"/>
              </w:rPr>
              <w:t>monedas de</w:t>
            </w:r>
            <w:r w:rsidRPr="003641CC">
              <w:rPr>
                <w:rFonts w:cs="Tahoma"/>
              </w:rPr>
              <w:t xml:space="preserve"> $1, $2, $5 y $10 en situaciones reales o ficticias de compra y venta.</w:t>
            </w:r>
          </w:p>
          <w:p w:rsidR="0020355E" w:rsidRPr="003641CC" w:rsidRDefault="0020355E" w:rsidP="004A3EC4">
            <w:pPr>
              <w:spacing w:after="0" w:line="240" w:lineRule="auto"/>
              <w:jc w:val="both"/>
              <w:rPr>
                <w:rFonts w:cs="Tahoma"/>
              </w:rPr>
            </w:pPr>
            <w:r w:rsidRPr="003641CC">
              <w:rPr>
                <w:rFonts w:cs="Tahoma"/>
              </w:rPr>
              <w:t>*Identifica algunos usos de los números en la vida cotidiana y entiende qué significan.</w:t>
            </w:r>
          </w:p>
        </w:tc>
      </w:tr>
      <w:tr w:rsidR="0020355E" w:rsidRPr="004A3EC4" w:rsidTr="004A3EC4">
        <w:trPr>
          <w:trHeight w:val="892"/>
          <w:jc w:val="center"/>
        </w:trPr>
        <w:tc>
          <w:tcPr>
            <w:tcW w:w="1989" w:type="dxa"/>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cs="Tahoma"/>
              </w:rPr>
            </w:pPr>
            <w:r w:rsidRPr="003641CC">
              <w:rPr>
                <w:rFonts w:cs="Tahoma"/>
              </w:rPr>
              <w:t>*Educación socioemocional.</w:t>
            </w:r>
          </w:p>
        </w:tc>
        <w:tc>
          <w:tcPr>
            <w:tcW w:w="2015" w:type="dxa"/>
            <w:gridSpan w:val="4"/>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cs="Tahoma"/>
              </w:rPr>
            </w:pPr>
            <w:r w:rsidRPr="003641CC">
              <w:rPr>
                <w:rFonts w:cs="Tahoma"/>
              </w:rPr>
              <w:t>*Autonomía.</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cs="Tahoma"/>
              </w:rPr>
            </w:pPr>
            <w:r w:rsidRPr="003641CC">
              <w:rPr>
                <w:rFonts w:cs="Tahoma"/>
              </w:rPr>
              <w:t>*Iniciativa personal.</w:t>
            </w:r>
          </w:p>
        </w:tc>
        <w:tc>
          <w:tcPr>
            <w:tcW w:w="4332" w:type="dxa"/>
            <w:gridSpan w:val="4"/>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cs="Tahoma"/>
              </w:rPr>
            </w:pPr>
            <w:r w:rsidRPr="003641CC">
              <w:rPr>
                <w:rFonts w:cs="Tahoma"/>
              </w:rPr>
              <w:t>*Reconoce lo que puede hacer con ayuda y sin ayuda. Solicita ayuda cuando la necesita.</w:t>
            </w:r>
          </w:p>
        </w:tc>
      </w:tr>
      <w:tr w:rsidR="0020355E" w:rsidRPr="004A3EC4" w:rsidTr="00BA634A">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355E" w:rsidRPr="003641CC" w:rsidRDefault="0020355E" w:rsidP="004A3EC4">
            <w:pPr>
              <w:spacing w:after="0" w:line="240" w:lineRule="auto"/>
              <w:jc w:val="center"/>
              <w:rPr>
                <w:rFonts w:eastAsia="Calibri" w:cs="Tahoma"/>
                <w:b/>
              </w:rPr>
            </w:pPr>
            <w:r w:rsidRPr="003641CC">
              <w:rPr>
                <w:rFonts w:eastAsia="Calibri" w:cs="Tahoma"/>
                <w:b/>
              </w:rPr>
              <w:t xml:space="preserve">OTROS APRENDIZAJES QUE SE FAVORECEN </w:t>
            </w:r>
          </w:p>
        </w:tc>
      </w:tr>
      <w:tr w:rsidR="0020355E" w:rsidRPr="004A3EC4" w:rsidTr="004A3EC4">
        <w:trPr>
          <w:jc w:val="center"/>
        </w:trPr>
        <w:tc>
          <w:tcPr>
            <w:tcW w:w="1989" w:type="dxa"/>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eastAsia="Calibri" w:cs="Tahoma"/>
              </w:rPr>
            </w:pPr>
            <w:r w:rsidRPr="003641CC">
              <w:rPr>
                <w:rFonts w:eastAsia="Calibri" w:cs="Tahoma"/>
              </w:rPr>
              <w:t>*Lenguaje y comunicación.</w:t>
            </w:r>
          </w:p>
        </w:tc>
        <w:tc>
          <w:tcPr>
            <w:tcW w:w="2015" w:type="dxa"/>
            <w:gridSpan w:val="4"/>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eastAsia="Calibri" w:cs="Tahoma"/>
              </w:rPr>
            </w:pPr>
            <w:r w:rsidRPr="003641CC">
              <w:rPr>
                <w:rFonts w:cs="Tahoma"/>
              </w:rPr>
              <w:t>*Oralidad.</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eastAsia="Calibri" w:cs="Tahoma"/>
              </w:rPr>
            </w:pPr>
            <w:r w:rsidRPr="003641CC">
              <w:rPr>
                <w:rFonts w:cs="Tahoma"/>
              </w:rPr>
              <w:t>*Descripción</w:t>
            </w:r>
          </w:p>
        </w:tc>
        <w:tc>
          <w:tcPr>
            <w:tcW w:w="4332" w:type="dxa"/>
            <w:gridSpan w:val="4"/>
            <w:tcBorders>
              <w:top w:val="single" w:sz="4" w:space="0" w:color="auto"/>
              <w:left w:val="single" w:sz="4" w:space="0" w:color="auto"/>
              <w:bottom w:val="single" w:sz="4" w:space="0" w:color="auto"/>
              <w:right w:val="single" w:sz="4" w:space="0" w:color="auto"/>
            </w:tcBorders>
            <w:vAlign w:val="center"/>
          </w:tcPr>
          <w:p w:rsidR="0020355E" w:rsidRPr="003641CC" w:rsidRDefault="0020355E" w:rsidP="004A3EC4">
            <w:pPr>
              <w:spacing w:after="0" w:line="240" w:lineRule="auto"/>
              <w:jc w:val="both"/>
              <w:rPr>
                <w:rFonts w:cs="Tahoma"/>
              </w:rPr>
            </w:pPr>
            <w:r w:rsidRPr="003641CC">
              <w:rPr>
                <w:rFonts w:cs="Tahoma"/>
              </w:rPr>
              <w:t>*Menciona características de objetos y personas que conoce y observa</w:t>
            </w:r>
            <w:r w:rsidR="00A512AF" w:rsidRPr="003641CC">
              <w:rPr>
                <w:rFonts w:cs="Tahoma"/>
              </w:rPr>
              <w:t>.</w:t>
            </w:r>
          </w:p>
          <w:p w:rsidR="00A512AF" w:rsidRPr="003641CC" w:rsidRDefault="00A512AF" w:rsidP="004A3EC4">
            <w:pPr>
              <w:spacing w:after="0" w:line="240" w:lineRule="auto"/>
              <w:jc w:val="both"/>
              <w:rPr>
                <w:rFonts w:eastAsia="Calibri" w:cs="Tahoma"/>
              </w:rPr>
            </w:pPr>
          </w:p>
        </w:tc>
      </w:tr>
      <w:tr w:rsidR="00A512AF" w:rsidRPr="004A3EC4" w:rsidTr="004A3EC4">
        <w:trPr>
          <w:jc w:val="center"/>
        </w:trPr>
        <w:tc>
          <w:tcPr>
            <w:tcW w:w="1989" w:type="dxa"/>
            <w:tcBorders>
              <w:top w:val="single" w:sz="4" w:space="0" w:color="auto"/>
              <w:left w:val="single" w:sz="4" w:space="0" w:color="auto"/>
              <w:bottom w:val="single" w:sz="4" w:space="0" w:color="auto"/>
              <w:right w:val="single" w:sz="4" w:space="0" w:color="auto"/>
            </w:tcBorders>
            <w:vAlign w:val="center"/>
          </w:tcPr>
          <w:p w:rsidR="00A512AF" w:rsidRPr="003641CC" w:rsidRDefault="00A512AF" w:rsidP="004A3EC4">
            <w:pPr>
              <w:spacing w:after="0" w:line="240" w:lineRule="auto"/>
              <w:jc w:val="both"/>
              <w:rPr>
                <w:rFonts w:eastAsia="Calibri" w:cs="Tahoma"/>
              </w:rPr>
            </w:pPr>
            <w:r w:rsidRPr="003641CC">
              <w:rPr>
                <w:rFonts w:eastAsia="Calibri" w:cs="Tahoma"/>
              </w:rPr>
              <w:t>*Exploración y comprensión del mundo natural y social.</w:t>
            </w:r>
          </w:p>
        </w:tc>
        <w:tc>
          <w:tcPr>
            <w:tcW w:w="2015" w:type="dxa"/>
            <w:gridSpan w:val="4"/>
            <w:tcBorders>
              <w:top w:val="single" w:sz="4" w:space="0" w:color="auto"/>
              <w:left w:val="single" w:sz="4" w:space="0" w:color="auto"/>
              <w:bottom w:val="single" w:sz="4" w:space="0" w:color="auto"/>
              <w:right w:val="single" w:sz="4" w:space="0" w:color="auto"/>
            </w:tcBorders>
            <w:vAlign w:val="center"/>
          </w:tcPr>
          <w:p w:rsidR="00A512AF" w:rsidRPr="003641CC" w:rsidRDefault="00A512AF" w:rsidP="004A3EC4">
            <w:pPr>
              <w:spacing w:after="0" w:line="240" w:lineRule="auto"/>
              <w:jc w:val="both"/>
              <w:rPr>
                <w:rFonts w:cs="Tahoma"/>
              </w:rPr>
            </w:pPr>
            <w:r w:rsidRPr="003641CC">
              <w:rPr>
                <w:rFonts w:cs="Tahoma"/>
              </w:rPr>
              <w:t>*Cultura y vida social.</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A512AF" w:rsidRPr="003641CC" w:rsidRDefault="00156501" w:rsidP="004A3EC4">
            <w:pPr>
              <w:spacing w:after="0" w:line="240" w:lineRule="auto"/>
              <w:jc w:val="both"/>
              <w:rPr>
                <w:rFonts w:cs="Tahoma"/>
              </w:rPr>
            </w:pPr>
            <w:r w:rsidRPr="003641CC">
              <w:rPr>
                <w:rFonts w:cs="Tahoma"/>
              </w:rPr>
              <w:t>*Interacciones con el entorno social.</w:t>
            </w:r>
          </w:p>
        </w:tc>
        <w:tc>
          <w:tcPr>
            <w:tcW w:w="4332" w:type="dxa"/>
            <w:gridSpan w:val="4"/>
            <w:tcBorders>
              <w:top w:val="single" w:sz="4" w:space="0" w:color="auto"/>
              <w:left w:val="single" w:sz="4" w:space="0" w:color="auto"/>
              <w:bottom w:val="single" w:sz="4" w:space="0" w:color="auto"/>
              <w:right w:val="single" w:sz="4" w:space="0" w:color="auto"/>
            </w:tcBorders>
            <w:vAlign w:val="center"/>
          </w:tcPr>
          <w:p w:rsidR="00A512AF" w:rsidRPr="003641CC" w:rsidRDefault="00156501" w:rsidP="004A3EC4">
            <w:pPr>
              <w:spacing w:after="0" w:line="240" w:lineRule="auto"/>
              <w:jc w:val="both"/>
              <w:rPr>
                <w:rFonts w:cs="Tahoma"/>
              </w:rPr>
            </w:pPr>
            <w:r w:rsidRPr="003641CC">
              <w:rPr>
                <w:rFonts w:cs="Tahoma"/>
              </w:rPr>
              <w:t>*Explicar los beneficios de los servicios con que se cuenta en su localidad.</w:t>
            </w:r>
          </w:p>
        </w:tc>
      </w:tr>
      <w:tr w:rsidR="00A512AF" w:rsidRPr="004A3EC4" w:rsidTr="00BA634A">
        <w:trPr>
          <w:jc w:val="center"/>
        </w:trPr>
        <w:tc>
          <w:tcPr>
            <w:tcW w:w="23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3641CC" w:rsidRDefault="00A512AF" w:rsidP="004A3EC4">
            <w:pPr>
              <w:spacing w:after="0" w:line="240" w:lineRule="auto"/>
              <w:jc w:val="center"/>
              <w:rPr>
                <w:rFonts w:eastAsia="Calibri" w:cs="Tahoma"/>
                <w:b/>
              </w:rPr>
            </w:pPr>
            <w:r w:rsidRPr="003641CC">
              <w:rPr>
                <w:rFonts w:eastAsia="Calibri" w:cs="Tahoma"/>
                <w:b/>
              </w:rPr>
              <w:t>CONOCIMIENTOS</w:t>
            </w:r>
          </w:p>
        </w:tc>
        <w:tc>
          <w:tcPr>
            <w:tcW w:w="191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3641CC" w:rsidRDefault="00A512AF" w:rsidP="004A3EC4">
            <w:pPr>
              <w:spacing w:after="0" w:line="240" w:lineRule="auto"/>
              <w:jc w:val="center"/>
              <w:rPr>
                <w:rFonts w:eastAsia="Calibri" w:cs="Tahoma"/>
                <w:b/>
              </w:rPr>
            </w:pPr>
            <w:r w:rsidRPr="003641CC">
              <w:rPr>
                <w:rFonts w:eastAsia="Calibri" w:cs="Tahoma"/>
                <w:b/>
              </w:rPr>
              <w:t>PRÁCTICAS</w:t>
            </w:r>
          </w:p>
        </w:tc>
        <w:tc>
          <w:tcPr>
            <w:tcW w:w="220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3641CC" w:rsidRDefault="00A512AF" w:rsidP="004A3EC4">
            <w:pPr>
              <w:spacing w:after="0" w:line="240" w:lineRule="auto"/>
              <w:jc w:val="center"/>
              <w:rPr>
                <w:rFonts w:eastAsia="Calibri" w:cs="Tahoma"/>
                <w:b/>
              </w:rPr>
            </w:pPr>
            <w:r w:rsidRPr="003641CC">
              <w:rPr>
                <w:rFonts w:eastAsia="Calibri" w:cs="Tahoma"/>
                <w:b/>
              </w:rPr>
              <w:t>HABILIDADES</w:t>
            </w:r>
          </w:p>
        </w:tc>
        <w:tc>
          <w:tcPr>
            <w:tcW w:w="178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3641CC" w:rsidRDefault="00A512AF" w:rsidP="004A3EC4">
            <w:pPr>
              <w:spacing w:after="0" w:line="240" w:lineRule="auto"/>
              <w:jc w:val="center"/>
              <w:rPr>
                <w:rFonts w:eastAsia="Calibri" w:cs="Tahoma"/>
                <w:b/>
              </w:rPr>
            </w:pPr>
            <w:r w:rsidRPr="003641CC">
              <w:rPr>
                <w:rFonts w:eastAsia="Calibri" w:cs="Tahoma"/>
                <w:b/>
              </w:rPr>
              <w:t>ACTITUDES</w:t>
            </w:r>
          </w:p>
        </w:tc>
        <w:tc>
          <w:tcPr>
            <w:tcW w:w="1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4A3EC4" w:rsidRDefault="00A512AF" w:rsidP="004A3EC4">
            <w:pPr>
              <w:spacing w:after="0" w:line="240" w:lineRule="auto"/>
              <w:jc w:val="center"/>
              <w:rPr>
                <w:rFonts w:ascii="Tahoma" w:eastAsia="Calibri" w:hAnsi="Tahoma" w:cs="Tahoma"/>
                <w:b/>
                <w:sz w:val="24"/>
                <w:szCs w:val="24"/>
              </w:rPr>
            </w:pPr>
            <w:r w:rsidRPr="004A3EC4">
              <w:rPr>
                <w:rFonts w:ascii="Tahoma" w:eastAsia="Calibri" w:hAnsi="Tahoma" w:cs="Tahoma"/>
                <w:b/>
                <w:sz w:val="24"/>
                <w:szCs w:val="24"/>
              </w:rPr>
              <w:t>VALORES</w:t>
            </w:r>
          </w:p>
        </w:tc>
      </w:tr>
      <w:tr w:rsidR="00A512AF" w:rsidRPr="004A3EC4" w:rsidTr="004A3EC4">
        <w:trPr>
          <w:trHeight w:val="855"/>
          <w:jc w:val="center"/>
        </w:trPr>
        <w:tc>
          <w:tcPr>
            <w:tcW w:w="23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12AF" w:rsidRPr="003641CC" w:rsidRDefault="00A512AF" w:rsidP="004A3EC4">
            <w:pPr>
              <w:spacing w:after="0" w:line="240" w:lineRule="auto"/>
              <w:rPr>
                <w:rFonts w:cs="Tahoma"/>
              </w:rPr>
            </w:pPr>
            <w:r w:rsidRPr="003641CC">
              <w:rPr>
                <w:rFonts w:cs="Tahoma"/>
              </w:rPr>
              <w:t>*Sistema monetario.</w:t>
            </w:r>
          </w:p>
          <w:p w:rsidR="00A512AF" w:rsidRPr="003641CC" w:rsidRDefault="00A512AF" w:rsidP="004A3EC4">
            <w:pPr>
              <w:spacing w:after="0" w:line="240" w:lineRule="auto"/>
              <w:rPr>
                <w:rFonts w:cs="Tahoma"/>
              </w:rPr>
            </w:pPr>
            <w:r w:rsidRPr="003641CC">
              <w:rPr>
                <w:rFonts w:cs="Tahoma"/>
              </w:rPr>
              <w:t>*Equivalencias.</w:t>
            </w:r>
          </w:p>
          <w:p w:rsidR="00A512AF" w:rsidRPr="003641CC" w:rsidRDefault="00A512AF" w:rsidP="004A3EC4">
            <w:pPr>
              <w:spacing w:after="0" w:line="240" w:lineRule="auto"/>
              <w:rPr>
                <w:rFonts w:cs="Tahoma"/>
              </w:rPr>
            </w:pPr>
            <w:r w:rsidRPr="003641CC">
              <w:rPr>
                <w:rFonts w:cs="Tahoma"/>
              </w:rPr>
              <w:t>*Tipo de ahorros.</w:t>
            </w:r>
          </w:p>
          <w:p w:rsidR="00A512AF" w:rsidRPr="003641CC" w:rsidRDefault="00A512AF" w:rsidP="004A3EC4">
            <w:pPr>
              <w:spacing w:after="0" w:line="240" w:lineRule="auto"/>
              <w:rPr>
                <w:rFonts w:cs="Tahoma"/>
              </w:rPr>
            </w:pPr>
          </w:p>
        </w:tc>
        <w:tc>
          <w:tcPr>
            <w:tcW w:w="191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512AF" w:rsidRPr="003641CC" w:rsidRDefault="00A512AF" w:rsidP="004A3EC4">
            <w:pPr>
              <w:spacing w:after="0" w:line="240" w:lineRule="auto"/>
              <w:rPr>
                <w:rFonts w:eastAsia="Calibri" w:cs="Tahoma"/>
              </w:rPr>
            </w:pPr>
            <w:r w:rsidRPr="003641CC">
              <w:rPr>
                <w:rFonts w:eastAsia="Calibri" w:cs="Tahoma"/>
              </w:rPr>
              <w:t>*Juega.</w:t>
            </w:r>
          </w:p>
          <w:p w:rsidR="00A512AF" w:rsidRPr="003641CC" w:rsidRDefault="00A512AF" w:rsidP="004A3EC4">
            <w:pPr>
              <w:spacing w:after="0" w:line="240" w:lineRule="auto"/>
              <w:rPr>
                <w:rFonts w:eastAsia="Calibri" w:cs="Tahoma"/>
              </w:rPr>
            </w:pPr>
            <w:r w:rsidRPr="003641CC">
              <w:rPr>
                <w:rFonts w:eastAsia="Calibri" w:cs="Tahoma"/>
              </w:rPr>
              <w:t>*Investiga.</w:t>
            </w:r>
          </w:p>
          <w:p w:rsidR="00A512AF" w:rsidRPr="003641CC" w:rsidRDefault="00A512AF" w:rsidP="004A3EC4">
            <w:pPr>
              <w:spacing w:after="0" w:line="240" w:lineRule="auto"/>
              <w:rPr>
                <w:rFonts w:eastAsia="Calibri" w:cs="Tahoma"/>
              </w:rPr>
            </w:pPr>
            <w:r w:rsidRPr="003641CC">
              <w:rPr>
                <w:rFonts w:eastAsia="Calibri" w:cs="Tahoma"/>
              </w:rPr>
              <w:t>*Cuestiona.</w:t>
            </w:r>
          </w:p>
          <w:p w:rsidR="00A512AF" w:rsidRPr="003641CC" w:rsidRDefault="00A512AF" w:rsidP="004A3EC4">
            <w:pPr>
              <w:spacing w:after="0" w:line="240" w:lineRule="auto"/>
              <w:rPr>
                <w:rFonts w:eastAsia="Calibri" w:cs="Tahoma"/>
              </w:rPr>
            </w:pPr>
            <w:r w:rsidRPr="003641CC">
              <w:rPr>
                <w:rFonts w:eastAsia="Calibri" w:cs="Tahoma"/>
              </w:rPr>
              <w:t>*Dialoga.</w:t>
            </w:r>
          </w:p>
          <w:p w:rsidR="00A512AF" w:rsidRPr="003641CC" w:rsidRDefault="00A512AF" w:rsidP="004A3EC4">
            <w:pPr>
              <w:spacing w:after="0" w:line="240" w:lineRule="auto"/>
              <w:rPr>
                <w:rFonts w:eastAsia="Calibri" w:cs="Tahoma"/>
              </w:rPr>
            </w:pPr>
            <w:r w:rsidRPr="003641CC">
              <w:rPr>
                <w:rFonts w:eastAsia="Calibri" w:cs="Tahoma"/>
              </w:rPr>
              <w:t>*Expone.</w:t>
            </w:r>
          </w:p>
          <w:p w:rsidR="00A512AF" w:rsidRPr="003641CC" w:rsidRDefault="00A512AF" w:rsidP="004A3EC4">
            <w:pPr>
              <w:spacing w:after="0" w:line="240" w:lineRule="auto"/>
              <w:rPr>
                <w:rFonts w:eastAsia="Calibri" w:cs="Tahoma"/>
              </w:rPr>
            </w:pPr>
            <w:r w:rsidRPr="003641CC">
              <w:rPr>
                <w:rFonts w:eastAsia="Calibri" w:cs="Tahoma"/>
              </w:rPr>
              <w:t>*Registra.</w:t>
            </w:r>
          </w:p>
          <w:p w:rsidR="00A512AF" w:rsidRPr="003641CC" w:rsidRDefault="00A512AF" w:rsidP="004A3EC4">
            <w:pPr>
              <w:spacing w:after="0" w:line="240" w:lineRule="auto"/>
              <w:rPr>
                <w:rFonts w:eastAsia="Calibri" w:cs="Tahoma"/>
              </w:rPr>
            </w:pPr>
            <w:r w:rsidRPr="003641CC">
              <w:rPr>
                <w:rFonts w:eastAsia="Calibri" w:cs="Tahoma"/>
              </w:rPr>
              <w:t>*Cuenta.</w:t>
            </w:r>
          </w:p>
        </w:tc>
        <w:tc>
          <w:tcPr>
            <w:tcW w:w="2202" w:type="dxa"/>
            <w:gridSpan w:val="3"/>
            <w:tcBorders>
              <w:top w:val="single" w:sz="4" w:space="0" w:color="auto"/>
              <w:left w:val="single" w:sz="4" w:space="0" w:color="auto"/>
              <w:bottom w:val="single" w:sz="4" w:space="0" w:color="auto"/>
              <w:right w:val="single" w:sz="4" w:space="0" w:color="auto"/>
            </w:tcBorders>
            <w:shd w:val="clear" w:color="auto" w:fill="FFFFFF"/>
          </w:tcPr>
          <w:p w:rsidR="00A512AF" w:rsidRPr="003641CC" w:rsidRDefault="00A512AF" w:rsidP="004A3EC4">
            <w:pPr>
              <w:spacing w:after="0" w:line="240" w:lineRule="auto"/>
              <w:rPr>
                <w:rFonts w:eastAsia="Calibri" w:cs="Tahoma"/>
              </w:rPr>
            </w:pPr>
            <w:r w:rsidRPr="003641CC">
              <w:rPr>
                <w:rFonts w:eastAsia="Calibri" w:cs="Tahoma"/>
              </w:rPr>
              <w:t>*Resuelve.</w:t>
            </w:r>
          </w:p>
          <w:p w:rsidR="00A512AF" w:rsidRPr="003641CC" w:rsidRDefault="00A512AF" w:rsidP="004A3EC4">
            <w:pPr>
              <w:spacing w:after="0" w:line="240" w:lineRule="auto"/>
              <w:rPr>
                <w:rFonts w:eastAsia="Calibri" w:cs="Tahoma"/>
              </w:rPr>
            </w:pPr>
            <w:r w:rsidRPr="003641CC">
              <w:rPr>
                <w:rFonts w:eastAsia="Calibri" w:cs="Tahoma"/>
              </w:rPr>
              <w:t>*Compara.</w:t>
            </w:r>
          </w:p>
          <w:p w:rsidR="00A512AF" w:rsidRPr="003641CC" w:rsidRDefault="00A512AF" w:rsidP="004A3EC4">
            <w:pPr>
              <w:spacing w:after="0" w:line="240" w:lineRule="auto"/>
              <w:rPr>
                <w:rFonts w:eastAsia="Calibri" w:cs="Tahoma"/>
              </w:rPr>
            </w:pPr>
            <w:r w:rsidRPr="003641CC">
              <w:rPr>
                <w:rFonts w:eastAsia="Calibri" w:cs="Tahoma"/>
              </w:rPr>
              <w:t>*Clasifica.</w:t>
            </w:r>
          </w:p>
          <w:p w:rsidR="00A512AF" w:rsidRPr="003641CC" w:rsidRDefault="00A512AF" w:rsidP="004A3EC4">
            <w:pPr>
              <w:spacing w:after="0" w:line="240" w:lineRule="auto"/>
              <w:rPr>
                <w:rFonts w:eastAsia="Calibri" w:cs="Tahoma"/>
              </w:rPr>
            </w:pPr>
            <w:r w:rsidRPr="003641CC">
              <w:rPr>
                <w:rFonts w:eastAsia="Calibri" w:cs="Tahoma"/>
              </w:rPr>
              <w:t>*Identifica.</w:t>
            </w:r>
          </w:p>
          <w:p w:rsidR="00A512AF" w:rsidRPr="003641CC" w:rsidRDefault="00A512AF" w:rsidP="004A3EC4">
            <w:pPr>
              <w:spacing w:after="0" w:line="240" w:lineRule="auto"/>
              <w:rPr>
                <w:rFonts w:eastAsia="Calibri" w:cs="Tahoma"/>
              </w:rPr>
            </w:pPr>
            <w:r w:rsidRPr="003641CC">
              <w:rPr>
                <w:rFonts w:eastAsia="Calibri" w:cs="Tahoma"/>
              </w:rPr>
              <w:t>*Observa.</w:t>
            </w:r>
          </w:p>
          <w:p w:rsidR="00A512AF" w:rsidRPr="003641CC" w:rsidRDefault="00A512AF" w:rsidP="00BA634A">
            <w:pPr>
              <w:spacing w:after="0" w:line="240" w:lineRule="auto"/>
              <w:rPr>
                <w:rFonts w:eastAsia="Calibri" w:cs="Tahoma"/>
              </w:rPr>
            </w:pPr>
            <w:r w:rsidRPr="003641CC">
              <w:rPr>
                <w:rFonts w:eastAsia="Calibri" w:cs="Tahoma"/>
              </w:rPr>
              <w:t>*Describe.</w:t>
            </w:r>
          </w:p>
        </w:tc>
        <w:tc>
          <w:tcPr>
            <w:tcW w:w="17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512AF" w:rsidRPr="003641CC" w:rsidRDefault="00A512AF" w:rsidP="004A3EC4">
            <w:pPr>
              <w:spacing w:after="0" w:line="240" w:lineRule="auto"/>
              <w:rPr>
                <w:rFonts w:cs="Tahoma"/>
              </w:rPr>
            </w:pPr>
            <w:r w:rsidRPr="003641CC">
              <w:rPr>
                <w:rFonts w:cs="Tahoma"/>
              </w:rPr>
              <w:t>*Colabora.</w:t>
            </w:r>
          </w:p>
          <w:p w:rsidR="00A512AF" w:rsidRPr="003641CC" w:rsidRDefault="00A512AF" w:rsidP="004A3EC4">
            <w:pPr>
              <w:spacing w:after="0" w:line="240" w:lineRule="auto"/>
              <w:rPr>
                <w:rFonts w:cs="Tahoma"/>
              </w:rPr>
            </w:pPr>
            <w:r w:rsidRPr="003641CC">
              <w:rPr>
                <w:rFonts w:cs="Tahoma"/>
              </w:rPr>
              <w:t>*Trabaja.</w:t>
            </w:r>
          </w:p>
          <w:p w:rsidR="00A512AF" w:rsidRPr="003641CC" w:rsidRDefault="00A512AF" w:rsidP="004A3EC4">
            <w:pPr>
              <w:spacing w:after="0" w:line="240" w:lineRule="auto"/>
              <w:rPr>
                <w:rFonts w:cs="Tahoma"/>
              </w:rPr>
            </w:pPr>
            <w:r w:rsidRPr="003641CC">
              <w:rPr>
                <w:rFonts w:cs="Tahoma"/>
              </w:rPr>
              <w:t>*Acuerda.</w:t>
            </w:r>
          </w:p>
          <w:p w:rsidR="00A512AF" w:rsidRPr="003641CC" w:rsidRDefault="00A512AF" w:rsidP="004A3EC4">
            <w:pPr>
              <w:spacing w:after="0" w:line="240" w:lineRule="auto"/>
              <w:rPr>
                <w:rFonts w:cs="Tahoma"/>
              </w:rPr>
            </w:pPr>
            <w:r w:rsidRPr="003641CC">
              <w:rPr>
                <w:rFonts w:cs="Tahoma"/>
              </w:rPr>
              <w:t>*Participa.</w:t>
            </w:r>
          </w:p>
        </w:tc>
        <w:tc>
          <w:tcPr>
            <w:tcW w:w="1999" w:type="dxa"/>
            <w:tcBorders>
              <w:top w:val="single" w:sz="4" w:space="0" w:color="auto"/>
              <w:left w:val="single" w:sz="4" w:space="0" w:color="auto"/>
              <w:bottom w:val="single" w:sz="4" w:space="0" w:color="auto"/>
              <w:right w:val="single" w:sz="4" w:space="0" w:color="auto"/>
            </w:tcBorders>
            <w:shd w:val="clear" w:color="auto" w:fill="FFFFFF"/>
            <w:hideMark/>
          </w:tcPr>
          <w:p w:rsidR="00A512AF" w:rsidRPr="004A3EC4" w:rsidRDefault="00A512AF" w:rsidP="004A3EC4">
            <w:pPr>
              <w:spacing w:after="0" w:line="240" w:lineRule="auto"/>
              <w:rPr>
                <w:rFonts w:ascii="Tahoma" w:hAnsi="Tahoma" w:cs="Tahoma"/>
                <w:sz w:val="24"/>
                <w:szCs w:val="24"/>
              </w:rPr>
            </w:pPr>
            <w:r w:rsidRPr="004A3EC4">
              <w:rPr>
                <w:rFonts w:ascii="Tahoma" w:hAnsi="Tahoma" w:cs="Tahoma"/>
                <w:sz w:val="24"/>
                <w:szCs w:val="24"/>
              </w:rPr>
              <w:t>*Perseverancia.</w:t>
            </w:r>
          </w:p>
          <w:p w:rsidR="00A512AF" w:rsidRPr="004A3EC4" w:rsidRDefault="00A512AF" w:rsidP="004A3EC4">
            <w:pPr>
              <w:spacing w:after="0" w:line="240" w:lineRule="auto"/>
              <w:rPr>
                <w:rFonts w:ascii="Tahoma" w:hAnsi="Tahoma" w:cs="Tahoma"/>
                <w:sz w:val="24"/>
                <w:szCs w:val="24"/>
              </w:rPr>
            </w:pPr>
            <w:r w:rsidRPr="004A3EC4">
              <w:rPr>
                <w:rFonts w:ascii="Tahoma" w:hAnsi="Tahoma" w:cs="Tahoma"/>
                <w:sz w:val="24"/>
                <w:szCs w:val="24"/>
              </w:rPr>
              <w:t>*Confianza.</w:t>
            </w:r>
          </w:p>
          <w:p w:rsidR="00A512AF" w:rsidRPr="004A3EC4" w:rsidRDefault="00A512AF" w:rsidP="004A3EC4">
            <w:pPr>
              <w:spacing w:after="0" w:line="240" w:lineRule="auto"/>
              <w:rPr>
                <w:rFonts w:ascii="Tahoma" w:hAnsi="Tahoma" w:cs="Tahoma"/>
                <w:sz w:val="24"/>
                <w:szCs w:val="24"/>
              </w:rPr>
            </w:pPr>
            <w:r w:rsidRPr="004A3EC4">
              <w:rPr>
                <w:rFonts w:ascii="Tahoma" w:hAnsi="Tahoma" w:cs="Tahoma"/>
                <w:sz w:val="24"/>
                <w:szCs w:val="24"/>
              </w:rPr>
              <w:t>*Solidaridad.</w:t>
            </w:r>
          </w:p>
        </w:tc>
      </w:tr>
      <w:tr w:rsidR="00A512AF" w:rsidRPr="004A3EC4" w:rsidTr="00BA634A">
        <w:trPr>
          <w:trHeight w:val="887"/>
          <w:jc w:val="center"/>
        </w:trPr>
        <w:tc>
          <w:tcPr>
            <w:tcW w:w="236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3641CC" w:rsidRDefault="00A512AF" w:rsidP="00774AFE">
            <w:pPr>
              <w:spacing w:after="0" w:line="240" w:lineRule="auto"/>
              <w:jc w:val="center"/>
              <w:rPr>
                <w:rFonts w:eastAsia="Calibri" w:cs="Tahoma"/>
                <w:b/>
              </w:rPr>
            </w:pPr>
            <w:r w:rsidRPr="003641CC">
              <w:rPr>
                <w:rFonts w:eastAsia="Calibri" w:cs="Tahoma"/>
                <w:b/>
              </w:rPr>
              <w:t>ACTIVIDADES PERMANENTES</w:t>
            </w:r>
          </w:p>
        </w:tc>
        <w:tc>
          <w:tcPr>
            <w:tcW w:w="7902" w:type="dxa"/>
            <w:gridSpan w:val="10"/>
            <w:tcBorders>
              <w:top w:val="single" w:sz="4" w:space="0" w:color="auto"/>
              <w:left w:val="single" w:sz="4" w:space="0" w:color="auto"/>
              <w:bottom w:val="single" w:sz="4" w:space="0" w:color="auto"/>
              <w:right w:val="single" w:sz="4" w:space="0" w:color="auto"/>
            </w:tcBorders>
            <w:vAlign w:val="center"/>
          </w:tcPr>
          <w:p w:rsidR="00BA634A" w:rsidRPr="003641CC" w:rsidRDefault="00BA634A" w:rsidP="004A3EC4">
            <w:pPr>
              <w:autoSpaceDE w:val="0"/>
              <w:autoSpaceDN w:val="0"/>
              <w:adjustRightInd w:val="0"/>
              <w:spacing w:after="0" w:line="240" w:lineRule="auto"/>
              <w:jc w:val="both"/>
              <w:rPr>
                <w:rFonts w:eastAsia="Calibri" w:cs="Tahoma"/>
              </w:rPr>
            </w:pPr>
            <w:r w:rsidRPr="003641CC">
              <w:rPr>
                <w:rFonts w:eastAsia="Calibri" w:cs="Tahoma"/>
              </w:rPr>
              <w:t>Escritura de la fecha</w:t>
            </w:r>
          </w:p>
          <w:p w:rsidR="00BA634A" w:rsidRPr="003641CC" w:rsidRDefault="00BA634A" w:rsidP="004A3EC4">
            <w:pPr>
              <w:autoSpaceDE w:val="0"/>
              <w:autoSpaceDN w:val="0"/>
              <w:adjustRightInd w:val="0"/>
              <w:spacing w:after="0" w:line="240" w:lineRule="auto"/>
              <w:jc w:val="both"/>
              <w:rPr>
                <w:rFonts w:eastAsia="Calibri" w:cs="Tahoma"/>
              </w:rPr>
            </w:pPr>
            <w:r w:rsidRPr="003641CC">
              <w:rPr>
                <w:rFonts w:eastAsia="Calibri" w:cs="Tahoma"/>
              </w:rPr>
              <w:t>Conteo de los alumnos</w:t>
            </w:r>
          </w:p>
          <w:p w:rsidR="00A512AF" w:rsidRPr="003641CC" w:rsidRDefault="00BA634A" w:rsidP="004A3EC4">
            <w:pPr>
              <w:autoSpaceDE w:val="0"/>
              <w:autoSpaceDN w:val="0"/>
              <w:adjustRightInd w:val="0"/>
              <w:spacing w:after="0" w:line="240" w:lineRule="auto"/>
              <w:jc w:val="both"/>
              <w:rPr>
                <w:rFonts w:eastAsia="Calibri" w:cs="Tahoma"/>
              </w:rPr>
            </w:pPr>
            <w:r w:rsidRPr="003641CC">
              <w:rPr>
                <w:rFonts w:eastAsia="Calibri" w:cs="Tahoma"/>
              </w:rPr>
              <w:t>Juego de la tiendita (cajero y comprador)</w:t>
            </w:r>
            <w:r w:rsidR="008742AE" w:rsidRPr="003641CC">
              <w:rPr>
                <w:rFonts w:eastAsia="Calibri" w:cs="Tahoma"/>
              </w:rPr>
              <w:t xml:space="preserve"> </w:t>
            </w:r>
          </w:p>
          <w:p w:rsidR="00774AFE" w:rsidRPr="003641CC" w:rsidRDefault="00774AFE" w:rsidP="004A3EC4">
            <w:pPr>
              <w:autoSpaceDE w:val="0"/>
              <w:autoSpaceDN w:val="0"/>
              <w:adjustRightInd w:val="0"/>
              <w:spacing w:after="0" w:line="240" w:lineRule="auto"/>
              <w:jc w:val="both"/>
              <w:rPr>
                <w:rFonts w:eastAsia="Calibri" w:cs="Tahoma"/>
              </w:rPr>
            </w:pPr>
            <w:r w:rsidRPr="003641CC">
              <w:rPr>
                <w:rFonts w:eastAsia="Calibri" w:cs="Tahoma"/>
              </w:rPr>
              <w:t xml:space="preserve">Juego de la pirinola. </w:t>
            </w:r>
          </w:p>
          <w:p w:rsidR="00774AFE" w:rsidRPr="003641CC" w:rsidRDefault="00774AFE" w:rsidP="004A3EC4">
            <w:pPr>
              <w:autoSpaceDE w:val="0"/>
              <w:autoSpaceDN w:val="0"/>
              <w:adjustRightInd w:val="0"/>
              <w:spacing w:after="0" w:line="240" w:lineRule="auto"/>
              <w:jc w:val="both"/>
              <w:rPr>
                <w:rFonts w:eastAsia="Calibri" w:cs="Tahoma"/>
              </w:rPr>
            </w:pPr>
          </w:p>
          <w:p w:rsidR="00774AFE" w:rsidRPr="003641CC" w:rsidRDefault="00774AFE" w:rsidP="004A3EC4">
            <w:pPr>
              <w:autoSpaceDE w:val="0"/>
              <w:autoSpaceDN w:val="0"/>
              <w:adjustRightInd w:val="0"/>
              <w:spacing w:after="0" w:line="240" w:lineRule="auto"/>
              <w:jc w:val="both"/>
              <w:rPr>
                <w:rFonts w:eastAsia="Calibri" w:cs="Tahoma"/>
              </w:rPr>
            </w:pPr>
          </w:p>
          <w:p w:rsidR="00774AFE" w:rsidRPr="003641CC" w:rsidRDefault="00774AFE" w:rsidP="004A3EC4">
            <w:pPr>
              <w:autoSpaceDE w:val="0"/>
              <w:autoSpaceDN w:val="0"/>
              <w:adjustRightInd w:val="0"/>
              <w:spacing w:after="0" w:line="240" w:lineRule="auto"/>
              <w:jc w:val="both"/>
              <w:rPr>
                <w:rFonts w:eastAsia="Calibri" w:cs="Tahoma"/>
              </w:rPr>
            </w:pPr>
          </w:p>
        </w:tc>
      </w:tr>
      <w:tr w:rsidR="00A512AF" w:rsidRPr="004A3EC4" w:rsidTr="00BA634A">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774AFE" w:rsidRDefault="00A512AF" w:rsidP="004A3EC4">
            <w:pPr>
              <w:spacing w:after="0" w:line="240" w:lineRule="auto"/>
              <w:jc w:val="center"/>
              <w:rPr>
                <w:rFonts w:eastAsia="Calibri" w:cs="Tahoma"/>
                <w:b/>
              </w:rPr>
            </w:pPr>
            <w:r w:rsidRPr="00774AFE">
              <w:rPr>
                <w:rFonts w:eastAsia="Calibri" w:cs="Tahoma"/>
                <w:b/>
              </w:rPr>
              <w:lastRenderedPageBreak/>
              <w:t>SITUACIÓN DIDÁCTICA</w:t>
            </w:r>
          </w:p>
        </w:tc>
      </w:tr>
      <w:tr w:rsidR="00A512AF" w:rsidRPr="00774AFE" w:rsidTr="004A3EC4">
        <w:trPr>
          <w:jc w:val="center"/>
        </w:trPr>
        <w:tc>
          <w:tcPr>
            <w:tcW w:w="10263" w:type="dxa"/>
            <w:gridSpan w:val="12"/>
            <w:tcBorders>
              <w:top w:val="single" w:sz="4" w:space="0" w:color="auto"/>
              <w:left w:val="single" w:sz="4" w:space="0" w:color="auto"/>
              <w:bottom w:val="single" w:sz="4" w:space="0" w:color="auto"/>
              <w:right w:val="single" w:sz="4" w:space="0" w:color="auto"/>
            </w:tcBorders>
            <w:vAlign w:val="center"/>
          </w:tcPr>
          <w:p w:rsidR="00A902AA" w:rsidRPr="00774AFE" w:rsidRDefault="00A902AA" w:rsidP="004A3EC4">
            <w:pPr>
              <w:autoSpaceDE w:val="0"/>
              <w:autoSpaceDN w:val="0"/>
              <w:adjustRightInd w:val="0"/>
              <w:spacing w:after="0" w:line="240" w:lineRule="auto"/>
              <w:jc w:val="both"/>
              <w:rPr>
                <w:rFonts w:eastAsia="Calibri" w:cs="Tahoma"/>
              </w:rPr>
            </w:pPr>
          </w:p>
          <w:p w:rsidR="00BA634A" w:rsidRPr="00774AFE" w:rsidRDefault="00ED1B52" w:rsidP="004A3EC4">
            <w:pPr>
              <w:autoSpaceDE w:val="0"/>
              <w:autoSpaceDN w:val="0"/>
              <w:adjustRightInd w:val="0"/>
              <w:spacing w:after="0" w:line="240" w:lineRule="auto"/>
              <w:jc w:val="both"/>
              <w:rPr>
                <w:rFonts w:eastAsia="Calibri" w:cs="Tahoma"/>
                <w:b/>
              </w:rPr>
            </w:pPr>
            <w:r w:rsidRPr="00774AFE">
              <w:rPr>
                <w:rFonts w:eastAsia="Calibri" w:cs="Tahoma"/>
                <w:b/>
              </w:rPr>
              <w:t>Día # 1</w:t>
            </w:r>
            <w:r w:rsidR="004E0AB0" w:rsidRPr="00774AFE">
              <w:rPr>
                <w:rFonts w:eastAsia="Calibri" w:cs="Tahoma"/>
                <w:b/>
              </w:rPr>
              <w:t xml:space="preserve">. </w:t>
            </w:r>
            <w:r w:rsidR="00BA634A" w:rsidRPr="00774AFE">
              <w:rPr>
                <w:rFonts w:eastAsia="Calibri" w:cs="Tahoma"/>
                <w:b/>
              </w:rPr>
              <w:t>_________________________________________________</w:t>
            </w:r>
          </w:p>
          <w:p w:rsidR="00A512AF" w:rsidRPr="00774AFE" w:rsidRDefault="00A512AF" w:rsidP="004A3EC4">
            <w:pPr>
              <w:autoSpaceDE w:val="0"/>
              <w:autoSpaceDN w:val="0"/>
              <w:adjustRightInd w:val="0"/>
              <w:spacing w:after="0" w:line="240" w:lineRule="auto"/>
              <w:jc w:val="both"/>
              <w:rPr>
                <w:rFonts w:eastAsia="Calibri" w:cs="Tahoma"/>
                <w:b/>
              </w:rPr>
            </w:pPr>
            <w:r w:rsidRPr="00774AFE">
              <w:rPr>
                <w:rFonts w:eastAsia="Calibri" w:cs="Tahoma"/>
                <w:b/>
              </w:rPr>
              <w:t>INICIO:</w:t>
            </w:r>
          </w:p>
          <w:p w:rsidR="00ED1B52" w:rsidRPr="00774AFE" w:rsidRDefault="00A512AF" w:rsidP="004A3EC4">
            <w:pPr>
              <w:autoSpaceDE w:val="0"/>
              <w:autoSpaceDN w:val="0"/>
              <w:adjustRightInd w:val="0"/>
              <w:spacing w:after="0" w:line="240" w:lineRule="auto"/>
              <w:jc w:val="both"/>
              <w:rPr>
                <w:rFonts w:eastAsia="Calibri" w:cs="Tahoma"/>
              </w:rPr>
            </w:pPr>
            <w:r w:rsidRPr="00774AFE">
              <w:rPr>
                <w:rFonts w:eastAsia="Calibri" w:cs="Tahoma"/>
              </w:rPr>
              <w:t>*</w:t>
            </w:r>
            <w:r w:rsidR="00ED1B52" w:rsidRPr="00774AFE">
              <w:rPr>
                <w:rFonts w:eastAsia="Calibri" w:cs="Tahoma"/>
              </w:rPr>
              <w:t xml:space="preserve">Formar equipos de </w:t>
            </w:r>
            <w:r w:rsidR="00BA634A" w:rsidRPr="00774AFE">
              <w:rPr>
                <w:rFonts w:eastAsia="Calibri" w:cs="Tahoma"/>
              </w:rPr>
              <w:t xml:space="preserve">4 </w:t>
            </w:r>
            <w:r w:rsidR="00ED1B52" w:rsidRPr="00774AFE">
              <w:rPr>
                <w:rFonts w:eastAsia="Calibri" w:cs="Tahoma"/>
              </w:rPr>
              <w:t xml:space="preserve">integrantes y entregar a los alumnos folletos de publicidad donde se aprecie el costo de algunos productos: frutas, juguetes, pan, ropa, electrodomésticos, dulces, alimentos, etc. Permitir que los exploren y conversen entre ellos sobre lo que observan en dichas propagandas. Cuestionar ¿Qué productos son los que se venden? ¿Dónde se pueden comprar? ¿Quién ha ido de compras con sus padres? ¿Qué se necesita para comprar algo? </w:t>
            </w:r>
          </w:p>
          <w:p w:rsidR="00A60350" w:rsidRPr="00774AFE" w:rsidRDefault="00A60350" w:rsidP="00A60350">
            <w:pPr>
              <w:autoSpaceDE w:val="0"/>
              <w:autoSpaceDN w:val="0"/>
              <w:adjustRightInd w:val="0"/>
              <w:spacing w:after="0" w:line="240" w:lineRule="auto"/>
              <w:jc w:val="both"/>
              <w:rPr>
                <w:rFonts w:eastAsia="Calibri" w:cs="Tahoma"/>
              </w:rPr>
            </w:pPr>
          </w:p>
          <w:p w:rsidR="00A60350" w:rsidRPr="00774AFE" w:rsidRDefault="007D596C" w:rsidP="00A60350">
            <w:pPr>
              <w:autoSpaceDE w:val="0"/>
              <w:autoSpaceDN w:val="0"/>
              <w:adjustRightInd w:val="0"/>
              <w:spacing w:after="0" w:line="240" w:lineRule="auto"/>
              <w:jc w:val="both"/>
              <w:rPr>
                <w:rFonts w:eastAsia="Calibri" w:cs="Tahoma"/>
              </w:rPr>
            </w:pPr>
            <w:r w:rsidRPr="00774AFE">
              <w:rPr>
                <w:rFonts w:eastAsia="Calibri" w:cs="Tahoma"/>
              </w:rPr>
              <w:t>*Registrar en un pliego de papel bond las aportaciones de los niños: ¿Para qué si</w:t>
            </w:r>
            <w:r w:rsidR="003350D7" w:rsidRPr="00774AFE">
              <w:rPr>
                <w:rFonts w:eastAsia="Calibri" w:cs="Tahoma"/>
              </w:rPr>
              <w:t>rven las monedas? ¿Qué cosas has</w:t>
            </w:r>
            <w:r w:rsidRPr="00774AFE">
              <w:rPr>
                <w:rFonts w:eastAsia="Calibri" w:cs="Tahoma"/>
              </w:rPr>
              <w:t xml:space="preserve"> comprado utilizando monedas? ¿Qué te gustaría comprar?</w:t>
            </w:r>
            <w:r w:rsidR="00A60350" w:rsidRPr="00774AFE">
              <w:rPr>
                <w:rFonts w:eastAsia="Calibri" w:cs="Tahoma"/>
              </w:rPr>
              <w:t xml:space="preserve"> ¿Cuáles billetes y monedas conocen? ¿Cómo se puede saber el valor de cada moneda y billete? etc.</w:t>
            </w:r>
          </w:p>
          <w:p w:rsidR="007D596C" w:rsidRPr="00774AFE" w:rsidRDefault="007D596C" w:rsidP="004A3EC4">
            <w:pPr>
              <w:autoSpaceDE w:val="0"/>
              <w:autoSpaceDN w:val="0"/>
              <w:adjustRightInd w:val="0"/>
              <w:spacing w:after="0" w:line="240" w:lineRule="auto"/>
              <w:jc w:val="both"/>
              <w:rPr>
                <w:rFonts w:eastAsia="Calibri" w:cs="Tahoma"/>
              </w:rPr>
            </w:pPr>
          </w:p>
          <w:p w:rsidR="00ED1B52" w:rsidRPr="00774AFE" w:rsidRDefault="00ED1B52" w:rsidP="004A3EC4">
            <w:pPr>
              <w:autoSpaceDE w:val="0"/>
              <w:autoSpaceDN w:val="0"/>
              <w:adjustRightInd w:val="0"/>
              <w:spacing w:after="0" w:line="240" w:lineRule="auto"/>
              <w:jc w:val="both"/>
              <w:rPr>
                <w:rFonts w:eastAsia="Calibri" w:cs="Tahoma"/>
              </w:rPr>
            </w:pPr>
            <w:r w:rsidRPr="00774AFE">
              <w:rPr>
                <w:rFonts w:eastAsia="Calibri" w:cs="Tahoma"/>
              </w:rPr>
              <w:t>*</w:t>
            </w:r>
            <w:r w:rsidR="00385252" w:rsidRPr="00774AFE">
              <w:rPr>
                <w:rFonts w:eastAsia="Calibri" w:cs="Tahoma"/>
              </w:rPr>
              <w:t xml:space="preserve">Formar equipos de </w:t>
            </w:r>
            <w:r w:rsidR="00BA634A" w:rsidRPr="00774AFE">
              <w:rPr>
                <w:rFonts w:eastAsia="Calibri" w:cs="Tahoma"/>
              </w:rPr>
              <w:t>4</w:t>
            </w:r>
            <w:r w:rsidR="00385252" w:rsidRPr="00774AFE">
              <w:rPr>
                <w:rFonts w:eastAsia="Calibri" w:cs="Tahoma"/>
              </w:rPr>
              <w:t xml:space="preserve"> integrantes y entregarles una caja con </w:t>
            </w:r>
            <w:r w:rsidR="00AB69A7" w:rsidRPr="00774AFE">
              <w:rPr>
                <w:rFonts w:eastAsia="Calibri" w:cs="Tahoma"/>
              </w:rPr>
              <w:t xml:space="preserve">suficientes </w:t>
            </w:r>
            <w:r w:rsidR="00385252" w:rsidRPr="00774AFE">
              <w:rPr>
                <w:rFonts w:eastAsia="Calibri" w:cs="Tahoma"/>
              </w:rPr>
              <w:t>monedas de diferente denominación (monedas de 1,2, 5 y 10 pesos).</w:t>
            </w:r>
            <w:r w:rsidR="00AB69A7" w:rsidRPr="00774AFE">
              <w:rPr>
                <w:rFonts w:eastAsia="Calibri" w:cs="Tahoma"/>
              </w:rPr>
              <w:t xml:space="preserve"> Pedir que las exploren y manipulen. Posteriormente solicitarles que de manera individual busquen 4 monedas diferentes. Cuestionarles ¿por qué dicen que son diferentes?, ¿tienen diferente valor?, ¿cuál vale más y cuál vale menos?, etc. Mostrarles algunos productos (paquete de galletas, chicles, un jugo, una paleta, etc.) y realizar algunos cuestionamientos como los siguientes:</w:t>
            </w:r>
          </w:p>
          <w:p w:rsidR="00AB69A7" w:rsidRPr="00774AFE" w:rsidRDefault="00AB69A7" w:rsidP="00BA634A">
            <w:pPr>
              <w:pStyle w:val="Prrafodelista"/>
              <w:numPr>
                <w:ilvl w:val="0"/>
                <w:numId w:val="1"/>
              </w:numPr>
              <w:autoSpaceDE w:val="0"/>
              <w:autoSpaceDN w:val="0"/>
              <w:adjustRightInd w:val="0"/>
              <w:spacing w:after="0" w:line="240" w:lineRule="auto"/>
              <w:jc w:val="both"/>
              <w:rPr>
                <w:rFonts w:eastAsia="Calibri" w:cs="Tahoma"/>
              </w:rPr>
            </w:pPr>
            <w:r w:rsidRPr="00774AFE">
              <w:rPr>
                <w:rFonts w:eastAsia="Calibri" w:cs="Tahoma"/>
              </w:rPr>
              <w:t>Esta paleta cuesta 4 pesos, ¿con cuáles monedas se puede comprar?</w:t>
            </w:r>
          </w:p>
          <w:p w:rsidR="00AB69A7" w:rsidRPr="00774AFE" w:rsidRDefault="00AB69A7" w:rsidP="00BA634A">
            <w:pPr>
              <w:pStyle w:val="Prrafodelista"/>
              <w:numPr>
                <w:ilvl w:val="0"/>
                <w:numId w:val="1"/>
              </w:numPr>
              <w:autoSpaceDE w:val="0"/>
              <w:autoSpaceDN w:val="0"/>
              <w:adjustRightInd w:val="0"/>
              <w:spacing w:after="0" w:line="240" w:lineRule="auto"/>
              <w:jc w:val="both"/>
              <w:rPr>
                <w:rFonts w:eastAsia="Calibri" w:cs="Tahoma"/>
              </w:rPr>
            </w:pPr>
            <w:r w:rsidRPr="00774AFE">
              <w:rPr>
                <w:rFonts w:eastAsia="Calibri" w:cs="Tahoma"/>
              </w:rPr>
              <w:t>Las galletas tienen un valor de 7 pesos, ¿cuáles monedas se necesitan para comprarlas?</w:t>
            </w:r>
          </w:p>
          <w:p w:rsidR="00AB69A7" w:rsidRPr="00774AFE" w:rsidRDefault="00AB69A7" w:rsidP="00BA634A">
            <w:pPr>
              <w:pStyle w:val="Prrafodelista"/>
              <w:numPr>
                <w:ilvl w:val="0"/>
                <w:numId w:val="1"/>
              </w:numPr>
              <w:autoSpaceDE w:val="0"/>
              <w:autoSpaceDN w:val="0"/>
              <w:adjustRightInd w:val="0"/>
              <w:spacing w:after="0" w:line="240" w:lineRule="auto"/>
              <w:jc w:val="both"/>
              <w:rPr>
                <w:rFonts w:eastAsia="Calibri" w:cs="Tahoma"/>
              </w:rPr>
            </w:pPr>
            <w:r w:rsidRPr="00774AFE">
              <w:rPr>
                <w:rFonts w:eastAsia="Calibri" w:cs="Tahoma"/>
              </w:rPr>
              <w:t>El jugo vale 9 pesos, ¿cuáles monedas se necesitan?</w:t>
            </w:r>
          </w:p>
          <w:p w:rsidR="00AB69A7" w:rsidRPr="00774AFE" w:rsidRDefault="00AB69A7" w:rsidP="004A3EC4">
            <w:pPr>
              <w:autoSpaceDE w:val="0"/>
              <w:autoSpaceDN w:val="0"/>
              <w:adjustRightInd w:val="0"/>
              <w:spacing w:after="0" w:line="240" w:lineRule="auto"/>
              <w:jc w:val="both"/>
              <w:rPr>
                <w:rFonts w:eastAsia="Calibri" w:cs="Tahoma"/>
              </w:rPr>
            </w:pPr>
            <w:r w:rsidRPr="00774AFE">
              <w:rPr>
                <w:rFonts w:eastAsia="Calibri" w:cs="Tahoma"/>
              </w:rPr>
              <w:t xml:space="preserve">Invitar a los niños que seleccionen de la caja las monedas necesarias para comprar cada uno de los productos que se le mencionen. Propiciar que socialicen sus respuestas y compartan sus reflexiones. </w:t>
            </w:r>
          </w:p>
          <w:p w:rsidR="00AB69A7" w:rsidRPr="00774AFE" w:rsidRDefault="00AB69A7" w:rsidP="004A3EC4">
            <w:pPr>
              <w:autoSpaceDE w:val="0"/>
              <w:autoSpaceDN w:val="0"/>
              <w:adjustRightInd w:val="0"/>
              <w:spacing w:after="0" w:line="240" w:lineRule="auto"/>
              <w:jc w:val="both"/>
              <w:rPr>
                <w:rFonts w:eastAsia="Calibri" w:cs="Tahoma"/>
              </w:rPr>
            </w:pPr>
          </w:p>
          <w:p w:rsidR="006C4CFE" w:rsidRPr="00774AFE" w:rsidRDefault="00A60350" w:rsidP="004A3EC4">
            <w:pPr>
              <w:autoSpaceDE w:val="0"/>
              <w:autoSpaceDN w:val="0"/>
              <w:adjustRightInd w:val="0"/>
              <w:spacing w:after="0" w:line="240" w:lineRule="auto"/>
              <w:jc w:val="both"/>
              <w:rPr>
                <w:rFonts w:eastAsia="Calibri" w:cs="Tahoma"/>
              </w:rPr>
            </w:pPr>
            <w:r w:rsidRPr="00774AFE">
              <w:rPr>
                <w:rFonts w:eastAsia="Calibri" w:cs="Tahoma"/>
              </w:rPr>
              <w:t>*</w:t>
            </w:r>
            <w:r w:rsidRPr="00774AFE">
              <w:rPr>
                <w:rFonts w:eastAsia="Calibri" w:cs="Tahoma"/>
                <w:b/>
              </w:rPr>
              <w:t>Jugar a la tiendita.</w:t>
            </w:r>
            <w:r w:rsidRPr="00774AFE">
              <w:rPr>
                <w:rFonts w:eastAsia="Calibri" w:cs="Tahoma"/>
              </w:rPr>
              <w:t xml:space="preserve"> Instalar puestos con “productos”</w:t>
            </w:r>
            <w:r w:rsidR="006C4CFE" w:rsidRPr="00774AFE">
              <w:rPr>
                <w:rFonts w:eastAsia="Calibri" w:cs="Tahoma"/>
              </w:rPr>
              <w:t xml:space="preserve"> (envases o envolturas)</w:t>
            </w:r>
            <w:r w:rsidRPr="00774AFE">
              <w:rPr>
                <w:rFonts w:eastAsia="Calibri" w:cs="Tahoma"/>
              </w:rPr>
              <w:t xml:space="preserve">, etiquetados con precios entre 1 y 10 pesos, con la palabra “pesos” en lugar del signo de “$”. </w:t>
            </w:r>
            <w:r w:rsidR="006C4CFE" w:rsidRPr="00774AFE">
              <w:rPr>
                <w:rFonts w:eastAsia="Calibri" w:cs="Tahoma"/>
              </w:rPr>
              <w:t xml:space="preserve">Distribuir al grupo en dos equipos: compradores y vendedores. Los vendedores atienden cada puesto y reciben cinco monedas de 1 pesos. Los compradores reciben 10 monedas de 1 peso y 5 monedas de 2 pesos. Plantear a los compradores que deberán gastarse todo el dinero que recibieron, que observen qué quieren comprar, cuál es su precio y si tienen dinero suficiente para hacerlo. En </w:t>
            </w:r>
            <w:r w:rsidR="00BA634A" w:rsidRPr="00774AFE">
              <w:rPr>
                <w:rFonts w:eastAsia="Calibri" w:cs="Tahoma"/>
              </w:rPr>
              <w:t>cambio,</w:t>
            </w:r>
            <w:r w:rsidR="006C4CFE" w:rsidRPr="00774AFE">
              <w:rPr>
                <w:rFonts w:eastAsia="Calibri" w:cs="Tahoma"/>
              </w:rPr>
              <w:t xml:space="preserve"> los vendedores deben fijarse en el precio de sus productos para que sepan cuánto deben cobrar o dar cambio en caso de ser necesario. Intercambiar roles entre compradores y vendedores. </w:t>
            </w:r>
          </w:p>
          <w:p w:rsidR="006C4CFE" w:rsidRPr="00774AFE" w:rsidRDefault="006C4CFE" w:rsidP="004A3EC4">
            <w:pPr>
              <w:autoSpaceDE w:val="0"/>
              <w:autoSpaceDN w:val="0"/>
              <w:adjustRightInd w:val="0"/>
              <w:spacing w:after="0" w:line="240" w:lineRule="auto"/>
              <w:jc w:val="both"/>
              <w:rPr>
                <w:rFonts w:eastAsia="Calibri" w:cs="Tahoma"/>
              </w:rPr>
            </w:pPr>
            <w:r w:rsidRPr="00774AFE">
              <w:rPr>
                <w:rFonts w:eastAsia="Calibri" w:cs="Tahoma"/>
              </w:rPr>
              <w:t xml:space="preserve">Mientras los niños realizan la actividad, observar cómo se dan los intercambios entre vendedores y compradores, intervenir sólo en caso de conflicto. Esta actividad permitirá observar el conocimiento que tienen los niños con relación al sistema monetario y si logran establecer equivalencias entre las monedas. </w:t>
            </w:r>
          </w:p>
          <w:p w:rsidR="006C4CFE" w:rsidRPr="00774AFE" w:rsidRDefault="006C4CFE" w:rsidP="004A3EC4">
            <w:pPr>
              <w:autoSpaceDE w:val="0"/>
              <w:autoSpaceDN w:val="0"/>
              <w:adjustRightInd w:val="0"/>
              <w:spacing w:after="0" w:line="240" w:lineRule="auto"/>
              <w:jc w:val="both"/>
              <w:rPr>
                <w:rFonts w:eastAsia="Calibri" w:cs="Tahoma"/>
              </w:rPr>
            </w:pPr>
          </w:p>
          <w:p w:rsidR="006C4CFE" w:rsidRPr="00774AFE" w:rsidRDefault="006C4CFE" w:rsidP="004A3EC4">
            <w:pPr>
              <w:autoSpaceDE w:val="0"/>
              <w:autoSpaceDN w:val="0"/>
              <w:adjustRightInd w:val="0"/>
              <w:spacing w:after="0" w:line="240" w:lineRule="auto"/>
              <w:jc w:val="both"/>
              <w:rPr>
                <w:rFonts w:eastAsia="Calibri" w:cs="Tahoma"/>
              </w:rPr>
            </w:pPr>
            <w:r w:rsidRPr="00774AFE">
              <w:rPr>
                <w:rFonts w:eastAsia="Calibri" w:cs="Tahoma"/>
              </w:rPr>
              <w:t xml:space="preserve">*Al finalizar la actividad propiciar la socialización de su experiencia, ¿cómo se </w:t>
            </w:r>
            <w:r w:rsidR="00E22A80" w:rsidRPr="00774AFE">
              <w:rPr>
                <w:rFonts w:eastAsia="Calibri" w:cs="Tahoma"/>
              </w:rPr>
              <w:t xml:space="preserve">sintieron al comprar o vender? </w:t>
            </w:r>
          </w:p>
          <w:p w:rsidR="00ED1B52" w:rsidRPr="00774AFE" w:rsidRDefault="00ED1B52" w:rsidP="004A3EC4">
            <w:pPr>
              <w:autoSpaceDE w:val="0"/>
              <w:autoSpaceDN w:val="0"/>
              <w:adjustRightInd w:val="0"/>
              <w:spacing w:after="0" w:line="240" w:lineRule="auto"/>
              <w:jc w:val="both"/>
              <w:rPr>
                <w:rFonts w:eastAsia="Calibri" w:cs="Tahoma"/>
              </w:rPr>
            </w:pPr>
          </w:p>
          <w:p w:rsidR="00442B0D" w:rsidRPr="00774AFE" w:rsidRDefault="00442B0D" w:rsidP="00442B0D">
            <w:pPr>
              <w:autoSpaceDE w:val="0"/>
              <w:autoSpaceDN w:val="0"/>
              <w:adjustRightInd w:val="0"/>
              <w:spacing w:after="0" w:line="240" w:lineRule="auto"/>
              <w:jc w:val="both"/>
              <w:rPr>
                <w:rFonts w:eastAsia="Calibri" w:cs="Tahoma"/>
              </w:rPr>
            </w:pPr>
            <w:r w:rsidRPr="00774AFE">
              <w:rPr>
                <w:rFonts w:eastAsia="Calibri" w:cs="Tahoma"/>
                <w:b/>
              </w:rPr>
              <w:t>*Jugar al cajero. (Actividad permanente).</w:t>
            </w:r>
            <w:r w:rsidRPr="00774AFE">
              <w:rPr>
                <w:rFonts w:eastAsia="Calibri" w:cs="Tahoma"/>
              </w:rPr>
              <w:t xml:space="preserve"> Formar equipos de </w:t>
            </w:r>
            <w:r w:rsidR="00BA634A" w:rsidRPr="00774AFE">
              <w:rPr>
                <w:rFonts w:eastAsia="Calibri" w:cs="Tahoma"/>
              </w:rPr>
              <w:t>4</w:t>
            </w:r>
            <w:r w:rsidRPr="00774AFE">
              <w:rPr>
                <w:rFonts w:eastAsia="Calibri" w:cs="Tahoma"/>
              </w:rPr>
              <w:t xml:space="preserve"> integrantes. Un integrante del equipo tomará el rol de “cajero” y recibirá una caja con s</w:t>
            </w:r>
            <w:r w:rsidR="00BA634A" w:rsidRPr="00774AFE">
              <w:rPr>
                <w:rFonts w:eastAsia="Calibri" w:cs="Tahoma"/>
              </w:rPr>
              <w:t>uficientes monedas de 1 peso</w:t>
            </w:r>
            <w:r w:rsidRPr="00774AFE">
              <w:rPr>
                <w:rFonts w:eastAsia="Calibri" w:cs="Tahoma"/>
              </w:rPr>
              <w:t>. Se recomienda que las monedas sean de plástico o elaboradas en cartón duro. También se entregará un dado por equipo. Por turnos, cada jugador lanzará el dado y dependiendo de la cantidad de puntos solicitarán al cajero la cantidad de monedas de 1 peso. Intercambiar roles para que todos los integrantes del equipo tengan la pos</w:t>
            </w:r>
            <w:r w:rsidR="00E33F30" w:rsidRPr="00774AFE">
              <w:rPr>
                <w:rFonts w:eastAsia="Calibri" w:cs="Tahoma"/>
              </w:rPr>
              <w:t>ibilidad de fungir como “cajero</w:t>
            </w:r>
            <w:r w:rsidRPr="00774AFE">
              <w:rPr>
                <w:rFonts w:eastAsia="Calibri" w:cs="Tahoma"/>
              </w:rPr>
              <w:t xml:space="preserve">”. Una vez que se </w:t>
            </w:r>
            <w:r w:rsidR="00774AFE" w:rsidRPr="00774AFE">
              <w:rPr>
                <w:rFonts w:eastAsia="Calibri" w:cs="Tahoma"/>
              </w:rPr>
              <w:t>aprecie el dominio en el juego.</w:t>
            </w:r>
          </w:p>
          <w:p w:rsidR="00442B0D" w:rsidRPr="00774AFE" w:rsidRDefault="00442B0D" w:rsidP="004A3EC4">
            <w:pPr>
              <w:autoSpaceDE w:val="0"/>
              <w:autoSpaceDN w:val="0"/>
              <w:adjustRightInd w:val="0"/>
              <w:spacing w:after="0" w:line="240" w:lineRule="auto"/>
              <w:jc w:val="both"/>
              <w:rPr>
                <w:rFonts w:eastAsia="Calibri" w:cs="Tahoma"/>
              </w:rPr>
            </w:pPr>
          </w:p>
          <w:p w:rsidR="00E22A80" w:rsidRPr="00774AFE" w:rsidRDefault="00E22A80" w:rsidP="004A3EC4">
            <w:pPr>
              <w:autoSpaceDE w:val="0"/>
              <w:autoSpaceDN w:val="0"/>
              <w:adjustRightInd w:val="0"/>
              <w:spacing w:after="0" w:line="240" w:lineRule="auto"/>
              <w:jc w:val="both"/>
              <w:rPr>
                <w:rFonts w:eastAsia="Calibri" w:cs="Tahoma"/>
              </w:rPr>
            </w:pPr>
            <w:r w:rsidRPr="00774AFE">
              <w:rPr>
                <w:rFonts w:eastAsia="Calibri" w:cs="Tahoma"/>
              </w:rPr>
              <w:t xml:space="preserve">*TAREA: Solicitar que lleven al salón de clases algunas envolturas o envases para formar la tiendita del salón.  </w:t>
            </w:r>
          </w:p>
          <w:p w:rsidR="00E22A80" w:rsidRPr="00774AFE" w:rsidRDefault="00E22A80" w:rsidP="004A3EC4">
            <w:pPr>
              <w:autoSpaceDE w:val="0"/>
              <w:autoSpaceDN w:val="0"/>
              <w:adjustRightInd w:val="0"/>
              <w:spacing w:after="0" w:line="240" w:lineRule="auto"/>
              <w:jc w:val="both"/>
              <w:rPr>
                <w:rFonts w:eastAsia="Calibri" w:cs="Tahoma"/>
              </w:rPr>
            </w:pPr>
          </w:p>
          <w:p w:rsidR="00E22A80" w:rsidRPr="00774AFE" w:rsidRDefault="00E22A80" w:rsidP="004A3EC4">
            <w:pPr>
              <w:autoSpaceDE w:val="0"/>
              <w:autoSpaceDN w:val="0"/>
              <w:adjustRightInd w:val="0"/>
              <w:spacing w:after="0" w:line="240" w:lineRule="auto"/>
              <w:jc w:val="both"/>
              <w:rPr>
                <w:rFonts w:eastAsia="Calibri" w:cs="Tahoma"/>
                <w:b/>
              </w:rPr>
            </w:pPr>
            <w:r w:rsidRPr="00774AFE">
              <w:rPr>
                <w:rFonts w:eastAsia="Calibri" w:cs="Tahoma"/>
                <w:b/>
              </w:rPr>
              <w:t>Día # 2</w:t>
            </w:r>
            <w:r w:rsidR="004E0AB0" w:rsidRPr="00774AFE">
              <w:rPr>
                <w:rFonts w:eastAsia="Calibri" w:cs="Tahoma"/>
                <w:b/>
              </w:rPr>
              <w:t xml:space="preserve">. </w:t>
            </w:r>
            <w:r w:rsidR="00774AFE" w:rsidRPr="00774AFE">
              <w:rPr>
                <w:rFonts w:eastAsia="Calibri" w:cs="Tahoma"/>
                <w:b/>
              </w:rPr>
              <w:t>_________________________________________________</w:t>
            </w:r>
          </w:p>
          <w:p w:rsidR="007B11AB" w:rsidRPr="00774AFE" w:rsidRDefault="007B11AB" w:rsidP="007B11AB">
            <w:pPr>
              <w:autoSpaceDE w:val="0"/>
              <w:autoSpaceDN w:val="0"/>
              <w:adjustRightInd w:val="0"/>
              <w:spacing w:after="0" w:line="240" w:lineRule="auto"/>
              <w:jc w:val="both"/>
              <w:rPr>
                <w:rFonts w:eastAsia="Calibri" w:cs="Tahoma"/>
                <w:b/>
              </w:rPr>
            </w:pPr>
            <w:r w:rsidRPr="00774AFE">
              <w:rPr>
                <w:rFonts w:eastAsia="Calibri" w:cs="Tahoma"/>
                <w:b/>
              </w:rPr>
              <w:t>DESARROLLO:</w:t>
            </w:r>
          </w:p>
          <w:p w:rsidR="00E22A80" w:rsidRPr="00774AFE" w:rsidRDefault="00E22A80" w:rsidP="004A3EC4">
            <w:pPr>
              <w:autoSpaceDE w:val="0"/>
              <w:autoSpaceDN w:val="0"/>
              <w:adjustRightInd w:val="0"/>
              <w:spacing w:after="0" w:line="240" w:lineRule="auto"/>
              <w:jc w:val="both"/>
              <w:rPr>
                <w:rFonts w:eastAsia="Calibri" w:cs="Tahoma"/>
              </w:rPr>
            </w:pPr>
            <w:r w:rsidRPr="00774AFE">
              <w:rPr>
                <w:rFonts w:eastAsia="Calibri" w:cs="Tahoma"/>
              </w:rPr>
              <w:t xml:space="preserve">*Formar equipos de 5 o 6 integrantes y entregarles monedas reales de diferente denominación (1,2, 5 y 10 pesos), además de ser posible, proporcionar algunas monedas antiguas, para que realicen una comparación entre las </w:t>
            </w:r>
            <w:r w:rsidRPr="00774AFE">
              <w:rPr>
                <w:rFonts w:eastAsia="Calibri" w:cs="Tahoma"/>
              </w:rPr>
              <w:lastRenderedPageBreak/>
              <w:t xml:space="preserve">monedas actuales y las que se utilizaban hace años. De no contarse con monedas antiguas en físico, se pueden proporcionar impresas en una hoja blanca. Observar en las monedas el número que tienen, los signos, </w:t>
            </w:r>
            <w:r w:rsidR="007B11AB" w:rsidRPr="00774AFE">
              <w:rPr>
                <w:rFonts w:eastAsia="Calibri" w:cs="Tahoma"/>
              </w:rPr>
              <w:t>tamaño, color, etc. Establecer semejanzas y diferencias entre las monedas antiguas y las actuales.</w:t>
            </w:r>
          </w:p>
          <w:p w:rsidR="00E22A80" w:rsidRPr="00774AFE" w:rsidRDefault="00E22A80" w:rsidP="004A3EC4">
            <w:pPr>
              <w:autoSpaceDE w:val="0"/>
              <w:autoSpaceDN w:val="0"/>
              <w:adjustRightInd w:val="0"/>
              <w:spacing w:after="0" w:line="240" w:lineRule="auto"/>
              <w:jc w:val="both"/>
              <w:rPr>
                <w:rFonts w:eastAsia="Calibri" w:cs="Tahoma"/>
              </w:rPr>
            </w:pPr>
          </w:p>
          <w:p w:rsidR="00E22A80" w:rsidRPr="00774AFE" w:rsidRDefault="007B11AB" w:rsidP="004A3EC4">
            <w:pPr>
              <w:autoSpaceDE w:val="0"/>
              <w:autoSpaceDN w:val="0"/>
              <w:adjustRightInd w:val="0"/>
              <w:spacing w:after="0" w:line="240" w:lineRule="auto"/>
              <w:jc w:val="both"/>
              <w:rPr>
                <w:rFonts w:eastAsia="Calibri" w:cs="Tahoma"/>
              </w:rPr>
            </w:pPr>
            <w:r w:rsidRPr="00774AFE">
              <w:rPr>
                <w:rFonts w:eastAsia="Calibri" w:cs="Tahoma"/>
              </w:rPr>
              <w:t>*Comentar que en nuestro país existe un lugar donde se elaboran las monedas, llamada la Casa de Moneda en México. Invitar a los niños a inventar y producir monedas. El salón de clases se convertirá en el lugar dond</w:t>
            </w:r>
            <w:r w:rsidR="00897CAF" w:rsidRPr="00774AFE">
              <w:rPr>
                <w:rFonts w:eastAsia="Calibri" w:cs="Tahoma"/>
              </w:rPr>
              <w:t xml:space="preserve">e fabricarán su propio dinero, </w:t>
            </w:r>
            <w:r w:rsidRPr="00774AFE">
              <w:rPr>
                <w:rFonts w:eastAsia="Calibri" w:cs="Tahoma"/>
              </w:rPr>
              <w:t xml:space="preserve">para esto se les entregarán círculos de diferentes tamaños en cartón u opalina gruesa. Los niños registrarán el número de cada una e incluso </w:t>
            </w:r>
            <w:r w:rsidR="00897CAF" w:rsidRPr="00774AFE">
              <w:rPr>
                <w:rFonts w:eastAsia="Calibri" w:cs="Tahoma"/>
              </w:rPr>
              <w:t xml:space="preserve">podrán </w:t>
            </w:r>
            <w:r w:rsidRPr="00774AFE">
              <w:rPr>
                <w:rFonts w:eastAsia="Calibri" w:cs="Tahoma"/>
              </w:rPr>
              <w:t>dibujar algunas de las imágenes d</w:t>
            </w:r>
            <w:r w:rsidR="00897CAF" w:rsidRPr="00774AFE">
              <w:rPr>
                <w:rFonts w:eastAsia="Calibri" w:cs="Tahoma"/>
              </w:rPr>
              <w:t xml:space="preserve">e acuerdo a sus posibilidades. Compartir con el resto de sus compañeros sus monedas y guardarlas en una bolsa para posteriormente utilizarlas en situaciones de juego. </w:t>
            </w:r>
          </w:p>
          <w:p w:rsidR="00E22A80" w:rsidRPr="00774AFE" w:rsidRDefault="00E22A80" w:rsidP="004A3EC4">
            <w:pPr>
              <w:autoSpaceDE w:val="0"/>
              <w:autoSpaceDN w:val="0"/>
              <w:adjustRightInd w:val="0"/>
              <w:spacing w:after="0" w:line="240" w:lineRule="auto"/>
              <w:jc w:val="both"/>
              <w:rPr>
                <w:rFonts w:eastAsia="Calibri" w:cs="Tahoma"/>
              </w:rPr>
            </w:pPr>
          </w:p>
          <w:p w:rsidR="00897CAF" w:rsidRPr="00774AFE" w:rsidRDefault="00897CAF" w:rsidP="004A3EC4">
            <w:pPr>
              <w:autoSpaceDE w:val="0"/>
              <w:autoSpaceDN w:val="0"/>
              <w:adjustRightInd w:val="0"/>
              <w:spacing w:after="0" w:line="240" w:lineRule="auto"/>
              <w:jc w:val="both"/>
              <w:rPr>
                <w:rFonts w:eastAsia="Calibri" w:cs="Tahoma"/>
              </w:rPr>
            </w:pPr>
            <w:r w:rsidRPr="00774AFE">
              <w:rPr>
                <w:rFonts w:eastAsia="Calibri" w:cs="Tahoma"/>
              </w:rPr>
              <w:t xml:space="preserve">*Reunir los envases y envolturas que llevan de casa para formar la tiendita del salón. Ponerse de acuerdo en el valor que se le asignará a cada producto, mismo que deberá ser menor a 10 pesos. Entregar etiquetas (calcomanías) para que escriban el precio de los productos y lo peguen sobre las envolturas o envases. Una vez etiquetados todos los productos, reunirlos y organizarlos destinando un espacio del salón que será la tienda. </w:t>
            </w:r>
          </w:p>
          <w:p w:rsidR="00897CAF" w:rsidRPr="00774AFE" w:rsidRDefault="00897CAF" w:rsidP="004A3EC4">
            <w:pPr>
              <w:autoSpaceDE w:val="0"/>
              <w:autoSpaceDN w:val="0"/>
              <w:adjustRightInd w:val="0"/>
              <w:spacing w:after="0" w:line="240" w:lineRule="auto"/>
              <w:jc w:val="both"/>
              <w:rPr>
                <w:rFonts w:eastAsia="Calibri" w:cs="Tahoma"/>
              </w:rPr>
            </w:pPr>
          </w:p>
          <w:p w:rsidR="00774AFE" w:rsidRPr="00774AFE" w:rsidRDefault="00774AFE" w:rsidP="00774AFE">
            <w:pPr>
              <w:autoSpaceDE w:val="0"/>
              <w:autoSpaceDN w:val="0"/>
              <w:adjustRightInd w:val="0"/>
              <w:spacing w:after="0" w:line="240" w:lineRule="auto"/>
              <w:jc w:val="both"/>
              <w:rPr>
                <w:rFonts w:eastAsia="Calibri" w:cs="Tahoma"/>
              </w:rPr>
            </w:pPr>
            <w:r w:rsidRPr="00774AFE">
              <w:rPr>
                <w:rFonts w:eastAsia="Calibri" w:cs="Tahoma"/>
                <w:b/>
              </w:rPr>
              <w:t>*Jugar al cajero. (Actividad permanente).</w:t>
            </w:r>
            <w:r w:rsidRPr="00774AFE">
              <w:rPr>
                <w:rFonts w:eastAsia="Calibri" w:cs="Tahoma"/>
              </w:rPr>
              <w:t xml:space="preserve"> Formar equipos de 4 integrantes. Un integrante del equipo tomará el rol de “cajero” y recibirá una caja con suficientes monedas de 1 peso. Se recomienda que las monedas sean de plástico o elaboradas en cartón duro. También se entregará un dado por equipo. Por turnos, cada jugador lanzará el dado y dependiendo de la cantidad de puntos solicitarán al cajero la cantidad de monedas de 1 peso. Intercambiar roles para que todos los integrantes del equipo tengan la posibilidad de fungir como “cajero”. Una vez que se aprecie el dominio en el juego.</w:t>
            </w:r>
          </w:p>
          <w:p w:rsidR="00897CAF" w:rsidRPr="00774AFE" w:rsidRDefault="00897CAF" w:rsidP="004A3EC4">
            <w:pPr>
              <w:autoSpaceDE w:val="0"/>
              <w:autoSpaceDN w:val="0"/>
              <w:adjustRightInd w:val="0"/>
              <w:spacing w:after="0" w:line="240" w:lineRule="auto"/>
              <w:jc w:val="both"/>
              <w:rPr>
                <w:rFonts w:eastAsia="Calibri" w:cs="Tahoma"/>
              </w:rPr>
            </w:pPr>
          </w:p>
          <w:p w:rsidR="00EC7BC4" w:rsidRPr="00774AFE" w:rsidRDefault="00EC7BC4" w:rsidP="004A3EC4">
            <w:pPr>
              <w:autoSpaceDE w:val="0"/>
              <w:autoSpaceDN w:val="0"/>
              <w:adjustRightInd w:val="0"/>
              <w:spacing w:after="0" w:line="240" w:lineRule="auto"/>
              <w:jc w:val="both"/>
              <w:rPr>
                <w:rFonts w:eastAsia="Calibri" w:cs="Tahoma"/>
              </w:rPr>
            </w:pPr>
            <w:r w:rsidRPr="00774AFE">
              <w:rPr>
                <w:rFonts w:eastAsia="Calibri" w:cs="Tahoma"/>
              </w:rPr>
              <w:t>*Realizar una actividad gráfica donde los alumnos identifiquen el costo de cada producto y coloreen las monedas</w:t>
            </w:r>
            <w:r w:rsidR="00442B0D" w:rsidRPr="00774AFE">
              <w:rPr>
                <w:rFonts w:eastAsia="Calibri" w:cs="Tahoma"/>
              </w:rPr>
              <w:t xml:space="preserve"> de 1 peso </w:t>
            </w:r>
            <w:r w:rsidRPr="00774AFE">
              <w:rPr>
                <w:rFonts w:eastAsia="Calibri" w:cs="Tahoma"/>
              </w:rPr>
              <w:t xml:space="preserve">que necesitan para comprarlo. </w:t>
            </w:r>
          </w:p>
          <w:p w:rsidR="00EC7BC4" w:rsidRPr="00774AFE" w:rsidRDefault="00EC7BC4" w:rsidP="004A3EC4">
            <w:pPr>
              <w:autoSpaceDE w:val="0"/>
              <w:autoSpaceDN w:val="0"/>
              <w:adjustRightInd w:val="0"/>
              <w:spacing w:after="0" w:line="240" w:lineRule="auto"/>
              <w:jc w:val="both"/>
              <w:rPr>
                <w:rFonts w:eastAsia="Calibri" w:cs="Tahoma"/>
              </w:rPr>
            </w:pPr>
          </w:p>
          <w:p w:rsidR="00EC7BC4" w:rsidRPr="00774AFE" w:rsidRDefault="00EC7BC4" w:rsidP="004A3EC4">
            <w:pPr>
              <w:autoSpaceDE w:val="0"/>
              <w:autoSpaceDN w:val="0"/>
              <w:adjustRightInd w:val="0"/>
              <w:spacing w:after="0" w:line="240" w:lineRule="auto"/>
              <w:jc w:val="both"/>
              <w:rPr>
                <w:rFonts w:eastAsia="Calibri" w:cs="Tahoma"/>
              </w:rPr>
            </w:pPr>
            <w:r w:rsidRPr="00774AFE">
              <w:rPr>
                <w:rFonts w:eastAsia="Calibri" w:cs="Tahoma"/>
              </w:rPr>
              <w:t xml:space="preserve">TAREA: Llevar al salón de clases un pequeño recipiente de plástico transparente, de cuello ancho y de preferencia </w:t>
            </w:r>
            <w:r w:rsidR="000A7827" w:rsidRPr="00774AFE">
              <w:rPr>
                <w:rFonts w:eastAsia="Calibri" w:cs="Tahoma"/>
              </w:rPr>
              <w:t xml:space="preserve">con tapa </w:t>
            </w:r>
            <w:r w:rsidRPr="00774AFE">
              <w:rPr>
                <w:rFonts w:eastAsia="Calibri" w:cs="Tahoma"/>
              </w:rPr>
              <w:t>de rosca</w:t>
            </w:r>
            <w:r w:rsidR="000A7827" w:rsidRPr="00774AFE">
              <w:rPr>
                <w:rFonts w:eastAsia="Calibri" w:cs="Tahoma"/>
              </w:rPr>
              <w:t xml:space="preserve"> para poder abrirlo sin dificultad</w:t>
            </w:r>
            <w:r w:rsidRPr="00774AFE">
              <w:rPr>
                <w:rFonts w:eastAsia="Calibri" w:cs="Tahoma"/>
              </w:rPr>
              <w:t xml:space="preserve">. </w:t>
            </w:r>
          </w:p>
          <w:p w:rsidR="00774AFE" w:rsidRPr="00774AFE" w:rsidRDefault="00774AFE" w:rsidP="004A3EC4">
            <w:pPr>
              <w:autoSpaceDE w:val="0"/>
              <w:autoSpaceDN w:val="0"/>
              <w:adjustRightInd w:val="0"/>
              <w:spacing w:after="0" w:line="240" w:lineRule="auto"/>
              <w:jc w:val="both"/>
              <w:rPr>
                <w:rFonts w:eastAsia="Calibri" w:cs="Tahoma"/>
              </w:rPr>
            </w:pPr>
          </w:p>
          <w:p w:rsidR="00EC7BC4" w:rsidRPr="00774AFE" w:rsidRDefault="00EC7BC4" w:rsidP="004A3EC4">
            <w:pPr>
              <w:autoSpaceDE w:val="0"/>
              <w:autoSpaceDN w:val="0"/>
              <w:adjustRightInd w:val="0"/>
              <w:spacing w:after="0" w:line="240" w:lineRule="auto"/>
              <w:jc w:val="both"/>
              <w:rPr>
                <w:rFonts w:eastAsia="Calibri" w:cs="Tahoma"/>
              </w:rPr>
            </w:pPr>
          </w:p>
          <w:p w:rsidR="00774AFE" w:rsidRPr="00774AFE" w:rsidRDefault="00774AFE" w:rsidP="004A3EC4">
            <w:pPr>
              <w:autoSpaceDE w:val="0"/>
              <w:autoSpaceDN w:val="0"/>
              <w:adjustRightInd w:val="0"/>
              <w:spacing w:after="0" w:line="240" w:lineRule="auto"/>
              <w:jc w:val="both"/>
              <w:rPr>
                <w:rFonts w:eastAsia="Calibri" w:cs="Tahoma"/>
                <w:b/>
              </w:rPr>
            </w:pPr>
          </w:p>
          <w:p w:rsidR="00EC7BC4" w:rsidRPr="00774AFE" w:rsidRDefault="00EC7BC4" w:rsidP="004A3EC4">
            <w:pPr>
              <w:autoSpaceDE w:val="0"/>
              <w:autoSpaceDN w:val="0"/>
              <w:adjustRightInd w:val="0"/>
              <w:spacing w:after="0" w:line="240" w:lineRule="auto"/>
              <w:jc w:val="both"/>
              <w:rPr>
                <w:rFonts w:eastAsia="Calibri" w:cs="Tahoma"/>
                <w:b/>
              </w:rPr>
            </w:pPr>
            <w:r w:rsidRPr="00774AFE">
              <w:rPr>
                <w:rFonts w:eastAsia="Calibri" w:cs="Tahoma"/>
                <w:b/>
              </w:rPr>
              <w:t>Día # 3</w:t>
            </w:r>
            <w:r w:rsidR="004E0AB0" w:rsidRPr="00774AFE">
              <w:rPr>
                <w:rFonts w:eastAsia="Calibri" w:cs="Tahoma"/>
                <w:b/>
              </w:rPr>
              <w:t xml:space="preserve">. </w:t>
            </w:r>
            <w:r w:rsidR="00774AFE" w:rsidRPr="00774AFE">
              <w:rPr>
                <w:rFonts w:eastAsia="Calibri" w:cs="Tahoma"/>
                <w:b/>
              </w:rPr>
              <w:t>_________________________________________________</w:t>
            </w:r>
          </w:p>
          <w:p w:rsidR="00A512AF" w:rsidRPr="00774AFE" w:rsidRDefault="00EC7BC4" w:rsidP="004A3EC4">
            <w:pPr>
              <w:autoSpaceDE w:val="0"/>
              <w:autoSpaceDN w:val="0"/>
              <w:adjustRightInd w:val="0"/>
              <w:spacing w:after="0" w:line="240" w:lineRule="auto"/>
              <w:jc w:val="both"/>
              <w:rPr>
                <w:rFonts w:eastAsia="Calibri" w:cs="Tahoma"/>
              </w:rPr>
            </w:pPr>
            <w:r w:rsidRPr="00774AFE">
              <w:rPr>
                <w:rFonts w:eastAsia="Calibri" w:cs="Tahoma"/>
              </w:rPr>
              <w:t xml:space="preserve">*Mostrar a los alumnos una alcancía y realizar los siguientes planteamientos: ¿Qué tengo en mis manos? </w:t>
            </w:r>
            <w:r w:rsidR="00A512AF" w:rsidRPr="00774AFE">
              <w:rPr>
                <w:rFonts w:eastAsia="Calibri" w:cs="Tahoma"/>
              </w:rPr>
              <w:t>¿Quién tiene una alcancía en casa?</w:t>
            </w:r>
            <w:r w:rsidR="004A3EC4" w:rsidRPr="00774AFE">
              <w:rPr>
                <w:rFonts w:eastAsia="Calibri" w:cs="Tahoma"/>
              </w:rPr>
              <w:t xml:space="preserve"> </w:t>
            </w:r>
            <w:r w:rsidR="00A512AF" w:rsidRPr="00774AFE">
              <w:rPr>
                <w:rFonts w:eastAsia="Calibri" w:cs="Tahoma"/>
              </w:rPr>
              <w:t>¿Para que la utilizan?</w:t>
            </w:r>
            <w:r w:rsidR="004A3EC4" w:rsidRPr="00774AFE">
              <w:rPr>
                <w:rFonts w:eastAsia="Calibri" w:cs="Tahoma"/>
              </w:rPr>
              <w:t xml:space="preserve"> </w:t>
            </w:r>
            <w:r w:rsidR="00A512AF" w:rsidRPr="00774AFE">
              <w:rPr>
                <w:rFonts w:eastAsia="Calibri" w:cs="Tahoma"/>
              </w:rPr>
              <w:t>¿Qué ahorran?</w:t>
            </w:r>
            <w:r w:rsidR="004A3EC4" w:rsidRPr="00774AFE">
              <w:rPr>
                <w:rFonts w:eastAsia="Calibri" w:cs="Tahoma"/>
              </w:rPr>
              <w:t xml:space="preserve"> </w:t>
            </w:r>
            <w:r w:rsidR="00A512AF" w:rsidRPr="00774AFE">
              <w:rPr>
                <w:rFonts w:eastAsia="Calibri" w:cs="Tahoma"/>
              </w:rPr>
              <w:t>¿Para qué sirve ahorrar?</w:t>
            </w:r>
            <w:r w:rsidR="004A3EC4" w:rsidRPr="00774AFE">
              <w:rPr>
                <w:rFonts w:eastAsia="Calibri" w:cs="Tahoma"/>
              </w:rPr>
              <w:t xml:space="preserve"> </w:t>
            </w:r>
            <w:r w:rsidRPr="00774AFE">
              <w:rPr>
                <w:rFonts w:eastAsia="Calibri" w:cs="Tahoma"/>
              </w:rPr>
              <w:t>¿Quién les da el dinero para</w:t>
            </w:r>
            <w:r w:rsidR="00A512AF" w:rsidRPr="00774AFE">
              <w:rPr>
                <w:rFonts w:eastAsia="Calibri" w:cs="Tahoma"/>
              </w:rPr>
              <w:t xml:space="preserve"> sus ahorros?</w:t>
            </w:r>
            <w:r w:rsidR="004A3EC4" w:rsidRPr="00774AFE">
              <w:rPr>
                <w:rFonts w:eastAsia="Calibri" w:cs="Tahoma"/>
              </w:rPr>
              <w:t xml:space="preserve"> </w:t>
            </w:r>
            <w:r w:rsidR="00A512AF" w:rsidRPr="00774AFE">
              <w:rPr>
                <w:rFonts w:eastAsia="Calibri" w:cs="Tahoma"/>
              </w:rPr>
              <w:t>¿Dónde más se puede tener ahorros?</w:t>
            </w:r>
            <w:r w:rsidR="004A3EC4" w:rsidRPr="00774AFE">
              <w:rPr>
                <w:rFonts w:eastAsia="Calibri" w:cs="Tahoma"/>
              </w:rPr>
              <w:t xml:space="preserve"> </w:t>
            </w:r>
            <w:r w:rsidR="00A512AF" w:rsidRPr="00774AFE">
              <w:rPr>
                <w:rFonts w:eastAsia="Calibri" w:cs="Tahoma"/>
              </w:rPr>
              <w:t>¿Qué se puede hacer con los ahorros?</w:t>
            </w:r>
            <w:r w:rsidRPr="00774AFE">
              <w:rPr>
                <w:rFonts w:eastAsia="Calibri" w:cs="Tahoma"/>
              </w:rPr>
              <w:t xml:space="preserve"> etc. </w:t>
            </w:r>
          </w:p>
          <w:p w:rsidR="00B141AB" w:rsidRPr="00774AFE" w:rsidRDefault="00B141AB" w:rsidP="004A3EC4">
            <w:pPr>
              <w:autoSpaceDE w:val="0"/>
              <w:autoSpaceDN w:val="0"/>
              <w:adjustRightInd w:val="0"/>
              <w:spacing w:after="0" w:line="240" w:lineRule="auto"/>
              <w:jc w:val="both"/>
              <w:rPr>
                <w:rFonts w:eastAsia="Calibri" w:cs="Tahoma"/>
              </w:rPr>
            </w:pPr>
          </w:p>
          <w:p w:rsidR="00B141AB" w:rsidRPr="00774AFE" w:rsidRDefault="00B141AB" w:rsidP="004A3EC4">
            <w:pPr>
              <w:autoSpaceDE w:val="0"/>
              <w:autoSpaceDN w:val="0"/>
              <w:adjustRightInd w:val="0"/>
              <w:spacing w:after="0" w:line="240" w:lineRule="auto"/>
              <w:jc w:val="both"/>
              <w:rPr>
                <w:rFonts w:eastAsia="Calibri" w:cs="Tahoma"/>
              </w:rPr>
            </w:pPr>
            <w:r w:rsidRPr="00774AFE">
              <w:rPr>
                <w:rFonts w:eastAsia="Calibri" w:cs="Tahoma"/>
              </w:rPr>
              <w:t xml:space="preserve">*Mostrarles algunos dulces, galletas o pequeños juguetes. Indicarles que dichos productos los podrán comprar con dinero que la maestra les dará y que ellos deberán ahorrar para comprarlos. </w:t>
            </w:r>
          </w:p>
          <w:p w:rsidR="00A512AF" w:rsidRPr="00774AFE" w:rsidRDefault="00A512AF" w:rsidP="004A3EC4">
            <w:pPr>
              <w:autoSpaceDE w:val="0"/>
              <w:autoSpaceDN w:val="0"/>
              <w:adjustRightInd w:val="0"/>
              <w:spacing w:after="0" w:line="240" w:lineRule="auto"/>
              <w:jc w:val="both"/>
              <w:rPr>
                <w:rFonts w:eastAsia="Calibri" w:cs="Tahoma"/>
                <w:b/>
              </w:rPr>
            </w:pPr>
          </w:p>
          <w:p w:rsidR="00EC7BC4" w:rsidRPr="00774AFE" w:rsidRDefault="00EC7BC4" w:rsidP="004A3EC4">
            <w:pPr>
              <w:autoSpaceDE w:val="0"/>
              <w:autoSpaceDN w:val="0"/>
              <w:adjustRightInd w:val="0"/>
              <w:spacing w:after="0" w:line="240" w:lineRule="auto"/>
              <w:jc w:val="both"/>
              <w:rPr>
                <w:rFonts w:eastAsia="Calibri" w:cs="Tahoma"/>
              </w:rPr>
            </w:pPr>
            <w:r w:rsidRPr="00774AFE">
              <w:rPr>
                <w:rFonts w:eastAsia="Calibri" w:cs="Tahoma"/>
              </w:rPr>
              <w:t xml:space="preserve">*Solicitar que saquen el recipiente que se les encargó de tarea. </w:t>
            </w:r>
            <w:r w:rsidR="00B141AB" w:rsidRPr="00774AFE">
              <w:rPr>
                <w:rFonts w:eastAsia="Calibri" w:cs="Tahoma"/>
              </w:rPr>
              <w:t xml:space="preserve">Comentarles que lo utilizarán como alcancía para ahorrar monedas que se les darán por sus participaciones, asistencia, cumplimiento de reglas, trabajo en clase, etc. Ayudarles a personalizar su alcancía escribiendo su nombre para diferenciarla del resto. </w:t>
            </w:r>
          </w:p>
          <w:p w:rsidR="00B141AB" w:rsidRPr="00774AFE" w:rsidRDefault="00B141AB" w:rsidP="004A3EC4">
            <w:pPr>
              <w:autoSpaceDE w:val="0"/>
              <w:autoSpaceDN w:val="0"/>
              <w:adjustRightInd w:val="0"/>
              <w:spacing w:after="0" w:line="240" w:lineRule="auto"/>
              <w:jc w:val="both"/>
              <w:rPr>
                <w:rFonts w:eastAsia="Calibri" w:cs="Tahoma"/>
              </w:rPr>
            </w:pPr>
          </w:p>
          <w:p w:rsidR="009F6D35" w:rsidRPr="00774AFE" w:rsidRDefault="00B141AB" w:rsidP="004A3EC4">
            <w:pPr>
              <w:autoSpaceDE w:val="0"/>
              <w:autoSpaceDN w:val="0"/>
              <w:adjustRightInd w:val="0"/>
              <w:spacing w:after="0" w:line="240" w:lineRule="auto"/>
              <w:jc w:val="both"/>
              <w:rPr>
                <w:rFonts w:eastAsia="Calibri" w:cs="Tahoma"/>
              </w:rPr>
            </w:pPr>
            <w:r w:rsidRPr="00774AFE">
              <w:rPr>
                <w:rFonts w:eastAsia="Calibri" w:cs="Tahoma"/>
              </w:rPr>
              <w:t>*</w:t>
            </w:r>
            <w:r w:rsidR="000D2A56" w:rsidRPr="00774AFE">
              <w:rPr>
                <w:rFonts w:eastAsia="Calibri" w:cs="Tahoma"/>
              </w:rPr>
              <w:t xml:space="preserve">La maestra previamente elaborará monedas de 1, 2, 5 y 10 pesos en cartón u opalina gruesa. </w:t>
            </w:r>
            <w:r w:rsidR="009F6D35" w:rsidRPr="00774AFE">
              <w:rPr>
                <w:rFonts w:eastAsia="Calibri" w:cs="Tahoma"/>
                <w:i/>
                <w:u w:val="single"/>
              </w:rPr>
              <w:t>Estas m</w:t>
            </w:r>
            <w:r w:rsidR="000D2A56" w:rsidRPr="00774AFE">
              <w:rPr>
                <w:rFonts w:eastAsia="Calibri" w:cs="Tahoma"/>
                <w:i/>
                <w:u w:val="single"/>
              </w:rPr>
              <w:t>onedas deberán tener un distintivo, pues dichas monedas sólo serán utilizadas para ahorrar y que los niños puedan comprar con ellas al finalizar la situación didáctica.</w:t>
            </w:r>
            <w:r w:rsidR="000D2A56" w:rsidRPr="00774AFE">
              <w:rPr>
                <w:rFonts w:eastAsia="Calibri" w:cs="Tahoma"/>
              </w:rPr>
              <w:t xml:space="preserve"> Se recomienda que al finalizar cada jornada se entregue a cada estudiante el dinero acorde a su desempeño</w:t>
            </w:r>
            <w:r w:rsidR="009F6D35" w:rsidRPr="00774AFE">
              <w:rPr>
                <w:rFonts w:eastAsia="Calibri" w:cs="Tahoma"/>
              </w:rPr>
              <w:t xml:space="preserve"> y éste lo guarde en su alcancía. </w:t>
            </w:r>
          </w:p>
          <w:p w:rsidR="009F6D35" w:rsidRPr="00774AFE" w:rsidRDefault="009F6D35" w:rsidP="004A3EC4">
            <w:pPr>
              <w:autoSpaceDE w:val="0"/>
              <w:autoSpaceDN w:val="0"/>
              <w:adjustRightInd w:val="0"/>
              <w:spacing w:after="0" w:line="240" w:lineRule="auto"/>
              <w:jc w:val="both"/>
              <w:rPr>
                <w:rFonts w:eastAsia="Calibri" w:cs="Tahoma"/>
              </w:rPr>
            </w:pPr>
          </w:p>
          <w:p w:rsidR="009F6D35" w:rsidRPr="00774AFE" w:rsidRDefault="009F6D35" w:rsidP="004A3EC4">
            <w:pPr>
              <w:autoSpaceDE w:val="0"/>
              <w:autoSpaceDN w:val="0"/>
              <w:adjustRightInd w:val="0"/>
              <w:spacing w:after="0" w:line="240" w:lineRule="auto"/>
              <w:jc w:val="both"/>
              <w:rPr>
                <w:rFonts w:eastAsia="Calibri" w:cs="Tahoma"/>
              </w:rPr>
            </w:pPr>
            <w:r w:rsidRPr="00774AFE">
              <w:rPr>
                <w:rFonts w:eastAsia="Calibri" w:cs="Tahoma"/>
              </w:rPr>
              <w:t>*</w:t>
            </w:r>
            <w:r w:rsidRPr="00774AFE">
              <w:rPr>
                <w:rFonts w:eastAsia="Calibri" w:cs="Tahoma"/>
                <w:b/>
              </w:rPr>
              <w:t>El Banco Escolar.</w:t>
            </w:r>
            <w:r w:rsidRPr="00774AFE">
              <w:rPr>
                <w:rFonts w:eastAsia="Calibri" w:cs="Tahoma"/>
              </w:rPr>
              <w:t xml:space="preserve"> Destinar un área del salón para guardar las alcancías y los niños puedan recurrir a ellas para ir guardando las monedas que se ganan por su buen desempeño.</w:t>
            </w:r>
          </w:p>
          <w:p w:rsidR="009F6D35" w:rsidRPr="00774AFE" w:rsidRDefault="009F6D35" w:rsidP="004A3EC4">
            <w:pPr>
              <w:autoSpaceDE w:val="0"/>
              <w:autoSpaceDN w:val="0"/>
              <w:adjustRightInd w:val="0"/>
              <w:spacing w:after="0" w:line="240" w:lineRule="auto"/>
              <w:jc w:val="both"/>
              <w:rPr>
                <w:rFonts w:eastAsia="Calibri" w:cs="Tahoma"/>
              </w:rPr>
            </w:pPr>
          </w:p>
          <w:p w:rsidR="009F6D35" w:rsidRPr="00774AFE" w:rsidRDefault="009F6D35" w:rsidP="004A3EC4">
            <w:pPr>
              <w:autoSpaceDE w:val="0"/>
              <w:autoSpaceDN w:val="0"/>
              <w:adjustRightInd w:val="0"/>
              <w:spacing w:after="0" w:line="240" w:lineRule="auto"/>
              <w:jc w:val="both"/>
              <w:rPr>
                <w:rFonts w:eastAsia="Calibri" w:cs="Tahoma"/>
              </w:rPr>
            </w:pPr>
            <w:r w:rsidRPr="00774AFE">
              <w:rPr>
                <w:rFonts w:eastAsia="Calibri" w:cs="Tahoma"/>
              </w:rPr>
              <w:lastRenderedPageBreak/>
              <w:t>*</w:t>
            </w:r>
            <w:r w:rsidRPr="00774AFE">
              <w:rPr>
                <w:rFonts w:eastAsia="Calibri" w:cs="Tahoma"/>
                <w:b/>
              </w:rPr>
              <w:t>Jugar a la perinola (actividad permanente).</w:t>
            </w:r>
            <w:r w:rsidRPr="00774AFE">
              <w:rPr>
                <w:rFonts w:eastAsia="Calibri" w:cs="Tahoma"/>
              </w:rPr>
              <w:t xml:space="preserve"> Formar equipos de 5 integrantes. Reunir a los jugadores en una mesa y entregar a cada uno 12 monedas de 1 peso (monedas de plástico o cartón). Explicar las reglas del juego. Por turnos, cada jugador lanza la perinola y deberá llevar a cabo la acción que le salga: pon 1, pon 2, toma 1, toma 2, todos ponen o toma todo. Una variante en este juego es entregar los 12 pesos en dos denominaciones (1 y 2 pesos). Al final del juego, cada jugador cuenta la cantidad de dinero que tiene.  </w:t>
            </w:r>
          </w:p>
          <w:p w:rsidR="009F6D35" w:rsidRPr="00774AFE" w:rsidRDefault="009F6D35" w:rsidP="004A3EC4">
            <w:pPr>
              <w:autoSpaceDE w:val="0"/>
              <w:autoSpaceDN w:val="0"/>
              <w:adjustRightInd w:val="0"/>
              <w:spacing w:after="0" w:line="240" w:lineRule="auto"/>
              <w:jc w:val="both"/>
              <w:rPr>
                <w:rFonts w:eastAsia="Calibri" w:cs="Tahoma"/>
              </w:rPr>
            </w:pPr>
          </w:p>
          <w:p w:rsidR="00774AFE" w:rsidRPr="00774AFE" w:rsidRDefault="00774AFE" w:rsidP="00774AFE">
            <w:pPr>
              <w:autoSpaceDE w:val="0"/>
              <w:autoSpaceDN w:val="0"/>
              <w:adjustRightInd w:val="0"/>
              <w:spacing w:after="0" w:line="240" w:lineRule="auto"/>
              <w:jc w:val="both"/>
              <w:rPr>
                <w:rFonts w:eastAsia="Calibri" w:cs="Tahoma"/>
              </w:rPr>
            </w:pPr>
            <w:r w:rsidRPr="00774AFE">
              <w:rPr>
                <w:rFonts w:eastAsia="Calibri" w:cs="Tahoma"/>
                <w:b/>
              </w:rPr>
              <w:t>*Jugar al cajero. (Actividad permanente).</w:t>
            </w:r>
            <w:r w:rsidRPr="00774AFE">
              <w:rPr>
                <w:rFonts w:eastAsia="Calibri" w:cs="Tahoma"/>
              </w:rPr>
              <w:t xml:space="preserve"> Formar equipos de 4 integrantes. Un integrante del equipo tomará el rol de “cajero” y recibirá una caja con suficientes monedas de 1 peso. Se recomienda que las monedas sean de plástico o elaboradas en cartón duro. También se entregará un dado por equipo. Por turnos, cada jugador lanzará el dado y dependiendo de la cantidad de puntos solicitarán al cajero la cantidad de monedas de 1 peso. Intercambiar roles para que todos los integrantes del equipo tengan la posibilidad de fungir como “cajero”. Una vez que se aprecie el dominio en el juego.</w:t>
            </w:r>
          </w:p>
          <w:p w:rsidR="00EC7BC4" w:rsidRPr="00774AFE" w:rsidRDefault="00EC7BC4" w:rsidP="004A3EC4">
            <w:pPr>
              <w:autoSpaceDE w:val="0"/>
              <w:autoSpaceDN w:val="0"/>
              <w:adjustRightInd w:val="0"/>
              <w:spacing w:after="0" w:line="240" w:lineRule="auto"/>
              <w:jc w:val="both"/>
              <w:rPr>
                <w:rFonts w:eastAsia="Calibri" w:cs="Tahoma"/>
                <w:b/>
              </w:rPr>
            </w:pPr>
          </w:p>
          <w:p w:rsidR="00051F80" w:rsidRPr="00774AFE" w:rsidRDefault="00051F80" w:rsidP="00051F80">
            <w:pPr>
              <w:autoSpaceDE w:val="0"/>
              <w:autoSpaceDN w:val="0"/>
              <w:adjustRightInd w:val="0"/>
              <w:spacing w:after="0" w:line="240" w:lineRule="auto"/>
              <w:jc w:val="both"/>
              <w:rPr>
                <w:rFonts w:eastAsia="Calibri" w:cs="Tahoma"/>
              </w:rPr>
            </w:pPr>
            <w:r w:rsidRPr="00774AFE">
              <w:rPr>
                <w:rFonts w:eastAsia="Calibri" w:cs="Tahoma"/>
              </w:rPr>
              <w:t>*Entregar una actividad gráfica donde los alumnos identifiquen el costo de cada producto y coloreen las monedas</w:t>
            </w:r>
            <w:r w:rsidR="00442B0D" w:rsidRPr="00774AFE">
              <w:rPr>
                <w:rFonts w:eastAsia="Calibri" w:cs="Tahoma"/>
              </w:rPr>
              <w:t xml:space="preserve"> de 1 peso</w:t>
            </w:r>
            <w:r w:rsidRPr="00774AFE">
              <w:rPr>
                <w:rFonts w:eastAsia="Calibri" w:cs="Tahoma"/>
              </w:rPr>
              <w:t xml:space="preserve"> que necesitan para comprarlo. </w:t>
            </w:r>
          </w:p>
          <w:p w:rsidR="009F6D35" w:rsidRPr="00774AFE" w:rsidRDefault="009F6D35" w:rsidP="004A3EC4">
            <w:pPr>
              <w:autoSpaceDE w:val="0"/>
              <w:autoSpaceDN w:val="0"/>
              <w:adjustRightInd w:val="0"/>
              <w:spacing w:after="0" w:line="240" w:lineRule="auto"/>
              <w:jc w:val="both"/>
              <w:rPr>
                <w:rFonts w:eastAsia="Calibri" w:cs="Tahoma"/>
              </w:rPr>
            </w:pPr>
          </w:p>
          <w:p w:rsidR="00051F80" w:rsidRPr="00774AFE" w:rsidRDefault="00051F80" w:rsidP="004A3EC4">
            <w:pPr>
              <w:autoSpaceDE w:val="0"/>
              <w:autoSpaceDN w:val="0"/>
              <w:adjustRightInd w:val="0"/>
              <w:spacing w:after="0" w:line="240" w:lineRule="auto"/>
              <w:jc w:val="both"/>
              <w:rPr>
                <w:rFonts w:eastAsia="Calibri" w:cs="Tahoma"/>
              </w:rPr>
            </w:pPr>
            <w:r w:rsidRPr="00774AFE">
              <w:rPr>
                <w:rFonts w:eastAsia="Calibri" w:cs="Tahoma"/>
              </w:rPr>
              <w:t xml:space="preserve">*Entregar las monedas a cada niño de acuerdo a su desempeño en las actividades e invitarlos a acudir al banco </w:t>
            </w:r>
            <w:r w:rsidR="007B3442" w:rsidRPr="00774AFE">
              <w:rPr>
                <w:rFonts w:eastAsia="Calibri" w:cs="Tahoma"/>
              </w:rPr>
              <w:t>para guardar su dinero en la alcancía.</w:t>
            </w:r>
            <w:r w:rsidR="009856A8" w:rsidRPr="00774AFE">
              <w:rPr>
                <w:rFonts w:eastAsia="Calibri" w:cs="Tahoma"/>
              </w:rPr>
              <w:t xml:space="preserve"> Pues este dinero le servirá para comprar productos en la “venta especial</w:t>
            </w:r>
            <w:r w:rsidR="000615A3" w:rsidRPr="00774AFE">
              <w:rPr>
                <w:rFonts w:eastAsia="Calibri" w:cs="Tahoma"/>
              </w:rPr>
              <w:t>”</w:t>
            </w:r>
            <w:r w:rsidR="009856A8" w:rsidRPr="00774AFE">
              <w:rPr>
                <w:rFonts w:eastAsia="Calibri" w:cs="Tahoma"/>
              </w:rPr>
              <w:t xml:space="preserve"> que se llevará a cabo el último día de la situación didáctica.</w:t>
            </w:r>
          </w:p>
          <w:p w:rsidR="009856A8" w:rsidRPr="00774AFE" w:rsidRDefault="009856A8" w:rsidP="004A3EC4">
            <w:pPr>
              <w:autoSpaceDE w:val="0"/>
              <w:autoSpaceDN w:val="0"/>
              <w:adjustRightInd w:val="0"/>
              <w:spacing w:after="0" w:line="240" w:lineRule="auto"/>
              <w:jc w:val="both"/>
              <w:rPr>
                <w:rFonts w:eastAsia="Calibri" w:cs="Tahoma"/>
              </w:rPr>
            </w:pPr>
          </w:p>
          <w:p w:rsidR="009F6D35" w:rsidRPr="00774AFE" w:rsidRDefault="007B3442" w:rsidP="004A3EC4">
            <w:pPr>
              <w:autoSpaceDE w:val="0"/>
              <w:autoSpaceDN w:val="0"/>
              <w:adjustRightInd w:val="0"/>
              <w:spacing w:after="0" w:line="240" w:lineRule="auto"/>
              <w:jc w:val="both"/>
              <w:rPr>
                <w:rFonts w:eastAsia="Calibri" w:cs="Tahoma"/>
              </w:rPr>
            </w:pPr>
            <w:r w:rsidRPr="00774AFE">
              <w:rPr>
                <w:rFonts w:eastAsia="Calibri" w:cs="Tahoma"/>
              </w:rPr>
              <w:t xml:space="preserve">*Solicitar que realicen un dibujo de qué es lo que les gustaría comprar con el dinero que van a ahorrar en su alcancía. Compartir su dibujo con el resto de los compañeros. </w:t>
            </w:r>
          </w:p>
          <w:p w:rsidR="00774AFE" w:rsidRPr="00774AFE" w:rsidRDefault="00774AFE" w:rsidP="004A3EC4">
            <w:pPr>
              <w:autoSpaceDE w:val="0"/>
              <w:autoSpaceDN w:val="0"/>
              <w:adjustRightInd w:val="0"/>
              <w:spacing w:after="0" w:line="240" w:lineRule="auto"/>
              <w:jc w:val="both"/>
              <w:rPr>
                <w:rFonts w:eastAsia="Calibri" w:cs="Tahoma"/>
              </w:rPr>
            </w:pPr>
          </w:p>
          <w:p w:rsidR="00A512AF" w:rsidRPr="00774AFE" w:rsidRDefault="007B3442" w:rsidP="004A3EC4">
            <w:pPr>
              <w:autoSpaceDE w:val="0"/>
              <w:autoSpaceDN w:val="0"/>
              <w:adjustRightInd w:val="0"/>
              <w:spacing w:after="0" w:line="240" w:lineRule="auto"/>
              <w:jc w:val="both"/>
              <w:rPr>
                <w:rFonts w:eastAsia="Calibri" w:cs="Tahoma"/>
                <w:b/>
              </w:rPr>
            </w:pPr>
            <w:r w:rsidRPr="00774AFE">
              <w:rPr>
                <w:rFonts w:eastAsia="Calibri" w:cs="Tahoma"/>
                <w:b/>
              </w:rPr>
              <w:t>Día # 4</w:t>
            </w:r>
            <w:r w:rsidR="004E0AB0" w:rsidRPr="00774AFE">
              <w:rPr>
                <w:rFonts w:eastAsia="Calibri" w:cs="Tahoma"/>
                <w:b/>
              </w:rPr>
              <w:t>.</w:t>
            </w:r>
            <w:r w:rsidR="00774AFE" w:rsidRPr="00774AFE">
              <w:rPr>
                <w:rFonts w:eastAsia="Calibri" w:cs="Tahoma"/>
                <w:b/>
              </w:rPr>
              <w:t xml:space="preserve"> ________________________________________________</w:t>
            </w:r>
          </w:p>
          <w:p w:rsidR="00A512AF" w:rsidRPr="00774AFE" w:rsidRDefault="007B3442" w:rsidP="004A3EC4">
            <w:pPr>
              <w:autoSpaceDE w:val="0"/>
              <w:autoSpaceDN w:val="0"/>
              <w:adjustRightInd w:val="0"/>
              <w:spacing w:after="0" w:line="240" w:lineRule="auto"/>
              <w:jc w:val="both"/>
              <w:rPr>
                <w:rFonts w:eastAsia="Calibri" w:cs="Tahoma"/>
              </w:rPr>
            </w:pPr>
            <w:r w:rsidRPr="00774AFE">
              <w:rPr>
                <w:rFonts w:eastAsia="Calibri" w:cs="Tahoma"/>
              </w:rPr>
              <w:t>*Comentar en qué</w:t>
            </w:r>
            <w:r w:rsidR="00A512AF" w:rsidRPr="00774AFE">
              <w:rPr>
                <w:rFonts w:eastAsia="Calibri" w:cs="Tahoma"/>
              </w:rPr>
              <w:t xml:space="preserve"> situaciones cotidianas utilizan las monedas ellos o sus familiares, cómo es que obtienen el dinero y para qué es necesario, mencionar  cuáles son las monedas que usan más. Realizar algunos planteamientos que comuniquen dichas experiencias, por ejemplo: qué monedas</w:t>
            </w:r>
            <w:r w:rsidR="00EB45F1" w:rsidRPr="00774AFE">
              <w:rPr>
                <w:rFonts w:eastAsia="Calibri" w:cs="Tahoma"/>
              </w:rPr>
              <w:t xml:space="preserve"> necesitan para pagar una paleta</w:t>
            </w:r>
            <w:r w:rsidR="00A512AF" w:rsidRPr="00774AFE">
              <w:rPr>
                <w:rFonts w:eastAsia="Calibri" w:cs="Tahoma"/>
              </w:rPr>
              <w:t xml:space="preserve"> si cuesta 4 pesos, los niños</w:t>
            </w:r>
            <w:r w:rsidR="00EB45F1" w:rsidRPr="00774AFE">
              <w:rPr>
                <w:rFonts w:eastAsia="Calibri" w:cs="Tahoma"/>
              </w:rPr>
              <w:t xml:space="preserve"> buscan la solución utilizando las monedas de juguete</w:t>
            </w:r>
            <w:r w:rsidR="00A512AF" w:rsidRPr="00774AFE">
              <w:rPr>
                <w:rFonts w:eastAsia="Calibri" w:cs="Tahoma"/>
              </w:rPr>
              <w:t xml:space="preserve">. </w:t>
            </w:r>
            <w:r w:rsidR="00EB45F1" w:rsidRPr="00774AFE">
              <w:rPr>
                <w:rFonts w:eastAsia="Calibri" w:cs="Tahoma"/>
              </w:rPr>
              <w:t>Propiciar que los niños compartan todas las formas posibles de pagar los 4 pesos: 4 monedas de 1 peso, 2 monedas de 2 pesos, 1 moneda de 2 pesos y 2 monedas de 1 peso). Compartir</w:t>
            </w:r>
            <w:r w:rsidR="00A512AF" w:rsidRPr="00774AFE">
              <w:rPr>
                <w:rFonts w:eastAsia="Calibri" w:cs="Tahoma"/>
              </w:rPr>
              <w:t xml:space="preserve"> sus resoluciones al resto de los compañeros de manera verbal y gráfica.</w:t>
            </w:r>
            <w:r w:rsidR="00EB45F1" w:rsidRPr="00774AFE">
              <w:rPr>
                <w:rFonts w:eastAsia="Calibri" w:cs="Tahoma"/>
              </w:rPr>
              <w:t xml:space="preserve"> </w:t>
            </w:r>
          </w:p>
          <w:p w:rsidR="00EB45F1" w:rsidRPr="00774AFE" w:rsidRDefault="00EB45F1" w:rsidP="004A3EC4">
            <w:pPr>
              <w:autoSpaceDE w:val="0"/>
              <w:autoSpaceDN w:val="0"/>
              <w:adjustRightInd w:val="0"/>
              <w:spacing w:after="0" w:line="240" w:lineRule="auto"/>
              <w:jc w:val="both"/>
              <w:rPr>
                <w:rFonts w:eastAsia="Calibri" w:cs="Tahoma"/>
              </w:rPr>
            </w:pPr>
          </w:p>
          <w:p w:rsidR="00E33F30" w:rsidRPr="00774AFE" w:rsidRDefault="00E33F30" w:rsidP="00E33F30">
            <w:pPr>
              <w:autoSpaceDE w:val="0"/>
              <w:autoSpaceDN w:val="0"/>
              <w:adjustRightInd w:val="0"/>
              <w:spacing w:after="0" w:line="240" w:lineRule="auto"/>
              <w:jc w:val="both"/>
              <w:rPr>
                <w:rFonts w:eastAsia="Calibri" w:cs="Tahoma"/>
              </w:rPr>
            </w:pPr>
            <w:r w:rsidRPr="00774AFE">
              <w:rPr>
                <w:rFonts w:eastAsia="Calibri" w:cs="Tahoma"/>
              </w:rPr>
              <w:t xml:space="preserve">*Recordar a los niños sobre cómo ganar sus monedas para ahorrarlas en su alcancía, esto a través de la participación que tengan. Se les muestran las monedas que se podrán ganar ese día: monedas de 2 pesos. Comentar en grupo el valor de la moneda de 2 pesos. Reflexionar que una moneda de 2 pesos tiene el mismo valor que dos monedas juntas de 1 peso. </w:t>
            </w:r>
          </w:p>
          <w:p w:rsidR="00442B0D" w:rsidRPr="00774AFE" w:rsidRDefault="00442B0D" w:rsidP="004A3EC4">
            <w:pPr>
              <w:autoSpaceDE w:val="0"/>
              <w:autoSpaceDN w:val="0"/>
              <w:adjustRightInd w:val="0"/>
              <w:spacing w:after="0" w:line="240" w:lineRule="auto"/>
              <w:jc w:val="both"/>
              <w:rPr>
                <w:rFonts w:eastAsia="Calibri" w:cs="Tahoma"/>
              </w:rPr>
            </w:pPr>
          </w:p>
          <w:p w:rsidR="00442B0D" w:rsidRPr="00774AFE" w:rsidRDefault="00442B0D" w:rsidP="00442B0D">
            <w:pPr>
              <w:autoSpaceDE w:val="0"/>
              <w:autoSpaceDN w:val="0"/>
              <w:adjustRightInd w:val="0"/>
              <w:spacing w:after="0" w:line="240" w:lineRule="auto"/>
              <w:jc w:val="both"/>
              <w:rPr>
                <w:rFonts w:eastAsia="Calibri" w:cs="Tahoma"/>
              </w:rPr>
            </w:pPr>
            <w:r w:rsidRPr="00774AFE">
              <w:rPr>
                <w:rFonts w:eastAsia="Calibri" w:cs="Tahoma"/>
                <w:b/>
              </w:rPr>
              <w:t>*Jugar al cajero. Versión 2 (Actividad permanente).</w:t>
            </w:r>
            <w:r w:rsidRPr="00774AFE">
              <w:rPr>
                <w:rFonts w:eastAsia="Calibri" w:cs="Tahoma"/>
              </w:rPr>
              <w:t xml:space="preserve"> Formar equipos de 5 integrantes. Un integrante del equipo tomará el rol de “cajero” y recibirá una caja con 20 o 30 monedas de 2 pesos y 20 monedas de 1 peso. Se recomienda que las monedas sean de plástico o elaboradas en cartón duro. También se entregará un dado por equipo. Por turnos, cada jugador lanzará el dado y dependiendo de la cantidad de puntos solicitarán al cajero las monedas necesarias para formar dicha cantidad. </w:t>
            </w:r>
            <w:r w:rsidR="00E33F30" w:rsidRPr="00774AFE">
              <w:rPr>
                <w:rFonts w:eastAsia="Calibri" w:cs="Tahoma"/>
              </w:rPr>
              <w:t xml:space="preserve">Por ejemplo si al lanzar el dado a un jugador le salen 3 puntos, el cajero podrá utilizar una moneda de 2 pesos y una de 1 peso. Es importante apoyar al cajero a comenzar a establecer las equivalencias. </w:t>
            </w:r>
            <w:r w:rsidRPr="00774AFE">
              <w:rPr>
                <w:rFonts w:eastAsia="Calibri" w:cs="Tahoma"/>
              </w:rPr>
              <w:t>Intercambiar roles para que todos los integrantes del equipo tengan la pos</w:t>
            </w:r>
            <w:r w:rsidR="00E33F30" w:rsidRPr="00774AFE">
              <w:rPr>
                <w:rFonts w:eastAsia="Calibri" w:cs="Tahoma"/>
              </w:rPr>
              <w:t>ibilidad de fungir como “cajero</w:t>
            </w:r>
            <w:r w:rsidRPr="00774AFE">
              <w:rPr>
                <w:rFonts w:eastAsia="Calibri" w:cs="Tahoma"/>
              </w:rPr>
              <w:t xml:space="preserve">”. Una vez que se aprecie el dominio en el juego, en sesiones posteriores se deben ir incorporando monedas 5 pesos. Esto con la finalidad de que los estudiantes vayan logrando establecer </w:t>
            </w:r>
            <w:r w:rsidR="00E33F30" w:rsidRPr="00774AFE">
              <w:rPr>
                <w:rFonts w:eastAsia="Calibri" w:cs="Tahoma"/>
              </w:rPr>
              <w:t xml:space="preserve">otras </w:t>
            </w:r>
            <w:r w:rsidRPr="00774AFE">
              <w:rPr>
                <w:rFonts w:eastAsia="Calibri" w:cs="Tahoma"/>
              </w:rPr>
              <w:t xml:space="preserve">equivalencias. </w:t>
            </w:r>
          </w:p>
          <w:p w:rsidR="00442B0D" w:rsidRPr="00774AFE" w:rsidRDefault="00442B0D" w:rsidP="004A3EC4">
            <w:pPr>
              <w:autoSpaceDE w:val="0"/>
              <w:autoSpaceDN w:val="0"/>
              <w:adjustRightInd w:val="0"/>
              <w:spacing w:after="0" w:line="240" w:lineRule="auto"/>
              <w:jc w:val="both"/>
              <w:rPr>
                <w:rFonts w:eastAsia="Calibri" w:cs="Tahoma"/>
              </w:rPr>
            </w:pPr>
          </w:p>
          <w:p w:rsidR="00EB45F1" w:rsidRPr="00774AFE" w:rsidRDefault="00EB45F1" w:rsidP="004A3EC4">
            <w:pPr>
              <w:autoSpaceDE w:val="0"/>
              <w:autoSpaceDN w:val="0"/>
              <w:adjustRightInd w:val="0"/>
              <w:spacing w:after="0" w:line="240" w:lineRule="auto"/>
              <w:jc w:val="both"/>
              <w:rPr>
                <w:rFonts w:eastAsia="Calibri" w:cs="Tahoma"/>
              </w:rPr>
            </w:pPr>
            <w:r w:rsidRPr="00774AFE">
              <w:rPr>
                <w:rFonts w:eastAsia="Calibri" w:cs="Tahoma"/>
              </w:rPr>
              <w:t>*</w:t>
            </w:r>
            <w:r w:rsidRPr="00774AFE">
              <w:rPr>
                <w:rFonts w:eastAsia="Calibri" w:cs="Tahoma"/>
                <w:b/>
              </w:rPr>
              <w:t>La tiendita del salón (versión 3).</w:t>
            </w:r>
            <w:r w:rsidRPr="00774AFE">
              <w:rPr>
                <w:rFonts w:eastAsia="Calibri" w:cs="Tahoma"/>
              </w:rPr>
              <w:t xml:space="preserve"> Dividir al grupo en dos equipos: compradores y vendedores. Asignar un área a cada vendedor y entregarle 10 monedas de 1 peso, mientras que </w:t>
            </w:r>
            <w:r w:rsidRPr="00774AFE">
              <w:rPr>
                <w:rFonts w:eastAsia="Calibri" w:cs="Tahoma"/>
                <w:b/>
              </w:rPr>
              <w:t>cada comprador recibirá 20 pesos sólo en monedas de 2 pesos</w:t>
            </w:r>
            <w:r w:rsidRPr="00774AFE">
              <w:rPr>
                <w:rFonts w:eastAsia="Calibri" w:cs="Tahoma"/>
              </w:rPr>
              <w:t xml:space="preserve">. Plantear a los compradores que deberán gastarse todo el dinero que recibieron, que </w:t>
            </w:r>
            <w:r w:rsidRPr="00774AFE">
              <w:rPr>
                <w:rFonts w:eastAsia="Calibri" w:cs="Tahoma"/>
              </w:rPr>
              <w:lastRenderedPageBreak/>
              <w:t>observen qué quieren comprar, cuál es su precio, si tienen dinero suficiente para hacerlo o si les deberán de dar cambio. En cambio los vendedores deben fijarse en el precio de sus productos para que sepan cuánto deben cobrar y cuánto deben de dar cambio en caso de ser necesario. Intercambiar roles entre compradores y vendedores. Mientras los niños realizan la actividad, observar cómo se dan los intercambios entre vendedores y compradores, intervenir sólo en caso de conflicto. Observar el conocimiento que tienen los niños con relación al sistema monetario y si logran establecer equivalencias entre las monedas 2 pesos y 1 peso. De ser necesario incluir más productos a la tienda del salón.</w:t>
            </w:r>
          </w:p>
          <w:p w:rsidR="00EB45F1" w:rsidRPr="00774AFE" w:rsidRDefault="00EB45F1" w:rsidP="004A3EC4">
            <w:pPr>
              <w:autoSpaceDE w:val="0"/>
              <w:autoSpaceDN w:val="0"/>
              <w:adjustRightInd w:val="0"/>
              <w:spacing w:after="0" w:line="240" w:lineRule="auto"/>
              <w:jc w:val="both"/>
              <w:rPr>
                <w:rFonts w:eastAsia="Calibri" w:cs="Tahoma"/>
              </w:rPr>
            </w:pPr>
          </w:p>
          <w:p w:rsidR="00E33F30" w:rsidRPr="00774AFE" w:rsidRDefault="00E33F30" w:rsidP="00E33F30">
            <w:pPr>
              <w:autoSpaceDE w:val="0"/>
              <w:autoSpaceDN w:val="0"/>
              <w:adjustRightInd w:val="0"/>
              <w:spacing w:after="0" w:line="240" w:lineRule="auto"/>
              <w:jc w:val="both"/>
              <w:rPr>
                <w:rFonts w:eastAsia="Calibri" w:cs="Tahoma"/>
              </w:rPr>
            </w:pPr>
            <w:r w:rsidRPr="00774AFE">
              <w:rPr>
                <w:rFonts w:eastAsia="Calibri" w:cs="Tahoma"/>
              </w:rPr>
              <w:t>*Entregar una actividad gráfica donde los alumnos identifiquen el costo de cada producto y coloreen las monedas de 1 y 2 pesos que necesitan para comprarlo.</w:t>
            </w:r>
            <w:r w:rsidRPr="00774AFE">
              <w:rPr>
                <w:rFonts w:eastAsia="Calibri" w:cs="Tahoma"/>
                <w:b/>
              </w:rPr>
              <w:t>.</w:t>
            </w:r>
          </w:p>
          <w:p w:rsidR="00E33F30" w:rsidRPr="00774AFE" w:rsidRDefault="00E33F30" w:rsidP="00E33F30">
            <w:pPr>
              <w:autoSpaceDE w:val="0"/>
              <w:autoSpaceDN w:val="0"/>
              <w:adjustRightInd w:val="0"/>
              <w:spacing w:after="0" w:line="240" w:lineRule="auto"/>
              <w:jc w:val="both"/>
              <w:rPr>
                <w:rFonts w:eastAsia="Calibri" w:cs="Tahoma"/>
              </w:rPr>
            </w:pPr>
          </w:p>
          <w:p w:rsidR="009856A8" w:rsidRDefault="00E33F30" w:rsidP="009856A8">
            <w:pPr>
              <w:autoSpaceDE w:val="0"/>
              <w:autoSpaceDN w:val="0"/>
              <w:adjustRightInd w:val="0"/>
              <w:spacing w:after="0" w:line="240" w:lineRule="auto"/>
              <w:jc w:val="both"/>
              <w:rPr>
                <w:rFonts w:eastAsia="Calibri" w:cs="Tahoma"/>
              </w:rPr>
            </w:pPr>
            <w:r w:rsidRPr="00774AFE">
              <w:rPr>
                <w:rFonts w:eastAsia="Calibri" w:cs="Tahoma"/>
              </w:rPr>
              <w:t>*Entregar las monedas a cada niño de acuerdo a su desempeño en las actividades e invitarlos a acudir al banco para guardar su dinero en la alcancía.</w:t>
            </w:r>
            <w:r w:rsidR="009856A8" w:rsidRPr="00774AFE">
              <w:rPr>
                <w:rFonts w:eastAsia="Calibri" w:cs="Tahoma"/>
              </w:rPr>
              <w:t xml:space="preserve"> Pues este dinero le servirá para comprar productos en la “venta especial</w:t>
            </w:r>
            <w:r w:rsidR="000615A3" w:rsidRPr="00774AFE">
              <w:rPr>
                <w:rFonts w:eastAsia="Calibri" w:cs="Tahoma"/>
              </w:rPr>
              <w:t>”</w:t>
            </w:r>
            <w:r w:rsidR="009856A8" w:rsidRPr="00774AFE">
              <w:rPr>
                <w:rFonts w:eastAsia="Calibri" w:cs="Tahoma"/>
              </w:rPr>
              <w:t xml:space="preserve"> que se llevará a cabo el último día de la situación didáctica.</w:t>
            </w:r>
          </w:p>
          <w:p w:rsidR="00774AFE" w:rsidRPr="00774AFE" w:rsidRDefault="00774AFE" w:rsidP="009856A8">
            <w:pPr>
              <w:autoSpaceDE w:val="0"/>
              <w:autoSpaceDN w:val="0"/>
              <w:adjustRightInd w:val="0"/>
              <w:spacing w:after="0" w:line="240" w:lineRule="auto"/>
              <w:jc w:val="both"/>
              <w:rPr>
                <w:rFonts w:eastAsia="Calibri" w:cs="Tahoma"/>
              </w:rPr>
            </w:pPr>
          </w:p>
          <w:p w:rsidR="00E33F30" w:rsidRPr="00774AFE" w:rsidRDefault="00E33F30" w:rsidP="004A3EC4">
            <w:pPr>
              <w:autoSpaceDE w:val="0"/>
              <w:autoSpaceDN w:val="0"/>
              <w:adjustRightInd w:val="0"/>
              <w:spacing w:after="0" w:line="240" w:lineRule="auto"/>
              <w:jc w:val="both"/>
              <w:rPr>
                <w:rFonts w:eastAsia="Calibri" w:cs="Tahoma"/>
                <w:b/>
              </w:rPr>
            </w:pPr>
            <w:r w:rsidRPr="00774AFE">
              <w:rPr>
                <w:rFonts w:eastAsia="Calibri" w:cs="Tahoma"/>
                <w:b/>
              </w:rPr>
              <w:t>Día # 5</w:t>
            </w:r>
            <w:r w:rsidR="004E0AB0" w:rsidRPr="00774AFE">
              <w:rPr>
                <w:rFonts w:eastAsia="Calibri" w:cs="Tahoma"/>
                <w:b/>
              </w:rPr>
              <w:t>.</w:t>
            </w:r>
            <w:r w:rsidR="00774AFE">
              <w:rPr>
                <w:rFonts w:eastAsia="Calibri" w:cs="Tahoma"/>
                <w:b/>
              </w:rPr>
              <w:t>__________________________________________________________________________________</w:t>
            </w:r>
            <w:r w:rsidR="004E0AB0" w:rsidRPr="00774AFE">
              <w:rPr>
                <w:rFonts w:eastAsia="Calibri" w:cs="Tahoma"/>
                <w:b/>
              </w:rPr>
              <w:t xml:space="preserve"> </w:t>
            </w:r>
          </w:p>
          <w:p w:rsidR="00A512AF" w:rsidRPr="00774AFE" w:rsidRDefault="00A512AF" w:rsidP="004A3EC4">
            <w:pPr>
              <w:autoSpaceDE w:val="0"/>
              <w:autoSpaceDN w:val="0"/>
              <w:adjustRightInd w:val="0"/>
              <w:spacing w:after="0" w:line="240" w:lineRule="auto"/>
              <w:jc w:val="both"/>
              <w:rPr>
                <w:rFonts w:eastAsia="Calibri" w:cs="Tahoma"/>
              </w:rPr>
            </w:pPr>
            <w:r w:rsidRPr="00774AFE">
              <w:rPr>
                <w:rFonts w:eastAsia="Calibri" w:cs="Tahoma"/>
              </w:rPr>
              <w:t>*Recordar a los niños sobre cómo ganar sus monedas para ahorrarlas en su alcancía, esto a través de la participación que tengan</w:t>
            </w:r>
            <w:r w:rsidR="00D1181A" w:rsidRPr="00774AFE">
              <w:rPr>
                <w:rFonts w:eastAsia="Calibri" w:cs="Tahoma"/>
              </w:rPr>
              <w:t xml:space="preserve"> en las actividades del día</w:t>
            </w:r>
            <w:r w:rsidRPr="00774AFE">
              <w:rPr>
                <w:rFonts w:eastAsia="Calibri" w:cs="Tahoma"/>
              </w:rPr>
              <w:t>. Se les muestr</w:t>
            </w:r>
            <w:r w:rsidR="00D1181A" w:rsidRPr="00774AFE">
              <w:rPr>
                <w:rFonts w:eastAsia="Calibri" w:cs="Tahoma"/>
              </w:rPr>
              <w:t>an las monedas que hoy se podrán</w:t>
            </w:r>
            <w:r w:rsidRPr="00774AFE">
              <w:rPr>
                <w:rFonts w:eastAsia="Calibri" w:cs="Tahoma"/>
              </w:rPr>
              <w:t xml:space="preserve"> ganar</w:t>
            </w:r>
            <w:r w:rsidR="00D1181A" w:rsidRPr="00774AFE">
              <w:rPr>
                <w:rFonts w:eastAsia="Calibri" w:cs="Tahoma"/>
              </w:rPr>
              <w:t>: monedas de 5 pesos. V</w:t>
            </w:r>
            <w:r w:rsidRPr="00774AFE">
              <w:rPr>
                <w:rFonts w:eastAsia="Calibri" w:cs="Tahoma"/>
              </w:rPr>
              <w:t>er algunas de sus características y su valor.</w:t>
            </w:r>
          </w:p>
          <w:p w:rsidR="00A512AF" w:rsidRPr="00774AFE" w:rsidRDefault="00A512AF" w:rsidP="004A3EC4">
            <w:pPr>
              <w:autoSpaceDE w:val="0"/>
              <w:autoSpaceDN w:val="0"/>
              <w:adjustRightInd w:val="0"/>
              <w:spacing w:after="0" w:line="240" w:lineRule="auto"/>
              <w:jc w:val="both"/>
              <w:rPr>
                <w:rFonts w:eastAsia="Calibri" w:cs="Tahoma"/>
                <w:b/>
              </w:rPr>
            </w:pPr>
          </w:p>
          <w:p w:rsidR="00A512AF" w:rsidRPr="00774AFE" w:rsidRDefault="00A512AF" w:rsidP="004A3EC4">
            <w:pPr>
              <w:autoSpaceDE w:val="0"/>
              <w:autoSpaceDN w:val="0"/>
              <w:adjustRightInd w:val="0"/>
              <w:spacing w:after="0" w:line="240" w:lineRule="auto"/>
              <w:jc w:val="both"/>
              <w:rPr>
                <w:rFonts w:eastAsia="Calibri" w:cs="Tahoma"/>
              </w:rPr>
            </w:pPr>
            <w:r w:rsidRPr="00774AFE">
              <w:rPr>
                <w:rFonts w:eastAsia="Calibri" w:cs="Tahoma"/>
              </w:rPr>
              <w:t xml:space="preserve">*Trabajar el </w:t>
            </w:r>
            <w:r w:rsidR="00D1181A" w:rsidRPr="00774AFE">
              <w:rPr>
                <w:rFonts w:eastAsia="Calibri" w:cs="Tahoma"/>
              </w:rPr>
              <w:t>valor de la moneda de 5 pesos. S</w:t>
            </w:r>
            <w:r w:rsidRPr="00774AFE">
              <w:rPr>
                <w:rFonts w:eastAsia="Calibri" w:cs="Tahoma"/>
              </w:rPr>
              <w:t>e les b</w:t>
            </w:r>
            <w:r w:rsidR="00D1181A" w:rsidRPr="00774AFE">
              <w:rPr>
                <w:rFonts w:eastAsia="Calibri" w:cs="Tahoma"/>
              </w:rPr>
              <w:t>rinda a los niños monedas de 1 y 2</w:t>
            </w:r>
            <w:r w:rsidRPr="00774AFE">
              <w:rPr>
                <w:rFonts w:eastAsia="Calibri" w:cs="Tahoma"/>
              </w:rPr>
              <w:t xml:space="preserve"> pesos </w:t>
            </w:r>
            <w:r w:rsidR="00D1181A" w:rsidRPr="00774AFE">
              <w:rPr>
                <w:rFonts w:eastAsia="Calibri" w:cs="Tahoma"/>
              </w:rPr>
              <w:t xml:space="preserve">para </w:t>
            </w:r>
            <w:r w:rsidRPr="00774AFE">
              <w:rPr>
                <w:rFonts w:eastAsia="Calibri" w:cs="Tahoma"/>
              </w:rPr>
              <w:t>realizar las equivalencia</w:t>
            </w:r>
            <w:r w:rsidR="00D1181A" w:rsidRPr="00774AFE">
              <w:rPr>
                <w:rFonts w:eastAsia="Calibri" w:cs="Tahoma"/>
              </w:rPr>
              <w:t>s a 5 pesos. E</w:t>
            </w:r>
            <w:r w:rsidRPr="00774AFE">
              <w:rPr>
                <w:rFonts w:eastAsia="Calibri" w:cs="Tahoma"/>
              </w:rPr>
              <w:t>n un primer momento se les deja solos y después interviene la maestra apoyando a través de preguntas que pueden ser guía del conocimiento, resaltar la importancia de solicitar ayuda cuando lo requieran.</w:t>
            </w:r>
          </w:p>
          <w:p w:rsidR="00D1181A" w:rsidRPr="00774AFE" w:rsidRDefault="00D1181A" w:rsidP="004A3EC4">
            <w:pPr>
              <w:autoSpaceDE w:val="0"/>
              <w:autoSpaceDN w:val="0"/>
              <w:adjustRightInd w:val="0"/>
              <w:spacing w:after="0" w:line="240" w:lineRule="auto"/>
              <w:jc w:val="both"/>
              <w:rPr>
                <w:rFonts w:eastAsia="Calibri" w:cs="Tahoma"/>
              </w:rPr>
            </w:pPr>
          </w:p>
          <w:p w:rsidR="00D1181A" w:rsidRPr="00774AFE" w:rsidRDefault="00D1181A" w:rsidP="00D1181A">
            <w:pPr>
              <w:autoSpaceDE w:val="0"/>
              <w:autoSpaceDN w:val="0"/>
              <w:adjustRightInd w:val="0"/>
              <w:spacing w:after="0" w:line="240" w:lineRule="auto"/>
              <w:jc w:val="both"/>
              <w:rPr>
                <w:rFonts w:eastAsia="Calibri" w:cs="Tahoma"/>
              </w:rPr>
            </w:pPr>
            <w:r w:rsidRPr="00774AFE">
              <w:rPr>
                <w:rFonts w:eastAsia="Calibri" w:cs="Tahoma"/>
                <w:b/>
              </w:rPr>
              <w:t>La casa de cambio.</w:t>
            </w:r>
            <w:r w:rsidRPr="00774AFE">
              <w:rPr>
                <w:rFonts w:eastAsia="Calibri" w:cs="Tahoma"/>
              </w:rPr>
              <w:t xml:space="preserve"> Formar equipos de 4 integrantes. Un integrante del equipo será la casa de cambio y se le entregará una caja con monedas de 2 y 5 pesos. Al resto de los integrantes se les entregarán monedas de 1 peso. Las cantidades que se entreguen a cada alumno pueden variar entre los 6 y los 10 pesos, dependiendo el rango de conteo. Se solicita a los niños que cuenten el total de dinero que se les entregó. Posteriormente, por turnos deberán pedir al cajero que les cambie sus monedas de 1 peso por monedas de 2 o 5 pesos. Volver a contar su dinero después de haber realizado los cambios. Cuestionar ¿Cuánto dinero tienes ahora? ¿Tienes más o menos dinero?  ¿Tienes lo mismo que al principio? ¿Por qué?</w:t>
            </w:r>
          </w:p>
          <w:p w:rsidR="00A512AF" w:rsidRPr="00774AFE" w:rsidRDefault="00A512AF" w:rsidP="004A3EC4">
            <w:pPr>
              <w:autoSpaceDE w:val="0"/>
              <w:autoSpaceDN w:val="0"/>
              <w:adjustRightInd w:val="0"/>
              <w:spacing w:after="0" w:line="240" w:lineRule="auto"/>
              <w:jc w:val="both"/>
              <w:rPr>
                <w:rFonts w:eastAsia="Calibri" w:cs="Tahoma"/>
              </w:rPr>
            </w:pPr>
          </w:p>
          <w:p w:rsidR="00774AFE" w:rsidRPr="00774AFE" w:rsidRDefault="00774AFE" w:rsidP="00774AFE">
            <w:pPr>
              <w:autoSpaceDE w:val="0"/>
              <w:autoSpaceDN w:val="0"/>
              <w:adjustRightInd w:val="0"/>
              <w:spacing w:after="0" w:line="240" w:lineRule="auto"/>
              <w:jc w:val="both"/>
              <w:rPr>
                <w:rFonts w:eastAsia="Calibri" w:cs="Tahoma"/>
                <w:szCs w:val="24"/>
              </w:rPr>
            </w:pPr>
            <w:r w:rsidRPr="00774AFE">
              <w:rPr>
                <w:rFonts w:eastAsia="Calibri" w:cs="Tahoma"/>
                <w:b/>
                <w:szCs w:val="24"/>
              </w:rPr>
              <w:t>*Jugar al cajero. (Actividad permanente).</w:t>
            </w:r>
            <w:r w:rsidRPr="00774AFE">
              <w:rPr>
                <w:rFonts w:eastAsia="Calibri" w:cs="Tahoma"/>
                <w:szCs w:val="24"/>
              </w:rPr>
              <w:t xml:space="preserve"> Formar equipos de 4 integrantes. Un integrante del equipo tomará el rol de “cajero” y recibirá una caja con suficientes monedas de 1 peso. Se recomienda que las monedas sean de plástico o elaboradas en cartón duro. También se entregará un dado por equipo. Por turnos, cada jugador lanzará el dado y dependiendo de la cantidad de puntos solicitarán al cajero la cantidad de monedas de 1 peso. Intercambiar roles para que todos los integrantes del equipo tengan la posibilidad de fungir como “cajero”. Una vez que se aprecie el dominio en el juego.</w:t>
            </w:r>
          </w:p>
          <w:p w:rsidR="000A7827" w:rsidRPr="00774AFE" w:rsidRDefault="000A7827" w:rsidP="000A7827">
            <w:pPr>
              <w:autoSpaceDE w:val="0"/>
              <w:autoSpaceDN w:val="0"/>
              <w:adjustRightInd w:val="0"/>
              <w:spacing w:after="0" w:line="240" w:lineRule="auto"/>
              <w:jc w:val="both"/>
              <w:rPr>
                <w:rFonts w:eastAsia="Calibri" w:cs="Tahoma"/>
              </w:rPr>
            </w:pPr>
          </w:p>
          <w:p w:rsidR="000615A3" w:rsidRPr="00774AFE" w:rsidRDefault="000615A3" w:rsidP="000615A3">
            <w:pPr>
              <w:autoSpaceDE w:val="0"/>
              <w:autoSpaceDN w:val="0"/>
              <w:adjustRightInd w:val="0"/>
              <w:spacing w:after="0" w:line="240" w:lineRule="auto"/>
              <w:jc w:val="both"/>
              <w:rPr>
                <w:rFonts w:eastAsia="Calibri" w:cs="Tahoma"/>
              </w:rPr>
            </w:pPr>
            <w:r w:rsidRPr="00774AFE">
              <w:rPr>
                <w:rFonts w:eastAsia="Calibri" w:cs="Tahoma"/>
              </w:rPr>
              <w:t xml:space="preserve">*Entregarles una actividad gráfica donde deberán contar el dinero que tienen ahorrado algunos niños. En una primera etapa contarán el dinero con sólo monedas de 1 peso y en otra actividad deberán contar el dinero ahorrado con monedas de 1, 2 y 5 pesos. </w:t>
            </w:r>
          </w:p>
          <w:p w:rsidR="000615A3" w:rsidRPr="00774AFE" w:rsidRDefault="000615A3" w:rsidP="000A7827">
            <w:pPr>
              <w:autoSpaceDE w:val="0"/>
              <w:autoSpaceDN w:val="0"/>
              <w:adjustRightInd w:val="0"/>
              <w:spacing w:after="0" w:line="240" w:lineRule="auto"/>
              <w:jc w:val="both"/>
              <w:rPr>
                <w:rFonts w:eastAsia="Calibri" w:cs="Tahoma"/>
              </w:rPr>
            </w:pPr>
          </w:p>
          <w:p w:rsidR="009856A8" w:rsidRPr="00774AFE" w:rsidRDefault="000A7827" w:rsidP="009856A8">
            <w:pPr>
              <w:autoSpaceDE w:val="0"/>
              <w:autoSpaceDN w:val="0"/>
              <w:adjustRightInd w:val="0"/>
              <w:spacing w:after="0" w:line="240" w:lineRule="auto"/>
              <w:jc w:val="both"/>
              <w:rPr>
                <w:rFonts w:eastAsia="Calibri" w:cs="Tahoma"/>
              </w:rPr>
            </w:pPr>
            <w:r w:rsidRPr="00774AFE">
              <w:rPr>
                <w:rFonts w:eastAsia="Calibri" w:cs="Tahoma"/>
              </w:rPr>
              <w:t xml:space="preserve">*Entregar las monedas a cada niño de acuerdo a su desempeño en las actividades e invitarlos a acudir al banco para guardar su dinero en la alcancía. </w:t>
            </w:r>
            <w:r w:rsidR="009856A8" w:rsidRPr="00774AFE">
              <w:rPr>
                <w:rFonts w:eastAsia="Calibri" w:cs="Tahoma"/>
              </w:rPr>
              <w:t>Pues este dinero le servirá para comprar productos en la “venta esp</w:t>
            </w:r>
            <w:r w:rsidR="000615A3" w:rsidRPr="00774AFE">
              <w:rPr>
                <w:rFonts w:eastAsia="Calibri" w:cs="Tahoma"/>
              </w:rPr>
              <w:t xml:space="preserve">ecial” </w:t>
            </w:r>
            <w:r w:rsidR="009856A8" w:rsidRPr="00774AFE">
              <w:rPr>
                <w:rFonts w:eastAsia="Calibri" w:cs="Tahoma"/>
              </w:rPr>
              <w:t>que se llevará a cabo el último día de la situación didáctica.</w:t>
            </w:r>
          </w:p>
          <w:p w:rsidR="000A7827" w:rsidRPr="00774AFE" w:rsidRDefault="000A7827" w:rsidP="000A7827">
            <w:pPr>
              <w:autoSpaceDE w:val="0"/>
              <w:autoSpaceDN w:val="0"/>
              <w:adjustRightInd w:val="0"/>
              <w:spacing w:after="0" w:line="240" w:lineRule="auto"/>
              <w:jc w:val="both"/>
              <w:rPr>
                <w:rFonts w:eastAsia="Calibri" w:cs="Tahoma"/>
              </w:rPr>
            </w:pPr>
            <w:r w:rsidRPr="00774AFE">
              <w:rPr>
                <w:rFonts w:eastAsia="Calibri" w:cs="Tahoma"/>
              </w:rPr>
              <w:t>*Mostrar de nuevo los productos (dulces, galletas, juguetes, etc.) que estarán a la venta al final de la situación didáctica. Mostrar las etiquetas con el costo de cada producto.</w:t>
            </w:r>
          </w:p>
          <w:p w:rsidR="000A7827" w:rsidRPr="00774AFE" w:rsidRDefault="000A7827" w:rsidP="000A7827">
            <w:pPr>
              <w:autoSpaceDE w:val="0"/>
              <w:autoSpaceDN w:val="0"/>
              <w:adjustRightInd w:val="0"/>
              <w:spacing w:after="0" w:line="240" w:lineRule="auto"/>
              <w:jc w:val="both"/>
              <w:rPr>
                <w:rFonts w:eastAsia="Calibri" w:cs="Tahoma"/>
              </w:rPr>
            </w:pPr>
          </w:p>
          <w:p w:rsidR="000A7827" w:rsidRPr="00774AFE" w:rsidRDefault="000A7827" w:rsidP="000A7827">
            <w:pPr>
              <w:autoSpaceDE w:val="0"/>
              <w:autoSpaceDN w:val="0"/>
              <w:adjustRightInd w:val="0"/>
              <w:spacing w:after="0" w:line="240" w:lineRule="auto"/>
              <w:jc w:val="both"/>
              <w:rPr>
                <w:rFonts w:eastAsia="Calibri" w:cs="Tahoma"/>
              </w:rPr>
            </w:pPr>
            <w:r w:rsidRPr="00774AFE">
              <w:rPr>
                <w:rFonts w:eastAsia="Calibri" w:cs="Tahoma"/>
              </w:rPr>
              <w:lastRenderedPageBreak/>
              <w:t xml:space="preserve">*Solicitar que abran su alcancía y cuenten el dinero que llevan ahorrado. </w:t>
            </w:r>
            <w:r w:rsidR="004F4882" w:rsidRPr="00774AFE">
              <w:rPr>
                <w:rFonts w:eastAsia="Calibri" w:cs="Tahoma"/>
              </w:rPr>
              <w:t xml:space="preserve">Cuestionarles ¿Qué productos quieren comprar? ¿Les alcanza con el dinero que tienen ahorrado? ¿Cuánto les falta? etc. </w:t>
            </w:r>
          </w:p>
          <w:p w:rsidR="007A12C4" w:rsidRPr="00774AFE" w:rsidRDefault="007A12C4" w:rsidP="004A3EC4">
            <w:pPr>
              <w:autoSpaceDE w:val="0"/>
              <w:autoSpaceDN w:val="0"/>
              <w:adjustRightInd w:val="0"/>
              <w:spacing w:after="0" w:line="240" w:lineRule="auto"/>
              <w:jc w:val="both"/>
              <w:rPr>
                <w:rFonts w:eastAsia="Calibri" w:cs="Tahoma"/>
              </w:rPr>
            </w:pPr>
          </w:p>
          <w:p w:rsidR="004F4882" w:rsidRPr="00774AFE" w:rsidRDefault="004F4882" w:rsidP="004A3EC4">
            <w:pPr>
              <w:autoSpaceDE w:val="0"/>
              <w:autoSpaceDN w:val="0"/>
              <w:adjustRightInd w:val="0"/>
              <w:spacing w:after="0" w:line="240" w:lineRule="auto"/>
              <w:jc w:val="both"/>
              <w:rPr>
                <w:rFonts w:eastAsia="Calibri" w:cs="Tahoma"/>
                <w:b/>
              </w:rPr>
            </w:pPr>
            <w:r w:rsidRPr="00774AFE">
              <w:rPr>
                <w:rFonts w:eastAsia="Calibri" w:cs="Tahoma"/>
                <w:b/>
              </w:rPr>
              <w:t>Día # 6</w:t>
            </w:r>
            <w:r w:rsidR="00954C56" w:rsidRPr="00774AFE">
              <w:rPr>
                <w:rFonts w:eastAsia="Calibri" w:cs="Tahoma"/>
                <w:b/>
              </w:rPr>
              <w:t xml:space="preserve">. </w:t>
            </w:r>
            <w:r w:rsidR="00774AFE">
              <w:rPr>
                <w:rFonts w:eastAsia="Calibri" w:cs="Tahoma"/>
                <w:b/>
              </w:rPr>
              <w:t>________________________________________________________________________________</w:t>
            </w:r>
          </w:p>
          <w:p w:rsidR="00A512AF" w:rsidRPr="00774AFE" w:rsidRDefault="00A512AF" w:rsidP="004A3EC4">
            <w:pPr>
              <w:autoSpaceDE w:val="0"/>
              <w:autoSpaceDN w:val="0"/>
              <w:adjustRightInd w:val="0"/>
              <w:spacing w:after="0" w:line="240" w:lineRule="auto"/>
              <w:jc w:val="both"/>
              <w:rPr>
                <w:rFonts w:eastAsia="Calibri" w:cs="Tahoma"/>
              </w:rPr>
            </w:pPr>
            <w:r w:rsidRPr="00774AFE">
              <w:rPr>
                <w:rFonts w:eastAsia="Calibri" w:cs="Tahoma"/>
              </w:rPr>
              <w:t>*Recordar a los niños sobre cómo ganar sus monedas para ahorrarlas en su alcancía, esto a través de la participación que tengan. Se les muestran las monedas que hoy se pueden ganar</w:t>
            </w:r>
            <w:r w:rsidR="003350D7" w:rsidRPr="00774AFE">
              <w:rPr>
                <w:rFonts w:eastAsia="Calibri" w:cs="Tahoma"/>
              </w:rPr>
              <w:t>,</w:t>
            </w:r>
            <w:r w:rsidRPr="00774AFE">
              <w:rPr>
                <w:rFonts w:eastAsia="Calibri" w:cs="Tahoma"/>
              </w:rPr>
              <w:t xml:space="preserve"> las cuales son monedas de 10 pesos</w:t>
            </w:r>
            <w:r w:rsidR="007A12C4" w:rsidRPr="00774AFE">
              <w:rPr>
                <w:rFonts w:eastAsia="Calibri" w:cs="Tahoma"/>
              </w:rPr>
              <w:t>,</w:t>
            </w:r>
            <w:r w:rsidRPr="00774AFE">
              <w:rPr>
                <w:rFonts w:eastAsia="Calibri" w:cs="Tahoma"/>
              </w:rPr>
              <w:t xml:space="preserve"> se </w:t>
            </w:r>
            <w:r w:rsidR="007A12C4" w:rsidRPr="00774AFE">
              <w:rPr>
                <w:rFonts w:eastAsia="Calibri" w:cs="Tahoma"/>
              </w:rPr>
              <w:t xml:space="preserve">mencionan sus características, </w:t>
            </w:r>
            <w:r w:rsidRPr="00774AFE">
              <w:rPr>
                <w:rFonts w:eastAsia="Calibri" w:cs="Tahoma"/>
              </w:rPr>
              <w:t>su valor</w:t>
            </w:r>
            <w:r w:rsidR="007A12C4" w:rsidRPr="00774AFE">
              <w:rPr>
                <w:rFonts w:eastAsia="Calibri" w:cs="Tahoma"/>
              </w:rPr>
              <w:t xml:space="preserve"> y sus equivalencias</w:t>
            </w:r>
            <w:r w:rsidR="00EF0A8E" w:rsidRPr="00774AFE">
              <w:rPr>
                <w:rFonts w:eastAsia="Calibri" w:cs="Tahoma"/>
              </w:rPr>
              <w:t>.</w:t>
            </w:r>
          </w:p>
          <w:p w:rsidR="007A12C4" w:rsidRPr="00774AFE" w:rsidRDefault="007A12C4" w:rsidP="004A3EC4">
            <w:pPr>
              <w:autoSpaceDE w:val="0"/>
              <w:autoSpaceDN w:val="0"/>
              <w:adjustRightInd w:val="0"/>
              <w:spacing w:after="0" w:line="240" w:lineRule="auto"/>
              <w:jc w:val="both"/>
              <w:rPr>
                <w:rFonts w:eastAsia="Calibri" w:cs="Tahoma"/>
              </w:rPr>
            </w:pPr>
          </w:p>
          <w:p w:rsidR="007A12C4" w:rsidRPr="00774AFE" w:rsidRDefault="007A12C4" w:rsidP="004A3EC4">
            <w:pPr>
              <w:autoSpaceDE w:val="0"/>
              <w:autoSpaceDN w:val="0"/>
              <w:adjustRightInd w:val="0"/>
              <w:spacing w:after="0" w:line="240" w:lineRule="auto"/>
              <w:jc w:val="both"/>
              <w:rPr>
                <w:rFonts w:eastAsia="Calibri" w:cs="Tahoma"/>
              </w:rPr>
            </w:pPr>
            <w:r w:rsidRPr="00774AFE">
              <w:rPr>
                <w:rFonts w:eastAsia="Calibri" w:cs="Tahoma"/>
              </w:rPr>
              <w:t>*</w:t>
            </w:r>
            <w:r w:rsidRPr="00774AFE">
              <w:rPr>
                <w:rFonts w:eastAsia="Calibri" w:cs="Tahoma"/>
                <w:b/>
              </w:rPr>
              <w:t xml:space="preserve">Jugar al cajero y a la perinola (actividades permanentes). </w:t>
            </w:r>
            <w:r w:rsidRPr="00774AFE">
              <w:rPr>
                <w:rFonts w:eastAsia="Calibri" w:cs="Tahoma"/>
              </w:rPr>
              <w:t xml:space="preserve">Incluir monedas con valor de 1, 2, 5 y 10 pesos dependiendo el nivel de dominio con el que cuenten los estudiantes. </w:t>
            </w:r>
          </w:p>
          <w:p w:rsidR="00A512AF" w:rsidRPr="00774AFE" w:rsidRDefault="00A512AF" w:rsidP="004A3EC4">
            <w:pPr>
              <w:autoSpaceDE w:val="0"/>
              <w:autoSpaceDN w:val="0"/>
              <w:adjustRightInd w:val="0"/>
              <w:spacing w:after="0" w:line="240" w:lineRule="auto"/>
              <w:jc w:val="both"/>
              <w:rPr>
                <w:rFonts w:eastAsia="Calibri" w:cs="Tahoma"/>
              </w:rPr>
            </w:pPr>
          </w:p>
          <w:p w:rsidR="00EF0A8E" w:rsidRPr="00774AFE" w:rsidRDefault="007A12C4" w:rsidP="004A3EC4">
            <w:pPr>
              <w:autoSpaceDE w:val="0"/>
              <w:autoSpaceDN w:val="0"/>
              <w:adjustRightInd w:val="0"/>
              <w:spacing w:after="0" w:line="240" w:lineRule="auto"/>
              <w:jc w:val="both"/>
              <w:rPr>
                <w:rFonts w:eastAsia="Calibri" w:cs="Tahoma"/>
              </w:rPr>
            </w:pPr>
            <w:r w:rsidRPr="00774AFE">
              <w:rPr>
                <w:rFonts w:eastAsia="Calibri" w:cs="Tahoma"/>
              </w:rPr>
              <w:t>*Colocar dos mesas al centro del salón y reunir a los alumnos alrededor de ellas. Colocar todas las frutas que se llevaron y organizarlas por su tipo.</w:t>
            </w:r>
            <w:r w:rsidR="00EF0A8E" w:rsidRPr="00774AFE">
              <w:rPr>
                <w:rFonts w:eastAsia="Calibri" w:cs="Tahoma"/>
              </w:rPr>
              <w:t xml:space="preserve"> </w:t>
            </w:r>
            <w:r w:rsidR="00EF0A8E" w:rsidRPr="00774AFE">
              <w:rPr>
                <w:rFonts w:cs="Tahoma"/>
              </w:rPr>
              <w:t>Realizar conteo de las frutas que se reunieron</w:t>
            </w:r>
            <w:r w:rsidR="00EF0A8E" w:rsidRPr="00774AFE">
              <w:rPr>
                <w:rFonts w:eastAsia="Calibri" w:cs="Tahoma"/>
              </w:rPr>
              <w:t xml:space="preserve"> y </w:t>
            </w:r>
            <w:r w:rsidR="00EF0A8E" w:rsidRPr="00774AFE">
              <w:rPr>
                <w:rFonts w:cs="Tahoma"/>
              </w:rPr>
              <w:t xml:space="preserve">cuántas son de cada una. ¿De cuál fruta hay más? ¿Qué hay más, plátanos o naranjas?, etc. </w:t>
            </w:r>
          </w:p>
          <w:p w:rsidR="00EF0A8E" w:rsidRPr="00774AFE" w:rsidRDefault="00EF0A8E" w:rsidP="004A3EC4">
            <w:pPr>
              <w:autoSpaceDE w:val="0"/>
              <w:autoSpaceDN w:val="0"/>
              <w:adjustRightInd w:val="0"/>
              <w:spacing w:after="0" w:line="240" w:lineRule="auto"/>
              <w:jc w:val="both"/>
              <w:rPr>
                <w:rFonts w:eastAsia="Calibri" w:cs="Tahoma"/>
              </w:rPr>
            </w:pPr>
          </w:p>
          <w:p w:rsidR="00EF0A8E" w:rsidRPr="00774AFE" w:rsidRDefault="00EF0A8E" w:rsidP="00EF0A8E">
            <w:pPr>
              <w:autoSpaceDE w:val="0"/>
              <w:autoSpaceDN w:val="0"/>
              <w:adjustRightInd w:val="0"/>
              <w:spacing w:after="0" w:line="240" w:lineRule="auto"/>
              <w:jc w:val="both"/>
              <w:rPr>
                <w:rFonts w:cs="Tahoma"/>
              </w:rPr>
            </w:pPr>
            <w:r w:rsidRPr="00774AFE">
              <w:rPr>
                <w:rFonts w:cs="Tahoma"/>
                <w:b/>
              </w:rPr>
              <w:t xml:space="preserve">*Organizar el juego de la frutería. </w:t>
            </w:r>
            <w:r w:rsidRPr="00774AFE">
              <w:rPr>
                <w:rFonts w:cs="Tahoma"/>
              </w:rPr>
              <w:t xml:space="preserve">Los niños junto con la maestra acondicionan el aula como una frutería con las mesas, rejas, cajas, básculas, fruta, canastas, bolsas, precios, cajas registradoras, etc. Se observan los objetos y se identifican dónde hay números y cuál es su función en ellos. </w:t>
            </w:r>
            <w:r w:rsidRPr="00774AFE">
              <w:rPr>
                <w:rFonts w:eastAsia="Calibri" w:cs="Tahoma"/>
              </w:rPr>
              <w:t xml:space="preserve">Acordar entre todo el grupo el costo que tendrá cada fruta, por ejemplo: </w:t>
            </w:r>
            <w:r w:rsidR="00375308" w:rsidRPr="00774AFE">
              <w:rPr>
                <w:rFonts w:eastAsia="Calibri" w:cs="Tahoma"/>
              </w:rPr>
              <w:t>mandarinas a 4 pesos, guayabas a 2 pesos, mangos a 5 pesos, naranjas a 3</w:t>
            </w:r>
            <w:r w:rsidRPr="00774AFE">
              <w:rPr>
                <w:rFonts w:eastAsia="Calibri" w:cs="Tahoma"/>
              </w:rPr>
              <w:t xml:space="preserve"> pesos, etc. Colocarles etiquetas con el precio. </w:t>
            </w:r>
            <w:r w:rsidRPr="00774AFE">
              <w:rPr>
                <w:rFonts w:cs="Tahoma"/>
              </w:rPr>
              <w:t>Asignar los roles de vendedores y compradores, proceder al juego donde los alumnos utilicen las monedas en la situación de juego</w:t>
            </w:r>
            <w:r w:rsidR="00375308" w:rsidRPr="00774AFE">
              <w:rPr>
                <w:rFonts w:cs="Tahoma"/>
              </w:rPr>
              <w:t>. Entregar 10 pesos con monedas de 5, 2 y 1 peso, indicarles que sólo podrán comprar dos productos</w:t>
            </w:r>
            <w:r w:rsidRPr="00774AFE">
              <w:rPr>
                <w:rFonts w:cs="Tahoma"/>
              </w:rPr>
              <w:t>. Intercambiar roles para que todos tengan la oportunidad de comprar y vender. Al final socializar cuáles frutas compraron, cuál les costó más que otra, con qué monedas pagaron, les quedó dinero. Es importante comentar a los niños sobre el valor que tiene el dinero para satisfacer necesidades básicas como la alimentación y es por eso que se deben utilizar bien el dinero que se gana.</w:t>
            </w:r>
          </w:p>
          <w:p w:rsidR="00375308" w:rsidRPr="00774AFE" w:rsidRDefault="00375308" w:rsidP="00EF0A8E">
            <w:pPr>
              <w:autoSpaceDE w:val="0"/>
              <w:autoSpaceDN w:val="0"/>
              <w:adjustRightInd w:val="0"/>
              <w:spacing w:after="0" w:line="240" w:lineRule="auto"/>
              <w:jc w:val="both"/>
              <w:rPr>
                <w:rFonts w:cs="Tahoma"/>
              </w:rPr>
            </w:pPr>
          </w:p>
          <w:p w:rsidR="00375308" w:rsidRPr="00774AFE" w:rsidRDefault="00375308" w:rsidP="00EF0A8E">
            <w:pPr>
              <w:autoSpaceDE w:val="0"/>
              <w:autoSpaceDN w:val="0"/>
              <w:adjustRightInd w:val="0"/>
              <w:spacing w:after="0" w:line="240" w:lineRule="auto"/>
              <w:jc w:val="both"/>
              <w:rPr>
                <w:rFonts w:cs="Tahoma"/>
              </w:rPr>
            </w:pPr>
            <w:r w:rsidRPr="00774AFE">
              <w:rPr>
                <w:rFonts w:cs="Tahoma"/>
              </w:rPr>
              <w:t xml:space="preserve">*Disfrutar a la hora del receso las frutas que se llevaron. Retomar la importancia de lavarlas con agua y jabón para desinfectarlas, así como lavarse las manos antes de comer. </w:t>
            </w:r>
          </w:p>
          <w:p w:rsidR="00EF0A8E" w:rsidRPr="00774AFE" w:rsidRDefault="00EF0A8E" w:rsidP="004A3EC4">
            <w:pPr>
              <w:autoSpaceDE w:val="0"/>
              <w:autoSpaceDN w:val="0"/>
              <w:adjustRightInd w:val="0"/>
              <w:spacing w:after="0" w:line="240" w:lineRule="auto"/>
              <w:jc w:val="both"/>
              <w:rPr>
                <w:rFonts w:eastAsia="Calibri" w:cs="Tahoma"/>
              </w:rPr>
            </w:pPr>
          </w:p>
          <w:p w:rsidR="00375308" w:rsidRPr="00774AFE" w:rsidRDefault="00375308" w:rsidP="00375308">
            <w:pPr>
              <w:autoSpaceDE w:val="0"/>
              <w:autoSpaceDN w:val="0"/>
              <w:adjustRightInd w:val="0"/>
              <w:spacing w:after="0" w:line="240" w:lineRule="auto"/>
              <w:jc w:val="both"/>
              <w:rPr>
                <w:rFonts w:eastAsia="Calibri" w:cs="Tahoma"/>
              </w:rPr>
            </w:pPr>
            <w:r w:rsidRPr="00774AFE">
              <w:rPr>
                <w:rFonts w:eastAsia="Calibri" w:cs="Tahoma"/>
              </w:rPr>
              <w:t>*Reflexionar sobre la importancia de no gastar el dinero en cosas que no sean muy necesarias, invitar a los niños a expresar cuáles cosas si son necesarias y cuáles no.</w:t>
            </w:r>
          </w:p>
          <w:p w:rsidR="00375308" w:rsidRPr="00774AFE" w:rsidRDefault="00375308" w:rsidP="00375308">
            <w:pPr>
              <w:autoSpaceDE w:val="0"/>
              <w:autoSpaceDN w:val="0"/>
              <w:adjustRightInd w:val="0"/>
              <w:spacing w:after="0" w:line="240" w:lineRule="auto"/>
              <w:jc w:val="both"/>
              <w:rPr>
                <w:rFonts w:eastAsia="Calibri" w:cs="Tahoma"/>
              </w:rPr>
            </w:pPr>
          </w:p>
          <w:p w:rsidR="00375308" w:rsidRPr="00774AFE" w:rsidRDefault="00375308" w:rsidP="00375308">
            <w:pPr>
              <w:autoSpaceDE w:val="0"/>
              <w:autoSpaceDN w:val="0"/>
              <w:adjustRightInd w:val="0"/>
              <w:spacing w:after="0" w:line="240" w:lineRule="auto"/>
              <w:jc w:val="both"/>
              <w:rPr>
                <w:rFonts w:eastAsia="Calibri" w:cs="Tahoma"/>
              </w:rPr>
            </w:pPr>
            <w:r w:rsidRPr="00774AFE">
              <w:rPr>
                <w:rFonts w:eastAsia="Calibri" w:cs="Tahoma"/>
              </w:rPr>
              <w:t>*Cuestionar a los alumnos qué negocios hay en su comunidad donde se venda algún producto, enlistarlos en un pliego de papel bond. Refl</w:t>
            </w:r>
            <w:r w:rsidR="00171B46" w:rsidRPr="00774AFE">
              <w:rPr>
                <w:rFonts w:eastAsia="Calibri" w:cs="Tahoma"/>
              </w:rPr>
              <w:t xml:space="preserve">exionar sobre los beneficios de estos servicios con los que cuenta su comunidad, por ejemplo: fruterías, carnicerías, papelerías, tortillerías, farmacias, tiendas de ropa, etc. </w:t>
            </w:r>
          </w:p>
          <w:p w:rsidR="00171B46" w:rsidRPr="00774AFE" w:rsidRDefault="00171B46" w:rsidP="00375308">
            <w:pPr>
              <w:autoSpaceDE w:val="0"/>
              <w:autoSpaceDN w:val="0"/>
              <w:adjustRightInd w:val="0"/>
              <w:spacing w:after="0" w:line="240" w:lineRule="auto"/>
              <w:jc w:val="both"/>
              <w:rPr>
                <w:rFonts w:eastAsia="Calibri" w:cs="Tahoma"/>
              </w:rPr>
            </w:pPr>
          </w:p>
          <w:p w:rsidR="00171B46" w:rsidRPr="00774AFE" w:rsidRDefault="00171B46" w:rsidP="00171B46">
            <w:pPr>
              <w:autoSpaceDE w:val="0"/>
              <w:autoSpaceDN w:val="0"/>
              <w:adjustRightInd w:val="0"/>
              <w:spacing w:after="0" w:line="240" w:lineRule="auto"/>
              <w:jc w:val="both"/>
              <w:rPr>
                <w:rFonts w:eastAsia="Calibri" w:cs="Tahoma"/>
              </w:rPr>
            </w:pPr>
            <w:r w:rsidRPr="00774AFE">
              <w:rPr>
                <w:rFonts w:eastAsia="Calibri" w:cs="Tahoma"/>
              </w:rPr>
              <w:t xml:space="preserve">*Entregar las monedas a cada niño de acuerdo a su desempeño en las actividades e invitarlos a acudir al banco para guardar su dinero en la alcancía. </w:t>
            </w:r>
          </w:p>
          <w:p w:rsidR="00171B46" w:rsidRPr="00774AFE" w:rsidRDefault="00171B46" w:rsidP="00375308">
            <w:pPr>
              <w:autoSpaceDE w:val="0"/>
              <w:autoSpaceDN w:val="0"/>
              <w:adjustRightInd w:val="0"/>
              <w:spacing w:after="0" w:line="240" w:lineRule="auto"/>
              <w:jc w:val="both"/>
              <w:rPr>
                <w:rFonts w:eastAsia="Calibri" w:cs="Tahoma"/>
              </w:rPr>
            </w:pPr>
          </w:p>
          <w:p w:rsidR="00171B46" w:rsidRPr="00774AFE" w:rsidRDefault="00171B46" w:rsidP="00375308">
            <w:pPr>
              <w:autoSpaceDE w:val="0"/>
              <w:autoSpaceDN w:val="0"/>
              <w:adjustRightInd w:val="0"/>
              <w:spacing w:after="0" w:line="240" w:lineRule="auto"/>
              <w:jc w:val="both"/>
              <w:rPr>
                <w:rFonts w:eastAsia="Calibri" w:cs="Tahoma"/>
              </w:rPr>
            </w:pPr>
            <w:r w:rsidRPr="00774AFE">
              <w:rPr>
                <w:rFonts w:eastAsia="Calibri" w:cs="Tahoma"/>
              </w:rPr>
              <w:t xml:space="preserve">*TAREA: Solicitar a los padres para que junto con sus hijos hagan una visita por los alrededores de su casa buscando establecimientos donde se comercialicen productos. De ser posible, entrar a uno de ellos por algunos minutos para que observen como es el intercambio de dinero en la compra y venta de productos. </w:t>
            </w:r>
          </w:p>
          <w:p w:rsidR="003D1F08" w:rsidRPr="00774AFE" w:rsidRDefault="003D1F08" w:rsidP="00375308">
            <w:pPr>
              <w:autoSpaceDE w:val="0"/>
              <w:autoSpaceDN w:val="0"/>
              <w:adjustRightInd w:val="0"/>
              <w:spacing w:after="0" w:line="240" w:lineRule="auto"/>
              <w:jc w:val="both"/>
              <w:rPr>
                <w:rFonts w:eastAsia="Calibri" w:cs="Tahoma"/>
              </w:rPr>
            </w:pPr>
          </w:p>
          <w:p w:rsidR="003D1F08" w:rsidRDefault="003D1F08" w:rsidP="00375308">
            <w:pPr>
              <w:autoSpaceDE w:val="0"/>
              <w:autoSpaceDN w:val="0"/>
              <w:adjustRightInd w:val="0"/>
              <w:spacing w:after="0" w:line="240" w:lineRule="auto"/>
              <w:jc w:val="both"/>
              <w:rPr>
                <w:rFonts w:eastAsia="Calibri" w:cs="Tahoma"/>
              </w:rPr>
            </w:pPr>
            <w:r w:rsidRPr="00774AFE">
              <w:rPr>
                <w:rFonts w:eastAsia="Calibri" w:cs="Tahoma"/>
              </w:rPr>
              <w:t xml:space="preserve">*TAREA: Solicitar que lleven al salón de clases algunos folletos o recortes donde se puedan apreciar los diferentes usos que se les da a los números. Por ejemplo: para señalar el precio de las cosas, en un control remoto, en una calculadora, para marcar la hora en un reloj, para indicar un número telefónico, la edad de una persona en un pastel, el número en la playera de un jugador, etc. </w:t>
            </w:r>
          </w:p>
          <w:p w:rsidR="00774AFE" w:rsidRDefault="00774AFE" w:rsidP="00375308">
            <w:pPr>
              <w:autoSpaceDE w:val="0"/>
              <w:autoSpaceDN w:val="0"/>
              <w:adjustRightInd w:val="0"/>
              <w:spacing w:after="0" w:line="240" w:lineRule="auto"/>
              <w:jc w:val="both"/>
              <w:rPr>
                <w:rFonts w:eastAsia="Calibri" w:cs="Tahoma"/>
              </w:rPr>
            </w:pPr>
          </w:p>
          <w:p w:rsidR="00774AFE" w:rsidRDefault="00774AFE" w:rsidP="00375308">
            <w:pPr>
              <w:autoSpaceDE w:val="0"/>
              <w:autoSpaceDN w:val="0"/>
              <w:adjustRightInd w:val="0"/>
              <w:spacing w:after="0" w:line="240" w:lineRule="auto"/>
              <w:jc w:val="both"/>
              <w:rPr>
                <w:rFonts w:eastAsia="Calibri" w:cs="Tahoma"/>
              </w:rPr>
            </w:pPr>
          </w:p>
          <w:p w:rsidR="00774AFE" w:rsidRDefault="00774AFE" w:rsidP="00375308">
            <w:pPr>
              <w:autoSpaceDE w:val="0"/>
              <w:autoSpaceDN w:val="0"/>
              <w:adjustRightInd w:val="0"/>
              <w:spacing w:after="0" w:line="240" w:lineRule="auto"/>
              <w:jc w:val="both"/>
              <w:rPr>
                <w:rFonts w:eastAsia="Calibri" w:cs="Tahoma"/>
              </w:rPr>
            </w:pPr>
          </w:p>
          <w:p w:rsidR="00774AFE" w:rsidRDefault="00774AFE" w:rsidP="00375308">
            <w:pPr>
              <w:autoSpaceDE w:val="0"/>
              <w:autoSpaceDN w:val="0"/>
              <w:adjustRightInd w:val="0"/>
              <w:spacing w:after="0" w:line="240" w:lineRule="auto"/>
              <w:jc w:val="both"/>
              <w:rPr>
                <w:rFonts w:eastAsia="Calibri" w:cs="Tahoma"/>
              </w:rPr>
            </w:pPr>
          </w:p>
          <w:p w:rsidR="00EF0A8E" w:rsidRPr="00774AFE" w:rsidRDefault="00EF0A8E" w:rsidP="004A3EC4">
            <w:pPr>
              <w:autoSpaceDE w:val="0"/>
              <w:autoSpaceDN w:val="0"/>
              <w:adjustRightInd w:val="0"/>
              <w:spacing w:after="0" w:line="240" w:lineRule="auto"/>
              <w:jc w:val="both"/>
              <w:rPr>
                <w:rFonts w:eastAsia="Calibri" w:cs="Tahoma"/>
              </w:rPr>
            </w:pPr>
          </w:p>
          <w:p w:rsidR="00EF0A8E" w:rsidRPr="00774AFE" w:rsidRDefault="00171B46" w:rsidP="004A3EC4">
            <w:pPr>
              <w:autoSpaceDE w:val="0"/>
              <w:autoSpaceDN w:val="0"/>
              <w:adjustRightInd w:val="0"/>
              <w:spacing w:after="0" w:line="240" w:lineRule="auto"/>
              <w:jc w:val="both"/>
              <w:rPr>
                <w:rFonts w:eastAsia="Calibri" w:cs="Tahoma"/>
                <w:b/>
              </w:rPr>
            </w:pPr>
            <w:r w:rsidRPr="00774AFE">
              <w:rPr>
                <w:rFonts w:eastAsia="Calibri" w:cs="Tahoma"/>
                <w:b/>
              </w:rPr>
              <w:t>Día # 7</w:t>
            </w:r>
            <w:r w:rsidR="004E0AB0" w:rsidRPr="00774AFE">
              <w:rPr>
                <w:rFonts w:eastAsia="Calibri" w:cs="Tahoma"/>
                <w:b/>
              </w:rPr>
              <w:t xml:space="preserve">. </w:t>
            </w:r>
            <w:r w:rsidR="00774AFE">
              <w:rPr>
                <w:rFonts w:eastAsia="Calibri" w:cs="Tahoma"/>
                <w:b/>
              </w:rPr>
              <w:t>___________________________________________________________________________________</w:t>
            </w:r>
          </w:p>
          <w:p w:rsidR="00EF0A8E" w:rsidRPr="00774AFE" w:rsidRDefault="003D1F08" w:rsidP="004A3EC4">
            <w:pPr>
              <w:autoSpaceDE w:val="0"/>
              <w:autoSpaceDN w:val="0"/>
              <w:adjustRightInd w:val="0"/>
              <w:spacing w:after="0" w:line="240" w:lineRule="auto"/>
              <w:jc w:val="both"/>
              <w:rPr>
                <w:rFonts w:eastAsia="Calibri" w:cs="Tahoma"/>
              </w:rPr>
            </w:pPr>
            <w:r w:rsidRPr="00774AFE">
              <w:rPr>
                <w:rFonts w:eastAsia="Calibri" w:cs="Tahoma"/>
              </w:rPr>
              <w:t xml:space="preserve">*Formar equipos de 4 o 5 integrantes y reunir todos los recortes donde se pueda apreciar el uso de los números. </w:t>
            </w:r>
          </w:p>
          <w:p w:rsidR="00EF0A8E" w:rsidRPr="00774AFE" w:rsidRDefault="00EF0A8E" w:rsidP="004A3EC4">
            <w:pPr>
              <w:autoSpaceDE w:val="0"/>
              <w:autoSpaceDN w:val="0"/>
              <w:adjustRightInd w:val="0"/>
              <w:spacing w:after="0" w:line="240" w:lineRule="auto"/>
              <w:jc w:val="both"/>
              <w:rPr>
                <w:rFonts w:eastAsia="Calibri" w:cs="Tahoma"/>
              </w:rPr>
            </w:pPr>
          </w:p>
          <w:p w:rsidR="003D1F08" w:rsidRPr="00774AFE" w:rsidRDefault="003D1F08" w:rsidP="003D1F08">
            <w:pPr>
              <w:autoSpaceDE w:val="0"/>
              <w:autoSpaceDN w:val="0"/>
              <w:adjustRightInd w:val="0"/>
              <w:spacing w:after="0" w:line="240" w:lineRule="auto"/>
              <w:jc w:val="both"/>
              <w:rPr>
                <w:rFonts w:eastAsia="Calibri" w:cs="Tahoma"/>
              </w:rPr>
            </w:pPr>
            <w:r w:rsidRPr="00774AFE">
              <w:rPr>
                <w:rFonts w:eastAsia="Calibri" w:cs="Tahoma"/>
              </w:rPr>
              <w:t>*Conversar acerca de los usos de los números en su vida cotidiana, enlistar algunas situaciones en las que necesiten los números y en qué objetos los visualizan retomando algunos conocimientos de las actividades anteriores, por ejemplo: en la báscula, precios de los productos, monedas, billetes, reloj, etc. Analizar su uso en cada uno de las cosas mencionadas.</w:t>
            </w:r>
          </w:p>
          <w:p w:rsidR="003D1F08" w:rsidRPr="00774AFE" w:rsidRDefault="003D1F08" w:rsidP="003D1F08">
            <w:pPr>
              <w:autoSpaceDE w:val="0"/>
              <w:autoSpaceDN w:val="0"/>
              <w:adjustRightInd w:val="0"/>
              <w:spacing w:after="0" w:line="240" w:lineRule="auto"/>
              <w:jc w:val="both"/>
              <w:rPr>
                <w:rFonts w:eastAsia="Calibri" w:cs="Tahoma"/>
              </w:rPr>
            </w:pPr>
          </w:p>
          <w:p w:rsidR="003D1F08" w:rsidRPr="00774AFE" w:rsidRDefault="003D1F08" w:rsidP="003D1F08">
            <w:pPr>
              <w:autoSpaceDE w:val="0"/>
              <w:autoSpaceDN w:val="0"/>
              <w:adjustRightInd w:val="0"/>
              <w:spacing w:after="0" w:line="240" w:lineRule="auto"/>
              <w:jc w:val="both"/>
              <w:rPr>
                <w:rFonts w:eastAsia="Calibri" w:cs="Tahoma"/>
              </w:rPr>
            </w:pPr>
            <w:r w:rsidRPr="00774AFE">
              <w:rPr>
                <w:rFonts w:eastAsia="Calibri" w:cs="Tahoma"/>
              </w:rPr>
              <w:t>*Jugar a colocar el número donde corresponda. Se les da una hoja con imágenes de varios objetos o situaciones en los que se pueden encontrar los números, para que los alumnos los escriban, por ejemplo: una playera de futbol, colocar el precio a un producto,  en las monedas,  un teléfono, etc. Comentar el significado que tienen los números en cada objeto o situación.</w:t>
            </w:r>
            <w:r w:rsidR="00B11B56" w:rsidRPr="00774AFE">
              <w:rPr>
                <w:rFonts w:eastAsia="Calibri" w:cs="Tahoma"/>
              </w:rPr>
              <w:t xml:space="preserve"> </w:t>
            </w:r>
          </w:p>
          <w:p w:rsidR="003D1F08" w:rsidRPr="00774AFE" w:rsidRDefault="003D1F08" w:rsidP="003D1F08">
            <w:pPr>
              <w:autoSpaceDE w:val="0"/>
              <w:autoSpaceDN w:val="0"/>
              <w:adjustRightInd w:val="0"/>
              <w:spacing w:after="0" w:line="240" w:lineRule="auto"/>
              <w:jc w:val="both"/>
              <w:rPr>
                <w:rFonts w:eastAsia="Calibri" w:cs="Tahoma"/>
              </w:rPr>
            </w:pPr>
          </w:p>
          <w:p w:rsidR="00B11B56" w:rsidRPr="00774AFE" w:rsidRDefault="00B11B56" w:rsidP="003D1F08">
            <w:pPr>
              <w:autoSpaceDE w:val="0"/>
              <w:autoSpaceDN w:val="0"/>
              <w:adjustRightInd w:val="0"/>
              <w:spacing w:after="0" w:line="240" w:lineRule="auto"/>
              <w:jc w:val="both"/>
              <w:rPr>
                <w:rFonts w:eastAsia="Calibri" w:cs="Tahoma"/>
              </w:rPr>
            </w:pPr>
            <w:r w:rsidRPr="00774AFE">
              <w:rPr>
                <w:rFonts w:eastAsia="Calibri" w:cs="Tahoma"/>
              </w:rPr>
              <w:t>*Observar la lámina didáctica ¿Con qué monedas pagamos? de Tercer Grado Preescolar.   Con base a la información de la lámina, realizar algunos planteamientos: ¿Qué productos se venden? ¿Cuál es el costo de una rebanada de pastel? ¿Cuál es el alimento más caro? ¿Cuál es el que cuesta menos? ¿Cuáles son las monedas que se necesitan para comprar un helado? ¿Si se compran unos tacos dorados con una moneda de 10 pesos, cuánto me deben da</w:t>
            </w:r>
            <w:r w:rsidR="003350D7" w:rsidRPr="00774AFE">
              <w:rPr>
                <w:rFonts w:eastAsia="Calibri" w:cs="Tahoma"/>
              </w:rPr>
              <w:t>r</w:t>
            </w:r>
            <w:r w:rsidRPr="00774AFE">
              <w:rPr>
                <w:rFonts w:eastAsia="Calibri" w:cs="Tahoma"/>
              </w:rPr>
              <w:t xml:space="preserve"> de cambio? ¿Cuáles monedas necesito para c</w:t>
            </w:r>
            <w:r w:rsidR="000739F8" w:rsidRPr="00774AFE">
              <w:rPr>
                <w:rFonts w:eastAsia="Calibri" w:cs="Tahoma"/>
              </w:rPr>
              <w:t>omprar una gelatina? ¿Y para un</w:t>
            </w:r>
            <w:r w:rsidRPr="00774AFE">
              <w:rPr>
                <w:rFonts w:eastAsia="Calibri" w:cs="Tahoma"/>
              </w:rPr>
              <w:t xml:space="preserve"> arroz?</w:t>
            </w:r>
            <w:r w:rsidR="000739F8" w:rsidRPr="00774AFE">
              <w:rPr>
                <w:rFonts w:eastAsia="Calibri" w:cs="Tahoma"/>
              </w:rPr>
              <w:t xml:space="preserve"> ¿Cuánto dinero necesito para comprar dos bolillos?, etc. </w:t>
            </w:r>
            <w:r w:rsidRPr="00774AFE">
              <w:rPr>
                <w:rFonts w:eastAsia="Calibri" w:cs="Tahoma"/>
              </w:rPr>
              <w:t xml:space="preserve">Ofrecer </w:t>
            </w:r>
            <w:r w:rsidR="000739F8" w:rsidRPr="00774AFE">
              <w:rPr>
                <w:rFonts w:eastAsia="Calibri" w:cs="Tahoma"/>
              </w:rPr>
              <w:t xml:space="preserve">monedas de juguete o entregar una hoja </w:t>
            </w:r>
            <w:r w:rsidRPr="00774AFE">
              <w:rPr>
                <w:rFonts w:eastAsia="Calibri" w:cs="Tahoma"/>
              </w:rPr>
              <w:t>para que los alumnos puedan hacer sus r</w:t>
            </w:r>
            <w:r w:rsidR="000739F8" w:rsidRPr="00774AFE">
              <w:rPr>
                <w:rFonts w:eastAsia="Calibri" w:cs="Tahoma"/>
              </w:rPr>
              <w:t>egistros dibujando sus monedas.</w:t>
            </w:r>
          </w:p>
          <w:p w:rsidR="000739F8" w:rsidRPr="00774AFE" w:rsidRDefault="000739F8" w:rsidP="003D1F08">
            <w:pPr>
              <w:autoSpaceDE w:val="0"/>
              <w:autoSpaceDN w:val="0"/>
              <w:adjustRightInd w:val="0"/>
              <w:spacing w:after="0" w:line="240" w:lineRule="auto"/>
              <w:jc w:val="both"/>
              <w:rPr>
                <w:rFonts w:eastAsia="Calibri" w:cs="Tahoma"/>
              </w:rPr>
            </w:pPr>
          </w:p>
          <w:p w:rsidR="007215F9" w:rsidRDefault="007215F9" w:rsidP="00B11B56">
            <w:pPr>
              <w:autoSpaceDE w:val="0"/>
              <w:autoSpaceDN w:val="0"/>
              <w:adjustRightInd w:val="0"/>
              <w:spacing w:after="0" w:line="240" w:lineRule="auto"/>
              <w:jc w:val="both"/>
              <w:rPr>
                <w:rFonts w:eastAsia="Calibri" w:cs="Tahoma"/>
              </w:rPr>
            </w:pPr>
            <w:r w:rsidRPr="00774AFE">
              <w:rPr>
                <w:rFonts w:eastAsia="Calibri" w:cs="Tahoma"/>
              </w:rPr>
              <w:t>*</w:t>
            </w:r>
            <w:r w:rsidR="00B11B56" w:rsidRPr="00774AFE">
              <w:rPr>
                <w:rFonts w:eastAsia="Calibri" w:cs="Tahoma"/>
              </w:rPr>
              <w:t>Cuestionar a los niños qui</w:t>
            </w:r>
            <w:r w:rsidRPr="00774AFE">
              <w:rPr>
                <w:rFonts w:eastAsia="Calibri" w:cs="Tahoma"/>
              </w:rPr>
              <w:t>én</w:t>
            </w:r>
            <w:r w:rsidR="00B11B56" w:rsidRPr="00774AFE">
              <w:rPr>
                <w:rFonts w:eastAsia="Calibri" w:cs="Tahoma"/>
              </w:rPr>
              <w:t xml:space="preserve"> ha ido a un restaurant</w:t>
            </w:r>
            <w:r w:rsidRPr="00774AFE">
              <w:rPr>
                <w:rFonts w:eastAsia="Calibri" w:cs="Tahoma"/>
              </w:rPr>
              <w:t>e</w:t>
            </w:r>
            <w:r w:rsidR="00B11B56" w:rsidRPr="00774AFE">
              <w:rPr>
                <w:rFonts w:eastAsia="Calibri" w:cs="Tahoma"/>
              </w:rPr>
              <w:t>, fonda, lonchería, taquería,</w:t>
            </w:r>
            <w:r w:rsidRPr="00774AFE">
              <w:rPr>
                <w:rFonts w:eastAsia="Calibri" w:cs="Tahoma"/>
              </w:rPr>
              <w:t xml:space="preserve"> etc. I</w:t>
            </w:r>
            <w:r w:rsidR="00B11B56" w:rsidRPr="00774AFE">
              <w:rPr>
                <w:rFonts w:eastAsia="Calibri" w:cs="Tahoma"/>
              </w:rPr>
              <w:t xml:space="preserve">ntercambiar conocimientos acerca de lo que se hace en estos lugares, si creen ellos  que los números se utilicen en estos espacios, en qué los observan. </w:t>
            </w:r>
          </w:p>
          <w:p w:rsidR="00774AFE" w:rsidRPr="00774AFE" w:rsidRDefault="00774AFE" w:rsidP="00B11B56">
            <w:pPr>
              <w:autoSpaceDE w:val="0"/>
              <w:autoSpaceDN w:val="0"/>
              <w:adjustRightInd w:val="0"/>
              <w:spacing w:after="0" w:line="240" w:lineRule="auto"/>
              <w:jc w:val="both"/>
              <w:rPr>
                <w:rFonts w:eastAsia="Calibri" w:cs="Tahoma"/>
              </w:rPr>
            </w:pPr>
          </w:p>
          <w:p w:rsidR="00B11B56" w:rsidRPr="00774AFE" w:rsidRDefault="007215F9" w:rsidP="00B11B56">
            <w:pPr>
              <w:autoSpaceDE w:val="0"/>
              <w:autoSpaceDN w:val="0"/>
              <w:adjustRightInd w:val="0"/>
              <w:spacing w:after="0" w:line="240" w:lineRule="auto"/>
              <w:jc w:val="both"/>
              <w:rPr>
                <w:rFonts w:eastAsia="Calibri" w:cs="Tahoma"/>
              </w:rPr>
            </w:pPr>
            <w:r w:rsidRPr="00774AFE">
              <w:rPr>
                <w:rFonts w:eastAsia="Calibri" w:cs="Tahoma"/>
              </w:rPr>
              <w:t xml:space="preserve">*Jugar al restaurante (la maestra reúne previamente en el aula lo necesario para el juego).  </w:t>
            </w:r>
            <w:r w:rsidR="00B11B56" w:rsidRPr="00774AFE">
              <w:rPr>
                <w:rFonts w:eastAsia="Calibri" w:cs="Tahoma"/>
              </w:rPr>
              <w:t>Invitarlos a convertir el salón de clases en un resta</w:t>
            </w:r>
            <w:r w:rsidRPr="00774AFE">
              <w:rPr>
                <w:rFonts w:eastAsia="Calibri" w:cs="Tahoma"/>
              </w:rPr>
              <w:t xml:space="preserve">urant, </w:t>
            </w:r>
            <w:r w:rsidR="00B11B56" w:rsidRPr="00774AFE">
              <w:rPr>
                <w:rFonts w:eastAsia="Calibri" w:cs="Tahoma"/>
              </w:rPr>
              <w:t>en el cual se elaboren tarjetas para enumerar las me</w:t>
            </w:r>
            <w:r w:rsidRPr="00774AFE">
              <w:rPr>
                <w:rFonts w:eastAsia="Calibri" w:cs="Tahoma"/>
              </w:rPr>
              <w:t>sas y así puedan saber para quié</w:t>
            </w:r>
            <w:r w:rsidR="00B11B56" w:rsidRPr="00774AFE">
              <w:rPr>
                <w:rFonts w:eastAsia="Calibri" w:cs="Tahoma"/>
              </w:rPr>
              <w:t>nes son los platillos de comida que se hacen, diseñar cartas de restaurant</w:t>
            </w:r>
            <w:r w:rsidRPr="00774AFE">
              <w:rPr>
                <w:rFonts w:eastAsia="Calibri" w:cs="Tahoma"/>
              </w:rPr>
              <w:t>e</w:t>
            </w:r>
            <w:r w:rsidR="00B11B56" w:rsidRPr="00774AFE">
              <w:rPr>
                <w:rFonts w:eastAsia="Calibri" w:cs="Tahoma"/>
              </w:rPr>
              <w:t xml:space="preserve"> donde se registre</w:t>
            </w:r>
            <w:r w:rsidRPr="00774AFE">
              <w:rPr>
                <w:rFonts w:eastAsia="Calibri" w:cs="Tahoma"/>
              </w:rPr>
              <w:t>n</w:t>
            </w:r>
            <w:r w:rsidR="00B11B56" w:rsidRPr="00774AFE">
              <w:rPr>
                <w:rFonts w:eastAsia="Calibri" w:cs="Tahoma"/>
              </w:rPr>
              <w:t xml:space="preserve"> los platillos y bebidas que se venden marcando los precios,  colocar una caja registradora para cobrar, realizar la cuenta de lo que se consume. Se utilizan las mesas y sillas del aula, se colocan manteles. Algunos niños serán los comensales, algunos  los meseros, otros los cocineros y algunos más los que cobran. </w:t>
            </w:r>
            <w:r w:rsidRPr="00774AFE">
              <w:rPr>
                <w:rFonts w:eastAsia="Calibri" w:cs="Tahoma"/>
              </w:rPr>
              <w:t xml:space="preserve">A cada comensal se le entregan 10 pesos en monedas de diferente denominación y se les indica que sólo podrán pedir un alimento o bebida. </w:t>
            </w:r>
            <w:r w:rsidR="00B11B56" w:rsidRPr="00774AFE">
              <w:rPr>
                <w:rFonts w:eastAsia="Calibri" w:cs="Tahoma"/>
              </w:rPr>
              <w:t>Los comensales verán las cartas identificando los platillos y los precios, el meser</w:t>
            </w:r>
            <w:r w:rsidRPr="00774AFE">
              <w:rPr>
                <w:rFonts w:eastAsia="Calibri" w:cs="Tahoma"/>
              </w:rPr>
              <w:t xml:space="preserve">o toma la orden </w:t>
            </w:r>
            <w:r w:rsidR="00B11B56" w:rsidRPr="00774AFE">
              <w:rPr>
                <w:rFonts w:eastAsia="Calibri" w:cs="Tahoma"/>
              </w:rPr>
              <w:t xml:space="preserve">y la lleva a los cocineros </w:t>
            </w:r>
            <w:r w:rsidRPr="00774AFE">
              <w:rPr>
                <w:rFonts w:eastAsia="Calibri" w:cs="Tahoma"/>
              </w:rPr>
              <w:t>para que preparen los alimentos</w:t>
            </w:r>
            <w:r w:rsidR="00B11B56" w:rsidRPr="00774AFE">
              <w:rPr>
                <w:rFonts w:eastAsia="Calibri" w:cs="Tahoma"/>
              </w:rPr>
              <w:t xml:space="preserve">, los meseros regresan a llevarlos para el </w:t>
            </w:r>
            <w:r w:rsidRPr="00774AFE">
              <w:rPr>
                <w:rFonts w:eastAsia="Calibri" w:cs="Tahoma"/>
              </w:rPr>
              <w:t>número</w:t>
            </w:r>
            <w:r w:rsidR="00B11B56" w:rsidRPr="00774AFE">
              <w:rPr>
                <w:rFonts w:eastAsia="Calibri" w:cs="Tahoma"/>
              </w:rPr>
              <w:t xml:space="preserve"> de mesa que los solicitó, al final le realizan la cuenta de lo que se comieron y pagan los comensales utilizando monedas de juguete.</w:t>
            </w:r>
            <w:r w:rsidR="004E3CB0" w:rsidRPr="00774AFE">
              <w:rPr>
                <w:rFonts w:eastAsia="Calibri" w:cs="Tahoma"/>
              </w:rPr>
              <w:t xml:space="preserve"> Intercambiar roles y continuar jugando. Dependiendo el grado de dominio de los estudiantes se puede dar más dinero a los comensales e indicar pida dos alimentos o bebidas. </w:t>
            </w:r>
          </w:p>
          <w:p w:rsidR="00B11B56" w:rsidRPr="00774AFE" w:rsidRDefault="00B11B56" w:rsidP="00B11B56">
            <w:pPr>
              <w:autoSpaceDE w:val="0"/>
              <w:autoSpaceDN w:val="0"/>
              <w:adjustRightInd w:val="0"/>
              <w:spacing w:after="0" w:line="240" w:lineRule="auto"/>
              <w:jc w:val="both"/>
              <w:rPr>
                <w:rFonts w:eastAsia="Calibri" w:cs="Tahoma"/>
              </w:rPr>
            </w:pPr>
          </w:p>
          <w:p w:rsidR="00B11B56" w:rsidRPr="00774AFE" w:rsidRDefault="00B11B56" w:rsidP="00B11B56">
            <w:pPr>
              <w:autoSpaceDE w:val="0"/>
              <w:autoSpaceDN w:val="0"/>
              <w:adjustRightInd w:val="0"/>
              <w:spacing w:after="0" w:line="240" w:lineRule="auto"/>
              <w:jc w:val="both"/>
              <w:rPr>
                <w:rFonts w:eastAsia="Calibri" w:cs="Tahoma"/>
              </w:rPr>
            </w:pPr>
            <w:r w:rsidRPr="00774AFE">
              <w:rPr>
                <w:rFonts w:eastAsia="Calibri" w:cs="Tahoma"/>
              </w:rPr>
              <w:t>*Socializar la actividad cuestionando en qué situaciones y objetos se utilizan los números y cuál es su significado, desde enumerar las mesas, contar los platillos que se pidieron, realizar la cuenta, las monedas con las que se paga. Reflexionar sobre los usos del número en la vida cotidiana.</w:t>
            </w:r>
          </w:p>
          <w:p w:rsidR="00B11B56" w:rsidRPr="00774AFE" w:rsidRDefault="00B11B56" w:rsidP="00B11B56">
            <w:pPr>
              <w:autoSpaceDE w:val="0"/>
              <w:autoSpaceDN w:val="0"/>
              <w:adjustRightInd w:val="0"/>
              <w:spacing w:after="0" w:line="240" w:lineRule="auto"/>
              <w:jc w:val="both"/>
              <w:rPr>
                <w:rFonts w:eastAsia="Calibri" w:cs="Tahoma"/>
              </w:rPr>
            </w:pPr>
          </w:p>
          <w:p w:rsidR="000615A3" w:rsidRPr="00774AFE" w:rsidRDefault="004E3CB0" w:rsidP="000615A3">
            <w:pPr>
              <w:autoSpaceDE w:val="0"/>
              <w:autoSpaceDN w:val="0"/>
              <w:adjustRightInd w:val="0"/>
              <w:spacing w:after="0" w:line="240" w:lineRule="auto"/>
              <w:jc w:val="both"/>
              <w:rPr>
                <w:rFonts w:eastAsia="Calibri" w:cs="Tahoma"/>
              </w:rPr>
            </w:pPr>
            <w:r w:rsidRPr="00774AFE">
              <w:rPr>
                <w:rFonts w:eastAsia="Calibri" w:cs="Tahoma"/>
              </w:rPr>
              <w:t xml:space="preserve">*Entregar las monedas a cada niño de acuerdo a su desempeño en las actividades e invitarlos a acudir al banco para guardar su dinero en la alcancía. </w:t>
            </w:r>
            <w:r w:rsidR="000615A3" w:rsidRPr="00774AFE">
              <w:rPr>
                <w:rFonts w:eastAsia="Calibri" w:cs="Tahoma"/>
              </w:rPr>
              <w:t xml:space="preserve"> Pues este dinero le servirá para comprar productos en la “venta especial” que se llevará a cabo el último día de la situación didáctica.</w:t>
            </w:r>
          </w:p>
          <w:p w:rsidR="00BD6C7C" w:rsidRPr="00774AFE" w:rsidRDefault="00BD6C7C" w:rsidP="004E3CB0">
            <w:pPr>
              <w:autoSpaceDE w:val="0"/>
              <w:autoSpaceDN w:val="0"/>
              <w:adjustRightInd w:val="0"/>
              <w:spacing w:after="0" w:line="240" w:lineRule="auto"/>
              <w:jc w:val="both"/>
              <w:rPr>
                <w:rFonts w:eastAsia="Calibri" w:cs="Tahoma"/>
              </w:rPr>
            </w:pPr>
          </w:p>
          <w:p w:rsidR="004E3CB0" w:rsidRPr="00774AFE" w:rsidRDefault="00BD6C7C" w:rsidP="004E3CB0">
            <w:pPr>
              <w:autoSpaceDE w:val="0"/>
              <w:autoSpaceDN w:val="0"/>
              <w:adjustRightInd w:val="0"/>
              <w:spacing w:after="0" w:line="240" w:lineRule="auto"/>
              <w:jc w:val="both"/>
              <w:rPr>
                <w:rFonts w:eastAsia="Calibri" w:cs="Tahoma"/>
              </w:rPr>
            </w:pPr>
            <w:r w:rsidRPr="00774AFE">
              <w:rPr>
                <w:rFonts w:eastAsia="Calibri" w:cs="Tahoma"/>
              </w:rPr>
              <w:t>TAREA: Pedir a los alumnos una caja pequeña de cartón (zapatos, galletas) para utilizarla como alcancía.</w:t>
            </w:r>
            <w:r w:rsidR="006C17BD" w:rsidRPr="00774AFE">
              <w:rPr>
                <w:rFonts w:eastAsia="Calibri" w:cs="Tahoma"/>
              </w:rPr>
              <w:t xml:space="preserve"> Si algún niño tiene la posibilidad de comprar una alcancía de yeso para pintar, la puede llevar al salón para decorarla.</w:t>
            </w:r>
            <w:r w:rsidRPr="00774AFE">
              <w:rPr>
                <w:rFonts w:eastAsia="Calibri" w:cs="Tahoma"/>
              </w:rPr>
              <w:t xml:space="preserve"> De ser posible solicitar la presencia de los padres de familia que puedan asistir a apoyar en la actividad al día siguiente para la elaboración de alcancías. </w:t>
            </w:r>
            <w:r w:rsidR="004E3CB0" w:rsidRPr="00774AFE">
              <w:rPr>
                <w:rFonts w:eastAsia="Calibri" w:cs="Tahoma"/>
              </w:rPr>
              <w:t xml:space="preserve"> </w:t>
            </w:r>
          </w:p>
          <w:p w:rsidR="004E3CB0" w:rsidRPr="00774AFE" w:rsidRDefault="004E3CB0" w:rsidP="00B11B56">
            <w:pPr>
              <w:autoSpaceDE w:val="0"/>
              <w:autoSpaceDN w:val="0"/>
              <w:adjustRightInd w:val="0"/>
              <w:spacing w:after="0" w:line="240" w:lineRule="auto"/>
              <w:jc w:val="both"/>
              <w:rPr>
                <w:rFonts w:eastAsia="Calibri" w:cs="Tahoma"/>
              </w:rPr>
            </w:pPr>
          </w:p>
          <w:p w:rsidR="00EF0A8E" w:rsidRPr="00774AFE" w:rsidRDefault="004E3CB0" w:rsidP="004A3EC4">
            <w:pPr>
              <w:autoSpaceDE w:val="0"/>
              <w:autoSpaceDN w:val="0"/>
              <w:adjustRightInd w:val="0"/>
              <w:spacing w:after="0" w:line="240" w:lineRule="auto"/>
              <w:jc w:val="both"/>
              <w:rPr>
                <w:rFonts w:eastAsia="Calibri" w:cs="Tahoma"/>
                <w:b/>
              </w:rPr>
            </w:pPr>
            <w:r w:rsidRPr="00774AFE">
              <w:rPr>
                <w:rFonts w:eastAsia="Calibri" w:cs="Tahoma"/>
                <w:b/>
              </w:rPr>
              <w:t>Día # 8</w:t>
            </w:r>
            <w:r w:rsidR="004E0AB0" w:rsidRPr="00774AFE">
              <w:rPr>
                <w:rFonts w:eastAsia="Calibri" w:cs="Tahoma"/>
                <w:b/>
              </w:rPr>
              <w:t xml:space="preserve">. </w:t>
            </w:r>
            <w:r w:rsidR="00F67783">
              <w:rPr>
                <w:rFonts w:eastAsia="Calibri" w:cs="Tahoma"/>
                <w:b/>
              </w:rPr>
              <w:t>_______________________________________________________________________________</w:t>
            </w:r>
          </w:p>
          <w:p w:rsidR="004F4882" w:rsidRPr="00774AFE" w:rsidRDefault="004F4882" w:rsidP="004F4882">
            <w:pPr>
              <w:autoSpaceDE w:val="0"/>
              <w:autoSpaceDN w:val="0"/>
              <w:adjustRightInd w:val="0"/>
              <w:spacing w:after="0" w:line="240" w:lineRule="auto"/>
              <w:jc w:val="both"/>
              <w:rPr>
                <w:rFonts w:eastAsia="Calibri" w:cs="Tahoma"/>
              </w:rPr>
            </w:pPr>
            <w:r w:rsidRPr="00774AFE">
              <w:rPr>
                <w:rFonts w:eastAsia="Calibri" w:cs="Tahoma"/>
              </w:rPr>
              <w:t>*A través de una puesta en común platicar acerca de lo que conocen del ahorro, qué es,  cómo se lleva a cabo, si hay espacios determinados para esta acción, cuándo y para qué se lleva a cabo, menciona</w:t>
            </w:r>
            <w:r w:rsidR="00BD6C7C" w:rsidRPr="00774AFE">
              <w:rPr>
                <w:rFonts w:eastAsia="Calibri" w:cs="Tahoma"/>
              </w:rPr>
              <w:t>r si alguno de ellos ahorra y dónde. A</w:t>
            </w:r>
            <w:r w:rsidR="006C17BD" w:rsidRPr="00774AFE">
              <w:rPr>
                <w:rFonts w:eastAsia="Calibri" w:cs="Tahoma"/>
              </w:rPr>
              <w:t xml:space="preserve">nalizar </w:t>
            </w:r>
            <w:r w:rsidRPr="00774AFE">
              <w:rPr>
                <w:rFonts w:eastAsia="Calibri" w:cs="Tahoma"/>
              </w:rPr>
              <w:t>la utilidad del dinero  empleándose por ejemplo: para comprar comida, vestirse, medicinas, casa, escuela, diversión</w:t>
            </w:r>
            <w:r w:rsidR="006C17BD" w:rsidRPr="00774AFE">
              <w:rPr>
                <w:rFonts w:eastAsia="Calibri" w:cs="Tahoma"/>
              </w:rPr>
              <w:t>, compra de objetos necesarios, etc.</w:t>
            </w:r>
          </w:p>
          <w:p w:rsidR="004F4882" w:rsidRPr="00774AFE" w:rsidRDefault="004F4882" w:rsidP="004F4882">
            <w:pPr>
              <w:autoSpaceDE w:val="0"/>
              <w:autoSpaceDN w:val="0"/>
              <w:adjustRightInd w:val="0"/>
              <w:spacing w:after="0" w:line="240" w:lineRule="auto"/>
              <w:jc w:val="both"/>
              <w:rPr>
                <w:rFonts w:eastAsia="Calibri" w:cs="Tahoma"/>
              </w:rPr>
            </w:pPr>
          </w:p>
          <w:p w:rsidR="006C17BD" w:rsidRPr="00774AFE" w:rsidRDefault="004F4882" w:rsidP="004F4882">
            <w:pPr>
              <w:autoSpaceDE w:val="0"/>
              <w:autoSpaceDN w:val="0"/>
              <w:adjustRightInd w:val="0"/>
              <w:spacing w:after="0" w:line="240" w:lineRule="auto"/>
              <w:jc w:val="both"/>
              <w:rPr>
                <w:rFonts w:eastAsia="Calibri" w:cs="Tahoma"/>
              </w:rPr>
            </w:pPr>
            <w:r w:rsidRPr="00774AFE">
              <w:rPr>
                <w:rFonts w:eastAsia="Calibri" w:cs="Tahoma"/>
              </w:rPr>
              <w:t xml:space="preserve">*Elaborar </w:t>
            </w:r>
            <w:r w:rsidR="006C17BD" w:rsidRPr="00774AFE">
              <w:rPr>
                <w:rFonts w:eastAsia="Calibri" w:cs="Tahoma"/>
              </w:rPr>
              <w:t xml:space="preserve">y decorar la alcancía. Formar equipos pequeños y reunirlos en una mesa, entregarles pinceles, pinturas, pegamento y materiales diversos para decorar la alcancía. Apoyar a los niños con los cuáles su papá o mamá no tuvo la oportunidad de asistir. Brindar el tiempo necesario y la libertad de que cada alumno decore su alcancía utilizando su creatividad. </w:t>
            </w:r>
          </w:p>
          <w:p w:rsidR="006C17BD" w:rsidRPr="00774AFE" w:rsidRDefault="006C17BD" w:rsidP="004F4882">
            <w:pPr>
              <w:autoSpaceDE w:val="0"/>
              <w:autoSpaceDN w:val="0"/>
              <w:adjustRightInd w:val="0"/>
              <w:spacing w:after="0" w:line="240" w:lineRule="auto"/>
              <w:jc w:val="both"/>
              <w:rPr>
                <w:rFonts w:eastAsia="Calibri" w:cs="Tahoma"/>
              </w:rPr>
            </w:pPr>
          </w:p>
          <w:p w:rsidR="006C17BD" w:rsidRPr="00774AFE" w:rsidRDefault="006C17BD" w:rsidP="004F4882">
            <w:pPr>
              <w:autoSpaceDE w:val="0"/>
              <w:autoSpaceDN w:val="0"/>
              <w:adjustRightInd w:val="0"/>
              <w:spacing w:after="0" w:line="240" w:lineRule="auto"/>
              <w:jc w:val="both"/>
              <w:rPr>
                <w:rFonts w:eastAsia="Calibri" w:cs="Tahoma"/>
              </w:rPr>
            </w:pPr>
            <w:r w:rsidRPr="00774AFE">
              <w:rPr>
                <w:rFonts w:eastAsia="Calibri" w:cs="Tahoma"/>
              </w:rPr>
              <w:t xml:space="preserve">*Mientras que la alcancía se seca y aprovechando la presencia de los padres de familia, </w:t>
            </w:r>
            <w:r w:rsidRPr="00774AFE">
              <w:rPr>
                <w:rFonts w:eastAsia="Calibri" w:cs="Tahoma"/>
                <w:b/>
              </w:rPr>
              <w:t xml:space="preserve">jugar al cajero y a la perinola (actividades permanentes). </w:t>
            </w:r>
            <w:r w:rsidRPr="00774AFE">
              <w:rPr>
                <w:rFonts w:eastAsia="Calibri" w:cs="Tahoma"/>
              </w:rPr>
              <w:t>Incluir monedas con valor de 1, 2, 5 y 10 pesos dependiendo el nivel de dominio con el que cuenten los estudiantes.</w:t>
            </w:r>
          </w:p>
          <w:p w:rsidR="004F4882" w:rsidRPr="00774AFE" w:rsidRDefault="006C17BD" w:rsidP="004F4882">
            <w:pPr>
              <w:autoSpaceDE w:val="0"/>
              <w:autoSpaceDN w:val="0"/>
              <w:adjustRightInd w:val="0"/>
              <w:spacing w:after="0" w:line="240" w:lineRule="auto"/>
              <w:jc w:val="both"/>
              <w:rPr>
                <w:rFonts w:eastAsia="Calibri" w:cs="Tahoma"/>
              </w:rPr>
            </w:pPr>
            <w:r w:rsidRPr="00774AFE">
              <w:rPr>
                <w:rFonts w:eastAsia="Calibri" w:cs="Tahoma"/>
              </w:rPr>
              <w:t>*Comentar que la alcancía elaborada la podrán utilizar</w:t>
            </w:r>
            <w:r w:rsidR="004F4882" w:rsidRPr="00774AFE">
              <w:rPr>
                <w:rFonts w:eastAsia="Calibri" w:cs="Tahoma"/>
              </w:rPr>
              <w:t xml:space="preserve"> </w:t>
            </w:r>
            <w:r w:rsidRPr="00774AFE">
              <w:rPr>
                <w:rFonts w:eastAsia="Calibri" w:cs="Tahoma"/>
              </w:rPr>
              <w:t xml:space="preserve">con dinero real. Invitarlos a que mencionen </w:t>
            </w:r>
            <w:r w:rsidR="004F4882" w:rsidRPr="00774AFE">
              <w:rPr>
                <w:rFonts w:eastAsia="Calibri" w:cs="Tahoma"/>
              </w:rPr>
              <w:t>alguna cosa que deseen comprar con estos ahorros.</w:t>
            </w:r>
            <w:r w:rsidR="009856A8" w:rsidRPr="00774AFE">
              <w:rPr>
                <w:rFonts w:eastAsia="Calibri" w:cs="Tahoma"/>
              </w:rPr>
              <w:t xml:space="preserve"> Fomentar la cultura y la importancia del ahorro. </w:t>
            </w:r>
          </w:p>
          <w:p w:rsidR="007012F8" w:rsidRPr="00774AFE" w:rsidRDefault="007012F8" w:rsidP="004F4882">
            <w:pPr>
              <w:autoSpaceDE w:val="0"/>
              <w:autoSpaceDN w:val="0"/>
              <w:adjustRightInd w:val="0"/>
              <w:spacing w:after="0" w:line="240" w:lineRule="auto"/>
              <w:jc w:val="both"/>
              <w:rPr>
                <w:rFonts w:eastAsia="Calibri" w:cs="Tahoma"/>
              </w:rPr>
            </w:pPr>
          </w:p>
          <w:p w:rsidR="007012F8" w:rsidRPr="00774AFE" w:rsidRDefault="007012F8" w:rsidP="004F4882">
            <w:pPr>
              <w:autoSpaceDE w:val="0"/>
              <w:autoSpaceDN w:val="0"/>
              <w:adjustRightInd w:val="0"/>
              <w:spacing w:after="0" w:line="240" w:lineRule="auto"/>
              <w:jc w:val="both"/>
              <w:rPr>
                <w:rFonts w:eastAsia="Calibri" w:cs="Tahoma"/>
              </w:rPr>
            </w:pPr>
            <w:r w:rsidRPr="00774AFE">
              <w:rPr>
                <w:rFonts w:eastAsia="Calibri" w:cs="Tahoma"/>
              </w:rPr>
              <w:t xml:space="preserve">*En plenaria comentar qué fue lo que se les dificultó al momento de elaborar su alcancía, qué pudieron hacer solos y en qué necesitaron ayuda. Platicar sobre la importancia de solicitar ayuda cuando la necesiten. Agradecer la asistencia y el apoyo a los padres de familia. </w:t>
            </w:r>
          </w:p>
          <w:p w:rsidR="004F4882" w:rsidRPr="00774AFE" w:rsidRDefault="004F4882" w:rsidP="004A3EC4">
            <w:pPr>
              <w:autoSpaceDE w:val="0"/>
              <w:autoSpaceDN w:val="0"/>
              <w:adjustRightInd w:val="0"/>
              <w:spacing w:after="0" w:line="240" w:lineRule="auto"/>
              <w:jc w:val="both"/>
              <w:rPr>
                <w:rFonts w:eastAsia="Calibri" w:cs="Tahoma"/>
              </w:rPr>
            </w:pPr>
          </w:p>
          <w:p w:rsidR="000615A3" w:rsidRPr="00774AFE" w:rsidRDefault="000615A3" w:rsidP="004A3EC4">
            <w:pPr>
              <w:autoSpaceDE w:val="0"/>
              <w:autoSpaceDN w:val="0"/>
              <w:adjustRightInd w:val="0"/>
              <w:spacing w:after="0" w:line="240" w:lineRule="auto"/>
              <w:jc w:val="both"/>
              <w:rPr>
                <w:rFonts w:eastAsia="Calibri" w:cs="Tahoma"/>
              </w:rPr>
            </w:pPr>
            <w:r w:rsidRPr="00774AFE">
              <w:rPr>
                <w:rFonts w:eastAsia="Calibri" w:cs="Tahoma"/>
              </w:rPr>
              <w:t xml:space="preserve">*Entregar una actividad gráfica donde los niños puedan identificar las monedas necesarias para comprar algunos productos. </w:t>
            </w:r>
          </w:p>
          <w:p w:rsidR="000615A3" w:rsidRPr="00774AFE" w:rsidRDefault="000615A3" w:rsidP="004A3EC4">
            <w:pPr>
              <w:autoSpaceDE w:val="0"/>
              <w:autoSpaceDN w:val="0"/>
              <w:adjustRightInd w:val="0"/>
              <w:spacing w:after="0" w:line="240" w:lineRule="auto"/>
              <w:jc w:val="both"/>
              <w:rPr>
                <w:rFonts w:eastAsia="Calibri" w:cs="Tahoma"/>
              </w:rPr>
            </w:pPr>
          </w:p>
          <w:p w:rsidR="000615A3" w:rsidRPr="00774AFE" w:rsidRDefault="000615A3" w:rsidP="000615A3">
            <w:pPr>
              <w:autoSpaceDE w:val="0"/>
              <w:autoSpaceDN w:val="0"/>
              <w:adjustRightInd w:val="0"/>
              <w:spacing w:after="0" w:line="240" w:lineRule="auto"/>
              <w:jc w:val="both"/>
              <w:rPr>
                <w:rFonts w:eastAsia="Calibri" w:cs="Tahoma"/>
              </w:rPr>
            </w:pPr>
            <w:r w:rsidRPr="00774AFE">
              <w:rPr>
                <w:rFonts w:eastAsia="Calibri" w:cs="Tahoma"/>
              </w:rPr>
              <w:t>*Entregar las monedas a cada niño de acuerdo a su desempeño en las actividades e invitarlos a acudir al banco para guardar su dinero en la alcancía.  Pues este dinero le servirá para comprar productos en la “venta especial” que se llevará a cabo el último día de la situación didáctica.</w:t>
            </w:r>
          </w:p>
          <w:p w:rsidR="007012F8" w:rsidRPr="00774AFE" w:rsidRDefault="007012F8" w:rsidP="000615A3">
            <w:pPr>
              <w:autoSpaceDE w:val="0"/>
              <w:autoSpaceDN w:val="0"/>
              <w:adjustRightInd w:val="0"/>
              <w:spacing w:after="0" w:line="240" w:lineRule="auto"/>
              <w:jc w:val="both"/>
              <w:rPr>
                <w:rFonts w:eastAsia="Calibri" w:cs="Tahoma"/>
              </w:rPr>
            </w:pPr>
          </w:p>
          <w:p w:rsidR="007012F8" w:rsidRPr="00774AFE" w:rsidRDefault="007012F8" w:rsidP="000615A3">
            <w:pPr>
              <w:autoSpaceDE w:val="0"/>
              <w:autoSpaceDN w:val="0"/>
              <w:adjustRightInd w:val="0"/>
              <w:spacing w:after="0" w:line="240" w:lineRule="auto"/>
              <w:jc w:val="both"/>
              <w:rPr>
                <w:rFonts w:eastAsia="Calibri" w:cs="Tahoma"/>
              </w:rPr>
            </w:pPr>
            <w:r w:rsidRPr="00774AFE">
              <w:rPr>
                <w:rFonts w:eastAsia="Calibri" w:cs="Tahoma"/>
              </w:rPr>
              <w:t xml:space="preserve">TAREA: Solicitar a los niños lleven al salón de clases 2 o 3 juguetes pequeños para compartir. </w:t>
            </w:r>
          </w:p>
          <w:p w:rsidR="000615A3" w:rsidRPr="00774AFE" w:rsidRDefault="000615A3" w:rsidP="004A3EC4">
            <w:pPr>
              <w:autoSpaceDE w:val="0"/>
              <w:autoSpaceDN w:val="0"/>
              <w:adjustRightInd w:val="0"/>
              <w:spacing w:after="0" w:line="240" w:lineRule="auto"/>
              <w:jc w:val="both"/>
              <w:rPr>
                <w:rFonts w:eastAsia="Calibri" w:cs="Tahoma"/>
              </w:rPr>
            </w:pPr>
          </w:p>
          <w:p w:rsidR="000615A3" w:rsidRPr="00774AFE" w:rsidRDefault="000615A3" w:rsidP="004A3EC4">
            <w:pPr>
              <w:autoSpaceDE w:val="0"/>
              <w:autoSpaceDN w:val="0"/>
              <w:adjustRightInd w:val="0"/>
              <w:spacing w:after="0" w:line="240" w:lineRule="auto"/>
              <w:jc w:val="both"/>
              <w:rPr>
                <w:rFonts w:eastAsia="Calibri" w:cs="Tahoma"/>
                <w:b/>
              </w:rPr>
            </w:pPr>
            <w:r w:rsidRPr="00774AFE">
              <w:rPr>
                <w:rFonts w:eastAsia="Calibri" w:cs="Tahoma"/>
                <w:b/>
              </w:rPr>
              <w:t>Día # 9</w:t>
            </w:r>
            <w:r w:rsidR="004E0AB0" w:rsidRPr="00774AFE">
              <w:rPr>
                <w:rFonts w:eastAsia="Calibri" w:cs="Tahoma"/>
                <w:b/>
              </w:rPr>
              <w:t xml:space="preserve">. </w:t>
            </w:r>
            <w:r w:rsidR="00F67783">
              <w:rPr>
                <w:rFonts w:eastAsia="Calibri" w:cs="Tahoma"/>
                <w:b/>
              </w:rPr>
              <w:t>___________________________________________________________________________</w:t>
            </w:r>
          </w:p>
          <w:p w:rsidR="007012F8" w:rsidRPr="00774AFE" w:rsidRDefault="007012F8" w:rsidP="004A3EC4">
            <w:pPr>
              <w:autoSpaceDE w:val="0"/>
              <w:autoSpaceDN w:val="0"/>
              <w:adjustRightInd w:val="0"/>
              <w:spacing w:after="0" w:line="240" w:lineRule="auto"/>
              <w:jc w:val="both"/>
              <w:rPr>
                <w:rFonts w:eastAsia="Calibri" w:cs="Tahoma"/>
              </w:rPr>
            </w:pPr>
            <w:r w:rsidRPr="00774AFE">
              <w:rPr>
                <w:rFonts w:eastAsia="Calibri" w:cs="Tahoma"/>
              </w:rPr>
              <w:t xml:space="preserve">*Comentar en grupo que los juguetes que llevaron al salón de clases sólo serán utilizados para jugar a la compra y venta, pero que al final del día, los juguetes serán regresados a sus dueños. Por lo tanto se debe tener mucho cuidado de no dañarlos. </w:t>
            </w:r>
          </w:p>
          <w:p w:rsidR="007012F8" w:rsidRPr="00774AFE" w:rsidRDefault="007012F8" w:rsidP="004A3EC4">
            <w:pPr>
              <w:autoSpaceDE w:val="0"/>
              <w:autoSpaceDN w:val="0"/>
              <w:adjustRightInd w:val="0"/>
              <w:spacing w:after="0" w:line="240" w:lineRule="auto"/>
              <w:jc w:val="both"/>
              <w:rPr>
                <w:rFonts w:eastAsia="Calibri" w:cs="Tahoma"/>
              </w:rPr>
            </w:pPr>
          </w:p>
          <w:p w:rsidR="007012F8" w:rsidRPr="00774AFE" w:rsidRDefault="007012F8" w:rsidP="004A3EC4">
            <w:pPr>
              <w:autoSpaceDE w:val="0"/>
              <w:autoSpaceDN w:val="0"/>
              <w:adjustRightInd w:val="0"/>
              <w:spacing w:after="0" w:line="240" w:lineRule="auto"/>
              <w:jc w:val="both"/>
              <w:rPr>
                <w:rFonts w:eastAsia="Calibri" w:cs="Tahoma"/>
              </w:rPr>
            </w:pPr>
            <w:r w:rsidRPr="00774AFE">
              <w:rPr>
                <w:rFonts w:eastAsia="Calibri" w:cs="Tahoma"/>
              </w:rPr>
              <w:t xml:space="preserve">*Formar equipos 4 o 5 integrantes. Reunir los juguetes y permitir que jueguen libremente durante algunos minutos con ellos. </w:t>
            </w:r>
          </w:p>
          <w:p w:rsidR="007012F8" w:rsidRPr="00774AFE" w:rsidRDefault="007012F8" w:rsidP="004A3EC4">
            <w:pPr>
              <w:autoSpaceDE w:val="0"/>
              <w:autoSpaceDN w:val="0"/>
              <w:adjustRightInd w:val="0"/>
              <w:spacing w:after="0" w:line="240" w:lineRule="auto"/>
              <w:jc w:val="both"/>
              <w:rPr>
                <w:rFonts w:eastAsia="Calibri" w:cs="Tahoma"/>
              </w:rPr>
            </w:pPr>
          </w:p>
          <w:p w:rsidR="007012F8" w:rsidRPr="00774AFE" w:rsidRDefault="007012F8" w:rsidP="004A3EC4">
            <w:pPr>
              <w:autoSpaceDE w:val="0"/>
              <w:autoSpaceDN w:val="0"/>
              <w:adjustRightInd w:val="0"/>
              <w:spacing w:after="0" w:line="240" w:lineRule="auto"/>
              <w:jc w:val="both"/>
              <w:rPr>
                <w:rFonts w:eastAsia="Calibri" w:cs="Tahoma"/>
              </w:rPr>
            </w:pPr>
            <w:r w:rsidRPr="00774AFE">
              <w:rPr>
                <w:rFonts w:eastAsia="Calibri" w:cs="Tahoma"/>
              </w:rPr>
              <w:t>*Contar cuántos juguetes reunieron en cada equipo. Entregarles etiquetas para que coloquen los precios a sus juguete</w:t>
            </w:r>
            <w:r w:rsidR="003350D7" w:rsidRPr="00774AFE">
              <w:rPr>
                <w:rFonts w:eastAsia="Calibri" w:cs="Tahoma"/>
              </w:rPr>
              <w:t>s. Los precios deben ser menor</w:t>
            </w:r>
            <w:r w:rsidRPr="00774AFE">
              <w:rPr>
                <w:rFonts w:eastAsia="Calibri" w:cs="Tahoma"/>
              </w:rPr>
              <w:t xml:space="preserve"> a 10 pesos. </w:t>
            </w:r>
          </w:p>
          <w:p w:rsidR="007012F8" w:rsidRPr="00774AFE" w:rsidRDefault="007012F8" w:rsidP="004A3EC4">
            <w:pPr>
              <w:autoSpaceDE w:val="0"/>
              <w:autoSpaceDN w:val="0"/>
              <w:adjustRightInd w:val="0"/>
              <w:spacing w:after="0" w:line="240" w:lineRule="auto"/>
              <w:jc w:val="both"/>
              <w:rPr>
                <w:rFonts w:eastAsia="Calibri" w:cs="Tahoma"/>
              </w:rPr>
            </w:pPr>
          </w:p>
          <w:p w:rsidR="007012F8" w:rsidRPr="00774AFE" w:rsidRDefault="007012F8" w:rsidP="004A3EC4">
            <w:pPr>
              <w:autoSpaceDE w:val="0"/>
              <w:autoSpaceDN w:val="0"/>
              <w:adjustRightInd w:val="0"/>
              <w:spacing w:after="0" w:line="240" w:lineRule="auto"/>
              <w:jc w:val="both"/>
              <w:rPr>
                <w:rFonts w:eastAsia="Calibri" w:cs="Tahoma"/>
              </w:rPr>
            </w:pPr>
            <w:r w:rsidRPr="00774AFE">
              <w:rPr>
                <w:rFonts w:eastAsia="Calibri" w:cs="Tahoma"/>
              </w:rPr>
              <w:t>*Entre todos formar “La juguetería”. Distribuir al grupo en dos equipos: compradores y vendedores. Asignar un área a cada vendedor y entregarle 10 pesos. A ca</w:t>
            </w:r>
            <w:r w:rsidR="00322F87" w:rsidRPr="00774AFE">
              <w:rPr>
                <w:rFonts w:eastAsia="Calibri" w:cs="Tahoma"/>
              </w:rPr>
              <w:t>da comprador se le entregarán 20</w:t>
            </w:r>
            <w:r w:rsidRPr="00774AFE">
              <w:rPr>
                <w:rFonts w:eastAsia="Calibri" w:cs="Tahoma"/>
              </w:rPr>
              <w:t xml:space="preserve"> pesos en</w:t>
            </w:r>
            <w:r w:rsidR="00322F87" w:rsidRPr="00774AFE">
              <w:rPr>
                <w:rFonts w:eastAsia="Calibri" w:cs="Tahoma"/>
              </w:rPr>
              <w:t xml:space="preserve"> monedas de 5, 2 y 1 peso. Intercambiar roles entre compradores y vendedores. Mientras los niños realizan la actividad, observar cómo se dan los intercambios entre vendedores y compradores, intervenir sólo en caso de conflicto. Observar el conocimiento que tienen los niños con relación al sistema monetario y si logran establecer equivalencias entre las monedas 5, 2 y 1 peso. </w:t>
            </w:r>
          </w:p>
          <w:p w:rsidR="00322F87" w:rsidRPr="00774AFE" w:rsidRDefault="00322F87" w:rsidP="004A3EC4">
            <w:pPr>
              <w:autoSpaceDE w:val="0"/>
              <w:autoSpaceDN w:val="0"/>
              <w:adjustRightInd w:val="0"/>
              <w:spacing w:after="0" w:line="240" w:lineRule="auto"/>
              <w:jc w:val="both"/>
              <w:rPr>
                <w:rFonts w:eastAsia="Calibri" w:cs="Tahoma"/>
              </w:rPr>
            </w:pPr>
          </w:p>
          <w:p w:rsidR="00322F87" w:rsidRPr="00774AFE" w:rsidRDefault="00322F87" w:rsidP="004A3EC4">
            <w:pPr>
              <w:autoSpaceDE w:val="0"/>
              <w:autoSpaceDN w:val="0"/>
              <w:adjustRightInd w:val="0"/>
              <w:spacing w:after="0" w:line="240" w:lineRule="auto"/>
              <w:jc w:val="both"/>
              <w:rPr>
                <w:rFonts w:eastAsia="Calibri" w:cs="Tahoma"/>
              </w:rPr>
            </w:pPr>
            <w:r w:rsidRPr="00774AFE">
              <w:rPr>
                <w:rFonts w:eastAsia="Calibri" w:cs="Tahoma"/>
              </w:rPr>
              <w:t xml:space="preserve">*Después de la actividad, permitir que los niños jueguen libremente con los juguetes que adquirieron. Posteriormente regresar los juguetes a sus dueños. </w:t>
            </w:r>
          </w:p>
          <w:p w:rsidR="007012F8" w:rsidRPr="00774AFE" w:rsidRDefault="007012F8" w:rsidP="004A3EC4">
            <w:pPr>
              <w:autoSpaceDE w:val="0"/>
              <w:autoSpaceDN w:val="0"/>
              <w:adjustRightInd w:val="0"/>
              <w:spacing w:after="0" w:line="240" w:lineRule="auto"/>
              <w:jc w:val="both"/>
              <w:rPr>
                <w:rFonts w:eastAsia="Calibri" w:cs="Tahoma"/>
              </w:rPr>
            </w:pPr>
          </w:p>
          <w:p w:rsidR="00A512AF" w:rsidRPr="00774AFE" w:rsidRDefault="000615A3" w:rsidP="004A3EC4">
            <w:pPr>
              <w:autoSpaceDE w:val="0"/>
              <w:autoSpaceDN w:val="0"/>
              <w:adjustRightInd w:val="0"/>
              <w:spacing w:after="0" w:line="240" w:lineRule="auto"/>
              <w:jc w:val="both"/>
              <w:rPr>
                <w:rFonts w:eastAsia="Calibri" w:cs="Tahoma"/>
              </w:rPr>
            </w:pPr>
            <w:r w:rsidRPr="00774AFE">
              <w:rPr>
                <w:rFonts w:eastAsia="Calibri" w:cs="Tahoma"/>
              </w:rPr>
              <w:t xml:space="preserve">*Jugar al memorama de equivalencias. </w:t>
            </w:r>
          </w:p>
          <w:p w:rsidR="00A512AF" w:rsidRPr="00774AFE" w:rsidRDefault="00A512AF" w:rsidP="004A3EC4">
            <w:pPr>
              <w:autoSpaceDE w:val="0"/>
              <w:autoSpaceDN w:val="0"/>
              <w:adjustRightInd w:val="0"/>
              <w:spacing w:after="0" w:line="240" w:lineRule="auto"/>
              <w:jc w:val="both"/>
              <w:rPr>
                <w:rFonts w:eastAsia="Calibri" w:cs="Tahoma"/>
                <w:b/>
              </w:rPr>
            </w:pPr>
          </w:p>
          <w:p w:rsidR="00322F87" w:rsidRPr="00774AFE" w:rsidRDefault="00322F87" w:rsidP="004A3EC4">
            <w:pPr>
              <w:autoSpaceDE w:val="0"/>
              <w:autoSpaceDN w:val="0"/>
              <w:adjustRightInd w:val="0"/>
              <w:spacing w:after="0" w:line="240" w:lineRule="auto"/>
              <w:jc w:val="both"/>
              <w:rPr>
                <w:rFonts w:eastAsia="Calibri" w:cs="Tahoma"/>
              </w:rPr>
            </w:pPr>
            <w:r w:rsidRPr="00774AFE">
              <w:rPr>
                <w:rFonts w:eastAsia="Calibri" w:cs="Tahoma"/>
              </w:rPr>
              <w:t xml:space="preserve">*Con la finalidad de consolidar las relaciones de equivalencias entre monedas de 1, 2, 5 y 10, se puede elegir jugar al “cajero” o a la “casa de cambio”, actividades que se vinieron llevando a cabo a lo largo de la situación didáctica. </w:t>
            </w:r>
          </w:p>
          <w:p w:rsidR="00322F87" w:rsidRPr="00774AFE" w:rsidRDefault="00322F87" w:rsidP="004A3EC4">
            <w:pPr>
              <w:autoSpaceDE w:val="0"/>
              <w:autoSpaceDN w:val="0"/>
              <w:adjustRightInd w:val="0"/>
              <w:spacing w:after="0" w:line="240" w:lineRule="auto"/>
              <w:jc w:val="both"/>
              <w:rPr>
                <w:rFonts w:eastAsia="Calibri" w:cs="Tahoma"/>
              </w:rPr>
            </w:pPr>
          </w:p>
          <w:p w:rsidR="004B10B5" w:rsidRPr="00774AFE" w:rsidRDefault="004B10B5" w:rsidP="004A3EC4">
            <w:pPr>
              <w:autoSpaceDE w:val="0"/>
              <w:autoSpaceDN w:val="0"/>
              <w:adjustRightInd w:val="0"/>
              <w:spacing w:after="0" w:line="240" w:lineRule="auto"/>
              <w:jc w:val="both"/>
              <w:rPr>
                <w:rFonts w:eastAsia="Calibri" w:cs="Tahoma"/>
              </w:rPr>
            </w:pPr>
          </w:p>
          <w:p w:rsidR="00322F87" w:rsidRPr="00774AFE" w:rsidRDefault="00322F87" w:rsidP="004A3EC4">
            <w:pPr>
              <w:autoSpaceDE w:val="0"/>
              <w:autoSpaceDN w:val="0"/>
              <w:adjustRightInd w:val="0"/>
              <w:spacing w:after="0" w:line="240" w:lineRule="auto"/>
              <w:jc w:val="both"/>
              <w:rPr>
                <w:rFonts w:eastAsia="Calibri" w:cs="Tahoma"/>
                <w:b/>
              </w:rPr>
            </w:pPr>
            <w:r w:rsidRPr="00774AFE">
              <w:rPr>
                <w:rFonts w:eastAsia="Calibri" w:cs="Tahoma"/>
              </w:rPr>
              <w:t xml:space="preserve">*Presentar algunas actividades gráficas acerca del uso de las monedas en situaciones de compra. </w:t>
            </w:r>
          </w:p>
          <w:p w:rsidR="00322F87" w:rsidRPr="00774AFE" w:rsidRDefault="00322F87" w:rsidP="004A3EC4">
            <w:pPr>
              <w:autoSpaceDE w:val="0"/>
              <w:autoSpaceDN w:val="0"/>
              <w:adjustRightInd w:val="0"/>
              <w:spacing w:after="0" w:line="240" w:lineRule="auto"/>
              <w:jc w:val="both"/>
              <w:rPr>
                <w:rFonts w:eastAsia="Calibri" w:cs="Tahoma"/>
                <w:b/>
              </w:rPr>
            </w:pPr>
          </w:p>
          <w:p w:rsidR="00322F87" w:rsidRPr="00774AFE" w:rsidRDefault="00322F87" w:rsidP="00322F87">
            <w:pPr>
              <w:autoSpaceDE w:val="0"/>
              <w:autoSpaceDN w:val="0"/>
              <w:adjustRightInd w:val="0"/>
              <w:spacing w:after="0" w:line="240" w:lineRule="auto"/>
              <w:jc w:val="both"/>
              <w:rPr>
                <w:rFonts w:eastAsia="Calibri" w:cs="Tahoma"/>
              </w:rPr>
            </w:pPr>
            <w:r w:rsidRPr="00774AFE">
              <w:rPr>
                <w:rFonts w:eastAsia="Calibri" w:cs="Tahoma"/>
              </w:rPr>
              <w:t>*Entregar las monedas a cada niño de acuerdo a su desempeño en las actividades e invitarlos a acudir al banco para guardar su dinero en la alcancía.  Pues este dinero le servirá para comprar productos en la “venta especial” que se llevará a cabo el último día de la situación didáctica.</w:t>
            </w:r>
          </w:p>
          <w:p w:rsidR="00322F87" w:rsidRPr="00774AFE" w:rsidRDefault="00322F87" w:rsidP="004A3EC4">
            <w:pPr>
              <w:autoSpaceDE w:val="0"/>
              <w:autoSpaceDN w:val="0"/>
              <w:adjustRightInd w:val="0"/>
              <w:spacing w:after="0" w:line="240" w:lineRule="auto"/>
              <w:jc w:val="both"/>
              <w:rPr>
                <w:rFonts w:eastAsia="Calibri" w:cs="Tahoma"/>
                <w:b/>
              </w:rPr>
            </w:pPr>
          </w:p>
          <w:p w:rsidR="00322F87" w:rsidRPr="00774AFE" w:rsidRDefault="00322F87" w:rsidP="004A3EC4">
            <w:pPr>
              <w:autoSpaceDE w:val="0"/>
              <w:autoSpaceDN w:val="0"/>
              <w:adjustRightInd w:val="0"/>
              <w:spacing w:after="0" w:line="240" w:lineRule="auto"/>
              <w:jc w:val="both"/>
              <w:rPr>
                <w:rFonts w:eastAsia="Calibri" w:cs="Tahoma"/>
              </w:rPr>
            </w:pPr>
            <w:r w:rsidRPr="00774AFE">
              <w:rPr>
                <w:rFonts w:eastAsia="Calibri" w:cs="Tahoma"/>
              </w:rPr>
              <w:t xml:space="preserve">*Organizar la gran venta especial. Solicitar a los padres de familia la donación de algunos artículos atractivos para los niños, por ejemplo: carritos, pelotas, plastilinas, cajitas de colores, lápices, dulces, pinturas, entre otros regalos sencillos de bajo costo, incluso pueden ser algunos juguetes usados. </w:t>
            </w:r>
            <w:r w:rsidR="004E1D7E" w:rsidRPr="00774AFE">
              <w:rPr>
                <w:rFonts w:eastAsia="Calibri" w:cs="Tahoma"/>
              </w:rPr>
              <w:t>Invitar a algunos padres de familia a apoyar en la actividad del día siguiente.</w:t>
            </w:r>
          </w:p>
          <w:p w:rsidR="00322F87" w:rsidRPr="00774AFE" w:rsidRDefault="00322F87" w:rsidP="004A3EC4">
            <w:pPr>
              <w:autoSpaceDE w:val="0"/>
              <w:autoSpaceDN w:val="0"/>
              <w:adjustRightInd w:val="0"/>
              <w:spacing w:after="0" w:line="240" w:lineRule="auto"/>
              <w:jc w:val="both"/>
              <w:rPr>
                <w:rFonts w:eastAsia="Calibri" w:cs="Tahoma"/>
                <w:b/>
              </w:rPr>
            </w:pPr>
          </w:p>
          <w:p w:rsidR="00322F87" w:rsidRPr="00774AFE" w:rsidRDefault="00322F87" w:rsidP="004A3EC4">
            <w:pPr>
              <w:autoSpaceDE w:val="0"/>
              <w:autoSpaceDN w:val="0"/>
              <w:adjustRightInd w:val="0"/>
              <w:spacing w:after="0" w:line="240" w:lineRule="auto"/>
              <w:jc w:val="both"/>
              <w:rPr>
                <w:rFonts w:eastAsia="Calibri" w:cs="Tahoma"/>
                <w:b/>
              </w:rPr>
            </w:pPr>
            <w:r w:rsidRPr="00774AFE">
              <w:rPr>
                <w:rFonts w:eastAsia="Calibri" w:cs="Tahoma"/>
                <w:b/>
              </w:rPr>
              <w:t>Día # 10</w:t>
            </w:r>
            <w:r w:rsidR="004E0AB0" w:rsidRPr="00774AFE">
              <w:rPr>
                <w:rFonts w:eastAsia="Calibri" w:cs="Tahoma"/>
                <w:b/>
              </w:rPr>
              <w:t xml:space="preserve">. </w:t>
            </w:r>
            <w:r w:rsidR="00F67783">
              <w:rPr>
                <w:rFonts w:eastAsia="Calibri" w:cs="Tahoma"/>
                <w:b/>
              </w:rPr>
              <w:t>________________________________________________________________________________</w:t>
            </w:r>
          </w:p>
          <w:p w:rsidR="00A512AF" w:rsidRPr="00774AFE" w:rsidRDefault="00A512AF" w:rsidP="004A3EC4">
            <w:pPr>
              <w:autoSpaceDE w:val="0"/>
              <w:autoSpaceDN w:val="0"/>
              <w:adjustRightInd w:val="0"/>
              <w:spacing w:after="0" w:line="240" w:lineRule="auto"/>
              <w:jc w:val="both"/>
              <w:rPr>
                <w:rFonts w:eastAsia="Calibri" w:cs="Tahoma"/>
                <w:b/>
              </w:rPr>
            </w:pPr>
            <w:r w:rsidRPr="00774AFE">
              <w:rPr>
                <w:rFonts w:eastAsia="Calibri" w:cs="Tahoma"/>
                <w:b/>
              </w:rPr>
              <w:t>CIERRE:</w:t>
            </w:r>
          </w:p>
          <w:p w:rsidR="004E1D7E" w:rsidRPr="00774AFE" w:rsidRDefault="004E1D7E" w:rsidP="004A3EC4">
            <w:pPr>
              <w:autoSpaceDE w:val="0"/>
              <w:autoSpaceDN w:val="0"/>
              <w:adjustRightInd w:val="0"/>
              <w:spacing w:after="0" w:line="240" w:lineRule="auto"/>
              <w:jc w:val="both"/>
              <w:rPr>
                <w:rFonts w:eastAsia="Calibri" w:cs="Tahoma"/>
              </w:rPr>
            </w:pPr>
            <w:r w:rsidRPr="00774AFE">
              <w:rPr>
                <w:rFonts w:eastAsia="Calibri" w:cs="Tahoma"/>
              </w:rPr>
              <w:t xml:space="preserve">*Dar la bienvenida a los padres de familia y agradecer su presencia para el apoyo de las actividades. Reunir todos los artículos donados para organizarlos y colocarle etiquetas con sus precios. Acondicionar los puestos dentro del salón de clases. </w:t>
            </w:r>
          </w:p>
          <w:p w:rsidR="004B10B5" w:rsidRPr="00774AFE" w:rsidRDefault="004B10B5" w:rsidP="004B10B5">
            <w:pPr>
              <w:autoSpaceDE w:val="0"/>
              <w:autoSpaceDN w:val="0"/>
              <w:adjustRightInd w:val="0"/>
              <w:spacing w:after="0" w:line="240" w:lineRule="auto"/>
              <w:jc w:val="both"/>
              <w:rPr>
                <w:rFonts w:eastAsia="Calibri" w:cs="Tahoma"/>
              </w:rPr>
            </w:pPr>
          </w:p>
          <w:p w:rsidR="004B10B5" w:rsidRPr="00774AFE" w:rsidRDefault="004B10B5" w:rsidP="004B10B5">
            <w:pPr>
              <w:autoSpaceDE w:val="0"/>
              <w:autoSpaceDN w:val="0"/>
              <w:adjustRightInd w:val="0"/>
              <w:spacing w:after="0" w:line="240" w:lineRule="auto"/>
              <w:jc w:val="both"/>
              <w:rPr>
                <w:rFonts w:eastAsia="Calibri" w:cs="Tahoma"/>
              </w:rPr>
            </w:pPr>
            <w:r w:rsidRPr="00774AFE">
              <w:rPr>
                <w:rFonts w:eastAsia="Calibri" w:cs="Tahoma"/>
              </w:rPr>
              <w:t>*Entregar a los niños las alcancías con las monedas que obtuvieron a lo largo de la situación didáctica, las cuales podrán utilizar para comprar artículos en la “gran venta especial”. Reflexionar sobre la importancia de trabajar y ahorrar para utilizarlos cuando se quiera comprar algo o cuando se necesite. Revisar sus ahorros e identificar las monedas que obtuvieron y de cuál tienen más o menos.</w:t>
            </w:r>
          </w:p>
          <w:p w:rsidR="004B10B5" w:rsidRPr="00774AFE" w:rsidRDefault="004B10B5" w:rsidP="004A3EC4">
            <w:pPr>
              <w:autoSpaceDE w:val="0"/>
              <w:autoSpaceDN w:val="0"/>
              <w:adjustRightInd w:val="0"/>
              <w:spacing w:after="0" w:line="240" w:lineRule="auto"/>
              <w:jc w:val="both"/>
              <w:rPr>
                <w:rFonts w:eastAsia="Calibri" w:cs="Tahoma"/>
              </w:rPr>
            </w:pPr>
          </w:p>
          <w:p w:rsidR="004B10B5" w:rsidRPr="00774AFE" w:rsidRDefault="004E1D7E" w:rsidP="004B10B5">
            <w:pPr>
              <w:autoSpaceDE w:val="0"/>
              <w:autoSpaceDN w:val="0"/>
              <w:adjustRightInd w:val="0"/>
              <w:spacing w:after="0" w:line="240" w:lineRule="auto"/>
              <w:jc w:val="both"/>
              <w:rPr>
                <w:rFonts w:eastAsia="Calibri" w:cs="Tahoma"/>
              </w:rPr>
            </w:pPr>
            <w:r w:rsidRPr="00774AFE">
              <w:rPr>
                <w:rFonts w:eastAsia="Calibri" w:cs="Tahoma"/>
              </w:rPr>
              <w:t xml:space="preserve">*Indicar a los niños den un breve recorrido por los puestos ubicando las cosas que se venderán y el costo que tiene cada artículo. </w:t>
            </w:r>
            <w:r w:rsidR="004B10B5" w:rsidRPr="00774AFE">
              <w:rPr>
                <w:rFonts w:eastAsia="Calibri" w:cs="Tahoma"/>
              </w:rPr>
              <w:t>Sugerir a los niños primero realicen una revisión general de lo que puede comprar con el dinero que obtuvo, para evitar se compre sin pensar y que posteriormente exista frustración.</w:t>
            </w:r>
          </w:p>
          <w:p w:rsidR="004E1D7E" w:rsidRPr="00774AFE" w:rsidRDefault="004E1D7E" w:rsidP="004E1D7E">
            <w:pPr>
              <w:autoSpaceDE w:val="0"/>
              <w:autoSpaceDN w:val="0"/>
              <w:adjustRightInd w:val="0"/>
              <w:spacing w:after="0" w:line="240" w:lineRule="auto"/>
              <w:jc w:val="both"/>
              <w:rPr>
                <w:rFonts w:eastAsia="Calibri" w:cs="Tahoma"/>
              </w:rPr>
            </w:pPr>
          </w:p>
          <w:p w:rsidR="00A512AF" w:rsidRPr="00774AFE" w:rsidRDefault="00A512AF" w:rsidP="004A3EC4">
            <w:pPr>
              <w:autoSpaceDE w:val="0"/>
              <w:autoSpaceDN w:val="0"/>
              <w:adjustRightInd w:val="0"/>
              <w:spacing w:after="0" w:line="240" w:lineRule="auto"/>
              <w:jc w:val="both"/>
              <w:rPr>
                <w:rFonts w:eastAsia="Calibri" w:cs="Tahoma"/>
              </w:rPr>
            </w:pPr>
            <w:r w:rsidRPr="00774AFE">
              <w:rPr>
                <w:rFonts w:eastAsia="Calibri" w:cs="Tahoma"/>
              </w:rPr>
              <w:t xml:space="preserve">*Participar en la gran venta especial, </w:t>
            </w:r>
            <w:r w:rsidR="004E1D7E" w:rsidRPr="00774AFE">
              <w:rPr>
                <w:rFonts w:eastAsia="Calibri" w:cs="Tahoma"/>
              </w:rPr>
              <w:t xml:space="preserve"> donde los padres y madres que asistieron serán los vendedores, </w:t>
            </w:r>
            <w:r w:rsidRPr="00774AFE">
              <w:rPr>
                <w:rFonts w:eastAsia="Calibri" w:cs="Tahoma"/>
              </w:rPr>
              <w:t>los niños van a comprar con sus ahorros los productos que quieran y que les alcance tomado como referencia los letreros de los precios</w:t>
            </w:r>
            <w:r w:rsidR="004B10B5" w:rsidRPr="00774AFE">
              <w:rPr>
                <w:rFonts w:eastAsia="Calibri" w:cs="Tahoma"/>
              </w:rPr>
              <w:t>,</w:t>
            </w:r>
            <w:r w:rsidRPr="00774AFE">
              <w:rPr>
                <w:rFonts w:eastAsia="Calibri" w:cs="Tahoma"/>
              </w:rPr>
              <w:t xml:space="preserve"> poniendo en práctica los aprendizajes trabajados.</w:t>
            </w:r>
            <w:r w:rsidR="004E1D7E" w:rsidRPr="00774AFE">
              <w:rPr>
                <w:rFonts w:eastAsia="Calibri" w:cs="Tahoma"/>
              </w:rPr>
              <w:t xml:space="preserve"> Pedir a los padres de familia a que </w:t>
            </w:r>
            <w:r w:rsidRPr="00774AFE">
              <w:rPr>
                <w:rFonts w:eastAsia="Calibri" w:cs="Tahoma"/>
              </w:rPr>
              <w:t>apoyan a los niños a establecer el proceso de compra con todo lo que implica</w:t>
            </w:r>
            <w:r w:rsidR="004E1D7E" w:rsidRPr="00774AFE">
              <w:rPr>
                <w:rFonts w:eastAsia="Calibri" w:cs="Tahoma"/>
              </w:rPr>
              <w:t>,</w:t>
            </w:r>
            <w:r w:rsidRPr="00774AFE">
              <w:rPr>
                <w:rFonts w:eastAsia="Calibri" w:cs="Tahoma"/>
              </w:rPr>
              <w:t xml:space="preserve"> desde  </w:t>
            </w:r>
            <w:r w:rsidR="004E1D7E" w:rsidRPr="00774AFE">
              <w:rPr>
                <w:rFonts w:eastAsia="Calibri" w:cs="Tahoma"/>
              </w:rPr>
              <w:t>ver el precio, reconocer con cuá</w:t>
            </w:r>
            <w:r w:rsidRPr="00774AFE">
              <w:rPr>
                <w:rFonts w:eastAsia="Calibri" w:cs="Tahoma"/>
              </w:rPr>
              <w:t xml:space="preserve">les monedas pagar,  si deben esperar cambio </w:t>
            </w:r>
            <w:r w:rsidR="004E1D7E" w:rsidRPr="00774AFE">
              <w:rPr>
                <w:rFonts w:eastAsia="Calibri" w:cs="Tahoma"/>
              </w:rPr>
              <w:t>o cuá</w:t>
            </w:r>
            <w:r w:rsidRPr="00774AFE">
              <w:rPr>
                <w:rFonts w:eastAsia="Calibri" w:cs="Tahoma"/>
              </w:rPr>
              <w:t xml:space="preserve">nto les hace </w:t>
            </w:r>
            <w:r w:rsidR="003350D7" w:rsidRPr="00774AFE">
              <w:rPr>
                <w:rFonts w:eastAsia="Calibri" w:cs="Tahoma"/>
              </w:rPr>
              <w:t>falta para completar su compra.</w:t>
            </w:r>
          </w:p>
          <w:p w:rsidR="004B10B5" w:rsidRPr="00774AFE" w:rsidRDefault="004B10B5" w:rsidP="004A3EC4">
            <w:pPr>
              <w:autoSpaceDE w:val="0"/>
              <w:autoSpaceDN w:val="0"/>
              <w:adjustRightInd w:val="0"/>
              <w:spacing w:after="0" w:line="240" w:lineRule="auto"/>
              <w:jc w:val="both"/>
              <w:rPr>
                <w:rFonts w:eastAsia="Calibri" w:cs="Tahoma"/>
              </w:rPr>
            </w:pPr>
          </w:p>
          <w:p w:rsidR="00A512AF" w:rsidRPr="00774AFE" w:rsidRDefault="00A512AF" w:rsidP="004A3EC4">
            <w:pPr>
              <w:autoSpaceDE w:val="0"/>
              <w:autoSpaceDN w:val="0"/>
              <w:adjustRightInd w:val="0"/>
              <w:spacing w:after="0" w:line="240" w:lineRule="auto"/>
              <w:jc w:val="both"/>
              <w:rPr>
                <w:rFonts w:eastAsia="Calibri" w:cs="Tahoma"/>
              </w:rPr>
            </w:pPr>
            <w:r w:rsidRPr="00774AFE">
              <w:rPr>
                <w:rFonts w:eastAsia="Calibri" w:cs="Tahoma"/>
              </w:rPr>
              <w:t xml:space="preserve">*Realizar una coevaluación con padres e hijos acerca de la experiencia de la actividad. </w:t>
            </w:r>
          </w:p>
          <w:p w:rsidR="00A512AF" w:rsidRPr="00774AFE" w:rsidRDefault="00A512AF" w:rsidP="004A3EC4">
            <w:pPr>
              <w:autoSpaceDE w:val="0"/>
              <w:autoSpaceDN w:val="0"/>
              <w:adjustRightInd w:val="0"/>
              <w:spacing w:after="0" w:line="240" w:lineRule="auto"/>
              <w:jc w:val="both"/>
              <w:rPr>
                <w:rFonts w:eastAsia="Calibri" w:cs="Tahoma"/>
              </w:rPr>
            </w:pPr>
          </w:p>
          <w:p w:rsidR="00A512AF" w:rsidRPr="00774AFE" w:rsidRDefault="00A512AF" w:rsidP="004A3EC4">
            <w:pPr>
              <w:autoSpaceDE w:val="0"/>
              <w:autoSpaceDN w:val="0"/>
              <w:adjustRightInd w:val="0"/>
              <w:spacing w:after="0" w:line="240" w:lineRule="auto"/>
              <w:jc w:val="both"/>
              <w:rPr>
                <w:rFonts w:eastAsia="Calibri" w:cs="Tahoma"/>
                <w:b/>
              </w:rPr>
            </w:pPr>
            <w:r w:rsidRPr="00774AFE">
              <w:rPr>
                <w:rFonts w:eastAsia="Calibri" w:cs="Tahoma"/>
                <w:b/>
              </w:rPr>
              <w:t>EVALUACIÓN:</w:t>
            </w:r>
          </w:p>
          <w:p w:rsidR="004A3EC4" w:rsidRDefault="00A512AF" w:rsidP="004B10B5">
            <w:pPr>
              <w:autoSpaceDE w:val="0"/>
              <w:autoSpaceDN w:val="0"/>
              <w:adjustRightInd w:val="0"/>
              <w:spacing w:after="0" w:line="240" w:lineRule="auto"/>
              <w:jc w:val="both"/>
              <w:rPr>
                <w:rFonts w:eastAsia="Calibri" w:cs="Tahoma"/>
              </w:rPr>
            </w:pPr>
            <w:r w:rsidRPr="00774AFE">
              <w:rPr>
                <w:rFonts w:eastAsia="Calibri" w:cs="Tahoma"/>
              </w:rPr>
              <w:t>*Recuperar los aprendizajes esperados a través del análisis y reflexión de las siguientes preguntas:</w:t>
            </w:r>
            <w:r w:rsidR="004A3EC4" w:rsidRPr="00774AFE">
              <w:rPr>
                <w:rFonts w:eastAsia="Calibri" w:cs="Tahoma"/>
              </w:rPr>
              <w:t xml:space="preserve"> </w:t>
            </w:r>
            <w:r w:rsidRPr="00774AFE">
              <w:rPr>
                <w:rFonts w:eastAsia="Calibri" w:cs="Tahoma"/>
              </w:rPr>
              <w:t>¿Qué monedas conocieron?</w:t>
            </w:r>
            <w:r w:rsidR="004A3EC4" w:rsidRPr="00774AFE">
              <w:rPr>
                <w:rFonts w:eastAsia="Calibri" w:cs="Tahoma"/>
              </w:rPr>
              <w:t xml:space="preserve"> </w:t>
            </w:r>
            <w:r w:rsidRPr="00774AFE">
              <w:rPr>
                <w:rFonts w:eastAsia="Calibri" w:cs="Tahoma"/>
              </w:rPr>
              <w:t>¿Cuál vale más?</w:t>
            </w:r>
            <w:r w:rsidR="004A3EC4" w:rsidRPr="00774AFE">
              <w:rPr>
                <w:rFonts w:eastAsia="Calibri" w:cs="Tahoma"/>
              </w:rPr>
              <w:t xml:space="preserve"> </w:t>
            </w:r>
            <w:r w:rsidRPr="00774AFE">
              <w:rPr>
                <w:rFonts w:eastAsia="Calibri" w:cs="Tahoma"/>
              </w:rPr>
              <w:t>¿Para qué sirven?</w:t>
            </w:r>
            <w:r w:rsidR="004A3EC4" w:rsidRPr="00774AFE">
              <w:rPr>
                <w:rFonts w:eastAsia="Calibri" w:cs="Tahoma"/>
              </w:rPr>
              <w:t xml:space="preserve"> </w:t>
            </w:r>
            <w:r w:rsidRPr="00774AFE">
              <w:rPr>
                <w:rFonts w:eastAsia="Calibri" w:cs="Tahoma"/>
              </w:rPr>
              <w:t>¿En qué juego les gustó más comprar?</w:t>
            </w:r>
            <w:r w:rsidR="004A3EC4" w:rsidRPr="00774AFE">
              <w:rPr>
                <w:rFonts w:eastAsia="Calibri" w:cs="Tahoma"/>
              </w:rPr>
              <w:t xml:space="preserve"> </w:t>
            </w:r>
            <w:r w:rsidRPr="00774AFE">
              <w:rPr>
                <w:rFonts w:eastAsia="Calibri" w:cs="Tahoma"/>
              </w:rPr>
              <w:t>¿Qué se les dificult</w:t>
            </w:r>
            <w:r w:rsidR="004B10B5" w:rsidRPr="00774AFE">
              <w:rPr>
                <w:rFonts w:eastAsia="Calibri" w:cs="Tahoma"/>
              </w:rPr>
              <w:t>ó</w:t>
            </w:r>
            <w:r w:rsidRPr="00774AFE">
              <w:rPr>
                <w:rFonts w:eastAsia="Calibri" w:cs="Tahoma"/>
              </w:rPr>
              <w:t xml:space="preserve"> y como lo resolvieron?</w:t>
            </w:r>
            <w:r w:rsidR="004A3EC4" w:rsidRPr="00774AFE">
              <w:rPr>
                <w:rFonts w:eastAsia="Calibri" w:cs="Tahoma"/>
              </w:rPr>
              <w:t xml:space="preserve"> </w:t>
            </w:r>
            <w:r w:rsidRPr="00774AFE">
              <w:rPr>
                <w:rFonts w:eastAsia="Calibri" w:cs="Tahoma"/>
              </w:rPr>
              <w:t>¿Les gusta jugar con sus amigos?</w:t>
            </w:r>
            <w:r w:rsidR="004A3EC4" w:rsidRPr="00774AFE">
              <w:rPr>
                <w:rFonts w:eastAsia="Calibri" w:cs="Tahoma"/>
              </w:rPr>
              <w:t xml:space="preserve"> </w:t>
            </w:r>
            <w:r w:rsidRPr="00774AFE">
              <w:rPr>
                <w:rFonts w:eastAsia="Calibri" w:cs="Tahoma"/>
              </w:rPr>
              <w:t xml:space="preserve">¿Qué </w:t>
            </w:r>
            <w:r w:rsidR="00F67783" w:rsidRPr="00774AFE">
              <w:rPr>
                <w:rFonts w:eastAsia="Calibri" w:cs="Tahoma"/>
              </w:rPr>
              <w:t>y cómo</w:t>
            </w:r>
            <w:r w:rsidRPr="00774AFE">
              <w:rPr>
                <w:rFonts w:eastAsia="Calibri" w:cs="Tahoma"/>
              </w:rPr>
              <w:t xml:space="preserve"> se ahorra?</w:t>
            </w:r>
            <w:r w:rsidR="004A3EC4" w:rsidRPr="00774AFE">
              <w:rPr>
                <w:rFonts w:eastAsia="Calibri" w:cs="Tahoma"/>
              </w:rPr>
              <w:t xml:space="preserve"> </w:t>
            </w:r>
            <w:r w:rsidRPr="00774AFE">
              <w:rPr>
                <w:rFonts w:eastAsia="Calibri" w:cs="Tahoma"/>
              </w:rPr>
              <w:t>¿Por qué es importante ahorrar?</w:t>
            </w:r>
            <w:r w:rsidR="004A3EC4" w:rsidRPr="00774AFE">
              <w:rPr>
                <w:rFonts w:eastAsia="Calibri" w:cs="Tahoma"/>
              </w:rPr>
              <w:t xml:space="preserve"> </w:t>
            </w:r>
            <w:r w:rsidRPr="00774AFE">
              <w:rPr>
                <w:rFonts w:eastAsia="Calibri" w:cs="Tahoma"/>
              </w:rPr>
              <w:t xml:space="preserve">¿Qué </w:t>
            </w:r>
            <w:r w:rsidR="00F67783" w:rsidRPr="00774AFE">
              <w:rPr>
                <w:rFonts w:eastAsia="Calibri" w:cs="Tahoma"/>
              </w:rPr>
              <w:t>otras cosas se pueden</w:t>
            </w:r>
            <w:r w:rsidRPr="00774AFE">
              <w:rPr>
                <w:rFonts w:eastAsia="Calibri" w:cs="Tahoma"/>
              </w:rPr>
              <w:t xml:space="preserve"> ahorrar?</w:t>
            </w:r>
          </w:p>
          <w:p w:rsidR="00F67783" w:rsidRDefault="00F67783" w:rsidP="004B10B5">
            <w:pPr>
              <w:autoSpaceDE w:val="0"/>
              <w:autoSpaceDN w:val="0"/>
              <w:adjustRightInd w:val="0"/>
              <w:spacing w:after="0" w:line="240" w:lineRule="auto"/>
              <w:jc w:val="both"/>
              <w:rPr>
                <w:rFonts w:eastAsia="Calibri" w:cs="Tahoma"/>
              </w:rPr>
            </w:pPr>
          </w:p>
          <w:p w:rsidR="00F67783" w:rsidRDefault="00F67783" w:rsidP="004B10B5">
            <w:pPr>
              <w:autoSpaceDE w:val="0"/>
              <w:autoSpaceDN w:val="0"/>
              <w:adjustRightInd w:val="0"/>
              <w:spacing w:after="0" w:line="240" w:lineRule="auto"/>
              <w:jc w:val="both"/>
              <w:rPr>
                <w:rFonts w:eastAsia="Calibri" w:cs="Tahoma"/>
              </w:rPr>
            </w:pPr>
          </w:p>
          <w:p w:rsidR="00F67783" w:rsidRDefault="00F67783" w:rsidP="004B10B5">
            <w:pPr>
              <w:autoSpaceDE w:val="0"/>
              <w:autoSpaceDN w:val="0"/>
              <w:adjustRightInd w:val="0"/>
              <w:spacing w:after="0" w:line="240" w:lineRule="auto"/>
              <w:jc w:val="both"/>
              <w:rPr>
                <w:rFonts w:eastAsia="Calibri" w:cs="Tahoma"/>
              </w:rPr>
            </w:pPr>
          </w:p>
          <w:p w:rsidR="00F67783" w:rsidRDefault="00F67783" w:rsidP="004B10B5">
            <w:pPr>
              <w:autoSpaceDE w:val="0"/>
              <w:autoSpaceDN w:val="0"/>
              <w:adjustRightInd w:val="0"/>
              <w:spacing w:after="0" w:line="240" w:lineRule="auto"/>
              <w:jc w:val="both"/>
              <w:rPr>
                <w:rFonts w:eastAsia="Calibri" w:cs="Tahoma"/>
              </w:rPr>
            </w:pPr>
          </w:p>
          <w:p w:rsidR="00F67783" w:rsidRPr="00774AFE" w:rsidRDefault="00F67783" w:rsidP="004B10B5">
            <w:pPr>
              <w:autoSpaceDE w:val="0"/>
              <w:autoSpaceDN w:val="0"/>
              <w:adjustRightInd w:val="0"/>
              <w:spacing w:after="0" w:line="240" w:lineRule="auto"/>
              <w:jc w:val="both"/>
              <w:rPr>
                <w:rFonts w:eastAsia="Calibri" w:cs="Tahoma"/>
              </w:rPr>
            </w:pPr>
          </w:p>
        </w:tc>
      </w:tr>
      <w:tr w:rsidR="00A512AF" w:rsidRPr="00774AFE" w:rsidTr="00F67783">
        <w:trPr>
          <w:jc w:val="center"/>
        </w:trPr>
        <w:tc>
          <w:tcPr>
            <w:tcW w:w="397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774AFE" w:rsidRDefault="00A512AF" w:rsidP="004A3EC4">
            <w:pPr>
              <w:spacing w:after="0" w:line="240" w:lineRule="auto"/>
              <w:jc w:val="center"/>
              <w:rPr>
                <w:rFonts w:eastAsia="Calibri" w:cs="Tahoma"/>
                <w:b/>
              </w:rPr>
            </w:pPr>
            <w:r w:rsidRPr="00774AFE">
              <w:rPr>
                <w:rFonts w:eastAsia="Calibri" w:cs="Tahoma"/>
                <w:b/>
              </w:rPr>
              <w:lastRenderedPageBreak/>
              <w:t>INSTRUMENTO DE EVALUACIÓN</w:t>
            </w:r>
          </w:p>
        </w:tc>
        <w:tc>
          <w:tcPr>
            <w:tcW w:w="6290" w:type="dxa"/>
            <w:gridSpan w:val="8"/>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512AF" w:rsidRPr="00774AFE" w:rsidRDefault="00A512AF" w:rsidP="004A3EC4">
            <w:pPr>
              <w:spacing w:after="0" w:line="240" w:lineRule="auto"/>
              <w:jc w:val="center"/>
              <w:rPr>
                <w:rFonts w:eastAsia="Calibri" w:cs="Tahoma"/>
                <w:b/>
              </w:rPr>
            </w:pPr>
            <w:r w:rsidRPr="00774AFE">
              <w:rPr>
                <w:rFonts w:eastAsia="Calibri" w:cs="Tahoma"/>
                <w:b/>
              </w:rPr>
              <w:t>CRITERIOS DE EVALUACIÓN</w:t>
            </w:r>
          </w:p>
        </w:tc>
      </w:tr>
      <w:tr w:rsidR="00A512AF" w:rsidRPr="00774AFE" w:rsidTr="004A3EC4">
        <w:trPr>
          <w:trHeight w:val="536"/>
          <w:jc w:val="center"/>
        </w:trPr>
        <w:tc>
          <w:tcPr>
            <w:tcW w:w="3973" w:type="dxa"/>
            <w:gridSpan w:val="4"/>
            <w:tcBorders>
              <w:top w:val="single" w:sz="4" w:space="0" w:color="auto"/>
              <w:left w:val="single" w:sz="4" w:space="0" w:color="auto"/>
              <w:bottom w:val="single" w:sz="4" w:space="0" w:color="auto"/>
              <w:right w:val="single" w:sz="4" w:space="0" w:color="auto"/>
            </w:tcBorders>
            <w:hideMark/>
          </w:tcPr>
          <w:p w:rsidR="00A512AF" w:rsidRPr="00774AFE" w:rsidRDefault="00A512AF" w:rsidP="004A3EC4">
            <w:pPr>
              <w:spacing w:after="0" w:line="240" w:lineRule="auto"/>
              <w:rPr>
                <w:rFonts w:cs="Tahoma"/>
              </w:rPr>
            </w:pPr>
            <w:r w:rsidRPr="00774AFE">
              <w:rPr>
                <w:rFonts w:cs="Tahoma"/>
              </w:rPr>
              <w:t>*Tabla de verificación.</w:t>
            </w:r>
          </w:p>
          <w:p w:rsidR="00A512AF" w:rsidRPr="00774AFE" w:rsidRDefault="00A512AF" w:rsidP="003350D7">
            <w:pPr>
              <w:spacing w:after="0" w:line="240" w:lineRule="auto"/>
              <w:rPr>
                <w:rFonts w:cs="Tahoma"/>
              </w:rPr>
            </w:pPr>
            <w:r w:rsidRPr="00774AFE">
              <w:rPr>
                <w:rFonts w:cs="Tahoma"/>
              </w:rPr>
              <w:t>*R</w:t>
            </w:r>
            <w:r w:rsidR="003350D7" w:rsidRPr="00774AFE">
              <w:rPr>
                <w:rFonts w:cs="Tahoma"/>
              </w:rPr>
              <w:t>ú</w:t>
            </w:r>
            <w:r w:rsidRPr="00774AFE">
              <w:rPr>
                <w:rFonts w:cs="Tahoma"/>
              </w:rPr>
              <w:t>brica.</w:t>
            </w:r>
          </w:p>
        </w:tc>
        <w:tc>
          <w:tcPr>
            <w:tcW w:w="6290" w:type="dxa"/>
            <w:gridSpan w:val="8"/>
            <w:tcBorders>
              <w:top w:val="single" w:sz="4" w:space="0" w:color="auto"/>
              <w:left w:val="single" w:sz="4" w:space="0" w:color="auto"/>
              <w:bottom w:val="single" w:sz="4" w:space="0" w:color="auto"/>
              <w:right w:val="single" w:sz="4" w:space="0" w:color="auto"/>
            </w:tcBorders>
          </w:tcPr>
          <w:p w:rsidR="00A512AF" w:rsidRPr="00774AFE" w:rsidRDefault="00A512AF" w:rsidP="004A3EC4">
            <w:pPr>
              <w:spacing w:after="0" w:line="240" w:lineRule="auto"/>
              <w:rPr>
                <w:rFonts w:eastAsia="Times New Roman" w:cs="Tahoma"/>
                <w:lang w:val="es-ES" w:eastAsia="es-MX"/>
              </w:rPr>
            </w:pPr>
            <w:r w:rsidRPr="00774AFE">
              <w:rPr>
                <w:rFonts w:eastAsia="Times New Roman" w:cs="Tahoma"/>
                <w:lang w:val="es-ES" w:eastAsia="es-MX"/>
              </w:rPr>
              <w:t>*Aprendizajes esperados.</w:t>
            </w:r>
          </w:p>
          <w:p w:rsidR="00A512AF" w:rsidRPr="00774AFE" w:rsidRDefault="00A512AF" w:rsidP="004A3EC4">
            <w:pPr>
              <w:spacing w:after="0" w:line="240" w:lineRule="auto"/>
              <w:rPr>
                <w:rFonts w:eastAsia="Times New Roman" w:cs="Tahoma"/>
                <w:lang w:val="es-ES" w:eastAsia="es-MX"/>
              </w:rPr>
            </w:pPr>
          </w:p>
        </w:tc>
      </w:tr>
      <w:tr w:rsidR="00A512AF" w:rsidRPr="00774AFE" w:rsidTr="00F67783">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774AFE" w:rsidRDefault="00A512AF" w:rsidP="004A3EC4">
            <w:pPr>
              <w:spacing w:after="0" w:line="240" w:lineRule="auto"/>
              <w:jc w:val="center"/>
              <w:rPr>
                <w:rFonts w:eastAsia="Calibri" w:cs="Tahoma"/>
              </w:rPr>
            </w:pPr>
            <w:r w:rsidRPr="00774AFE">
              <w:rPr>
                <w:rFonts w:eastAsia="Calibri" w:cs="Tahoma"/>
                <w:b/>
              </w:rPr>
              <w:t>E</w:t>
            </w:r>
            <w:r w:rsidRPr="00F67783">
              <w:rPr>
                <w:rFonts w:eastAsia="Calibri" w:cs="Tahoma"/>
                <w:b/>
                <w:shd w:val="clear" w:color="auto" w:fill="BDD6EE" w:themeFill="accent1" w:themeFillTint="66"/>
              </w:rPr>
              <w:t>VIDENCIA</w:t>
            </w:r>
            <w:r w:rsidRPr="00774AFE">
              <w:rPr>
                <w:rFonts w:eastAsia="Calibri" w:cs="Tahoma"/>
                <w:b/>
              </w:rPr>
              <w:t>S DE APRENDIZAJE</w:t>
            </w:r>
          </w:p>
        </w:tc>
      </w:tr>
      <w:tr w:rsidR="00A512AF" w:rsidRPr="00774AFE" w:rsidTr="004A3EC4">
        <w:trPr>
          <w:trHeight w:val="528"/>
          <w:jc w:val="center"/>
        </w:trPr>
        <w:tc>
          <w:tcPr>
            <w:tcW w:w="10263" w:type="dxa"/>
            <w:gridSpan w:val="12"/>
            <w:tcBorders>
              <w:top w:val="single" w:sz="4" w:space="0" w:color="auto"/>
              <w:left w:val="single" w:sz="4" w:space="0" w:color="auto"/>
              <w:bottom w:val="single" w:sz="4" w:space="0" w:color="auto"/>
              <w:right w:val="single" w:sz="4" w:space="0" w:color="auto"/>
            </w:tcBorders>
            <w:vAlign w:val="center"/>
          </w:tcPr>
          <w:p w:rsidR="008865CE" w:rsidRPr="00774AFE" w:rsidRDefault="008865CE" w:rsidP="004A3EC4">
            <w:pPr>
              <w:spacing w:after="0" w:line="240" w:lineRule="auto"/>
              <w:rPr>
                <w:rFonts w:eastAsia="Calibri" w:cs="Tahoma"/>
              </w:rPr>
            </w:pPr>
            <w:r w:rsidRPr="00774AFE">
              <w:rPr>
                <w:rFonts w:eastAsia="Calibri" w:cs="Tahoma"/>
              </w:rPr>
              <w:t>Actividades gráficas, monedas elaboradas, pliegos de papel bond con las aportaciones de los niños.</w:t>
            </w:r>
          </w:p>
        </w:tc>
      </w:tr>
      <w:tr w:rsidR="00A512AF" w:rsidRPr="00774AFE" w:rsidTr="00F67783">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512AF" w:rsidRPr="00774AFE" w:rsidRDefault="00A512AF" w:rsidP="004A3EC4">
            <w:pPr>
              <w:spacing w:after="0" w:line="240" w:lineRule="auto"/>
              <w:jc w:val="center"/>
              <w:rPr>
                <w:rFonts w:eastAsia="Calibri" w:cs="Tahoma"/>
                <w:b/>
              </w:rPr>
            </w:pPr>
            <w:r w:rsidRPr="00774AFE">
              <w:rPr>
                <w:rFonts w:eastAsia="Calibri" w:cs="Tahoma"/>
                <w:b/>
              </w:rPr>
              <w:t>RECURSOS</w:t>
            </w:r>
          </w:p>
        </w:tc>
      </w:tr>
      <w:tr w:rsidR="00A512AF" w:rsidRPr="00774AFE" w:rsidTr="004A3EC4">
        <w:trPr>
          <w:jc w:val="center"/>
        </w:trPr>
        <w:tc>
          <w:tcPr>
            <w:tcW w:w="10263" w:type="dxa"/>
            <w:gridSpan w:val="12"/>
            <w:tcBorders>
              <w:top w:val="single" w:sz="4" w:space="0" w:color="auto"/>
              <w:left w:val="single" w:sz="4" w:space="0" w:color="auto"/>
              <w:bottom w:val="single" w:sz="4" w:space="0" w:color="auto"/>
              <w:right w:val="single" w:sz="4" w:space="0" w:color="auto"/>
            </w:tcBorders>
            <w:vAlign w:val="center"/>
          </w:tcPr>
          <w:p w:rsidR="004B10B5" w:rsidRPr="00774AFE" w:rsidRDefault="008865CE" w:rsidP="008865CE">
            <w:pPr>
              <w:spacing w:after="0" w:line="240" w:lineRule="auto"/>
              <w:jc w:val="both"/>
              <w:rPr>
                <w:rFonts w:eastAsia="Calibri" w:cs="Tahoma"/>
              </w:rPr>
            </w:pPr>
            <w:r w:rsidRPr="00774AFE">
              <w:rPr>
                <w:rFonts w:eastAsia="Calibri" w:cs="Tahoma"/>
              </w:rPr>
              <w:t>Cajas pequeñas de cartón, monedas de plástico o cartón, dados, perinolas, volantes y folletos publicitarios, pliegos de papel bond, envases o envolturas de productos, círculos de cartón para elaborar monedas, etiquetas para los precios, actividades gráficas, recipiente pequeño de plástico para usar como alcancía, alcancía, dulces, galletas, juguetes pequeños, fruta de temporada, folletos o recortes donde se aprecie el uso de los números, láminas didácticas, cartas de restaurante, hojas blancas, lápices, colores, sillas, mesas, manteles, pinceles, pinturas, pegamento y materiales diversos para colorear la alcancía.</w:t>
            </w:r>
          </w:p>
        </w:tc>
      </w:tr>
      <w:tr w:rsidR="00A512AF" w:rsidRPr="00774AFE" w:rsidTr="000079E8">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CCC0D9"/>
            <w:vAlign w:val="center"/>
            <w:hideMark/>
          </w:tcPr>
          <w:p w:rsidR="00A512AF" w:rsidRPr="00774AFE" w:rsidRDefault="00A512AF" w:rsidP="004A3EC4">
            <w:pPr>
              <w:spacing w:after="0" w:line="240" w:lineRule="auto"/>
              <w:jc w:val="center"/>
              <w:rPr>
                <w:rFonts w:eastAsia="Calibri" w:cs="Tahoma"/>
                <w:b/>
              </w:rPr>
            </w:pPr>
            <w:r w:rsidRPr="00774AFE">
              <w:rPr>
                <w:rFonts w:eastAsia="Calibri" w:cs="Tahoma"/>
                <w:b/>
              </w:rPr>
              <w:t xml:space="preserve">AJUSTES CURRICULARES </w:t>
            </w:r>
          </w:p>
        </w:tc>
      </w:tr>
      <w:tr w:rsidR="00A512AF" w:rsidRPr="00774AFE" w:rsidTr="004A3EC4">
        <w:trPr>
          <w:trHeight w:val="553"/>
          <w:jc w:val="center"/>
        </w:trPr>
        <w:tc>
          <w:tcPr>
            <w:tcW w:w="10263" w:type="dxa"/>
            <w:gridSpan w:val="12"/>
            <w:tcBorders>
              <w:top w:val="single" w:sz="4" w:space="0" w:color="auto"/>
              <w:left w:val="single" w:sz="4" w:space="0" w:color="auto"/>
              <w:bottom w:val="single" w:sz="4" w:space="0" w:color="auto"/>
              <w:right w:val="single" w:sz="4" w:space="0" w:color="auto"/>
            </w:tcBorders>
            <w:vAlign w:val="center"/>
          </w:tcPr>
          <w:p w:rsidR="00A512AF" w:rsidRDefault="00A512AF"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Default="00F67783" w:rsidP="004A3EC4">
            <w:pPr>
              <w:spacing w:after="0" w:line="240" w:lineRule="auto"/>
              <w:jc w:val="both"/>
              <w:rPr>
                <w:rFonts w:cs="Tahoma"/>
              </w:rPr>
            </w:pPr>
          </w:p>
          <w:p w:rsidR="00F67783" w:rsidRPr="00774AFE" w:rsidRDefault="00F67783" w:rsidP="004A3EC4">
            <w:pPr>
              <w:spacing w:after="0" w:line="240" w:lineRule="auto"/>
              <w:jc w:val="both"/>
              <w:rPr>
                <w:rFonts w:cs="Tahoma"/>
              </w:rPr>
            </w:pPr>
          </w:p>
        </w:tc>
      </w:tr>
      <w:tr w:rsidR="00A512AF" w:rsidRPr="00774AFE" w:rsidTr="000079E8">
        <w:trPr>
          <w:jc w:val="center"/>
        </w:trPr>
        <w:tc>
          <w:tcPr>
            <w:tcW w:w="10263" w:type="dxa"/>
            <w:gridSpan w:val="12"/>
            <w:tcBorders>
              <w:top w:val="single" w:sz="4" w:space="0" w:color="auto"/>
              <w:left w:val="single" w:sz="4" w:space="0" w:color="auto"/>
              <w:bottom w:val="single" w:sz="4" w:space="0" w:color="auto"/>
              <w:right w:val="single" w:sz="4" w:space="0" w:color="auto"/>
            </w:tcBorders>
            <w:shd w:val="clear" w:color="auto" w:fill="CCC0D9"/>
            <w:vAlign w:val="center"/>
            <w:hideMark/>
          </w:tcPr>
          <w:p w:rsidR="00A512AF" w:rsidRPr="00774AFE" w:rsidRDefault="00A512AF" w:rsidP="004A3EC4">
            <w:pPr>
              <w:spacing w:after="0" w:line="240" w:lineRule="auto"/>
              <w:jc w:val="center"/>
              <w:rPr>
                <w:rFonts w:eastAsia="Calibri" w:cs="Tahoma"/>
                <w:b/>
              </w:rPr>
            </w:pPr>
            <w:r w:rsidRPr="00774AFE">
              <w:rPr>
                <w:rFonts w:eastAsia="Calibri" w:cs="Tahoma"/>
                <w:b/>
              </w:rPr>
              <w:t>OBSERVACIONES GENERALES</w:t>
            </w:r>
          </w:p>
        </w:tc>
      </w:tr>
      <w:tr w:rsidR="00A512AF" w:rsidRPr="00774AFE" w:rsidTr="004A3EC4">
        <w:trPr>
          <w:trHeight w:val="637"/>
          <w:jc w:val="center"/>
        </w:trPr>
        <w:tc>
          <w:tcPr>
            <w:tcW w:w="10263" w:type="dxa"/>
            <w:gridSpan w:val="12"/>
            <w:tcBorders>
              <w:top w:val="single" w:sz="4" w:space="0" w:color="auto"/>
              <w:left w:val="single" w:sz="4" w:space="0" w:color="auto"/>
              <w:bottom w:val="single" w:sz="4" w:space="0" w:color="auto"/>
              <w:right w:val="single" w:sz="4" w:space="0" w:color="auto"/>
            </w:tcBorders>
            <w:vAlign w:val="center"/>
          </w:tcPr>
          <w:p w:rsidR="00A512AF" w:rsidRDefault="00A512AF"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Default="00F67783" w:rsidP="004A3EC4">
            <w:pPr>
              <w:autoSpaceDE w:val="0"/>
              <w:autoSpaceDN w:val="0"/>
              <w:adjustRightInd w:val="0"/>
              <w:spacing w:after="0" w:line="240" w:lineRule="auto"/>
              <w:jc w:val="both"/>
              <w:rPr>
                <w:rFonts w:eastAsia="Calibri" w:cs="Tahoma"/>
              </w:rPr>
            </w:pPr>
          </w:p>
          <w:p w:rsidR="00F67783" w:rsidRPr="00774AFE" w:rsidRDefault="00F67783" w:rsidP="004A3EC4">
            <w:pPr>
              <w:autoSpaceDE w:val="0"/>
              <w:autoSpaceDN w:val="0"/>
              <w:adjustRightInd w:val="0"/>
              <w:spacing w:after="0" w:line="240" w:lineRule="auto"/>
              <w:jc w:val="both"/>
              <w:rPr>
                <w:rFonts w:eastAsia="Calibri" w:cs="Tahoma"/>
              </w:rPr>
            </w:pPr>
          </w:p>
        </w:tc>
      </w:tr>
    </w:tbl>
    <w:p w:rsidR="0020355E" w:rsidRPr="00774AFE" w:rsidRDefault="0020355E" w:rsidP="00A865CF">
      <w:pPr>
        <w:spacing w:after="0"/>
        <w:rPr>
          <w:rFonts w:eastAsia="Calibri" w:cs="Tahoma"/>
          <w:b/>
        </w:rPr>
      </w:pPr>
    </w:p>
    <w:p w:rsidR="004A3EC4" w:rsidRPr="00774AFE" w:rsidRDefault="004A3EC4" w:rsidP="0020355E">
      <w:pPr>
        <w:autoSpaceDE w:val="0"/>
        <w:autoSpaceDN w:val="0"/>
        <w:adjustRightInd w:val="0"/>
        <w:spacing w:after="0"/>
        <w:jc w:val="center"/>
        <w:rPr>
          <w:rFonts w:eastAsia="Calibri" w:cs="Tahoma"/>
          <w:b/>
        </w:rPr>
      </w:pPr>
    </w:p>
    <w:sectPr w:rsidR="004A3EC4" w:rsidRPr="00774AFE" w:rsidSect="00706FCE">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D03" w:rsidRDefault="00EC3D03" w:rsidP="00706FCE">
      <w:pPr>
        <w:spacing w:after="0" w:line="240" w:lineRule="auto"/>
      </w:pPr>
      <w:r>
        <w:separator/>
      </w:r>
    </w:p>
  </w:endnote>
  <w:endnote w:type="continuationSeparator" w:id="0">
    <w:p w:rsidR="00EC3D03" w:rsidRDefault="00EC3D03" w:rsidP="0070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D03" w:rsidRDefault="00EC3D03" w:rsidP="00706FCE">
      <w:pPr>
        <w:spacing w:after="0" w:line="240" w:lineRule="auto"/>
      </w:pPr>
      <w:r>
        <w:separator/>
      </w:r>
    </w:p>
  </w:footnote>
  <w:footnote w:type="continuationSeparator" w:id="0">
    <w:p w:rsidR="00EC3D03" w:rsidRDefault="00EC3D03" w:rsidP="0070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C3082"/>
    <w:multiLevelType w:val="hybridMultilevel"/>
    <w:tmpl w:val="6E563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5E"/>
    <w:rsid w:val="000079E8"/>
    <w:rsid w:val="00051F80"/>
    <w:rsid w:val="000615A3"/>
    <w:rsid w:val="000739F8"/>
    <w:rsid w:val="000A7827"/>
    <w:rsid w:val="000C0769"/>
    <w:rsid w:val="000C4DA8"/>
    <w:rsid w:val="000D2A56"/>
    <w:rsid w:val="00102319"/>
    <w:rsid w:val="00105A7B"/>
    <w:rsid w:val="00156501"/>
    <w:rsid w:val="00163A52"/>
    <w:rsid w:val="00171B46"/>
    <w:rsid w:val="001773DA"/>
    <w:rsid w:val="001A427D"/>
    <w:rsid w:val="001C6AD5"/>
    <w:rsid w:val="001D7DE4"/>
    <w:rsid w:val="001F2A5E"/>
    <w:rsid w:val="001F3FF2"/>
    <w:rsid w:val="0020355E"/>
    <w:rsid w:val="00204694"/>
    <w:rsid w:val="00223AEC"/>
    <w:rsid w:val="00314229"/>
    <w:rsid w:val="00317B93"/>
    <w:rsid w:val="00322F87"/>
    <w:rsid w:val="003350D7"/>
    <w:rsid w:val="00360BE2"/>
    <w:rsid w:val="003641CC"/>
    <w:rsid w:val="00375308"/>
    <w:rsid w:val="00385252"/>
    <w:rsid w:val="003D1F08"/>
    <w:rsid w:val="00442B0D"/>
    <w:rsid w:val="00451A48"/>
    <w:rsid w:val="0049116A"/>
    <w:rsid w:val="00492AD6"/>
    <w:rsid w:val="004A3EC4"/>
    <w:rsid w:val="004A58F8"/>
    <w:rsid w:val="004B10B5"/>
    <w:rsid w:val="004B6970"/>
    <w:rsid w:val="004E0AB0"/>
    <w:rsid w:val="004E1D7E"/>
    <w:rsid w:val="004E3CB0"/>
    <w:rsid w:val="004F4882"/>
    <w:rsid w:val="0050604B"/>
    <w:rsid w:val="00550F36"/>
    <w:rsid w:val="0059094E"/>
    <w:rsid w:val="0059224B"/>
    <w:rsid w:val="0059354E"/>
    <w:rsid w:val="005B205A"/>
    <w:rsid w:val="005D4755"/>
    <w:rsid w:val="005F603D"/>
    <w:rsid w:val="006221E3"/>
    <w:rsid w:val="00632050"/>
    <w:rsid w:val="00656851"/>
    <w:rsid w:val="00676FF3"/>
    <w:rsid w:val="006809BD"/>
    <w:rsid w:val="006B3025"/>
    <w:rsid w:val="006C17BD"/>
    <w:rsid w:val="006C4CFE"/>
    <w:rsid w:val="007012F8"/>
    <w:rsid w:val="00706FCE"/>
    <w:rsid w:val="007215F9"/>
    <w:rsid w:val="007410A5"/>
    <w:rsid w:val="00774AFE"/>
    <w:rsid w:val="007908A7"/>
    <w:rsid w:val="007A12C4"/>
    <w:rsid w:val="007A3A05"/>
    <w:rsid w:val="007A56CD"/>
    <w:rsid w:val="007A5874"/>
    <w:rsid w:val="007B11AB"/>
    <w:rsid w:val="007B3442"/>
    <w:rsid w:val="007D596C"/>
    <w:rsid w:val="007F5C0B"/>
    <w:rsid w:val="00867525"/>
    <w:rsid w:val="00872A3E"/>
    <w:rsid w:val="008742AE"/>
    <w:rsid w:val="008865CE"/>
    <w:rsid w:val="00897CAF"/>
    <w:rsid w:val="008B3181"/>
    <w:rsid w:val="009117AC"/>
    <w:rsid w:val="00922C9A"/>
    <w:rsid w:val="00954C56"/>
    <w:rsid w:val="009856A8"/>
    <w:rsid w:val="009B5F8A"/>
    <w:rsid w:val="009D44B7"/>
    <w:rsid w:val="009F6D35"/>
    <w:rsid w:val="009F6FB1"/>
    <w:rsid w:val="00A37415"/>
    <w:rsid w:val="00A512AF"/>
    <w:rsid w:val="00A60350"/>
    <w:rsid w:val="00A73B4F"/>
    <w:rsid w:val="00A73E0F"/>
    <w:rsid w:val="00A865CF"/>
    <w:rsid w:val="00A902AA"/>
    <w:rsid w:val="00A95DBD"/>
    <w:rsid w:val="00AB69A7"/>
    <w:rsid w:val="00AF2069"/>
    <w:rsid w:val="00B11B56"/>
    <w:rsid w:val="00B141AB"/>
    <w:rsid w:val="00B45DFA"/>
    <w:rsid w:val="00BA634A"/>
    <w:rsid w:val="00BD6C7C"/>
    <w:rsid w:val="00C86C79"/>
    <w:rsid w:val="00CA7A35"/>
    <w:rsid w:val="00CD64C5"/>
    <w:rsid w:val="00D037AD"/>
    <w:rsid w:val="00D1181A"/>
    <w:rsid w:val="00D51AC6"/>
    <w:rsid w:val="00D55F6B"/>
    <w:rsid w:val="00D57E71"/>
    <w:rsid w:val="00D60134"/>
    <w:rsid w:val="00D644C6"/>
    <w:rsid w:val="00DA46B3"/>
    <w:rsid w:val="00DE0C47"/>
    <w:rsid w:val="00E22A80"/>
    <w:rsid w:val="00E33F30"/>
    <w:rsid w:val="00E624FF"/>
    <w:rsid w:val="00E920B8"/>
    <w:rsid w:val="00EB45F1"/>
    <w:rsid w:val="00EB696F"/>
    <w:rsid w:val="00EC0349"/>
    <w:rsid w:val="00EC3D03"/>
    <w:rsid w:val="00EC7BC4"/>
    <w:rsid w:val="00ED1B52"/>
    <w:rsid w:val="00EF0A8E"/>
    <w:rsid w:val="00F67783"/>
    <w:rsid w:val="00FC3F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AE1FC"/>
  <w15:docId w15:val="{6160F1B1-345A-4810-8F3A-3D9EC0A9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5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355E"/>
    <w:pPr>
      <w:ind w:left="720"/>
      <w:contextualSpacing/>
    </w:pPr>
  </w:style>
  <w:style w:type="character" w:styleId="Hipervnculo">
    <w:name w:val="Hyperlink"/>
    <w:basedOn w:val="Fuentedeprrafopredeter"/>
    <w:uiPriority w:val="99"/>
    <w:semiHidden/>
    <w:unhideWhenUsed/>
    <w:rsid w:val="0020355E"/>
    <w:rPr>
      <w:color w:val="0000FF"/>
      <w:u w:val="single"/>
    </w:rPr>
  </w:style>
  <w:style w:type="paragraph" w:styleId="Encabezado">
    <w:name w:val="header"/>
    <w:basedOn w:val="Normal"/>
    <w:link w:val="EncabezadoCar"/>
    <w:uiPriority w:val="99"/>
    <w:unhideWhenUsed/>
    <w:rsid w:val="00706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FCE"/>
  </w:style>
  <w:style w:type="paragraph" w:styleId="Piedepgina">
    <w:name w:val="footer"/>
    <w:basedOn w:val="Normal"/>
    <w:link w:val="PiedepginaCar"/>
    <w:uiPriority w:val="99"/>
    <w:unhideWhenUsed/>
    <w:rsid w:val="00706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FCE"/>
  </w:style>
  <w:style w:type="paragraph" w:styleId="Textodeglobo">
    <w:name w:val="Balloon Text"/>
    <w:basedOn w:val="Normal"/>
    <w:link w:val="TextodegloboCar"/>
    <w:uiPriority w:val="99"/>
    <w:semiHidden/>
    <w:unhideWhenUsed/>
    <w:rsid w:val="00954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5037</Words>
  <Characters>27709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MALENY HAROS</cp:lastModifiedBy>
  <cp:revision>7</cp:revision>
  <cp:lastPrinted>2022-02-15T02:40:00Z</cp:lastPrinted>
  <dcterms:created xsi:type="dcterms:W3CDTF">2020-02-28T03:52:00Z</dcterms:created>
  <dcterms:modified xsi:type="dcterms:W3CDTF">2022-03-30T04:28:00Z</dcterms:modified>
</cp:coreProperties>
</file>