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9A6" w:rsidRPr="008976D7" w:rsidRDefault="00F569A6" w:rsidP="008976D7">
      <w:pPr>
        <w:jc w:val="center"/>
        <w:rPr>
          <w:rFonts w:ascii="Arial" w:hAnsi="Arial" w:cs="Arial"/>
          <w:b/>
          <w:sz w:val="28"/>
          <w:lang w:val="es-MX"/>
        </w:rPr>
      </w:pPr>
      <w:r w:rsidRPr="008976D7">
        <w:rPr>
          <w:rFonts w:ascii="Arial" w:hAnsi="Arial" w:cs="Arial"/>
          <w:b/>
          <w:sz w:val="28"/>
          <w:lang w:val="es-MX"/>
        </w:rPr>
        <w:t>Jardín de niños “Luis Baca”</w:t>
      </w:r>
    </w:p>
    <w:p w:rsidR="00F569A6" w:rsidRPr="008976D7" w:rsidRDefault="00F569A6" w:rsidP="008976D7">
      <w:pPr>
        <w:jc w:val="center"/>
        <w:rPr>
          <w:rFonts w:ascii="Arial" w:hAnsi="Arial" w:cs="Arial"/>
          <w:b/>
          <w:sz w:val="28"/>
          <w:lang w:val="es-MX"/>
        </w:rPr>
      </w:pPr>
      <w:r w:rsidRPr="008976D7">
        <w:rPr>
          <w:rFonts w:ascii="Arial" w:hAnsi="Arial" w:cs="Arial"/>
          <w:b/>
          <w:sz w:val="28"/>
          <w:lang w:val="es-MX"/>
        </w:rPr>
        <w:t>Experiencia con la lectura</w:t>
      </w:r>
    </w:p>
    <w:p w:rsidR="00F569A6" w:rsidRPr="008976D7" w:rsidRDefault="00F569A6" w:rsidP="008976D7">
      <w:pPr>
        <w:jc w:val="both"/>
        <w:rPr>
          <w:rFonts w:ascii="Arial" w:hAnsi="Arial" w:cs="Arial"/>
          <w:sz w:val="24"/>
          <w:lang w:val="es-MX"/>
        </w:rPr>
      </w:pPr>
      <w:r w:rsidRPr="008976D7">
        <w:rPr>
          <w:rFonts w:ascii="Arial" w:hAnsi="Arial" w:cs="Arial"/>
          <w:sz w:val="24"/>
          <w:lang w:val="es-MX"/>
        </w:rPr>
        <w:t xml:space="preserve">Esta experiencia se basa en el problema que se rescató del diagnóstico en donde detectamos que los alumnos no tenían contacto con los libros en su hogar y por lo tanto mostraban disgusto cuando se les pedía que leyeran. </w:t>
      </w:r>
    </w:p>
    <w:p w:rsidR="00F569A6" w:rsidRPr="008976D7" w:rsidRDefault="00F569A6" w:rsidP="008976D7">
      <w:pPr>
        <w:jc w:val="both"/>
        <w:rPr>
          <w:rFonts w:ascii="Arial" w:hAnsi="Arial" w:cs="Arial"/>
          <w:sz w:val="24"/>
          <w:lang w:val="es-MX"/>
        </w:rPr>
      </w:pPr>
      <w:r w:rsidRPr="008976D7">
        <w:rPr>
          <w:rFonts w:ascii="Arial" w:hAnsi="Arial" w:cs="Arial"/>
          <w:sz w:val="24"/>
          <w:lang w:val="es-MX"/>
        </w:rPr>
        <w:t xml:space="preserve">Nos dimos a la tarea de agregar en nuestro PEMC una actividad que consiste en que un padre o madre de familia asista a la escuela cada día a contar un cuento, pero no solo eso, </w:t>
      </w:r>
      <w:r w:rsidR="008976D7" w:rsidRPr="008976D7">
        <w:rPr>
          <w:rFonts w:ascii="Arial" w:hAnsi="Arial" w:cs="Arial"/>
          <w:sz w:val="24"/>
          <w:lang w:val="es-MX"/>
        </w:rPr>
        <w:t>sino</w:t>
      </w:r>
      <w:r w:rsidRPr="008976D7">
        <w:rPr>
          <w:rFonts w:ascii="Arial" w:hAnsi="Arial" w:cs="Arial"/>
          <w:sz w:val="24"/>
          <w:lang w:val="es-MX"/>
        </w:rPr>
        <w:t xml:space="preserve"> que también asista disfrazado con algo referente a la historia para que sea </w:t>
      </w:r>
      <w:r w:rsidR="008976D7" w:rsidRPr="008976D7">
        <w:rPr>
          <w:rFonts w:ascii="Arial" w:hAnsi="Arial" w:cs="Arial"/>
          <w:sz w:val="24"/>
          <w:lang w:val="es-MX"/>
        </w:rPr>
        <w:t>más</w:t>
      </w:r>
      <w:r w:rsidRPr="008976D7">
        <w:rPr>
          <w:rFonts w:ascii="Arial" w:hAnsi="Arial" w:cs="Arial"/>
          <w:sz w:val="24"/>
          <w:lang w:val="es-MX"/>
        </w:rPr>
        <w:t xml:space="preserve"> divertido. </w:t>
      </w:r>
    </w:p>
    <w:p w:rsidR="00F569A6" w:rsidRPr="008976D7" w:rsidRDefault="008976D7" w:rsidP="008976D7">
      <w:pPr>
        <w:jc w:val="both"/>
        <w:rPr>
          <w:rFonts w:ascii="Arial" w:hAnsi="Arial" w:cs="Arial"/>
          <w:sz w:val="24"/>
          <w:lang w:val="es-MX"/>
        </w:rPr>
      </w:pPr>
      <w:r w:rsidRPr="008976D7">
        <w:rPr>
          <w:rFonts w:ascii="Arial" w:hAnsi="Arial" w:cs="Arial"/>
          <w:sz w:val="24"/>
          <w:lang w:val="es-MX"/>
        </w:rPr>
        <w:t>Así</w:t>
      </w:r>
      <w:r w:rsidR="00F569A6" w:rsidRPr="008976D7">
        <w:rPr>
          <w:rFonts w:ascii="Arial" w:hAnsi="Arial" w:cs="Arial"/>
          <w:sz w:val="24"/>
          <w:lang w:val="es-MX"/>
        </w:rPr>
        <w:t xml:space="preserve"> se </w:t>
      </w:r>
      <w:r w:rsidRPr="008976D7">
        <w:rPr>
          <w:rFonts w:ascii="Arial" w:hAnsi="Arial" w:cs="Arial"/>
          <w:sz w:val="24"/>
          <w:lang w:val="es-MX"/>
        </w:rPr>
        <w:t>llevó</w:t>
      </w:r>
      <w:r w:rsidR="00F569A6" w:rsidRPr="008976D7">
        <w:rPr>
          <w:rFonts w:ascii="Arial" w:hAnsi="Arial" w:cs="Arial"/>
          <w:sz w:val="24"/>
          <w:lang w:val="es-MX"/>
        </w:rPr>
        <w:t xml:space="preserve"> a cabo y cada vez que los alumnos </w:t>
      </w:r>
      <w:r w:rsidRPr="008976D7">
        <w:rPr>
          <w:rFonts w:ascii="Arial" w:hAnsi="Arial" w:cs="Arial"/>
          <w:sz w:val="24"/>
          <w:lang w:val="es-MX"/>
        </w:rPr>
        <w:t>veían</w:t>
      </w:r>
      <w:r w:rsidR="00F569A6" w:rsidRPr="008976D7">
        <w:rPr>
          <w:rFonts w:ascii="Arial" w:hAnsi="Arial" w:cs="Arial"/>
          <w:sz w:val="24"/>
          <w:lang w:val="es-MX"/>
        </w:rPr>
        <w:t xml:space="preserve"> a su papá o mamá contando el cuento se sentían muy felices, además que ese mismo cuento se lo contaban en la casa. </w:t>
      </w:r>
    </w:p>
    <w:p w:rsidR="00F569A6" w:rsidRPr="008976D7" w:rsidRDefault="00F569A6" w:rsidP="008976D7">
      <w:pPr>
        <w:jc w:val="both"/>
        <w:rPr>
          <w:rFonts w:ascii="Arial" w:hAnsi="Arial" w:cs="Arial"/>
          <w:sz w:val="24"/>
          <w:lang w:val="es-MX"/>
        </w:rPr>
      </w:pPr>
      <w:r w:rsidRPr="008976D7">
        <w:rPr>
          <w:rFonts w:ascii="Arial" w:hAnsi="Arial" w:cs="Arial"/>
          <w:sz w:val="24"/>
          <w:lang w:val="es-MX"/>
        </w:rPr>
        <w:t xml:space="preserve">Fe una experiencia sumamente exitosa y luego de eso los niños conocieron más los cuentos y eso hizo que se interesaran más por conocer cada uno y lo que nos puede ofrecer. </w:t>
      </w:r>
    </w:p>
    <w:p w:rsidR="00F569A6" w:rsidRPr="008976D7" w:rsidRDefault="008976D7" w:rsidP="008976D7">
      <w:pPr>
        <w:jc w:val="both"/>
        <w:rPr>
          <w:rFonts w:ascii="Arial" w:hAnsi="Arial" w:cs="Arial"/>
          <w:sz w:val="24"/>
          <w:lang w:val="es-MX"/>
        </w:rPr>
      </w:pPr>
      <w:r w:rsidRPr="008976D7">
        <w:rPr>
          <w:rFonts w:ascii="Arial" w:hAnsi="Arial" w:cs="Arial"/>
          <w:sz w:val="24"/>
          <w:lang w:val="es-MX"/>
        </w:rPr>
        <w:t>También</w:t>
      </w:r>
      <w:r w:rsidR="00F569A6" w:rsidRPr="008976D7">
        <w:rPr>
          <w:rFonts w:ascii="Arial" w:hAnsi="Arial" w:cs="Arial"/>
          <w:sz w:val="24"/>
          <w:lang w:val="es-MX"/>
        </w:rPr>
        <w:t xml:space="preserve"> se </w:t>
      </w:r>
      <w:r w:rsidRPr="008976D7">
        <w:rPr>
          <w:rFonts w:ascii="Arial" w:hAnsi="Arial" w:cs="Arial"/>
          <w:sz w:val="24"/>
          <w:lang w:val="es-MX"/>
        </w:rPr>
        <w:t>trabajó</w:t>
      </w:r>
      <w:r w:rsidR="00F569A6" w:rsidRPr="008976D7">
        <w:rPr>
          <w:rFonts w:ascii="Arial" w:hAnsi="Arial" w:cs="Arial"/>
          <w:sz w:val="24"/>
          <w:lang w:val="es-MX"/>
        </w:rPr>
        <w:t xml:space="preserve"> una pequeña secuencia didáctica en donde hablamos de las partes que conforman un libro, también que ellos pasaran a contarle cuentos a sus compañeros de otros grados e implementamos la credencial de la biblioteca para que se pudieran llevar cuentos a casa. </w:t>
      </w:r>
      <w:bookmarkStart w:id="0" w:name="_GoBack"/>
      <w:bookmarkEnd w:id="0"/>
    </w:p>
    <w:sectPr w:rsidR="00F569A6" w:rsidRPr="00897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A6"/>
    <w:rsid w:val="0007359C"/>
    <w:rsid w:val="008976D7"/>
    <w:rsid w:val="00F5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B1DFC"/>
  <w15:chartTrackingRefBased/>
  <w15:docId w15:val="{14CC38A6-5362-4E61-B65A-254804EB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1</cp:revision>
  <dcterms:created xsi:type="dcterms:W3CDTF">2021-11-16T22:49:00Z</dcterms:created>
  <dcterms:modified xsi:type="dcterms:W3CDTF">2021-11-16T23:00:00Z</dcterms:modified>
</cp:coreProperties>
</file>