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5737F" w14:textId="4DEDEA72" w:rsidR="00BD27A3" w:rsidRDefault="006B2B77" w:rsidP="023DE220">
      <w:pPr>
        <w:pStyle w:val="NormalWeb"/>
        <w:spacing w:before="0" w:beforeAutospacing="0" w:after="200" w:afterAutospacing="0"/>
        <w:jc w:val="center"/>
      </w:pPr>
      <w:r>
        <w:rPr>
          <w:rFonts w:asciiTheme="minorHAnsi" w:eastAsiaTheme="minorEastAsia" w:hAnsi="Calibri" w:cstheme="minorBidi"/>
          <w:color w:val="000000" w:themeColor="text1"/>
          <w:kern w:val="24"/>
          <w:sz w:val="72"/>
          <w:szCs w:val="72"/>
        </w:rPr>
        <w:t>RE</w:t>
      </w:r>
      <w:r w:rsidR="006F75C0" w:rsidRPr="023DE220">
        <w:rPr>
          <w:rFonts w:asciiTheme="minorHAnsi" w:eastAsiaTheme="minorEastAsia" w:hAnsi="Calibri" w:cstheme="minorBidi"/>
          <w:color w:val="000000" w:themeColor="text1"/>
          <w:kern w:val="24"/>
          <w:sz w:val="72"/>
          <w:szCs w:val="72"/>
        </w:rPr>
        <w:t>STRUCTURACI</w:t>
      </w:r>
      <w:r w:rsidR="003B0A7A">
        <w:rPr>
          <w:rFonts w:asciiTheme="minorHAnsi" w:eastAsiaTheme="minorEastAsia" w:hAnsi="Calibri" w:cstheme="minorBidi"/>
          <w:color w:val="000000" w:themeColor="text1"/>
          <w:kern w:val="24"/>
          <w:sz w:val="72"/>
          <w:szCs w:val="72"/>
        </w:rPr>
        <w:t>Ó</w:t>
      </w:r>
      <w:r w:rsidR="006F75C0" w:rsidRPr="023DE220">
        <w:rPr>
          <w:rFonts w:asciiTheme="minorHAnsi" w:eastAsiaTheme="minorEastAsia" w:hAnsi="Calibri" w:cstheme="minorBidi"/>
          <w:color w:val="000000" w:themeColor="text1"/>
          <w:kern w:val="24"/>
          <w:sz w:val="72"/>
          <w:szCs w:val="72"/>
        </w:rPr>
        <w:t>N DEL PEMC</w:t>
      </w:r>
      <w:r w:rsidR="00BD27A3" w:rsidRPr="023DE220">
        <w:rPr>
          <w:rFonts w:asciiTheme="minorHAnsi" w:eastAsiaTheme="minorEastAsia" w:hAnsi="Calibri" w:cstheme="minorBidi"/>
          <w:color w:val="000000" w:themeColor="text1"/>
          <w:kern w:val="24"/>
          <w:sz w:val="72"/>
          <w:szCs w:val="72"/>
        </w:rPr>
        <w:t xml:space="preserve"> </w:t>
      </w:r>
    </w:p>
    <w:p w14:paraId="393C1FF2" w14:textId="77777777" w:rsidR="00BD27A3" w:rsidRDefault="006F75C0" w:rsidP="023DE220">
      <w:pPr>
        <w:pStyle w:val="NormalWeb"/>
        <w:spacing w:before="0" w:beforeAutospacing="0" w:after="200" w:afterAutospacing="0"/>
        <w:jc w:val="center"/>
      </w:pPr>
      <w:r w:rsidRPr="023DE220">
        <w:rPr>
          <w:rFonts w:asciiTheme="minorHAnsi" w:eastAsiaTheme="minorEastAsia" w:hAnsi="Calibri" w:cstheme="minorBidi"/>
          <w:color w:val="000000" w:themeColor="text1"/>
          <w:kern w:val="24"/>
          <w:sz w:val="72"/>
          <w:szCs w:val="72"/>
        </w:rPr>
        <w:t xml:space="preserve">CICLO ESCOLAR </w:t>
      </w:r>
      <w:r w:rsidR="00BD27A3" w:rsidRPr="023DE220">
        <w:rPr>
          <w:rFonts w:asciiTheme="minorHAnsi" w:eastAsiaTheme="minorEastAsia" w:hAnsi="Calibri" w:cstheme="minorBidi"/>
          <w:color w:val="000000" w:themeColor="text1"/>
          <w:kern w:val="24"/>
          <w:sz w:val="72"/>
          <w:szCs w:val="72"/>
        </w:rPr>
        <w:t>2021-2022</w:t>
      </w:r>
      <w:bookmarkStart w:id="0" w:name="_GoBack"/>
      <w:bookmarkEnd w:id="0"/>
    </w:p>
    <w:p w14:paraId="67DA714B" w14:textId="77777777" w:rsidR="00BD27A3" w:rsidRDefault="00BD27A3" w:rsidP="00BD27A3">
      <w:pPr>
        <w:pStyle w:val="NormalWeb"/>
        <w:spacing w:before="0" w:beforeAutospacing="0" w:after="200" w:afterAutospacing="0"/>
        <w:jc w:val="center"/>
      </w:pPr>
      <w:r>
        <w:rPr>
          <w:rFonts w:asciiTheme="minorHAnsi" w:eastAsiaTheme="minorEastAsia" w:hAnsi="Calibri" w:cstheme="minorBidi"/>
          <w:color w:val="000000" w:themeColor="text1"/>
          <w:kern w:val="24"/>
          <w:sz w:val="36"/>
          <w:szCs w:val="36"/>
          <w:lang w:val="es-ES"/>
        </w:rPr>
        <w:t>JARDIN DE NIÑOS JUAN PEDRO DIDAPP</w:t>
      </w:r>
    </w:p>
    <w:p w14:paraId="1B33DA0A" w14:textId="77777777" w:rsidR="00BD27A3" w:rsidRDefault="00BD27A3" w:rsidP="00BD27A3">
      <w:pPr>
        <w:pStyle w:val="NormalWeb"/>
        <w:spacing w:before="0" w:beforeAutospacing="0" w:after="200" w:afterAutospacing="0"/>
        <w:jc w:val="center"/>
      </w:pPr>
      <w:r>
        <w:rPr>
          <w:rFonts w:asciiTheme="minorHAnsi" w:eastAsiaTheme="minorEastAsia" w:hAnsi="Calibri" w:cstheme="minorBidi"/>
          <w:color w:val="000000" w:themeColor="text1"/>
          <w:kern w:val="24"/>
          <w:sz w:val="36"/>
          <w:szCs w:val="36"/>
          <w:lang w:val="es-ES"/>
        </w:rPr>
        <w:t>10DJNO264W</w:t>
      </w:r>
    </w:p>
    <w:p w14:paraId="31423B86" w14:textId="77777777" w:rsidR="00BD27A3" w:rsidRDefault="00BD27A3" w:rsidP="00BD27A3">
      <w:pPr>
        <w:pStyle w:val="NormalWeb"/>
        <w:spacing w:before="0" w:beforeAutospacing="0" w:after="200" w:afterAutospacing="0"/>
        <w:jc w:val="center"/>
      </w:pPr>
      <w:r>
        <w:rPr>
          <w:rFonts w:asciiTheme="minorHAnsi" w:eastAsiaTheme="minorEastAsia" w:hAnsi="Calibri" w:cstheme="minorBidi"/>
          <w:color w:val="000000" w:themeColor="text1"/>
          <w:kern w:val="24"/>
          <w:sz w:val="36"/>
          <w:szCs w:val="36"/>
          <w:lang w:val="es-ES"/>
        </w:rPr>
        <w:t>DIRECTORA COMISIONADA. MARIA LUISA GALINDO IBARRA</w:t>
      </w:r>
    </w:p>
    <w:p w14:paraId="59F2A192" w14:textId="77777777" w:rsidR="00BD27A3" w:rsidRDefault="00BD27A3" w:rsidP="00BD27A3">
      <w:pPr>
        <w:pStyle w:val="NormalWeb"/>
        <w:spacing w:before="0" w:beforeAutospacing="0" w:after="200" w:afterAutospacing="0"/>
        <w:jc w:val="center"/>
        <w:rPr>
          <w:rFonts w:asciiTheme="minorHAnsi" w:eastAsiaTheme="minorEastAsia" w:hAnsi="Calibri" w:cstheme="minorBidi"/>
          <w:color w:val="000000" w:themeColor="text1"/>
          <w:kern w:val="24"/>
          <w:sz w:val="36"/>
          <w:szCs w:val="36"/>
          <w:lang w:val="es-ES"/>
        </w:rPr>
      </w:pPr>
      <w:r>
        <w:rPr>
          <w:rFonts w:asciiTheme="minorHAnsi" w:eastAsiaTheme="minorEastAsia" w:hAnsi="Calibri" w:cstheme="minorBidi"/>
          <w:color w:val="000000" w:themeColor="text1"/>
          <w:kern w:val="24"/>
          <w:sz w:val="36"/>
          <w:szCs w:val="36"/>
          <w:lang w:val="es-ES"/>
        </w:rPr>
        <w:t>DOCENTE. MARIA ESTHER MERCADO MARTINEZ</w:t>
      </w:r>
    </w:p>
    <w:p w14:paraId="5AFCD377" w14:textId="77777777" w:rsidR="006F75C0" w:rsidRDefault="006F75C0" w:rsidP="00BD27A3">
      <w:pPr>
        <w:pStyle w:val="NormalWeb"/>
        <w:spacing w:before="0" w:beforeAutospacing="0" w:after="200" w:afterAutospacing="0"/>
        <w:jc w:val="center"/>
      </w:pPr>
      <w:r>
        <w:rPr>
          <w:noProof/>
        </w:rPr>
        <w:drawing>
          <wp:anchor distT="0" distB="0" distL="114300" distR="114300" simplePos="0" relativeHeight="251658240" behindDoc="0" locked="0" layoutInCell="1" allowOverlap="1" wp14:anchorId="23B6450F" wp14:editId="22840FC4">
            <wp:simplePos x="0" y="0"/>
            <wp:positionH relativeFrom="column">
              <wp:posOffset>504825</wp:posOffset>
            </wp:positionH>
            <wp:positionV relativeFrom="paragraph">
              <wp:posOffset>352425</wp:posOffset>
            </wp:positionV>
            <wp:extent cx="2159635" cy="2159635"/>
            <wp:effectExtent l="0" t="0" r="0" b="0"/>
            <wp:wrapSquare wrapText="bothSides"/>
            <wp:docPr id="5" name="Imagen 4" descr="Herramientas e instrumentos para evaluar y retroalimen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Herramientas e instrumentos para evaluar y retroalimentar ..."/>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anchor>
        </w:drawing>
      </w:r>
    </w:p>
    <w:p w14:paraId="7D9D32E2" w14:textId="77777777" w:rsidR="00BD27A3" w:rsidRDefault="00BD27A3" w:rsidP="00BD27A3">
      <w:pPr>
        <w:tabs>
          <w:tab w:val="center" w:pos="4711"/>
        </w:tabs>
        <w:jc w:val="right"/>
      </w:pPr>
      <w:r>
        <w:tab/>
        <w:t xml:space="preserve">                                                                                             </w:t>
      </w:r>
      <w:r>
        <w:rPr>
          <w:noProof/>
          <w:lang w:eastAsia="es-MX"/>
        </w:rPr>
        <w:drawing>
          <wp:inline distT="0" distB="0" distL="0" distR="0" wp14:anchorId="3133353D" wp14:editId="148E32CA">
            <wp:extent cx="3296641" cy="2196000"/>
            <wp:effectExtent l="0" t="0" r="0" b="0"/>
            <wp:docPr id="1" name="Imagen 1" descr="Pequeños &lt;strong&gt;alumnos&lt;/strong&gt; con su maest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Pequeños &lt;strong&gt;alumnos&lt;/strong&gt; con su maestra | Vector Premium"/>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296641" cy="2196000"/>
                    </a:xfrm>
                    <a:prstGeom prst="rect">
                      <a:avLst/>
                    </a:prstGeom>
                  </pic:spPr>
                </pic:pic>
              </a:graphicData>
            </a:graphic>
          </wp:inline>
        </w:drawing>
      </w:r>
    </w:p>
    <w:p w14:paraId="672A6659" w14:textId="77777777" w:rsidR="00BD27A3" w:rsidRDefault="00BD27A3" w:rsidP="00BD27A3"/>
    <w:p w14:paraId="0A37501D" w14:textId="77777777" w:rsidR="00BD27A3" w:rsidRDefault="00BD27A3" w:rsidP="00BD27A3"/>
    <w:p w14:paraId="5DAB6C7B" w14:textId="77777777" w:rsidR="00BD27A3" w:rsidRDefault="00BD27A3" w:rsidP="00BD27A3"/>
    <w:p w14:paraId="02EB378F" w14:textId="77777777" w:rsidR="00BD27A3" w:rsidRDefault="00BD27A3" w:rsidP="00BD27A3"/>
    <w:p w14:paraId="31BCDBE8" w14:textId="77777777" w:rsidR="00BD27A3" w:rsidRPr="00BD27A3" w:rsidRDefault="00BD27A3" w:rsidP="00BD27A3">
      <w:pPr>
        <w:jc w:val="center"/>
      </w:pPr>
      <w:r>
        <w:lastRenderedPageBreak/>
        <w:br w:type="textWrapping" w:clear="all"/>
      </w:r>
      <w:r w:rsidRPr="00BD27A3">
        <w:rPr>
          <w:rFonts w:ascii="Berlin Sans FB" w:eastAsiaTheme="minorEastAsia" w:hAnsi="Berlin Sans FB"/>
          <w:color w:val="000000"/>
          <w:kern w:val="24"/>
          <w:position w:val="1"/>
          <w:sz w:val="56"/>
          <w:szCs w:val="56"/>
          <w:lang w:val="es-ES"/>
        </w:rPr>
        <w:t xml:space="preserve">Considerando las características anteriores, </w:t>
      </w:r>
      <w:r w:rsidRPr="00BD27A3">
        <w:rPr>
          <w:rFonts w:ascii="Berlin Sans FB" w:eastAsiaTheme="minorEastAsia" w:hAnsi="Berlin Sans FB"/>
          <w:b/>
          <w:bCs/>
          <w:color w:val="33CCCC"/>
          <w:kern w:val="24"/>
          <w:position w:val="1"/>
          <w:sz w:val="56"/>
          <w:szCs w:val="56"/>
          <w:lang w:val="es-ES"/>
          <w14:textOutline w14:w="28575" w14:cap="flat" w14:cmpd="sng" w14:algn="ctr">
            <w14:solidFill>
              <w14:srgbClr w14:val="000000"/>
            </w14:solidFill>
            <w14:prstDash w14:val="solid"/>
            <w14:round/>
          </w14:textOutline>
        </w:rPr>
        <w:t>precisen</w:t>
      </w:r>
      <w:r w:rsidRPr="00BD27A3">
        <w:rPr>
          <w:rFonts w:ascii="Calibri" w:eastAsiaTheme="minorEastAsia" w:hAnsi="Calibri"/>
          <w:color w:val="000000"/>
          <w:kern w:val="24"/>
          <w:position w:val="1"/>
          <w:sz w:val="56"/>
          <w:szCs w:val="56"/>
          <w:lang w:val="es-ES"/>
        </w:rPr>
        <w:t>:</w:t>
      </w:r>
    </w:p>
    <w:tbl>
      <w:tblPr>
        <w:tblStyle w:val="Tablaconcuadrcula"/>
        <w:tblW w:w="0" w:type="auto"/>
        <w:tblInd w:w="692" w:type="dxa"/>
        <w:tblLook w:val="04A0" w:firstRow="1" w:lastRow="0" w:firstColumn="1" w:lastColumn="0" w:noHBand="0" w:noVBand="1"/>
      </w:tblPr>
      <w:tblGrid>
        <w:gridCol w:w="6107"/>
        <w:gridCol w:w="6887"/>
      </w:tblGrid>
      <w:tr w:rsidR="00BD27A3" w14:paraId="58A5E656" w14:textId="77777777" w:rsidTr="00BD27A3">
        <w:tc>
          <w:tcPr>
            <w:tcW w:w="6107" w:type="dxa"/>
          </w:tcPr>
          <w:p w14:paraId="11F2A3DB" w14:textId="77777777" w:rsidR="00BD27A3" w:rsidRPr="00942B6A" w:rsidRDefault="00BD27A3" w:rsidP="00BD27A3">
            <w:pPr>
              <w:rPr>
                <w:b/>
                <w:sz w:val="28"/>
                <w:szCs w:val="28"/>
              </w:rPr>
            </w:pPr>
            <w:r w:rsidRPr="00942B6A">
              <w:rPr>
                <w:b/>
                <w:sz w:val="28"/>
                <w:szCs w:val="28"/>
                <w:lang w:val="es-ES"/>
              </w:rPr>
              <w:t>¿Su PEMC es multianual?</w:t>
            </w:r>
          </w:p>
          <w:p w14:paraId="6A05A809" w14:textId="77777777" w:rsidR="00BD27A3" w:rsidRPr="00942B6A" w:rsidRDefault="00BD27A3">
            <w:pPr>
              <w:rPr>
                <w:sz w:val="28"/>
                <w:szCs w:val="28"/>
              </w:rPr>
            </w:pPr>
          </w:p>
        </w:tc>
        <w:tc>
          <w:tcPr>
            <w:tcW w:w="6887" w:type="dxa"/>
          </w:tcPr>
          <w:p w14:paraId="61DEA20A" w14:textId="77777777" w:rsidR="00BD27A3" w:rsidRPr="00942B6A" w:rsidRDefault="00BD27A3" w:rsidP="00BD27A3">
            <w:pPr>
              <w:rPr>
                <w:sz w:val="28"/>
                <w:szCs w:val="28"/>
              </w:rPr>
            </w:pPr>
            <w:r w:rsidRPr="00942B6A">
              <w:rPr>
                <w:sz w:val="28"/>
                <w:szCs w:val="28"/>
                <w:lang w:val="es-ES"/>
              </w:rPr>
              <w:t>Si, por que se está atendiendo a la nueva normalidad desde hace dos ciclos escolares.</w:t>
            </w:r>
          </w:p>
          <w:p w14:paraId="5A39BBE3" w14:textId="77777777" w:rsidR="00BD27A3" w:rsidRPr="00942B6A" w:rsidRDefault="00BD27A3">
            <w:pPr>
              <w:rPr>
                <w:sz w:val="28"/>
                <w:szCs w:val="28"/>
              </w:rPr>
            </w:pPr>
          </w:p>
        </w:tc>
      </w:tr>
      <w:tr w:rsidR="00BD27A3" w14:paraId="713B665F" w14:textId="77777777" w:rsidTr="00BD27A3">
        <w:tc>
          <w:tcPr>
            <w:tcW w:w="6107" w:type="dxa"/>
          </w:tcPr>
          <w:p w14:paraId="697493C7" w14:textId="77777777" w:rsidR="00BD27A3" w:rsidRPr="00942B6A" w:rsidRDefault="00BD27A3" w:rsidP="00BD27A3">
            <w:pPr>
              <w:rPr>
                <w:b/>
                <w:sz w:val="28"/>
                <w:szCs w:val="28"/>
              </w:rPr>
            </w:pPr>
            <w:r w:rsidRPr="00942B6A">
              <w:rPr>
                <w:b/>
                <w:sz w:val="28"/>
                <w:szCs w:val="28"/>
                <w:lang w:val="es-ES"/>
              </w:rPr>
              <w:t>¿En cuántos ciclos escolares contemplaron atender las problemáticas identificadas?</w:t>
            </w:r>
          </w:p>
          <w:p w14:paraId="41C8F396" w14:textId="77777777" w:rsidR="00BD27A3" w:rsidRPr="00942B6A" w:rsidRDefault="00BD27A3">
            <w:pPr>
              <w:rPr>
                <w:sz w:val="28"/>
                <w:szCs w:val="28"/>
              </w:rPr>
            </w:pPr>
          </w:p>
        </w:tc>
        <w:tc>
          <w:tcPr>
            <w:tcW w:w="6887" w:type="dxa"/>
          </w:tcPr>
          <w:p w14:paraId="237619D5" w14:textId="3F4A2C6D" w:rsidR="00BD27A3" w:rsidRPr="00942B6A" w:rsidRDefault="00BD27A3" w:rsidP="00BD27A3">
            <w:pPr>
              <w:rPr>
                <w:sz w:val="28"/>
                <w:szCs w:val="28"/>
              </w:rPr>
            </w:pPr>
            <w:r w:rsidRPr="00942B6A">
              <w:rPr>
                <w:sz w:val="28"/>
                <w:szCs w:val="28"/>
                <w:lang w:val="es-ES"/>
              </w:rPr>
              <w:t xml:space="preserve">Se contempló abordar estas problemáticas en dos ciclos escolares, pero estamos analizando que varias de ellas se retomarán en algunos ámbitos desde diferentes puntos de vista. Por ejemplo: Aprovechamiento Académico y asistencia de los alumnos, porque las </w:t>
            </w:r>
            <w:r w:rsidR="006B2B77" w:rsidRPr="00942B6A">
              <w:rPr>
                <w:sz w:val="28"/>
                <w:szCs w:val="28"/>
                <w:lang w:val="es-ES"/>
              </w:rPr>
              <w:t>características</w:t>
            </w:r>
            <w:r w:rsidRPr="00942B6A">
              <w:rPr>
                <w:sz w:val="28"/>
                <w:szCs w:val="28"/>
                <w:lang w:val="es-ES"/>
              </w:rPr>
              <w:t xml:space="preserve"> de los alumnos de este ciclo son diferentes.</w:t>
            </w:r>
          </w:p>
          <w:p w14:paraId="51575202" w14:textId="77777777" w:rsidR="00BD27A3" w:rsidRPr="00942B6A" w:rsidRDefault="00BD27A3" w:rsidP="00BD27A3">
            <w:pPr>
              <w:rPr>
                <w:sz w:val="28"/>
                <w:szCs w:val="28"/>
              </w:rPr>
            </w:pPr>
            <w:r w:rsidRPr="00942B6A">
              <w:rPr>
                <w:sz w:val="28"/>
                <w:szCs w:val="28"/>
                <w:lang w:val="es-ES"/>
              </w:rPr>
              <w:t>Participación de la comunidad, para cumplir con los protocolos de higiene.</w:t>
            </w:r>
          </w:p>
          <w:p w14:paraId="72A3D3EC" w14:textId="77777777" w:rsidR="00BD27A3" w:rsidRPr="00942B6A" w:rsidRDefault="00BD27A3">
            <w:pPr>
              <w:rPr>
                <w:sz w:val="28"/>
                <w:szCs w:val="28"/>
              </w:rPr>
            </w:pPr>
          </w:p>
        </w:tc>
      </w:tr>
      <w:tr w:rsidR="00BD27A3" w14:paraId="74DFC679" w14:textId="77777777" w:rsidTr="00BD27A3">
        <w:tc>
          <w:tcPr>
            <w:tcW w:w="6107" w:type="dxa"/>
          </w:tcPr>
          <w:p w14:paraId="5FBDE8EE" w14:textId="77777777" w:rsidR="00BD27A3" w:rsidRPr="00942B6A" w:rsidRDefault="00BD27A3" w:rsidP="00BD27A3">
            <w:pPr>
              <w:rPr>
                <w:b/>
                <w:sz w:val="28"/>
                <w:szCs w:val="28"/>
              </w:rPr>
            </w:pPr>
            <w:r w:rsidRPr="00942B6A">
              <w:rPr>
                <w:b/>
                <w:sz w:val="28"/>
                <w:szCs w:val="28"/>
                <w:lang w:val="es-ES"/>
              </w:rPr>
              <w:t xml:space="preserve">¿Cuántos ciclos llevan implementándolo?, </w:t>
            </w:r>
          </w:p>
          <w:p w14:paraId="0D0B940D" w14:textId="77777777" w:rsidR="00BD27A3" w:rsidRPr="00942B6A" w:rsidRDefault="00BD27A3">
            <w:pPr>
              <w:rPr>
                <w:sz w:val="28"/>
                <w:szCs w:val="28"/>
              </w:rPr>
            </w:pPr>
          </w:p>
        </w:tc>
        <w:tc>
          <w:tcPr>
            <w:tcW w:w="6887" w:type="dxa"/>
          </w:tcPr>
          <w:p w14:paraId="3F660036" w14:textId="77777777" w:rsidR="00BD27A3" w:rsidRPr="00942B6A" w:rsidRDefault="00BD27A3" w:rsidP="00BD27A3">
            <w:pPr>
              <w:rPr>
                <w:sz w:val="28"/>
                <w:szCs w:val="28"/>
              </w:rPr>
            </w:pPr>
            <w:r w:rsidRPr="00942B6A">
              <w:rPr>
                <w:sz w:val="28"/>
                <w:szCs w:val="28"/>
                <w:lang w:val="es-ES"/>
              </w:rPr>
              <w:t>Dos ciclos escolares.</w:t>
            </w:r>
          </w:p>
          <w:p w14:paraId="0E27B00A" w14:textId="77777777" w:rsidR="00BD27A3" w:rsidRPr="00942B6A" w:rsidRDefault="00BD27A3">
            <w:pPr>
              <w:rPr>
                <w:sz w:val="28"/>
                <w:szCs w:val="28"/>
              </w:rPr>
            </w:pPr>
          </w:p>
        </w:tc>
      </w:tr>
      <w:tr w:rsidR="00BD27A3" w14:paraId="714C1093" w14:textId="77777777" w:rsidTr="00BD27A3">
        <w:tc>
          <w:tcPr>
            <w:tcW w:w="6107" w:type="dxa"/>
          </w:tcPr>
          <w:p w14:paraId="0430E285" w14:textId="77777777" w:rsidR="00BD27A3" w:rsidRPr="00942B6A" w:rsidRDefault="00BD27A3" w:rsidP="00BD27A3">
            <w:pPr>
              <w:rPr>
                <w:b/>
                <w:sz w:val="28"/>
                <w:szCs w:val="28"/>
              </w:rPr>
            </w:pPr>
            <w:r w:rsidRPr="00942B6A">
              <w:rPr>
                <w:b/>
                <w:sz w:val="28"/>
                <w:szCs w:val="28"/>
                <w:lang w:val="es-ES"/>
              </w:rPr>
              <w:t>¿Qué objetivos han alcanzado?</w:t>
            </w:r>
          </w:p>
          <w:p w14:paraId="60061E4C" w14:textId="77777777" w:rsidR="00BD27A3" w:rsidRPr="00942B6A" w:rsidRDefault="00BD27A3">
            <w:pPr>
              <w:rPr>
                <w:sz w:val="28"/>
                <w:szCs w:val="28"/>
              </w:rPr>
            </w:pPr>
          </w:p>
        </w:tc>
        <w:tc>
          <w:tcPr>
            <w:tcW w:w="6887" w:type="dxa"/>
          </w:tcPr>
          <w:p w14:paraId="34495556" w14:textId="105645C7" w:rsidR="00942B6A" w:rsidRPr="00942B6A" w:rsidRDefault="00942B6A" w:rsidP="00942B6A">
            <w:pPr>
              <w:rPr>
                <w:sz w:val="28"/>
                <w:szCs w:val="28"/>
              </w:rPr>
            </w:pPr>
            <w:r w:rsidRPr="00942B6A">
              <w:rPr>
                <w:sz w:val="28"/>
                <w:szCs w:val="28"/>
                <w:lang w:val="es-ES"/>
              </w:rPr>
              <w:t xml:space="preserve">No se cumplieron todos al 100% pero se presentó mucho avance en los objetivos en relación a nuestra </w:t>
            </w:r>
            <w:r w:rsidR="006B2B77" w:rsidRPr="00942B6A">
              <w:rPr>
                <w:sz w:val="28"/>
                <w:szCs w:val="28"/>
                <w:lang w:val="es-ES"/>
              </w:rPr>
              <w:t>práctica</w:t>
            </w:r>
            <w:r w:rsidRPr="00942B6A">
              <w:rPr>
                <w:sz w:val="28"/>
                <w:szCs w:val="28"/>
                <w:lang w:val="es-ES"/>
              </w:rPr>
              <w:t xml:space="preserve"> decente y en relación al equipamiento de aulas e infraestructura también avanzamos.</w:t>
            </w:r>
          </w:p>
          <w:p w14:paraId="44EAFD9C" w14:textId="77777777" w:rsidR="00BD27A3" w:rsidRPr="00942B6A" w:rsidRDefault="00BD27A3">
            <w:pPr>
              <w:rPr>
                <w:sz w:val="28"/>
                <w:szCs w:val="28"/>
              </w:rPr>
            </w:pPr>
          </w:p>
        </w:tc>
      </w:tr>
    </w:tbl>
    <w:p w14:paraId="4B94D5A5" w14:textId="77777777" w:rsidR="00BD27A3" w:rsidRDefault="00BD27A3"/>
    <w:p w14:paraId="3DEEC669" w14:textId="77777777" w:rsidR="00942B6A" w:rsidRDefault="00942B6A"/>
    <w:p w14:paraId="3656B9AB" w14:textId="77777777" w:rsidR="00942B6A" w:rsidRDefault="00942B6A"/>
    <w:p w14:paraId="45FB0818" w14:textId="77777777" w:rsidR="00942B6A" w:rsidRDefault="00942B6A"/>
    <w:p w14:paraId="049F31CB" w14:textId="77777777" w:rsidR="00942B6A" w:rsidRDefault="00942B6A"/>
    <w:p w14:paraId="53128261" w14:textId="77777777" w:rsidR="00942B6A" w:rsidRDefault="00942B6A"/>
    <w:p w14:paraId="62486C05" w14:textId="77777777" w:rsidR="00942B6A" w:rsidRDefault="00942B6A"/>
    <w:p w14:paraId="7F6A9801" w14:textId="77777777" w:rsidR="00942B6A" w:rsidRDefault="00942B6A" w:rsidP="00942B6A">
      <w:pPr>
        <w:pStyle w:val="NormalWeb"/>
        <w:spacing w:before="0" w:beforeAutospacing="0" w:after="0" w:afterAutospacing="0"/>
        <w:jc w:val="center"/>
      </w:pPr>
      <w:r>
        <w:rPr>
          <w:rFonts w:asciiTheme="minorHAnsi" w:eastAsiaTheme="minorEastAsia" w:hAnsi="Calibri" w:cstheme="minorBidi"/>
          <w:b/>
          <w:bCs/>
          <w:color w:val="FFFFFF" w:themeColor="light1"/>
          <w:kern w:val="24"/>
          <w:sz w:val="36"/>
          <w:szCs w:val="36"/>
        </w:rPr>
        <w:lastRenderedPageBreak/>
        <w:t>AMBITO: APROBECHAMIENTO ACADEMICO Y ASISTENCIA DE LOS ALUMNOS</w:t>
      </w:r>
    </w:p>
    <w:p w14:paraId="23352E0E" w14:textId="77777777" w:rsidR="00942B6A" w:rsidRDefault="00A909BE" w:rsidP="00942B6A">
      <w:pPr>
        <w:jc w:val="center"/>
        <w:rPr>
          <w:b/>
          <w:bCs/>
          <w:sz w:val="36"/>
          <w:szCs w:val="36"/>
        </w:rPr>
      </w:pPr>
      <w:r>
        <w:rPr>
          <w:b/>
          <w:bCs/>
          <w:sz w:val="36"/>
          <w:szCs w:val="36"/>
        </w:rPr>
        <w:t>AMBITO: APROV</w:t>
      </w:r>
      <w:r w:rsidR="00942B6A" w:rsidRPr="00942B6A">
        <w:rPr>
          <w:b/>
          <w:bCs/>
          <w:sz w:val="36"/>
          <w:szCs w:val="36"/>
        </w:rPr>
        <w:t>ECHAMIENTO ACADEMICO Y ASISTENCIA DE LOS ALUMNOS</w:t>
      </w:r>
    </w:p>
    <w:tbl>
      <w:tblPr>
        <w:tblStyle w:val="Tablaconcuadrcula"/>
        <w:tblW w:w="0" w:type="auto"/>
        <w:tblLook w:val="04A0" w:firstRow="1" w:lastRow="0" w:firstColumn="1" w:lastColumn="0" w:noHBand="0" w:noVBand="1"/>
      </w:tblPr>
      <w:tblGrid>
        <w:gridCol w:w="3397"/>
        <w:gridCol w:w="4395"/>
        <w:gridCol w:w="2551"/>
        <w:gridCol w:w="4047"/>
      </w:tblGrid>
      <w:tr w:rsidR="00942B6A" w14:paraId="6B11227C" w14:textId="77777777" w:rsidTr="000A7E77">
        <w:trPr>
          <w:trHeight w:val="324"/>
        </w:trPr>
        <w:tc>
          <w:tcPr>
            <w:tcW w:w="3397" w:type="dxa"/>
          </w:tcPr>
          <w:p w14:paraId="3CAE640A" w14:textId="77777777" w:rsidR="00942B6A" w:rsidRPr="000A7E77" w:rsidRDefault="00942B6A" w:rsidP="00942B6A">
            <w:pPr>
              <w:pStyle w:val="Sinespaciado"/>
              <w:rPr>
                <w:b/>
                <w:sz w:val="28"/>
                <w:szCs w:val="28"/>
              </w:rPr>
            </w:pPr>
            <w:r w:rsidRPr="000A7E77">
              <w:rPr>
                <w:b/>
                <w:sz w:val="28"/>
                <w:szCs w:val="28"/>
              </w:rPr>
              <w:t>Fuente de información</w:t>
            </w:r>
          </w:p>
        </w:tc>
        <w:tc>
          <w:tcPr>
            <w:tcW w:w="4395" w:type="dxa"/>
          </w:tcPr>
          <w:p w14:paraId="2586E7D5" w14:textId="77777777" w:rsidR="00942B6A" w:rsidRPr="000A7E77" w:rsidRDefault="00942B6A" w:rsidP="00942B6A">
            <w:pPr>
              <w:pStyle w:val="Sinespaciado"/>
              <w:rPr>
                <w:b/>
                <w:sz w:val="28"/>
                <w:szCs w:val="28"/>
              </w:rPr>
            </w:pPr>
            <w:r w:rsidRPr="000A7E77">
              <w:rPr>
                <w:b/>
                <w:sz w:val="28"/>
                <w:szCs w:val="28"/>
              </w:rPr>
              <w:t>¿Qué información nos da?</w:t>
            </w:r>
          </w:p>
        </w:tc>
        <w:tc>
          <w:tcPr>
            <w:tcW w:w="2551" w:type="dxa"/>
          </w:tcPr>
          <w:p w14:paraId="4BDDDA72" w14:textId="77777777" w:rsidR="00942B6A" w:rsidRPr="000A7E77" w:rsidRDefault="00942B6A" w:rsidP="00942B6A">
            <w:pPr>
              <w:pStyle w:val="Sinespaciado"/>
              <w:rPr>
                <w:b/>
                <w:sz w:val="28"/>
                <w:szCs w:val="28"/>
              </w:rPr>
            </w:pPr>
            <w:r w:rsidRPr="000A7E77">
              <w:rPr>
                <w:b/>
                <w:sz w:val="28"/>
                <w:szCs w:val="28"/>
              </w:rPr>
              <w:t>¿Ya se cuenta con ella?</w:t>
            </w:r>
          </w:p>
          <w:p w14:paraId="4101652C" w14:textId="77777777" w:rsidR="00942B6A" w:rsidRPr="000A7E77" w:rsidRDefault="00942B6A" w:rsidP="00942B6A">
            <w:pPr>
              <w:pStyle w:val="Sinespaciado"/>
              <w:rPr>
                <w:b/>
                <w:sz w:val="28"/>
                <w:szCs w:val="28"/>
              </w:rPr>
            </w:pPr>
          </w:p>
        </w:tc>
        <w:tc>
          <w:tcPr>
            <w:tcW w:w="4047" w:type="dxa"/>
          </w:tcPr>
          <w:p w14:paraId="673DEE7A" w14:textId="77777777" w:rsidR="00942B6A" w:rsidRPr="000A7E77" w:rsidRDefault="00942B6A" w:rsidP="00942B6A">
            <w:pPr>
              <w:pStyle w:val="Sinespaciado"/>
              <w:rPr>
                <w:b/>
                <w:sz w:val="28"/>
                <w:szCs w:val="28"/>
              </w:rPr>
            </w:pPr>
            <w:r w:rsidRPr="000A7E77">
              <w:rPr>
                <w:b/>
                <w:sz w:val="28"/>
                <w:szCs w:val="28"/>
              </w:rPr>
              <w:t>¿Cómo la obtendremos?</w:t>
            </w:r>
          </w:p>
          <w:p w14:paraId="4B99056E" w14:textId="77777777" w:rsidR="00942B6A" w:rsidRPr="000A7E77" w:rsidRDefault="00942B6A" w:rsidP="00942B6A">
            <w:pPr>
              <w:pStyle w:val="Sinespaciado"/>
              <w:rPr>
                <w:b/>
                <w:sz w:val="28"/>
                <w:szCs w:val="28"/>
              </w:rPr>
            </w:pPr>
          </w:p>
        </w:tc>
      </w:tr>
      <w:tr w:rsidR="00942B6A" w14:paraId="42519257" w14:textId="77777777" w:rsidTr="000A7E77">
        <w:tc>
          <w:tcPr>
            <w:tcW w:w="3397" w:type="dxa"/>
          </w:tcPr>
          <w:p w14:paraId="44FD57E6" w14:textId="77777777" w:rsidR="00942B6A" w:rsidRPr="00942B6A" w:rsidRDefault="00942B6A" w:rsidP="00942B6A">
            <w:pPr>
              <w:pStyle w:val="Sinespaciado"/>
              <w:rPr>
                <w:sz w:val="24"/>
                <w:szCs w:val="24"/>
              </w:rPr>
            </w:pPr>
            <w:r w:rsidRPr="00942B6A">
              <w:rPr>
                <w:sz w:val="24"/>
                <w:szCs w:val="24"/>
                <w:lang w:val="es-ES"/>
              </w:rPr>
              <w:t>1.- Evaluaciones finales de los alumnos del segundo grado del ciclo escolar 2021.</w:t>
            </w:r>
          </w:p>
        </w:tc>
        <w:tc>
          <w:tcPr>
            <w:tcW w:w="4395" w:type="dxa"/>
          </w:tcPr>
          <w:p w14:paraId="13A196C2" w14:textId="77777777" w:rsidR="00942B6A" w:rsidRPr="000A7E77" w:rsidRDefault="000A7E77" w:rsidP="00942B6A">
            <w:pPr>
              <w:pStyle w:val="Sinespaciado"/>
              <w:rPr>
                <w:sz w:val="24"/>
                <w:szCs w:val="24"/>
              </w:rPr>
            </w:pPr>
            <w:r w:rsidRPr="000A7E77">
              <w:rPr>
                <w:sz w:val="24"/>
                <w:szCs w:val="24"/>
                <w:lang w:val="es-ES"/>
              </w:rPr>
              <w:t>Necesidades y potencialidades de cada alumno en los diferentes campos formativas y áreas de desarrollo</w:t>
            </w:r>
          </w:p>
        </w:tc>
        <w:tc>
          <w:tcPr>
            <w:tcW w:w="2551" w:type="dxa"/>
          </w:tcPr>
          <w:p w14:paraId="50F57083" w14:textId="77777777" w:rsidR="00942B6A" w:rsidRPr="000A7E77" w:rsidRDefault="000A7E77" w:rsidP="00942B6A">
            <w:pPr>
              <w:pStyle w:val="Sinespaciado"/>
              <w:rPr>
                <w:sz w:val="24"/>
                <w:szCs w:val="24"/>
              </w:rPr>
            </w:pPr>
            <w:r>
              <w:rPr>
                <w:sz w:val="24"/>
                <w:szCs w:val="24"/>
              </w:rPr>
              <w:t>Si</w:t>
            </w:r>
          </w:p>
        </w:tc>
        <w:tc>
          <w:tcPr>
            <w:tcW w:w="4047" w:type="dxa"/>
          </w:tcPr>
          <w:p w14:paraId="40E5C08F" w14:textId="77777777" w:rsidR="000A7E77" w:rsidRPr="000A7E77" w:rsidRDefault="000A7E77" w:rsidP="000A7E77">
            <w:pPr>
              <w:pStyle w:val="Sinespaciado"/>
              <w:rPr>
                <w:sz w:val="24"/>
                <w:szCs w:val="24"/>
              </w:rPr>
            </w:pPr>
            <w:r w:rsidRPr="000A7E77">
              <w:rPr>
                <w:sz w:val="24"/>
                <w:szCs w:val="24"/>
                <w:lang w:val="es-ES"/>
              </w:rPr>
              <w:t>Ya contamos con ellas</w:t>
            </w:r>
          </w:p>
          <w:p w14:paraId="1299C43A" w14:textId="77777777" w:rsidR="00942B6A" w:rsidRPr="000A7E77" w:rsidRDefault="00942B6A" w:rsidP="00942B6A">
            <w:pPr>
              <w:pStyle w:val="Sinespaciado"/>
              <w:rPr>
                <w:sz w:val="24"/>
                <w:szCs w:val="24"/>
              </w:rPr>
            </w:pPr>
          </w:p>
        </w:tc>
      </w:tr>
      <w:tr w:rsidR="00942B6A" w14:paraId="3B86D360" w14:textId="77777777" w:rsidTr="000A7E77">
        <w:tc>
          <w:tcPr>
            <w:tcW w:w="3397" w:type="dxa"/>
          </w:tcPr>
          <w:p w14:paraId="4FD8B6FA" w14:textId="77777777" w:rsidR="00942B6A" w:rsidRPr="000A7E77" w:rsidRDefault="000A7E77" w:rsidP="00942B6A">
            <w:pPr>
              <w:pStyle w:val="Sinespaciado"/>
              <w:rPr>
                <w:sz w:val="24"/>
                <w:szCs w:val="24"/>
              </w:rPr>
            </w:pPr>
            <w:r w:rsidRPr="000A7E77">
              <w:rPr>
                <w:sz w:val="24"/>
                <w:szCs w:val="24"/>
                <w:lang w:val="es-ES"/>
              </w:rPr>
              <w:t>2.-Fichas descriptivas de los alumnos del segundo grado.</w:t>
            </w:r>
          </w:p>
        </w:tc>
        <w:tc>
          <w:tcPr>
            <w:tcW w:w="4395" w:type="dxa"/>
          </w:tcPr>
          <w:p w14:paraId="41889D66" w14:textId="77777777" w:rsidR="000A7E77" w:rsidRPr="000A7E77" w:rsidRDefault="000A7E77" w:rsidP="000A7E77">
            <w:pPr>
              <w:pStyle w:val="Sinespaciado"/>
              <w:rPr>
                <w:sz w:val="24"/>
                <w:szCs w:val="24"/>
              </w:rPr>
            </w:pPr>
            <w:r w:rsidRPr="000A7E77">
              <w:rPr>
                <w:sz w:val="24"/>
                <w:szCs w:val="24"/>
                <w:lang w:val="es-ES"/>
              </w:rPr>
              <w:t>Las Fortalezas, áreas de oportunidades y recomendaciones de cada alumno.</w:t>
            </w:r>
          </w:p>
          <w:p w14:paraId="488BA426" w14:textId="77777777" w:rsidR="000A7E77" w:rsidRPr="000A7E77" w:rsidRDefault="000A7E77" w:rsidP="000A7E77">
            <w:pPr>
              <w:pStyle w:val="Sinespaciado"/>
              <w:rPr>
                <w:sz w:val="24"/>
                <w:szCs w:val="24"/>
              </w:rPr>
            </w:pPr>
            <w:r w:rsidRPr="000A7E77">
              <w:rPr>
                <w:sz w:val="24"/>
                <w:szCs w:val="24"/>
                <w:lang w:val="es-ES"/>
              </w:rPr>
              <w:t>Las condiciones socio emocional de las alumnas y alumnos.</w:t>
            </w:r>
          </w:p>
          <w:p w14:paraId="2A7D20FF" w14:textId="77777777" w:rsidR="000A7E77" w:rsidRPr="000A7E77" w:rsidRDefault="000A7E77" w:rsidP="000A7E77">
            <w:pPr>
              <w:pStyle w:val="Sinespaciado"/>
              <w:rPr>
                <w:sz w:val="24"/>
                <w:szCs w:val="24"/>
              </w:rPr>
            </w:pPr>
            <w:r w:rsidRPr="000A7E77">
              <w:rPr>
                <w:sz w:val="24"/>
                <w:szCs w:val="24"/>
                <w:lang w:val="es-ES"/>
              </w:rPr>
              <w:t>Recursos tecnológicos.</w:t>
            </w:r>
          </w:p>
          <w:p w14:paraId="7C5DFD69" w14:textId="77777777" w:rsidR="000A7E77" w:rsidRPr="000A7E77" w:rsidRDefault="000A7E77" w:rsidP="000A7E77">
            <w:pPr>
              <w:pStyle w:val="Sinespaciado"/>
              <w:rPr>
                <w:sz w:val="24"/>
                <w:szCs w:val="24"/>
              </w:rPr>
            </w:pPr>
            <w:r w:rsidRPr="000A7E77">
              <w:rPr>
                <w:sz w:val="24"/>
                <w:szCs w:val="24"/>
                <w:lang w:val="es-ES"/>
              </w:rPr>
              <w:t>Barreras de aprendizaje</w:t>
            </w:r>
          </w:p>
          <w:p w14:paraId="07D36420" w14:textId="77777777" w:rsidR="000A7E77" w:rsidRPr="000A7E77" w:rsidRDefault="000A7E77" w:rsidP="000A7E77">
            <w:pPr>
              <w:pStyle w:val="Sinespaciado"/>
              <w:rPr>
                <w:sz w:val="24"/>
                <w:szCs w:val="24"/>
              </w:rPr>
            </w:pPr>
            <w:r w:rsidRPr="000A7E77">
              <w:rPr>
                <w:sz w:val="24"/>
                <w:szCs w:val="24"/>
                <w:lang w:val="es-ES"/>
              </w:rPr>
              <w:t>Las formas y niveles de comunicación.</w:t>
            </w:r>
          </w:p>
          <w:p w14:paraId="2A48393C" w14:textId="77777777" w:rsidR="000A7E77" w:rsidRPr="000A7E77" w:rsidRDefault="000A7E77" w:rsidP="000A7E77">
            <w:pPr>
              <w:pStyle w:val="Sinespaciado"/>
              <w:rPr>
                <w:sz w:val="24"/>
                <w:szCs w:val="24"/>
              </w:rPr>
            </w:pPr>
            <w:r w:rsidRPr="000A7E77">
              <w:rPr>
                <w:sz w:val="24"/>
                <w:szCs w:val="24"/>
                <w:lang w:val="es-ES"/>
              </w:rPr>
              <w:t>Recursos tecnológicos</w:t>
            </w:r>
          </w:p>
          <w:p w14:paraId="543D057F" w14:textId="77777777" w:rsidR="00942B6A" w:rsidRPr="000A7E77" w:rsidRDefault="000A7E77" w:rsidP="00942B6A">
            <w:pPr>
              <w:pStyle w:val="Sinespaciado"/>
              <w:rPr>
                <w:sz w:val="24"/>
                <w:szCs w:val="24"/>
              </w:rPr>
            </w:pPr>
            <w:r w:rsidRPr="000A7E77">
              <w:rPr>
                <w:sz w:val="24"/>
                <w:szCs w:val="24"/>
                <w:lang w:val="es-ES"/>
              </w:rPr>
              <w:t>Estilos de aprendizaje, inteligencias múltiples y el apoyo de padres de familia de cada alumno.</w:t>
            </w:r>
          </w:p>
        </w:tc>
        <w:tc>
          <w:tcPr>
            <w:tcW w:w="2551" w:type="dxa"/>
          </w:tcPr>
          <w:p w14:paraId="343B7330" w14:textId="77777777" w:rsidR="00942B6A" w:rsidRPr="000A7E77" w:rsidRDefault="000A7E77" w:rsidP="00942B6A">
            <w:pPr>
              <w:pStyle w:val="Sinespaciado"/>
              <w:rPr>
                <w:sz w:val="24"/>
                <w:szCs w:val="24"/>
              </w:rPr>
            </w:pPr>
            <w:r>
              <w:rPr>
                <w:sz w:val="24"/>
                <w:szCs w:val="24"/>
              </w:rPr>
              <w:t>Si</w:t>
            </w:r>
          </w:p>
        </w:tc>
        <w:tc>
          <w:tcPr>
            <w:tcW w:w="4047" w:type="dxa"/>
          </w:tcPr>
          <w:p w14:paraId="5E38B1D7" w14:textId="77777777" w:rsidR="000A7E77" w:rsidRPr="000A7E77" w:rsidRDefault="000A7E77" w:rsidP="000A7E77">
            <w:pPr>
              <w:pStyle w:val="Sinespaciado"/>
              <w:rPr>
                <w:sz w:val="24"/>
                <w:szCs w:val="24"/>
              </w:rPr>
            </w:pPr>
            <w:r w:rsidRPr="000A7E77">
              <w:rPr>
                <w:sz w:val="24"/>
                <w:szCs w:val="24"/>
                <w:lang w:val="es-ES"/>
              </w:rPr>
              <w:t>Ya contamos con ellas</w:t>
            </w:r>
          </w:p>
          <w:p w14:paraId="4DDBEF00" w14:textId="77777777" w:rsidR="00942B6A" w:rsidRPr="000A7E77" w:rsidRDefault="00942B6A" w:rsidP="00942B6A">
            <w:pPr>
              <w:pStyle w:val="Sinespaciado"/>
              <w:rPr>
                <w:sz w:val="24"/>
                <w:szCs w:val="24"/>
              </w:rPr>
            </w:pPr>
          </w:p>
        </w:tc>
      </w:tr>
      <w:tr w:rsidR="00942B6A" w14:paraId="05F04789" w14:textId="77777777" w:rsidTr="000A7E77">
        <w:tc>
          <w:tcPr>
            <w:tcW w:w="3397" w:type="dxa"/>
          </w:tcPr>
          <w:p w14:paraId="709CAB01" w14:textId="6972D963" w:rsidR="00942B6A" w:rsidRPr="000A7E77" w:rsidRDefault="000A7E77" w:rsidP="00942B6A">
            <w:pPr>
              <w:pStyle w:val="Sinespaciado"/>
              <w:rPr>
                <w:sz w:val="24"/>
                <w:szCs w:val="24"/>
              </w:rPr>
            </w:pPr>
            <w:r w:rsidRPr="000A7E77">
              <w:rPr>
                <w:sz w:val="24"/>
                <w:szCs w:val="24"/>
                <w:lang w:val="es-ES"/>
              </w:rPr>
              <w:t xml:space="preserve">3.-Resultados de la </w:t>
            </w:r>
            <w:r w:rsidR="006B2B77" w:rsidRPr="000A7E77">
              <w:rPr>
                <w:sz w:val="24"/>
                <w:szCs w:val="24"/>
                <w:lang w:val="es-ES"/>
              </w:rPr>
              <w:t>evaluación</w:t>
            </w:r>
            <w:r w:rsidR="00F85DA5">
              <w:rPr>
                <w:sz w:val="24"/>
                <w:szCs w:val="24"/>
                <w:lang w:val="es-ES"/>
              </w:rPr>
              <w:t xml:space="preserve"> diagn</w:t>
            </w:r>
            <w:r w:rsidR="00F85DA5" w:rsidRPr="000A7E77">
              <w:rPr>
                <w:sz w:val="24"/>
                <w:szCs w:val="24"/>
                <w:lang w:val="es-ES"/>
              </w:rPr>
              <w:t>óstica</w:t>
            </w:r>
            <w:r w:rsidRPr="000A7E77">
              <w:rPr>
                <w:sz w:val="24"/>
                <w:szCs w:val="24"/>
                <w:lang w:val="es-ES"/>
              </w:rPr>
              <w:t xml:space="preserve"> de ambos grupos.</w:t>
            </w:r>
          </w:p>
        </w:tc>
        <w:tc>
          <w:tcPr>
            <w:tcW w:w="4395" w:type="dxa"/>
          </w:tcPr>
          <w:p w14:paraId="6671E4EC" w14:textId="77777777" w:rsidR="000A7E77" w:rsidRPr="000A7E77" w:rsidRDefault="000A7E77" w:rsidP="000A7E77">
            <w:pPr>
              <w:pStyle w:val="Sinespaciado"/>
              <w:rPr>
                <w:sz w:val="24"/>
                <w:szCs w:val="24"/>
              </w:rPr>
            </w:pPr>
            <w:r w:rsidRPr="000A7E77">
              <w:rPr>
                <w:sz w:val="24"/>
                <w:szCs w:val="24"/>
                <w:lang w:val="es-ES"/>
              </w:rPr>
              <w:t>Conocer los aprendizajes previos de los alumnos en los campos formativos y áreas de desarrollo.</w:t>
            </w:r>
          </w:p>
          <w:p w14:paraId="3461D779" w14:textId="77777777" w:rsidR="00942B6A" w:rsidRPr="000A7E77" w:rsidRDefault="00942B6A" w:rsidP="00942B6A">
            <w:pPr>
              <w:pStyle w:val="Sinespaciado"/>
              <w:rPr>
                <w:sz w:val="24"/>
                <w:szCs w:val="24"/>
              </w:rPr>
            </w:pPr>
          </w:p>
        </w:tc>
        <w:tc>
          <w:tcPr>
            <w:tcW w:w="2551" w:type="dxa"/>
          </w:tcPr>
          <w:p w14:paraId="65804BD3" w14:textId="77777777" w:rsidR="00942B6A" w:rsidRPr="000A7E77" w:rsidRDefault="000A7E77" w:rsidP="00942B6A">
            <w:pPr>
              <w:pStyle w:val="Sinespaciado"/>
              <w:rPr>
                <w:sz w:val="24"/>
                <w:szCs w:val="24"/>
              </w:rPr>
            </w:pPr>
            <w:r>
              <w:rPr>
                <w:sz w:val="24"/>
                <w:szCs w:val="24"/>
              </w:rPr>
              <w:t>No</w:t>
            </w:r>
          </w:p>
        </w:tc>
        <w:tc>
          <w:tcPr>
            <w:tcW w:w="4047" w:type="dxa"/>
          </w:tcPr>
          <w:p w14:paraId="6E9B7987" w14:textId="77777777" w:rsidR="00942B6A" w:rsidRPr="000A7E77" w:rsidRDefault="000A7E77" w:rsidP="00942B6A">
            <w:pPr>
              <w:pStyle w:val="Sinespaciado"/>
              <w:rPr>
                <w:sz w:val="24"/>
                <w:szCs w:val="24"/>
              </w:rPr>
            </w:pPr>
            <w:r w:rsidRPr="000A7E77">
              <w:rPr>
                <w:sz w:val="24"/>
                <w:szCs w:val="24"/>
                <w:lang w:val="es-ES"/>
              </w:rPr>
              <w:t>Se realizaran situaciones de aprendizaje con actividades que nos den esta información</w:t>
            </w:r>
          </w:p>
        </w:tc>
      </w:tr>
      <w:tr w:rsidR="00942B6A" w14:paraId="53D7072B" w14:textId="77777777" w:rsidTr="000A7E77">
        <w:tc>
          <w:tcPr>
            <w:tcW w:w="3397" w:type="dxa"/>
          </w:tcPr>
          <w:p w14:paraId="797B8EF2" w14:textId="77777777" w:rsidR="00942B6A" w:rsidRPr="000A7E77" w:rsidRDefault="000A7E77" w:rsidP="00942B6A">
            <w:pPr>
              <w:pStyle w:val="Sinespaciado"/>
              <w:rPr>
                <w:sz w:val="24"/>
                <w:szCs w:val="24"/>
              </w:rPr>
            </w:pPr>
            <w:r w:rsidRPr="000A7E77">
              <w:rPr>
                <w:sz w:val="24"/>
                <w:szCs w:val="24"/>
                <w:lang w:val="es-ES"/>
              </w:rPr>
              <w:t>4.- Resultados del periodo extraordinario de recuperación y nivelación de aprendizajes del grado previo (segundo grado).</w:t>
            </w:r>
          </w:p>
        </w:tc>
        <w:tc>
          <w:tcPr>
            <w:tcW w:w="4395" w:type="dxa"/>
          </w:tcPr>
          <w:p w14:paraId="32FC72E1" w14:textId="77777777" w:rsidR="00942B6A" w:rsidRPr="000A7E77" w:rsidRDefault="000A7E77" w:rsidP="00942B6A">
            <w:pPr>
              <w:pStyle w:val="Sinespaciado"/>
              <w:rPr>
                <w:sz w:val="24"/>
                <w:szCs w:val="24"/>
              </w:rPr>
            </w:pPr>
            <w:r w:rsidRPr="000A7E77">
              <w:rPr>
                <w:sz w:val="24"/>
                <w:szCs w:val="24"/>
                <w:lang w:val="es-ES"/>
              </w:rPr>
              <w:t xml:space="preserve">Constatar los avances de cada alumno para apoyar aquellos con los cuales tuvimos menos comunicación. </w:t>
            </w:r>
          </w:p>
        </w:tc>
        <w:tc>
          <w:tcPr>
            <w:tcW w:w="2551" w:type="dxa"/>
          </w:tcPr>
          <w:p w14:paraId="7C5AC6C2" w14:textId="77777777" w:rsidR="00942B6A" w:rsidRPr="000A7E77" w:rsidRDefault="000A7E77" w:rsidP="00942B6A">
            <w:pPr>
              <w:pStyle w:val="Sinespaciado"/>
              <w:rPr>
                <w:sz w:val="24"/>
                <w:szCs w:val="24"/>
              </w:rPr>
            </w:pPr>
            <w:r>
              <w:rPr>
                <w:sz w:val="24"/>
                <w:szCs w:val="24"/>
              </w:rPr>
              <w:t>No</w:t>
            </w:r>
          </w:p>
        </w:tc>
        <w:tc>
          <w:tcPr>
            <w:tcW w:w="4047" w:type="dxa"/>
          </w:tcPr>
          <w:p w14:paraId="5E27B349" w14:textId="581C5CB9" w:rsidR="000A7E77" w:rsidRPr="000A7E77" w:rsidRDefault="006B2B77" w:rsidP="000A7E77">
            <w:pPr>
              <w:pStyle w:val="Sinespaciado"/>
              <w:rPr>
                <w:sz w:val="24"/>
                <w:szCs w:val="24"/>
              </w:rPr>
            </w:pPr>
            <w:r w:rsidRPr="000A7E77">
              <w:rPr>
                <w:sz w:val="24"/>
                <w:szCs w:val="24"/>
                <w:lang w:val="es-ES"/>
              </w:rPr>
              <w:t>Planeación</w:t>
            </w:r>
            <w:r w:rsidR="000A7E77" w:rsidRPr="000A7E77">
              <w:rPr>
                <w:sz w:val="24"/>
                <w:szCs w:val="24"/>
                <w:lang w:val="es-ES"/>
              </w:rPr>
              <w:t xml:space="preserve"> de actividades diagnósticas y de recuperación.</w:t>
            </w:r>
          </w:p>
          <w:p w14:paraId="3CF2D8B6" w14:textId="77777777" w:rsidR="00942B6A" w:rsidRPr="000A7E77" w:rsidRDefault="00942B6A" w:rsidP="00942B6A">
            <w:pPr>
              <w:pStyle w:val="Sinespaciado"/>
              <w:rPr>
                <w:sz w:val="24"/>
                <w:szCs w:val="24"/>
              </w:rPr>
            </w:pPr>
          </w:p>
        </w:tc>
      </w:tr>
      <w:tr w:rsidR="000A7E77" w14:paraId="3DBF202B" w14:textId="77777777" w:rsidTr="000A7E77">
        <w:tc>
          <w:tcPr>
            <w:tcW w:w="3397" w:type="dxa"/>
          </w:tcPr>
          <w:p w14:paraId="07B3B78D" w14:textId="77777777" w:rsidR="000A7E77" w:rsidRPr="000A7E77" w:rsidRDefault="000A7E77" w:rsidP="00942B6A">
            <w:pPr>
              <w:pStyle w:val="Sinespaciado"/>
              <w:rPr>
                <w:sz w:val="24"/>
                <w:szCs w:val="24"/>
              </w:rPr>
            </w:pPr>
            <w:r w:rsidRPr="000A7E77">
              <w:rPr>
                <w:sz w:val="24"/>
                <w:szCs w:val="24"/>
                <w:lang w:val="es-ES"/>
              </w:rPr>
              <w:t>5.- Entrevistas restructuradas a padres de familia y alumnos que reflejen las condiciones de nuestra nueva realidad.</w:t>
            </w:r>
          </w:p>
        </w:tc>
        <w:tc>
          <w:tcPr>
            <w:tcW w:w="4395" w:type="dxa"/>
          </w:tcPr>
          <w:p w14:paraId="532073EC" w14:textId="3BFC54AD" w:rsidR="000A7E77" w:rsidRPr="000A7E77" w:rsidRDefault="000A7E77" w:rsidP="000A7E77">
            <w:pPr>
              <w:pStyle w:val="Sinespaciado"/>
              <w:rPr>
                <w:sz w:val="24"/>
                <w:szCs w:val="24"/>
              </w:rPr>
            </w:pPr>
            <w:r w:rsidRPr="000A7E77">
              <w:rPr>
                <w:sz w:val="24"/>
                <w:szCs w:val="24"/>
                <w:lang w:val="es-ES"/>
              </w:rPr>
              <w:t xml:space="preserve">Condiciones socio afectivas, de salud, familiares, </w:t>
            </w:r>
            <w:r w:rsidR="006B2B77" w:rsidRPr="000A7E77">
              <w:rPr>
                <w:sz w:val="24"/>
                <w:szCs w:val="24"/>
                <w:lang w:val="es-ES"/>
              </w:rPr>
              <w:t>económicas</w:t>
            </w:r>
            <w:r w:rsidRPr="000A7E77">
              <w:rPr>
                <w:sz w:val="24"/>
                <w:szCs w:val="24"/>
                <w:lang w:val="es-ES"/>
              </w:rPr>
              <w:t xml:space="preserve">, tecnológicas y de </w:t>
            </w:r>
            <w:r w:rsidR="006B2B77" w:rsidRPr="000A7E77">
              <w:rPr>
                <w:sz w:val="24"/>
                <w:szCs w:val="24"/>
                <w:lang w:val="es-ES"/>
              </w:rPr>
              <w:t>comunicación</w:t>
            </w:r>
            <w:r w:rsidRPr="000A7E77">
              <w:rPr>
                <w:sz w:val="24"/>
                <w:szCs w:val="24"/>
                <w:lang w:val="es-ES"/>
              </w:rPr>
              <w:t xml:space="preserve"> del contexto que rodea al alumno.</w:t>
            </w:r>
          </w:p>
          <w:p w14:paraId="0FB78278" w14:textId="77777777" w:rsidR="000A7E77" w:rsidRPr="000A7E77" w:rsidRDefault="000A7E77" w:rsidP="00942B6A">
            <w:pPr>
              <w:pStyle w:val="Sinespaciado"/>
              <w:rPr>
                <w:sz w:val="24"/>
                <w:szCs w:val="24"/>
              </w:rPr>
            </w:pPr>
          </w:p>
        </w:tc>
        <w:tc>
          <w:tcPr>
            <w:tcW w:w="2551" w:type="dxa"/>
          </w:tcPr>
          <w:p w14:paraId="1A09B756" w14:textId="77777777" w:rsidR="000A7E77" w:rsidRPr="000A7E77" w:rsidRDefault="000A7E77" w:rsidP="00942B6A">
            <w:pPr>
              <w:pStyle w:val="Sinespaciado"/>
              <w:rPr>
                <w:sz w:val="24"/>
                <w:szCs w:val="24"/>
              </w:rPr>
            </w:pPr>
            <w:r>
              <w:rPr>
                <w:sz w:val="24"/>
                <w:szCs w:val="24"/>
              </w:rPr>
              <w:t>No</w:t>
            </w:r>
          </w:p>
        </w:tc>
        <w:tc>
          <w:tcPr>
            <w:tcW w:w="4047" w:type="dxa"/>
          </w:tcPr>
          <w:p w14:paraId="1375B9F7" w14:textId="77777777" w:rsidR="000A7E77" w:rsidRPr="000A7E77" w:rsidRDefault="000A7E77" w:rsidP="000A7E77">
            <w:pPr>
              <w:pStyle w:val="Sinespaciado"/>
              <w:rPr>
                <w:sz w:val="24"/>
                <w:szCs w:val="24"/>
              </w:rPr>
            </w:pPr>
            <w:r w:rsidRPr="000A7E77">
              <w:rPr>
                <w:sz w:val="24"/>
                <w:szCs w:val="24"/>
                <w:lang w:val="es-ES"/>
              </w:rPr>
              <w:t>Aplicación de las entrevistas a padres y alumnos.</w:t>
            </w:r>
          </w:p>
          <w:p w14:paraId="1FC39945" w14:textId="77777777" w:rsidR="000A7E77" w:rsidRPr="000A7E77" w:rsidRDefault="000A7E77" w:rsidP="00942B6A">
            <w:pPr>
              <w:pStyle w:val="Sinespaciado"/>
              <w:rPr>
                <w:sz w:val="24"/>
                <w:szCs w:val="24"/>
              </w:rPr>
            </w:pPr>
          </w:p>
        </w:tc>
      </w:tr>
    </w:tbl>
    <w:p w14:paraId="0562CB0E" w14:textId="77777777" w:rsidR="00942B6A" w:rsidRDefault="00942B6A" w:rsidP="00942B6A">
      <w:pPr>
        <w:jc w:val="center"/>
        <w:rPr>
          <w:sz w:val="36"/>
          <w:szCs w:val="36"/>
        </w:rPr>
      </w:pPr>
    </w:p>
    <w:p w14:paraId="151FBD23" w14:textId="77777777" w:rsidR="000A7E77" w:rsidRDefault="000A7E77" w:rsidP="000A7E77">
      <w:pPr>
        <w:pStyle w:val="NormalWeb"/>
        <w:spacing w:before="0" w:beforeAutospacing="0" w:after="0" w:afterAutospacing="0"/>
        <w:jc w:val="center"/>
      </w:pPr>
      <w:r>
        <w:rPr>
          <w:rFonts w:asciiTheme="minorHAnsi" w:eastAsiaTheme="minorEastAsia" w:hAnsi="Calibri" w:cstheme="minorBidi"/>
          <w:b/>
          <w:bCs/>
          <w:color w:val="FFFFFF" w:themeColor="light1"/>
          <w:kern w:val="24"/>
          <w:sz w:val="36"/>
          <w:szCs w:val="36"/>
        </w:rPr>
        <w:lastRenderedPageBreak/>
        <w:t>AMBITO: PRACTICAS DOCENTES Y DIRECTIVAS</w:t>
      </w:r>
    </w:p>
    <w:p w14:paraId="2BBE922F" w14:textId="77777777" w:rsidR="000A7E77" w:rsidRDefault="000A7E77" w:rsidP="000A7E77">
      <w:pPr>
        <w:jc w:val="center"/>
        <w:rPr>
          <w:b/>
          <w:bCs/>
          <w:sz w:val="36"/>
          <w:szCs w:val="36"/>
        </w:rPr>
      </w:pPr>
      <w:r w:rsidRPr="000A7E77">
        <w:rPr>
          <w:b/>
          <w:bCs/>
          <w:sz w:val="36"/>
          <w:szCs w:val="36"/>
        </w:rPr>
        <w:t>AMBITO: PRACTICAS DOCENTES Y DIRECTIVAS</w:t>
      </w:r>
    </w:p>
    <w:tbl>
      <w:tblPr>
        <w:tblStyle w:val="Tablaconcuadrcula"/>
        <w:tblW w:w="0" w:type="auto"/>
        <w:tblLook w:val="04A0" w:firstRow="1" w:lastRow="0" w:firstColumn="1" w:lastColumn="0" w:noHBand="0" w:noVBand="1"/>
      </w:tblPr>
      <w:tblGrid>
        <w:gridCol w:w="3597"/>
        <w:gridCol w:w="3597"/>
        <w:gridCol w:w="3598"/>
        <w:gridCol w:w="3598"/>
      </w:tblGrid>
      <w:tr w:rsidR="000A7E77" w14:paraId="21751DFD" w14:textId="77777777" w:rsidTr="000A7E77">
        <w:tc>
          <w:tcPr>
            <w:tcW w:w="3597" w:type="dxa"/>
          </w:tcPr>
          <w:p w14:paraId="1DD902FE" w14:textId="77777777" w:rsidR="000A7E77" w:rsidRPr="009B6B0A" w:rsidRDefault="000A7E77" w:rsidP="000A7E77">
            <w:pPr>
              <w:jc w:val="center"/>
              <w:rPr>
                <w:b/>
                <w:sz w:val="28"/>
                <w:szCs w:val="28"/>
              </w:rPr>
            </w:pPr>
            <w:r w:rsidRPr="009B6B0A">
              <w:rPr>
                <w:b/>
                <w:sz w:val="28"/>
                <w:szCs w:val="28"/>
              </w:rPr>
              <w:t>Fuente de información</w:t>
            </w:r>
          </w:p>
          <w:p w14:paraId="34CE0A41" w14:textId="77777777" w:rsidR="000A7E77" w:rsidRPr="009B6B0A" w:rsidRDefault="000A7E77" w:rsidP="000A7E77">
            <w:pPr>
              <w:jc w:val="center"/>
              <w:rPr>
                <w:b/>
                <w:sz w:val="28"/>
                <w:szCs w:val="28"/>
              </w:rPr>
            </w:pPr>
          </w:p>
        </w:tc>
        <w:tc>
          <w:tcPr>
            <w:tcW w:w="3597" w:type="dxa"/>
          </w:tcPr>
          <w:p w14:paraId="79F6E22F" w14:textId="77777777" w:rsidR="000A7E77" w:rsidRPr="009B6B0A" w:rsidRDefault="000A7E77" w:rsidP="000A7E77">
            <w:pPr>
              <w:jc w:val="center"/>
              <w:rPr>
                <w:b/>
                <w:sz w:val="28"/>
                <w:szCs w:val="28"/>
              </w:rPr>
            </w:pPr>
            <w:r w:rsidRPr="009B6B0A">
              <w:rPr>
                <w:b/>
                <w:sz w:val="28"/>
                <w:szCs w:val="28"/>
              </w:rPr>
              <w:t>¿Qué información nos da?</w:t>
            </w:r>
          </w:p>
          <w:p w14:paraId="62EBF3C5" w14:textId="77777777" w:rsidR="000A7E77" w:rsidRPr="009B6B0A" w:rsidRDefault="000A7E77" w:rsidP="000A7E77">
            <w:pPr>
              <w:jc w:val="center"/>
              <w:rPr>
                <w:b/>
                <w:sz w:val="28"/>
                <w:szCs w:val="28"/>
              </w:rPr>
            </w:pPr>
          </w:p>
        </w:tc>
        <w:tc>
          <w:tcPr>
            <w:tcW w:w="3598" w:type="dxa"/>
          </w:tcPr>
          <w:p w14:paraId="0B55C494" w14:textId="77777777" w:rsidR="000A7E77" w:rsidRPr="009B6B0A" w:rsidRDefault="000A7E77" w:rsidP="000A7E77">
            <w:pPr>
              <w:jc w:val="center"/>
              <w:rPr>
                <w:b/>
                <w:sz w:val="28"/>
                <w:szCs w:val="28"/>
              </w:rPr>
            </w:pPr>
            <w:r w:rsidRPr="009B6B0A">
              <w:rPr>
                <w:b/>
                <w:sz w:val="28"/>
                <w:szCs w:val="28"/>
              </w:rPr>
              <w:t>¿Ya se cuenta con ella?</w:t>
            </w:r>
          </w:p>
          <w:p w14:paraId="6D98A12B" w14:textId="77777777" w:rsidR="000A7E77" w:rsidRPr="009B6B0A" w:rsidRDefault="000A7E77" w:rsidP="000A7E77">
            <w:pPr>
              <w:jc w:val="center"/>
              <w:rPr>
                <w:b/>
                <w:sz w:val="28"/>
                <w:szCs w:val="28"/>
              </w:rPr>
            </w:pPr>
          </w:p>
        </w:tc>
        <w:tc>
          <w:tcPr>
            <w:tcW w:w="3598" w:type="dxa"/>
          </w:tcPr>
          <w:p w14:paraId="53CECCE7" w14:textId="77777777" w:rsidR="009B6B0A" w:rsidRPr="009B6B0A" w:rsidRDefault="009B6B0A" w:rsidP="009B6B0A">
            <w:pPr>
              <w:jc w:val="center"/>
              <w:rPr>
                <w:b/>
                <w:sz w:val="28"/>
                <w:szCs w:val="28"/>
              </w:rPr>
            </w:pPr>
            <w:r w:rsidRPr="009B6B0A">
              <w:rPr>
                <w:b/>
                <w:sz w:val="28"/>
                <w:szCs w:val="28"/>
              </w:rPr>
              <w:t>¿Cómo la obtendremos?</w:t>
            </w:r>
          </w:p>
          <w:p w14:paraId="2946DB82" w14:textId="77777777" w:rsidR="000A7E77" w:rsidRPr="009B6B0A" w:rsidRDefault="000A7E77" w:rsidP="000A7E77">
            <w:pPr>
              <w:jc w:val="center"/>
              <w:rPr>
                <w:b/>
                <w:sz w:val="28"/>
                <w:szCs w:val="28"/>
              </w:rPr>
            </w:pPr>
          </w:p>
        </w:tc>
      </w:tr>
      <w:tr w:rsidR="000A7E77" w:rsidRPr="009B6B0A" w14:paraId="415A05C3" w14:textId="77777777" w:rsidTr="000A7E77">
        <w:tc>
          <w:tcPr>
            <w:tcW w:w="3597" w:type="dxa"/>
          </w:tcPr>
          <w:p w14:paraId="08B1AD96" w14:textId="77777777" w:rsidR="009B6B0A" w:rsidRPr="009B6B0A" w:rsidRDefault="009B6B0A" w:rsidP="009B6B0A">
            <w:pPr>
              <w:pStyle w:val="Sinespaciado"/>
              <w:rPr>
                <w:sz w:val="24"/>
                <w:szCs w:val="24"/>
              </w:rPr>
            </w:pPr>
            <w:r w:rsidRPr="009B6B0A">
              <w:rPr>
                <w:sz w:val="24"/>
                <w:szCs w:val="24"/>
                <w:lang w:val="es-ES"/>
              </w:rPr>
              <w:t>1.- Acuerdos establecidos en las reuniones de CTE sobre estrategias a aplicar en nuestros grupos del ciclo escolar anterior.</w:t>
            </w:r>
          </w:p>
          <w:p w14:paraId="5997CC1D" w14:textId="77777777" w:rsidR="000A7E77" w:rsidRPr="009B6B0A" w:rsidRDefault="000A7E77" w:rsidP="009B6B0A">
            <w:pPr>
              <w:pStyle w:val="Sinespaciado"/>
              <w:rPr>
                <w:sz w:val="24"/>
                <w:szCs w:val="24"/>
              </w:rPr>
            </w:pPr>
          </w:p>
        </w:tc>
        <w:tc>
          <w:tcPr>
            <w:tcW w:w="3597" w:type="dxa"/>
          </w:tcPr>
          <w:p w14:paraId="63F7B553" w14:textId="77777777" w:rsidR="00355A69" w:rsidRPr="00355A69" w:rsidRDefault="00355A69" w:rsidP="00355A69">
            <w:pPr>
              <w:pStyle w:val="Sinespaciado"/>
              <w:rPr>
                <w:sz w:val="24"/>
                <w:szCs w:val="24"/>
              </w:rPr>
            </w:pPr>
            <w:r w:rsidRPr="00355A69">
              <w:rPr>
                <w:sz w:val="24"/>
                <w:szCs w:val="24"/>
                <w:lang w:val="es-ES"/>
              </w:rPr>
              <w:t>Los resultados de aplicación de estrategias en los grupos de los alumnos del ciclo escolar 2020-2021.</w:t>
            </w:r>
          </w:p>
          <w:p w14:paraId="110FFD37" w14:textId="77777777" w:rsidR="000A7E77" w:rsidRPr="009B6B0A" w:rsidRDefault="000A7E77" w:rsidP="009B6B0A">
            <w:pPr>
              <w:pStyle w:val="Sinespaciado"/>
              <w:rPr>
                <w:sz w:val="24"/>
                <w:szCs w:val="24"/>
              </w:rPr>
            </w:pPr>
          </w:p>
        </w:tc>
        <w:tc>
          <w:tcPr>
            <w:tcW w:w="3598" w:type="dxa"/>
          </w:tcPr>
          <w:p w14:paraId="55DBC577" w14:textId="77777777" w:rsidR="000A7E77" w:rsidRPr="009B6B0A" w:rsidRDefault="00355A69" w:rsidP="009B6B0A">
            <w:pPr>
              <w:pStyle w:val="Sinespaciado"/>
              <w:rPr>
                <w:sz w:val="24"/>
                <w:szCs w:val="24"/>
              </w:rPr>
            </w:pPr>
            <w:r>
              <w:rPr>
                <w:sz w:val="24"/>
                <w:szCs w:val="24"/>
              </w:rPr>
              <w:t>Si</w:t>
            </w:r>
          </w:p>
        </w:tc>
        <w:tc>
          <w:tcPr>
            <w:tcW w:w="3598" w:type="dxa"/>
          </w:tcPr>
          <w:p w14:paraId="53DD2816" w14:textId="77777777" w:rsidR="00355A69" w:rsidRPr="00355A69" w:rsidRDefault="00355A69" w:rsidP="00355A69">
            <w:pPr>
              <w:pStyle w:val="Sinespaciado"/>
              <w:rPr>
                <w:sz w:val="24"/>
                <w:szCs w:val="24"/>
              </w:rPr>
            </w:pPr>
            <w:r w:rsidRPr="00355A69">
              <w:rPr>
                <w:sz w:val="24"/>
                <w:szCs w:val="24"/>
                <w:lang w:val="es-ES"/>
              </w:rPr>
              <w:t>Ya se cuenta con ellos.</w:t>
            </w:r>
          </w:p>
          <w:p w14:paraId="6B699379" w14:textId="77777777" w:rsidR="000A7E77" w:rsidRPr="009B6B0A" w:rsidRDefault="000A7E77" w:rsidP="009B6B0A">
            <w:pPr>
              <w:pStyle w:val="Sinespaciado"/>
              <w:rPr>
                <w:sz w:val="24"/>
                <w:szCs w:val="24"/>
              </w:rPr>
            </w:pPr>
          </w:p>
        </w:tc>
      </w:tr>
      <w:tr w:rsidR="000A7E77" w:rsidRPr="009B6B0A" w14:paraId="7E5EB037" w14:textId="77777777" w:rsidTr="000A7E77">
        <w:tc>
          <w:tcPr>
            <w:tcW w:w="3597" w:type="dxa"/>
          </w:tcPr>
          <w:p w14:paraId="61269D32" w14:textId="77777777" w:rsidR="00355A69" w:rsidRPr="00355A69" w:rsidRDefault="00355A69" w:rsidP="00355A69">
            <w:pPr>
              <w:pStyle w:val="Sinespaciado"/>
              <w:rPr>
                <w:sz w:val="24"/>
                <w:szCs w:val="24"/>
              </w:rPr>
            </w:pPr>
            <w:r w:rsidRPr="00355A69">
              <w:rPr>
                <w:sz w:val="24"/>
                <w:szCs w:val="24"/>
                <w:lang w:val="es-ES"/>
              </w:rPr>
              <w:t>2.- Acompañamiento de autoridad inmediata en el diseño y aplicaciones de las situaciones de aprendizaje del ciclo escolar 2020-2021.</w:t>
            </w:r>
          </w:p>
          <w:p w14:paraId="3FE9F23F" w14:textId="77777777" w:rsidR="009634C4" w:rsidRPr="009B6B0A" w:rsidRDefault="009634C4" w:rsidP="009B6B0A">
            <w:pPr>
              <w:pStyle w:val="Sinespaciado"/>
              <w:rPr>
                <w:sz w:val="24"/>
                <w:szCs w:val="24"/>
              </w:rPr>
            </w:pPr>
          </w:p>
        </w:tc>
        <w:tc>
          <w:tcPr>
            <w:tcW w:w="3597" w:type="dxa"/>
          </w:tcPr>
          <w:p w14:paraId="13EDEB89" w14:textId="77777777" w:rsidR="00355A69" w:rsidRPr="00355A69" w:rsidRDefault="00355A69" w:rsidP="00355A69">
            <w:pPr>
              <w:pStyle w:val="Sinespaciado"/>
              <w:rPr>
                <w:sz w:val="24"/>
                <w:szCs w:val="24"/>
              </w:rPr>
            </w:pPr>
            <w:r w:rsidRPr="00355A69">
              <w:rPr>
                <w:sz w:val="24"/>
                <w:szCs w:val="24"/>
                <w:lang w:val="es-ES"/>
              </w:rPr>
              <w:t>Comentarios y sugerencias para mejorar el diseño de situaciones.</w:t>
            </w:r>
          </w:p>
          <w:p w14:paraId="1F72F646" w14:textId="77777777" w:rsidR="000A7E77" w:rsidRPr="009B6B0A" w:rsidRDefault="000A7E77" w:rsidP="009B6B0A">
            <w:pPr>
              <w:pStyle w:val="Sinespaciado"/>
              <w:rPr>
                <w:sz w:val="24"/>
                <w:szCs w:val="24"/>
              </w:rPr>
            </w:pPr>
          </w:p>
        </w:tc>
        <w:tc>
          <w:tcPr>
            <w:tcW w:w="3598" w:type="dxa"/>
          </w:tcPr>
          <w:p w14:paraId="45F83209" w14:textId="77777777" w:rsidR="000A7E77" w:rsidRPr="009B6B0A" w:rsidRDefault="00355A69" w:rsidP="009B6B0A">
            <w:pPr>
              <w:pStyle w:val="Sinespaciado"/>
              <w:rPr>
                <w:sz w:val="24"/>
                <w:szCs w:val="24"/>
              </w:rPr>
            </w:pPr>
            <w:r>
              <w:rPr>
                <w:sz w:val="24"/>
                <w:szCs w:val="24"/>
              </w:rPr>
              <w:t>Si</w:t>
            </w:r>
          </w:p>
        </w:tc>
        <w:tc>
          <w:tcPr>
            <w:tcW w:w="3598" w:type="dxa"/>
          </w:tcPr>
          <w:p w14:paraId="7FEDEB9B" w14:textId="77777777" w:rsidR="00355A69" w:rsidRPr="00355A69" w:rsidRDefault="00355A69" w:rsidP="00355A69">
            <w:pPr>
              <w:pStyle w:val="Sinespaciado"/>
              <w:rPr>
                <w:sz w:val="24"/>
                <w:szCs w:val="24"/>
              </w:rPr>
            </w:pPr>
            <w:r>
              <w:rPr>
                <w:sz w:val="24"/>
                <w:szCs w:val="24"/>
                <w:lang w:val="es-ES"/>
              </w:rPr>
              <w:t>Ya se cuenta con ella</w:t>
            </w:r>
            <w:r w:rsidRPr="00355A69">
              <w:rPr>
                <w:sz w:val="24"/>
                <w:szCs w:val="24"/>
                <w:lang w:val="es-ES"/>
              </w:rPr>
              <w:t>s.</w:t>
            </w:r>
          </w:p>
          <w:p w14:paraId="08CE6F91" w14:textId="77777777" w:rsidR="000A7E77" w:rsidRPr="009B6B0A" w:rsidRDefault="000A7E77" w:rsidP="009B6B0A">
            <w:pPr>
              <w:pStyle w:val="Sinespaciado"/>
              <w:rPr>
                <w:sz w:val="24"/>
                <w:szCs w:val="24"/>
              </w:rPr>
            </w:pPr>
          </w:p>
        </w:tc>
      </w:tr>
      <w:tr w:rsidR="00355A69" w:rsidRPr="009B6B0A" w14:paraId="7B3EAD24" w14:textId="77777777" w:rsidTr="000A7E77">
        <w:tc>
          <w:tcPr>
            <w:tcW w:w="3597" w:type="dxa"/>
          </w:tcPr>
          <w:p w14:paraId="04E8191C" w14:textId="77777777" w:rsidR="00355A69" w:rsidRPr="00355A69" w:rsidRDefault="00355A69" w:rsidP="00355A69">
            <w:pPr>
              <w:pStyle w:val="Sinespaciado"/>
              <w:rPr>
                <w:sz w:val="24"/>
                <w:szCs w:val="24"/>
              </w:rPr>
            </w:pPr>
            <w:r w:rsidRPr="00355A69">
              <w:rPr>
                <w:sz w:val="24"/>
                <w:szCs w:val="24"/>
                <w:lang w:val="es-ES"/>
              </w:rPr>
              <w:t>3.- Registro de sugerencia y practicas exitosas entre docentes del ciclo escolar 2020- 2021.</w:t>
            </w:r>
          </w:p>
          <w:p w14:paraId="61CDCEAD" w14:textId="77777777" w:rsidR="00355A69" w:rsidRPr="00355A69" w:rsidRDefault="00355A69" w:rsidP="00355A69">
            <w:pPr>
              <w:pStyle w:val="Sinespaciado"/>
              <w:rPr>
                <w:sz w:val="24"/>
                <w:szCs w:val="24"/>
                <w:lang w:val="es-ES"/>
              </w:rPr>
            </w:pPr>
          </w:p>
        </w:tc>
        <w:tc>
          <w:tcPr>
            <w:tcW w:w="3597" w:type="dxa"/>
          </w:tcPr>
          <w:p w14:paraId="546127ED" w14:textId="77777777" w:rsidR="00355A69" w:rsidRPr="00355A69" w:rsidRDefault="00355A69" w:rsidP="00355A69">
            <w:pPr>
              <w:pStyle w:val="Sinespaciado"/>
              <w:rPr>
                <w:sz w:val="24"/>
                <w:szCs w:val="24"/>
              </w:rPr>
            </w:pPr>
            <w:r w:rsidRPr="00355A69">
              <w:rPr>
                <w:sz w:val="24"/>
                <w:szCs w:val="24"/>
                <w:lang w:val="es-ES"/>
              </w:rPr>
              <w:t>Sugerencias de estrategias novedosas e interesantes para realizar con los alumnos.</w:t>
            </w:r>
          </w:p>
          <w:p w14:paraId="6BB9E253" w14:textId="77777777" w:rsidR="00355A69" w:rsidRPr="009B6B0A" w:rsidRDefault="00355A69" w:rsidP="009B6B0A">
            <w:pPr>
              <w:pStyle w:val="Sinespaciado"/>
              <w:rPr>
                <w:sz w:val="24"/>
                <w:szCs w:val="24"/>
              </w:rPr>
            </w:pPr>
          </w:p>
        </w:tc>
        <w:tc>
          <w:tcPr>
            <w:tcW w:w="3598" w:type="dxa"/>
          </w:tcPr>
          <w:p w14:paraId="4E06AF1E" w14:textId="77777777" w:rsidR="00355A69" w:rsidRPr="009B6B0A" w:rsidRDefault="00355A69" w:rsidP="009B6B0A">
            <w:pPr>
              <w:pStyle w:val="Sinespaciado"/>
              <w:rPr>
                <w:sz w:val="24"/>
                <w:szCs w:val="24"/>
              </w:rPr>
            </w:pPr>
            <w:r>
              <w:rPr>
                <w:sz w:val="24"/>
                <w:szCs w:val="24"/>
              </w:rPr>
              <w:t>Si</w:t>
            </w:r>
          </w:p>
        </w:tc>
        <w:tc>
          <w:tcPr>
            <w:tcW w:w="3598" w:type="dxa"/>
          </w:tcPr>
          <w:p w14:paraId="069B5B56" w14:textId="77777777" w:rsidR="00355A69" w:rsidRPr="00355A69" w:rsidRDefault="00355A69" w:rsidP="00355A69">
            <w:pPr>
              <w:pStyle w:val="Sinespaciado"/>
              <w:rPr>
                <w:sz w:val="24"/>
                <w:szCs w:val="24"/>
              </w:rPr>
            </w:pPr>
            <w:r>
              <w:rPr>
                <w:sz w:val="24"/>
                <w:szCs w:val="24"/>
                <w:lang w:val="es-ES"/>
              </w:rPr>
              <w:t>Ya se cuenta con ella</w:t>
            </w:r>
            <w:r w:rsidRPr="00355A69">
              <w:rPr>
                <w:sz w:val="24"/>
                <w:szCs w:val="24"/>
                <w:lang w:val="es-ES"/>
              </w:rPr>
              <w:t>s.</w:t>
            </w:r>
          </w:p>
          <w:p w14:paraId="23DE523C" w14:textId="77777777" w:rsidR="00355A69" w:rsidRPr="009B6B0A" w:rsidRDefault="00355A69" w:rsidP="009B6B0A">
            <w:pPr>
              <w:pStyle w:val="Sinespaciado"/>
              <w:rPr>
                <w:sz w:val="24"/>
                <w:szCs w:val="24"/>
              </w:rPr>
            </w:pPr>
          </w:p>
        </w:tc>
      </w:tr>
    </w:tbl>
    <w:p w14:paraId="378BCEAF" w14:textId="77777777" w:rsidR="009B6B0A" w:rsidRPr="00214871" w:rsidRDefault="00355A69" w:rsidP="00214871">
      <w:pPr>
        <w:jc w:val="center"/>
        <w:rPr>
          <w:sz w:val="36"/>
          <w:szCs w:val="36"/>
        </w:rPr>
      </w:pPr>
      <w:r w:rsidRPr="00355A69">
        <w:rPr>
          <w:b/>
          <w:bCs/>
          <w:sz w:val="36"/>
          <w:szCs w:val="36"/>
        </w:rPr>
        <w:t>AMBITO: FORMACION DOCENTE</w:t>
      </w:r>
    </w:p>
    <w:tbl>
      <w:tblPr>
        <w:tblStyle w:val="Tablaconcuadrcula"/>
        <w:tblW w:w="0" w:type="auto"/>
        <w:tblLook w:val="04A0" w:firstRow="1" w:lastRow="0" w:firstColumn="1" w:lastColumn="0" w:noHBand="0" w:noVBand="1"/>
      </w:tblPr>
      <w:tblGrid>
        <w:gridCol w:w="3597"/>
        <w:gridCol w:w="3597"/>
        <w:gridCol w:w="3598"/>
        <w:gridCol w:w="3598"/>
      </w:tblGrid>
      <w:tr w:rsidR="009B6B0A" w:rsidRPr="009B6B0A" w14:paraId="1DD1430E" w14:textId="77777777" w:rsidTr="00A21E69">
        <w:tc>
          <w:tcPr>
            <w:tcW w:w="3597" w:type="dxa"/>
          </w:tcPr>
          <w:p w14:paraId="19FD2B8F" w14:textId="77777777" w:rsidR="009B6B0A" w:rsidRPr="009B6B0A" w:rsidRDefault="009B6B0A" w:rsidP="00A21E69">
            <w:pPr>
              <w:jc w:val="center"/>
              <w:rPr>
                <w:b/>
                <w:sz w:val="28"/>
                <w:szCs w:val="28"/>
              </w:rPr>
            </w:pPr>
            <w:r w:rsidRPr="009B6B0A">
              <w:rPr>
                <w:b/>
                <w:sz w:val="28"/>
                <w:szCs w:val="28"/>
              </w:rPr>
              <w:t>Fuente de información</w:t>
            </w:r>
          </w:p>
          <w:p w14:paraId="52E56223" w14:textId="77777777" w:rsidR="009B6B0A" w:rsidRPr="009B6B0A" w:rsidRDefault="009B6B0A" w:rsidP="00A21E69">
            <w:pPr>
              <w:jc w:val="center"/>
              <w:rPr>
                <w:b/>
                <w:sz w:val="28"/>
                <w:szCs w:val="28"/>
              </w:rPr>
            </w:pPr>
          </w:p>
        </w:tc>
        <w:tc>
          <w:tcPr>
            <w:tcW w:w="3597" w:type="dxa"/>
          </w:tcPr>
          <w:p w14:paraId="6F1766B2" w14:textId="77777777" w:rsidR="009B6B0A" w:rsidRPr="009B6B0A" w:rsidRDefault="009B6B0A" w:rsidP="00A21E69">
            <w:pPr>
              <w:jc w:val="center"/>
              <w:rPr>
                <w:b/>
                <w:sz w:val="28"/>
                <w:szCs w:val="28"/>
              </w:rPr>
            </w:pPr>
            <w:r w:rsidRPr="009B6B0A">
              <w:rPr>
                <w:b/>
                <w:sz w:val="28"/>
                <w:szCs w:val="28"/>
              </w:rPr>
              <w:t>¿Qué información nos da?</w:t>
            </w:r>
          </w:p>
          <w:p w14:paraId="07547A01" w14:textId="77777777" w:rsidR="009B6B0A" w:rsidRPr="009B6B0A" w:rsidRDefault="009B6B0A" w:rsidP="00A21E69">
            <w:pPr>
              <w:jc w:val="center"/>
              <w:rPr>
                <w:b/>
                <w:sz w:val="28"/>
                <w:szCs w:val="28"/>
              </w:rPr>
            </w:pPr>
          </w:p>
        </w:tc>
        <w:tc>
          <w:tcPr>
            <w:tcW w:w="3598" w:type="dxa"/>
          </w:tcPr>
          <w:p w14:paraId="323C54DC" w14:textId="77777777" w:rsidR="009B6B0A" w:rsidRPr="009B6B0A" w:rsidRDefault="009B6B0A" w:rsidP="00A21E69">
            <w:pPr>
              <w:jc w:val="center"/>
              <w:rPr>
                <w:b/>
                <w:sz w:val="28"/>
                <w:szCs w:val="28"/>
              </w:rPr>
            </w:pPr>
            <w:r w:rsidRPr="009B6B0A">
              <w:rPr>
                <w:b/>
                <w:sz w:val="28"/>
                <w:szCs w:val="28"/>
              </w:rPr>
              <w:t>¿Ya se cuenta con ella?</w:t>
            </w:r>
          </w:p>
          <w:p w14:paraId="5043CB0F" w14:textId="77777777" w:rsidR="009B6B0A" w:rsidRPr="009B6B0A" w:rsidRDefault="009B6B0A" w:rsidP="00A21E69">
            <w:pPr>
              <w:jc w:val="center"/>
              <w:rPr>
                <w:b/>
                <w:sz w:val="28"/>
                <w:szCs w:val="28"/>
              </w:rPr>
            </w:pPr>
          </w:p>
        </w:tc>
        <w:tc>
          <w:tcPr>
            <w:tcW w:w="3598" w:type="dxa"/>
          </w:tcPr>
          <w:p w14:paraId="7281B855" w14:textId="77777777" w:rsidR="009B6B0A" w:rsidRPr="009B6B0A" w:rsidRDefault="009B6B0A" w:rsidP="00A21E69">
            <w:pPr>
              <w:jc w:val="center"/>
              <w:rPr>
                <w:b/>
                <w:sz w:val="28"/>
                <w:szCs w:val="28"/>
              </w:rPr>
            </w:pPr>
            <w:r w:rsidRPr="009B6B0A">
              <w:rPr>
                <w:b/>
                <w:sz w:val="28"/>
                <w:szCs w:val="28"/>
              </w:rPr>
              <w:t>¿Cómo la obtendremos?</w:t>
            </w:r>
          </w:p>
          <w:p w14:paraId="07459315" w14:textId="77777777" w:rsidR="009B6B0A" w:rsidRPr="009B6B0A" w:rsidRDefault="009B6B0A" w:rsidP="00A21E69">
            <w:pPr>
              <w:jc w:val="center"/>
              <w:rPr>
                <w:b/>
                <w:sz w:val="28"/>
                <w:szCs w:val="28"/>
              </w:rPr>
            </w:pPr>
          </w:p>
        </w:tc>
      </w:tr>
      <w:tr w:rsidR="009B6B0A" w:rsidRPr="00355A69" w14:paraId="0D852BD1" w14:textId="77777777" w:rsidTr="00A21E69">
        <w:tc>
          <w:tcPr>
            <w:tcW w:w="3597" w:type="dxa"/>
          </w:tcPr>
          <w:p w14:paraId="48DB1144" w14:textId="77777777" w:rsidR="00355A69" w:rsidRPr="00355A69" w:rsidRDefault="00355A69" w:rsidP="00355A69">
            <w:pPr>
              <w:pStyle w:val="Sinespaciado"/>
              <w:rPr>
                <w:sz w:val="24"/>
                <w:szCs w:val="24"/>
              </w:rPr>
            </w:pPr>
            <w:r w:rsidRPr="00355A69">
              <w:rPr>
                <w:sz w:val="24"/>
                <w:szCs w:val="24"/>
                <w:lang w:val="es-ES"/>
              </w:rPr>
              <w:t xml:space="preserve">Series de </w:t>
            </w:r>
            <w:proofErr w:type="spellStart"/>
            <w:r w:rsidRPr="00355A69">
              <w:rPr>
                <w:sz w:val="24"/>
                <w:szCs w:val="24"/>
                <w:lang w:val="es-ES"/>
              </w:rPr>
              <w:t>Webinar</w:t>
            </w:r>
            <w:proofErr w:type="spellEnd"/>
            <w:r w:rsidRPr="00355A69">
              <w:rPr>
                <w:sz w:val="24"/>
                <w:szCs w:val="24"/>
                <w:lang w:val="es-ES"/>
              </w:rPr>
              <w:t xml:space="preserve"> que se tomaron al final del ciclo escolarb2020-2021.</w:t>
            </w:r>
          </w:p>
          <w:p w14:paraId="6537F28F" w14:textId="77777777" w:rsidR="009B6B0A" w:rsidRPr="00355A69" w:rsidRDefault="009B6B0A" w:rsidP="00355A69">
            <w:pPr>
              <w:pStyle w:val="Sinespaciado"/>
              <w:rPr>
                <w:sz w:val="24"/>
                <w:szCs w:val="24"/>
              </w:rPr>
            </w:pPr>
          </w:p>
        </w:tc>
        <w:tc>
          <w:tcPr>
            <w:tcW w:w="3597" w:type="dxa"/>
          </w:tcPr>
          <w:p w14:paraId="11930DD6" w14:textId="77777777" w:rsidR="00355A69" w:rsidRPr="00355A69" w:rsidRDefault="00355A69" w:rsidP="00355A69">
            <w:pPr>
              <w:pStyle w:val="Sinespaciado"/>
              <w:rPr>
                <w:sz w:val="24"/>
                <w:szCs w:val="24"/>
              </w:rPr>
            </w:pPr>
            <w:r w:rsidRPr="00355A69">
              <w:rPr>
                <w:sz w:val="24"/>
                <w:szCs w:val="24"/>
                <w:lang w:val="es-ES"/>
              </w:rPr>
              <w:t>Conceptos, estrategias, recomendaciones para mejorar nuestra práctica docente.</w:t>
            </w:r>
          </w:p>
          <w:p w14:paraId="6DFB9E20" w14:textId="77777777" w:rsidR="009B6B0A" w:rsidRPr="00355A69" w:rsidRDefault="009B6B0A" w:rsidP="00355A69">
            <w:pPr>
              <w:pStyle w:val="Sinespaciado"/>
              <w:rPr>
                <w:sz w:val="24"/>
                <w:szCs w:val="24"/>
              </w:rPr>
            </w:pPr>
          </w:p>
        </w:tc>
        <w:tc>
          <w:tcPr>
            <w:tcW w:w="3598" w:type="dxa"/>
          </w:tcPr>
          <w:p w14:paraId="19EC72AC" w14:textId="77777777" w:rsidR="009B6B0A" w:rsidRPr="00355A69" w:rsidRDefault="004768A2" w:rsidP="00355A69">
            <w:pPr>
              <w:pStyle w:val="Sinespaciado"/>
              <w:rPr>
                <w:sz w:val="24"/>
                <w:szCs w:val="24"/>
              </w:rPr>
            </w:pPr>
            <w:r>
              <w:rPr>
                <w:sz w:val="24"/>
                <w:szCs w:val="24"/>
              </w:rPr>
              <w:t>Si</w:t>
            </w:r>
          </w:p>
        </w:tc>
        <w:tc>
          <w:tcPr>
            <w:tcW w:w="3598" w:type="dxa"/>
          </w:tcPr>
          <w:p w14:paraId="166B80C0" w14:textId="77777777" w:rsidR="004768A2" w:rsidRPr="004768A2" w:rsidRDefault="004768A2" w:rsidP="004768A2">
            <w:pPr>
              <w:pStyle w:val="Sinespaciado"/>
              <w:rPr>
                <w:sz w:val="24"/>
                <w:szCs w:val="24"/>
              </w:rPr>
            </w:pPr>
            <w:r w:rsidRPr="004768A2">
              <w:rPr>
                <w:sz w:val="24"/>
                <w:szCs w:val="24"/>
                <w:lang w:val="es-ES"/>
              </w:rPr>
              <w:t>Ya se cuenta con ellos.</w:t>
            </w:r>
          </w:p>
          <w:p w14:paraId="70DF9E56" w14:textId="77777777" w:rsidR="009B6B0A" w:rsidRPr="00355A69" w:rsidRDefault="009B6B0A" w:rsidP="00355A69">
            <w:pPr>
              <w:pStyle w:val="Sinespaciado"/>
              <w:rPr>
                <w:sz w:val="24"/>
                <w:szCs w:val="24"/>
              </w:rPr>
            </w:pPr>
          </w:p>
        </w:tc>
      </w:tr>
      <w:tr w:rsidR="009B6B0A" w:rsidRPr="00355A69" w14:paraId="34EB6BDB" w14:textId="77777777" w:rsidTr="00A21E69">
        <w:tc>
          <w:tcPr>
            <w:tcW w:w="3597" w:type="dxa"/>
          </w:tcPr>
          <w:p w14:paraId="0513C679" w14:textId="77777777" w:rsidR="009B6B0A" w:rsidRPr="00355A69" w:rsidRDefault="00355A69" w:rsidP="00355A69">
            <w:pPr>
              <w:pStyle w:val="Sinespaciado"/>
              <w:rPr>
                <w:sz w:val="24"/>
                <w:szCs w:val="24"/>
              </w:rPr>
            </w:pPr>
            <w:r w:rsidRPr="00355A69">
              <w:rPr>
                <w:sz w:val="24"/>
                <w:szCs w:val="24"/>
                <w:lang w:val="es-ES"/>
              </w:rPr>
              <w:t>2.- Taller de cálculo mental y pensamiento matemático impartido por la supervisión escolar</w:t>
            </w:r>
            <w:r>
              <w:rPr>
                <w:sz w:val="24"/>
                <w:szCs w:val="24"/>
                <w:lang w:val="es-ES"/>
              </w:rPr>
              <w:t>.</w:t>
            </w:r>
          </w:p>
        </w:tc>
        <w:tc>
          <w:tcPr>
            <w:tcW w:w="3597" w:type="dxa"/>
          </w:tcPr>
          <w:p w14:paraId="04784E43" w14:textId="423357AF" w:rsidR="00355A69" w:rsidRPr="00355A69" w:rsidRDefault="00355A69" w:rsidP="00355A69">
            <w:pPr>
              <w:pStyle w:val="Sinespaciado"/>
              <w:rPr>
                <w:sz w:val="24"/>
                <w:szCs w:val="24"/>
              </w:rPr>
            </w:pPr>
            <w:r w:rsidRPr="00355A69">
              <w:rPr>
                <w:sz w:val="24"/>
                <w:szCs w:val="24"/>
                <w:lang w:val="es-ES"/>
              </w:rPr>
              <w:t xml:space="preserve">Sugerencia de diferentes estrategias para abordar los aprendizajes del campo de pensamiento </w:t>
            </w:r>
            <w:r w:rsidR="001D429F" w:rsidRPr="00355A69">
              <w:rPr>
                <w:sz w:val="24"/>
                <w:szCs w:val="24"/>
                <w:lang w:val="es-ES"/>
              </w:rPr>
              <w:t>Matemático</w:t>
            </w:r>
            <w:r w:rsidRPr="00355A69">
              <w:rPr>
                <w:sz w:val="24"/>
                <w:szCs w:val="24"/>
                <w:lang w:val="es-ES"/>
              </w:rPr>
              <w:t>.</w:t>
            </w:r>
          </w:p>
          <w:p w14:paraId="44E871BC" w14:textId="77777777" w:rsidR="009B6B0A" w:rsidRPr="00355A69" w:rsidRDefault="009B6B0A" w:rsidP="00355A69">
            <w:pPr>
              <w:pStyle w:val="Sinespaciado"/>
              <w:rPr>
                <w:sz w:val="24"/>
                <w:szCs w:val="24"/>
              </w:rPr>
            </w:pPr>
          </w:p>
        </w:tc>
        <w:tc>
          <w:tcPr>
            <w:tcW w:w="3598" w:type="dxa"/>
          </w:tcPr>
          <w:p w14:paraId="77D8CCDE" w14:textId="77777777" w:rsidR="009B6B0A" w:rsidRPr="00355A69" w:rsidRDefault="004768A2" w:rsidP="00355A69">
            <w:pPr>
              <w:pStyle w:val="Sinespaciado"/>
              <w:rPr>
                <w:sz w:val="24"/>
                <w:szCs w:val="24"/>
              </w:rPr>
            </w:pPr>
            <w:r>
              <w:rPr>
                <w:sz w:val="24"/>
                <w:szCs w:val="24"/>
              </w:rPr>
              <w:t>Si</w:t>
            </w:r>
          </w:p>
        </w:tc>
        <w:tc>
          <w:tcPr>
            <w:tcW w:w="3598" w:type="dxa"/>
          </w:tcPr>
          <w:p w14:paraId="4EF1D147" w14:textId="77777777" w:rsidR="004768A2" w:rsidRPr="004768A2" w:rsidRDefault="004768A2" w:rsidP="004768A2">
            <w:pPr>
              <w:pStyle w:val="Sinespaciado"/>
              <w:rPr>
                <w:sz w:val="24"/>
                <w:szCs w:val="24"/>
              </w:rPr>
            </w:pPr>
            <w:r w:rsidRPr="004768A2">
              <w:rPr>
                <w:sz w:val="24"/>
                <w:szCs w:val="24"/>
                <w:lang w:val="es-ES"/>
              </w:rPr>
              <w:t>Ya se cuenta con ellos.</w:t>
            </w:r>
          </w:p>
          <w:p w14:paraId="144A5D23" w14:textId="77777777" w:rsidR="009B6B0A" w:rsidRPr="00355A69" w:rsidRDefault="009B6B0A" w:rsidP="00355A69">
            <w:pPr>
              <w:pStyle w:val="Sinespaciado"/>
              <w:rPr>
                <w:sz w:val="24"/>
                <w:szCs w:val="24"/>
              </w:rPr>
            </w:pPr>
          </w:p>
        </w:tc>
      </w:tr>
    </w:tbl>
    <w:p w14:paraId="738610EB" w14:textId="77777777" w:rsidR="009B6B0A" w:rsidRPr="00355A69" w:rsidRDefault="009B6B0A" w:rsidP="00355A69">
      <w:pPr>
        <w:pStyle w:val="Sinespaciado"/>
        <w:rPr>
          <w:sz w:val="24"/>
          <w:szCs w:val="24"/>
        </w:rPr>
      </w:pPr>
    </w:p>
    <w:p w14:paraId="4E97F49C" w14:textId="77777777" w:rsidR="009B6B0A" w:rsidRPr="00214871" w:rsidRDefault="004768A2" w:rsidP="006F75C0">
      <w:pPr>
        <w:jc w:val="center"/>
        <w:rPr>
          <w:sz w:val="36"/>
          <w:szCs w:val="36"/>
        </w:rPr>
      </w:pPr>
      <w:r w:rsidRPr="004768A2">
        <w:rPr>
          <w:b/>
          <w:bCs/>
          <w:sz w:val="36"/>
          <w:szCs w:val="36"/>
        </w:rPr>
        <w:lastRenderedPageBreak/>
        <w:t>AMBITO: AVANCES DE LOS PLANES Y PROGRAMAS EDUCATIVOS.</w:t>
      </w:r>
    </w:p>
    <w:tbl>
      <w:tblPr>
        <w:tblStyle w:val="Tablaconcuadrcula"/>
        <w:tblW w:w="0" w:type="auto"/>
        <w:tblLook w:val="04A0" w:firstRow="1" w:lastRow="0" w:firstColumn="1" w:lastColumn="0" w:noHBand="0" w:noVBand="1"/>
      </w:tblPr>
      <w:tblGrid>
        <w:gridCol w:w="3597"/>
        <w:gridCol w:w="3597"/>
        <w:gridCol w:w="3598"/>
        <w:gridCol w:w="3598"/>
      </w:tblGrid>
      <w:tr w:rsidR="009B6B0A" w:rsidRPr="009B6B0A" w14:paraId="14E4BAC4" w14:textId="77777777" w:rsidTr="00A21E69">
        <w:tc>
          <w:tcPr>
            <w:tcW w:w="3597" w:type="dxa"/>
          </w:tcPr>
          <w:p w14:paraId="7C24F031" w14:textId="77777777" w:rsidR="009B6B0A" w:rsidRPr="009B6B0A" w:rsidRDefault="009B6B0A" w:rsidP="00A21E69">
            <w:pPr>
              <w:jc w:val="center"/>
              <w:rPr>
                <w:b/>
                <w:sz w:val="28"/>
                <w:szCs w:val="28"/>
              </w:rPr>
            </w:pPr>
            <w:r w:rsidRPr="009B6B0A">
              <w:rPr>
                <w:b/>
                <w:sz w:val="28"/>
                <w:szCs w:val="28"/>
              </w:rPr>
              <w:t>Fuente de información</w:t>
            </w:r>
          </w:p>
          <w:p w14:paraId="637805D2" w14:textId="77777777" w:rsidR="009B6B0A" w:rsidRPr="009B6B0A" w:rsidRDefault="009B6B0A" w:rsidP="00A21E69">
            <w:pPr>
              <w:jc w:val="center"/>
              <w:rPr>
                <w:b/>
                <w:sz w:val="28"/>
                <w:szCs w:val="28"/>
              </w:rPr>
            </w:pPr>
          </w:p>
        </w:tc>
        <w:tc>
          <w:tcPr>
            <w:tcW w:w="3597" w:type="dxa"/>
          </w:tcPr>
          <w:p w14:paraId="6400BD89" w14:textId="77777777" w:rsidR="009B6B0A" w:rsidRPr="009B6B0A" w:rsidRDefault="009B6B0A" w:rsidP="00A21E69">
            <w:pPr>
              <w:jc w:val="center"/>
              <w:rPr>
                <w:b/>
                <w:sz w:val="28"/>
                <w:szCs w:val="28"/>
              </w:rPr>
            </w:pPr>
            <w:r w:rsidRPr="009B6B0A">
              <w:rPr>
                <w:b/>
                <w:sz w:val="28"/>
                <w:szCs w:val="28"/>
              </w:rPr>
              <w:t>¿Qué información nos da?</w:t>
            </w:r>
          </w:p>
          <w:p w14:paraId="463F29E8" w14:textId="77777777" w:rsidR="009B6B0A" w:rsidRPr="009B6B0A" w:rsidRDefault="009B6B0A" w:rsidP="00A21E69">
            <w:pPr>
              <w:jc w:val="center"/>
              <w:rPr>
                <w:b/>
                <w:sz w:val="28"/>
                <w:szCs w:val="28"/>
              </w:rPr>
            </w:pPr>
          </w:p>
        </w:tc>
        <w:tc>
          <w:tcPr>
            <w:tcW w:w="3598" w:type="dxa"/>
          </w:tcPr>
          <w:p w14:paraId="522715C2" w14:textId="77777777" w:rsidR="009B6B0A" w:rsidRPr="009B6B0A" w:rsidRDefault="009B6B0A" w:rsidP="00A21E69">
            <w:pPr>
              <w:jc w:val="center"/>
              <w:rPr>
                <w:b/>
                <w:sz w:val="28"/>
                <w:szCs w:val="28"/>
              </w:rPr>
            </w:pPr>
            <w:r w:rsidRPr="009B6B0A">
              <w:rPr>
                <w:b/>
                <w:sz w:val="28"/>
                <w:szCs w:val="28"/>
              </w:rPr>
              <w:t>¿Ya se cuenta con ella?</w:t>
            </w:r>
          </w:p>
          <w:p w14:paraId="3B7B4B86" w14:textId="77777777" w:rsidR="009B6B0A" w:rsidRPr="009B6B0A" w:rsidRDefault="009B6B0A" w:rsidP="00A21E69">
            <w:pPr>
              <w:jc w:val="center"/>
              <w:rPr>
                <w:b/>
                <w:sz w:val="28"/>
                <w:szCs w:val="28"/>
              </w:rPr>
            </w:pPr>
          </w:p>
        </w:tc>
        <w:tc>
          <w:tcPr>
            <w:tcW w:w="3598" w:type="dxa"/>
          </w:tcPr>
          <w:p w14:paraId="631F0ABC" w14:textId="77777777" w:rsidR="009B6B0A" w:rsidRPr="009B6B0A" w:rsidRDefault="009B6B0A" w:rsidP="00A21E69">
            <w:pPr>
              <w:jc w:val="center"/>
              <w:rPr>
                <w:b/>
                <w:sz w:val="28"/>
                <w:szCs w:val="28"/>
              </w:rPr>
            </w:pPr>
            <w:r w:rsidRPr="009B6B0A">
              <w:rPr>
                <w:b/>
                <w:sz w:val="28"/>
                <w:szCs w:val="28"/>
              </w:rPr>
              <w:t>¿Cómo la obtendremos?</w:t>
            </w:r>
          </w:p>
          <w:p w14:paraId="3A0FF5F2" w14:textId="77777777" w:rsidR="009B6B0A" w:rsidRPr="009B6B0A" w:rsidRDefault="009B6B0A" w:rsidP="00A21E69">
            <w:pPr>
              <w:jc w:val="center"/>
              <w:rPr>
                <w:b/>
                <w:sz w:val="28"/>
                <w:szCs w:val="28"/>
              </w:rPr>
            </w:pPr>
          </w:p>
        </w:tc>
      </w:tr>
      <w:tr w:rsidR="009B6B0A" w14:paraId="5B4438E4" w14:textId="77777777" w:rsidTr="00A21E69">
        <w:tc>
          <w:tcPr>
            <w:tcW w:w="3597" w:type="dxa"/>
          </w:tcPr>
          <w:p w14:paraId="598191AD" w14:textId="77777777" w:rsidR="009B6B0A" w:rsidRDefault="004768A2" w:rsidP="004768A2">
            <w:pPr>
              <w:pStyle w:val="Sinespaciado"/>
              <w:rPr>
                <w:sz w:val="24"/>
                <w:szCs w:val="24"/>
                <w:lang w:val="es-ES"/>
              </w:rPr>
            </w:pPr>
            <w:r w:rsidRPr="004768A2">
              <w:rPr>
                <w:sz w:val="24"/>
                <w:szCs w:val="24"/>
                <w:lang w:val="es-ES"/>
              </w:rPr>
              <w:t>1.- PEMC del ciclo escolar 2020-2021</w:t>
            </w:r>
            <w:r>
              <w:rPr>
                <w:sz w:val="24"/>
                <w:szCs w:val="24"/>
                <w:lang w:val="es-ES"/>
              </w:rPr>
              <w:t>.</w:t>
            </w:r>
          </w:p>
          <w:p w14:paraId="5630AD66" w14:textId="77777777" w:rsidR="004768A2" w:rsidRPr="004768A2" w:rsidRDefault="004768A2" w:rsidP="004768A2">
            <w:pPr>
              <w:pStyle w:val="Sinespaciado"/>
              <w:rPr>
                <w:sz w:val="24"/>
                <w:szCs w:val="24"/>
              </w:rPr>
            </w:pPr>
          </w:p>
        </w:tc>
        <w:tc>
          <w:tcPr>
            <w:tcW w:w="3597" w:type="dxa"/>
          </w:tcPr>
          <w:p w14:paraId="150FEE70" w14:textId="77777777" w:rsidR="00B56504" w:rsidRPr="00B56504" w:rsidRDefault="00B56504" w:rsidP="00B56504">
            <w:pPr>
              <w:pStyle w:val="Sinespaciado"/>
              <w:rPr>
                <w:sz w:val="24"/>
                <w:szCs w:val="24"/>
              </w:rPr>
            </w:pPr>
            <w:r w:rsidRPr="00B56504">
              <w:rPr>
                <w:sz w:val="24"/>
                <w:szCs w:val="24"/>
                <w:lang w:val="es-ES"/>
              </w:rPr>
              <w:t>Los alcances y logros obtenidos de cada ámbito del ciclo escolar 2020-2021</w:t>
            </w:r>
          </w:p>
          <w:p w14:paraId="61829076" w14:textId="77777777" w:rsidR="009B6B0A" w:rsidRPr="004768A2" w:rsidRDefault="009B6B0A" w:rsidP="004768A2">
            <w:pPr>
              <w:pStyle w:val="Sinespaciado"/>
              <w:rPr>
                <w:sz w:val="24"/>
                <w:szCs w:val="24"/>
              </w:rPr>
            </w:pPr>
          </w:p>
        </w:tc>
        <w:tc>
          <w:tcPr>
            <w:tcW w:w="3598" w:type="dxa"/>
          </w:tcPr>
          <w:p w14:paraId="57D90BEF" w14:textId="77777777" w:rsidR="009B6B0A" w:rsidRPr="004768A2" w:rsidRDefault="00B56504" w:rsidP="004768A2">
            <w:pPr>
              <w:pStyle w:val="Sinespaciado"/>
              <w:rPr>
                <w:sz w:val="24"/>
                <w:szCs w:val="24"/>
              </w:rPr>
            </w:pPr>
            <w:r>
              <w:rPr>
                <w:sz w:val="24"/>
                <w:szCs w:val="24"/>
              </w:rPr>
              <w:t>Si</w:t>
            </w:r>
          </w:p>
        </w:tc>
        <w:tc>
          <w:tcPr>
            <w:tcW w:w="3598" w:type="dxa"/>
          </w:tcPr>
          <w:p w14:paraId="2AD51194" w14:textId="77777777" w:rsidR="009B6B0A" w:rsidRPr="004768A2" w:rsidRDefault="00B56504" w:rsidP="004768A2">
            <w:pPr>
              <w:pStyle w:val="Sinespaciado"/>
              <w:rPr>
                <w:sz w:val="24"/>
                <w:szCs w:val="24"/>
              </w:rPr>
            </w:pPr>
            <w:r>
              <w:rPr>
                <w:sz w:val="24"/>
                <w:szCs w:val="24"/>
              </w:rPr>
              <w:t>Ya se cuenta con ello</w:t>
            </w:r>
          </w:p>
        </w:tc>
      </w:tr>
      <w:tr w:rsidR="009B6B0A" w14:paraId="64F6953D" w14:textId="77777777" w:rsidTr="00A21E69">
        <w:tc>
          <w:tcPr>
            <w:tcW w:w="3597" w:type="dxa"/>
          </w:tcPr>
          <w:p w14:paraId="32AC244B" w14:textId="77777777" w:rsidR="009B6B0A" w:rsidRDefault="004768A2" w:rsidP="004768A2">
            <w:pPr>
              <w:pStyle w:val="Sinespaciado"/>
              <w:rPr>
                <w:sz w:val="24"/>
                <w:szCs w:val="24"/>
                <w:lang w:val="es-ES"/>
              </w:rPr>
            </w:pPr>
            <w:r w:rsidRPr="004768A2">
              <w:rPr>
                <w:sz w:val="24"/>
                <w:szCs w:val="24"/>
                <w:lang w:val="es-ES"/>
              </w:rPr>
              <w:t>2.- Planeaciones de situaciones de aprendizaje del ciclo escolar 2020-2021.</w:t>
            </w:r>
          </w:p>
          <w:p w14:paraId="2BA226A1" w14:textId="77777777" w:rsidR="004768A2" w:rsidRPr="004768A2" w:rsidRDefault="004768A2" w:rsidP="004768A2">
            <w:pPr>
              <w:pStyle w:val="Sinespaciado"/>
              <w:rPr>
                <w:sz w:val="24"/>
                <w:szCs w:val="24"/>
              </w:rPr>
            </w:pPr>
          </w:p>
        </w:tc>
        <w:tc>
          <w:tcPr>
            <w:tcW w:w="3597" w:type="dxa"/>
          </w:tcPr>
          <w:p w14:paraId="3939201D" w14:textId="77777777" w:rsidR="00B56504" w:rsidRPr="00B56504" w:rsidRDefault="00B56504" w:rsidP="00B56504">
            <w:pPr>
              <w:pStyle w:val="Sinespaciado"/>
              <w:rPr>
                <w:sz w:val="24"/>
                <w:szCs w:val="24"/>
              </w:rPr>
            </w:pPr>
            <w:r w:rsidRPr="00B56504">
              <w:rPr>
                <w:sz w:val="24"/>
                <w:szCs w:val="24"/>
                <w:lang w:val="es-ES"/>
              </w:rPr>
              <w:t>El diseño adecuado de actividades y consignas de cada actividad planeada.</w:t>
            </w:r>
          </w:p>
          <w:p w14:paraId="413EC367" w14:textId="77777777" w:rsidR="00B56504" w:rsidRPr="00B56504" w:rsidRDefault="00B56504" w:rsidP="00B56504">
            <w:pPr>
              <w:pStyle w:val="Sinespaciado"/>
              <w:rPr>
                <w:sz w:val="24"/>
                <w:szCs w:val="24"/>
              </w:rPr>
            </w:pPr>
            <w:r w:rsidRPr="00B56504">
              <w:rPr>
                <w:sz w:val="24"/>
                <w:szCs w:val="24"/>
                <w:lang w:val="es-ES"/>
              </w:rPr>
              <w:t>Constatar la veracidad de los logros de los alumnos al comparar lo que realizan con las evidencias recibidas</w:t>
            </w:r>
            <w:r>
              <w:rPr>
                <w:sz w:val="24"/>
                <w:szCs w:val="24"/>
                <w:lang w:val="es-ES"/>
              </w:rPr>
              <w:t>.</w:t>
            </w:r>
          </w:p>
          <w:p w14:paraId="17AD93B2" w14:textId="77777777" w:rsidR="009B6B0A" w:rsidRPr="004768A2" w:rsidRDefault="009B6B0A" w:rsidP="004768A2">
            <w:pPr>
              <w:pStyle w:val="Sinespaciado"/>
              <w:rPr>
                <w:sz w:val="24"/>
                <w:szCs w:val="24"/>
              </w:rPr>
            </w:pPr>
          </w:p>
        </w:tc>
        <w:tc>
          <w:tcPr>
            <w:tcW w:w="3598" w:type="dxa"/>
          </w:tcPr>
          <w:p w14:paraId="26A5EB9B" w14:textId="77777777" w:rsidR="009B6B0A" w:rsidRPr="004768A2" w:rsidRDefault="00B56504" w:rsidP="004768A2">
            <w:pPr>
              <w:pStyle w:val="Sinespaciado"/>
              <w:rPr>
                <w:sz w:val="24"/>
                <w:szCs w:val="24"/>
              </w:rPr>
            </w:pPr>
            <w:r>
              <w:rPr>
                <w:sz w:val="24"/>
                <w:szCs w:val="24"/>
              </w:rPr>
              <w:t>Si</w:t>
            </w:r>
          </w:p>
        </w:tc>
        <w:tc>
          <w:tcPr>
            <w:tcW w:w="3598" w:type="dxa"/>
          </w:tcPr>
          <w:p w14:paraId="3B73C21E" w14:textId="77777777" w:rsidR="009B6B0A" w:rsidRPr="004768A2" w:rsidRDefault="00B56504" w:rsidP="004768A2">
            <w:pPr>
              <w:pStyle w:val="Sinespaciado"/>
              <w:rPr>
                <w:sz w:val="24"/>
                <w:szCs w:val="24"/>
              </w:rPr>
            </w:pPr>
            <w:r>
              <w:rPr>
                <w:sz w:val="24"/>
                <w:szCs w:val="24"/>
              </w:rPr>
              <w:t>Ya se cuenta con ellas</w:t>
            </w:r>
          </w:p>
        </w:tc>
      </w:tr>
      <w:tr w:rsidR="004768A2" w14:paraId="10A3E552" w14:textId="77777777" w:rsidTr="00A21E69">
        <w:tc>
          <w:tcPr>
            <w:tcW w:w="3597" w:type="dxa"/>
          </w:tcPr>
          <w:p w14:paraId="2EB868FB" w14:textId="77777777" w:rsidR="004768A2" w:rsidRPr="004768A2" w:rsidRDefault="004768A2" w:rsidP="004768A2">
            <w:pPr>
              <w:pStyle w:val="Sinespaciado"/>
              <w:rPr>
                <w:sz w:val="24"/>
                <w:szCs w:val="24"/>
              </w:rPr>
            </w:pPr>
            <w:r w:rsidRPr="004768A2">
              <w:rPr>
                <w:sz w:val="24"/>
                <w:szCs w:val="24"/>
                <w:lang w:val="es-ES"/>
              </w:rPr>
              <w:t>3.- Jerarquización de aprendizajes para abordar en el ciclo escolar 2021-2022.</w:t>
            </w:r>
          </w:p>
        </w:tc>
        <w:tc>
          <w:tcPr>
            <w:tcW w:w="3597" w:type="dxa"/>
          </w:tcPr>
          <w:p w14:paraId="2627AB32" w14:textId="77777777" w:rsidR="00B56504" w:rsidRPr="00B56504" w:rsidRDefault="00B56504" w:rsidP="00B56504">
            <w:pPr>
              <w:pStyle w:val="Sinespaciado"/>
              <w:rPr>
                <w:sz w:val="24"/>
                <w:szCs w:val="24"/>
              </w:rPr>
            </w:pPr>
            <w:r w:rsidRPr="00B56504">
              <w:rPr>
                <w:sz w:val="24"/>
                <w:szCs w:val="24"/>
                <w:lang w:val="es-ES"/>
              </w:rPr>
              <w:t>Los aprendizajes de los cuales vamos a partir para diseñar nuestras situaciones de aprendizaje.</w:t>
            </w:r>
          </w:p>
          <w:p w14:paraId="0DE4B5B7" w14:textId="77777777" w:rsidR="004768A2" w:rsidRPr="004768A2" w:rsidRDefault="004768A2" w:rsidP="004768A2">
            <w:pPr>
              <w:pStyle w:val="Sinespaciado"/>
              <w:rPr>
                <w:sz w:val="24"/>
                <w:szCs w:val="24"/>
              </w:rPr>
            </w:pPr>
          </w:p>
        </w:tc>
        <w:tc>
          <w:tcPr>
            <w:tcW w:w="3598" w:type="dxa"/>
          </w:tcPr>
          <w:p w14:paraId="749A7119" w14:textId="77777777" w:rsidR="004768A2" w:rsidRPr="004768A2" w:rsidRDefault="00B56504" w:rsidP="004768A2">
            <w:pPr>
              <w:pStyle w:val="Sinespaciado"/>
              <w:rPr>
                <w:sz w:val="24"/>
                <w:szCs w:val="24"/>
              </w:rPr>
            </w:pPr>
            <w:r>
              <w:rPr>
                <w:sz w:val="24"/>
                <w:szCs w:val="24"/>
              </w:rPr>
              <w:t>No</w:t>
            </w:r>
          </w:p>
        </w:tc>
        <w:tc>
          <w:tcPr>
            <w:tcW w:w="3598" w:type="dxa"/>
          </w:tcPr>
          <w:p w14:paraId="47DB5BC5" w14:textId="0E4C39F6" w:rsidR="004768A2" w:rsidRPr="004768A2" w:rsidRDefault="00B56504" w:rsidP="004768A2">
            <w:pPr>
              <w:pStyle w:val="Sinespaciado"/>
              <w:rPr>
                <w:sz w:val="24"/>
                <w:szCs w:val="24"/>
              </w:rPr>
            </w:pPr>
            <w:r w:rsidRPr="00B56504">
              <w:rPr>
                <w:sz w:val="24"/>
                <w:szCs w:val="24"/>
                <w:lang w:val="es-ES"/>
              </w:rPr>
              <w:t xml:space="preserve">Después de realizar la </w:t>
            </w:r>
            <w:r w:rsidR="001D429F" w:rsidRPr="00B56504">
              <w:rPr>
                <w:sz w:val="24"/>
                <w:szCs w:val="24"/>
                <w:lang w:val="es-ES"/>
              </w:rPr>
              <w:t>evaluación</w:t>
            </w:r>
            <w:r w:rsidRPr="00B56504">
              <w:rPr>
                <w:sz w:val="24"/>
                <w:szCs w:val="24"/>
                <w:lang w:val="es-ES"/>
              </w:rPr>
              <w:t xml:space="preserve"> diagnostica</w:t>
            </w:r>
          </w:p>
        </w:tc>
      </w:tr>
      <w:tr w:rsidR="004768A2" w14:paraId="7DB2B4A5" w14:textId="77777777" w:rsidTr="00A21E69">
        <w:tc>
          <w:tcPr>
            <w:tcW w:w="3597" w:type="dxa"/>
          </w:tcPr>
          <w:p w14:paraId="251D846D" w14:textId="3EA79DC1" w:rsidR="004768A2" w:rsidRPr="004768A2" w:rsidRDefault="001D429F" w:rsidP="004768A2">
            <w:pPr>
              <w:pStyle w:val="Sinespaciado"/>
              <w:rPr>
                <w:sz w:val="24"/>
                <w:szCs w:val="24"/>
              </w:rPr>
            </w:pPr>
            <w:r>
              <w:rPr>
                <w:sz w:val="24"/>
                <w:szCs w:val="24"/>
                <w:lang w:val="es-ES"/>
              </w:rPr>
              <w:t>4.- R</w:t>
            </w:r>
            <w:r w:rsidR="004768A2" w:rsidRPr="004768A2">
              <w:rPr>
                <w:sz w:val="24"/>
                <w:szCs w:val="24"/>
                <w:lang w:val="es-ES"/>
              </w:rPr>
              <w:t xml:space="preserve">esultados obtenidos de la </w:t>
            </w:r>
            <w:r w:rsidRPr="004768A2">
              <w:rPr>
                <w:sz w:val="24"/>
                <w:szCs w:val="24"/>
                <w:lang w:val="es-ES"/>
              </w:rPr>
              <w:t>evaluación</w:t>
            </w:r>
            <w:r w:rsidR="004768A2" w:rsidRPr="004768A2">
              <w:rPr>
                <w:sz w:val="24"/>
                <w:szCs w:val="24"/>
                <w:lang w:val="es-ES"/>
              </w:rPr>
              <w:t xml:space="preserve"> diagnóstica de ambos grupos del ciclo escolar 2021-2022</w:t>
            </w:r>
          </w:p>
          <w:p w14:paraId="66204FF1" w14:textId="77777777" w:rsidR="004768A2" w:rsidRPr="004768A2" w:rsidRDefault="004768A2" w:rsidP="004768A2">
            <w:pPr>
              <w:pStyle w:val="Sinespaciado"/>
              <w:rPr>
                <w:sz w:val="24"/>
                <w:szCs w:val="24"/>
              </w:rPr>
            </w:pPr>
          </w:p>
        </w:tc>
        <w:tc>
          <w:tcPr>
            <w:tcW w:w="3597" w:type="dxa"/>
          </w:tcPr>
          <w:p w14:paraId="23BCED52" w14:textId="77777777" w:rsidR="00B56504" w:rsidRPr="00B56504" w:rsidRDefault="00B56504" w:rsidP="00B56504">
            <w:pPr>
              <w:pStyle w:val="Sinespaciado"/>
              <w:rPr>
                <w:sz w:val="24"/>
                <w:szCs w:val="24"/>
              </w:rPr>
            </w:pPr>
            <w:r w:rsidRPr="00B56504">
              <w:rPr>
                <w:sz w:val="24"/>
                <w:szCs w:val="24"/>
                <w:lang w:val="es-ES"/>
              </w:rPr>
              <w:t>Los conocimientos previos de los alumnos de cada grupo.</w:t>
            </w:r>
          </w:p>
          <w:p w14:paraId="2DBF0D7D" w14:textId="77777777" w:rsidR="004768A2" w:rsidRPr="004768A2" w:rsidRDefault="004768A2" w:rsidP="004768A2">
            <w:pPr>
              <w:pStyle w:val="Sinespaciado"/>
              <w:rPr>
                <w:sz w:val="24"/>
                <w:szCs w:val="24"/>
              </w:rPr>
            </w:pPr>
          </w:p>
        </w:tc>
        <w:tc>
          <w:tcPr>
            <w:tcW w:w="3598" w:type="dxa"/>
          </w:tcPr>
          <w:p w14:paraId="75FA64D4" w14:textId="77777777" w:rsidR="004768A2" w:rsidRPr="004768A2" w:rsidRDefault="00B56504" w:rsidP="004768A2">
            <w:pPr>
              <w:pStyle w:val="Sinespaciado"/>
              <w:rPr>
                <w:sz w:val="24"/>
                <w:szCs w:val="24"/>
              </w:rPr>
            </w:pPr>
            <w:r>
              <w:rPr>
                <w:sz w:val="24"/>
                <w:szCs w:val="24"/>
              </w:rPr>
              <w:t>No</w:t>
            </w:r>
          </w:p>
        </w:tc>
        <w:tc>
          <w:tcPr>
            <w:tcW w:w="3598" w:type="dxa"/>
          </w:tcPr>
          <w:p w14:paraId="54934A31" w14:textId="77777777" w:rsidR="00B56504" w:rsidRPr="00B56504" w:rsidRDefault="00B56504" w:rsidP="00B56504">
            <w:pPr>
              <w:pStyle w:val="Sinespaciado"/>
              <w:rPr>
                <w:sz w:val="24"/>
                <w:szCs w:val="24"/>
              </w:rPr>
            </w:pPr>
            <w:r w:rsidRPr="00B56504">
              <w:rPr>
                <w:sz w:val="24"/>
                <w:szCs w:val="24"/>
                <w:lang w:val="es-ES"/>
              </w:rPr>
              <w:t>Realizando actividades de evaluación diagnóstica.</w:t>
            </w:r>
          </w:p>
          <w:p w14:paraId="6B62F1B3" w14:textId="77777777" w:rsidR="004768A2" w:rsidRPr="004768A2" w:rsidRDefault="004768A2" w:rsidP="004768A2">
            <w:pPr>
              <w:pStyle w:val="Sinespaciado"/>
              <w:rPr>
                <w:sz w:val="24"/>
                <w:szCs w:val="24"/>
              </w:rPr>
            </w:pPr>
          </w:p>
        </w:tc>
      </w:tr>
    </w:tbl>
    <w:p w14:paraId="02F2C34E" w14:textId="77777777" w:rsidR="009B6B0A" w:rsidRDefault="009B6B0A" w:rsidP="004768A2">
      <w:pPr>
        <w:pStyle w:val="Sinespaciado"/>
      </w:pPr>
    </w:p>
    <w:p w14:paraId="74328BA9" w14:textId="77777777" w:rsidR="009B6B0A" w:rsidRPr="00926FF5" w:rsidRDefault="00B56504" w:rsidP="00214871">
      <w:pPr>
        <w:jc w:val="center"/>
        <w:rPr>
          <w:sz w:val="36"/>
          <w:szCs w:val="36"/>
        </w:rPr>
      </w:pPr>
      <w:r w:rsidRPr="00B56504">
        <w:rPr>
          <w:b/>
          <w:bCs/>
          <w:sz w:val="36"/>
          <w:szCs w:val="36"/>
        </w:rPr>
        <w:t>AMBITO: CARGA ADMINISTRATIVA</w:t>
      </w:r>
    </w:p>
    <w:tbl>
      <w:tblPr>
        <w:tblStyle w:val="Tablaconcuadrcula"/>
        <w:tblW w:w="0" w:type="auto"/>
        <w:tblLook w:val="04A0" w:firstRow="1" w:lastRow="0" w:firstColumn="1" w:lastColumn="0" w:noHBand="0" w:noVBand="1"/>
      </w:tblPr>
      <w:tblGrid>
        <w:gridCol w:w="3597"/>
        <w:gridCol w:w="3597"/>
        <w:gridCol w:w="3598"/>
        <w:gridCol w:w="3598"/>
      </w:tblGrid>
      <w:tr w:rsidR="009B6B0A" w:rsidRPr="009B6B0A" w14:paraId="3742ABAF" w14:textId="77777777" w:rsidTr="00A21E69">
        <w:tc>
          <w:tcPr>
            <w:tcW w:w="3597" w:type="dxa"/>
          </w:tcPr>
          <w:p w14:paraId="0E707EBD" w14:textId="77777777" w:rsidR="009B6B0A" w:rsidRPr="00926FF5" w:rsidRDefault="009B6B0A" w:rsidP="00926FF5">
            <w:pPr>
              <w:pStyle w:val="Sinespaciado"/>
              <w:rPr>
                <w:b/>
                <w:sz w:val="28"/>
                <w:szCs w:val="28"/>
              </w:rPr>
            </w:pPr>
            <w:r w:rsidRPr="00926FF5">
              <w:rPr>
                <w:b/>
                <w:sz w:val="28"/>
                <w:szCs w:val="28"/>
              </w:rPr>
              <w:t>Fuente de información</w:t>
            </w:r>
          </w:p>
          <w:p w14:paraId="680A4E5D" w14:textId="77777777" w:rsidR="009B6B0A" w:rsidRPr="00926FF5" w:rsidRDefault="009B6B0A" w:rsidP="00926FF5">
            <w:pPr>
              <w:pStyle w:val="Sinespaciado"/>
              <w:rPr>
                <w:b/>
                <w:sz w:val="28"/>
                <w:szCs w:val="28"/>
              </w:rPr>
            </w:pPr>
          </w:p>
        </w:tc>
        <w:tc>
          <w:tcPr>
            <w:tcW w:w="3597" w:type="dxa"/>
          </w:tcPr>
          <w:p w14:paraId="3C33A1B9" w14:textId="77777777" w:rsidR="009B6B0A" w:rsidRPr="00926FF5" w:rsidRDefault="009B6B0A" w:rsidP="00926FF5">
            <w:pPr>
              <w:pStyle w:val="Sinespaciado"/>
              <w:rPr>
                <w:b/>
                <w:sz w:val="28"/>
                <w:szCs w:val="28"/>
              </w:rPr>
            </w:pPr>
            <w:r w:rsidRPr="00926FF5">
              <w:rPr>
                <w:b/>
                <w:sz w:val="28"/>
                <w:szCs w:val="28"/>
              </w:rPr>
              <w:t>¿Qué información nos da?</w:t>
            </w:r>
          </w:p>
          <w:p w14:paraId="19219836" w14:textId="77777777" w:rsidR="009B6B0A" w:rsidRPr="00926FF5" w:rsidRDefault="009B6B0A" w:rsidP="00926FF5">
            <w:pPr>
              <w:pStyle w:val="Sinespaciado"/>
              <w:rPr>
                <w:b/>
                <w:sz w:val="28"/>
                <w:szCs w:val="28"/>
              </w:rPr>
            </w:pPr>
          </w:p>
        </w:tc>
        <w:tc>
          <w:tcPr>
            <w:tcW w:w="3598" w:type="dxa"/>
          </w:tcPr>
          <w:p w14:paraId="52B270BE" w14:textId="77777777" w:rsidR="009B6B0A" w:rsidRPr="00926FF5" w:rsidRDefault="009B6B0A" w:rsidP="00926FF5">
            <w:pPr>
              <w:pStyle w:val="Sinespaciado"/>
              <w:rPr>
                <w:b/>
                <w:sz w:val="28"/>
                <w:szCs w:val="28"/>
              </w:rPr>
            </w:pPr>
            <w:r w:rsidRPr="00926FF5">
              <w:rPr>
                <w:b/>
                <w:sz w:val="28"/>
                <w:szCs w:val="28"/>
              </w:rPr>
              <w:t>¿Ya se cuenta con ella?</w:t>
            </w:r>
          </w:p>
          <w:p w14:paraId="296FEF7D" w14:textId="77777777" w:rsidR="009B6B0A" w:rsidRPr="00926FF5" w:rsidRDefault="009B6B0A" w:rsidP="00926FF5">
            <w:pPr>
              <w:pStyle w:val="Sinespaciado"/>
              <w:rPr>
                <w:b/>
                <w:sz w:val="28"/>
                <w:szCs w:val="28"/>
              </w:rPr>
            </w:pPr>
          </w:p>
        </w:tc>
        <w:tc>
          <w:tcPr>
            <w:tcW w:w="3598" w:type="dxa"/>
          </w:tcPr>
          <w:p w14:paraId="4EA98A4E" w14:textId="77777777" w:rsidR="009B6B0A" w:rsidRPr="00926FF5" w:rsidRDefault="009B6B0A" w:rsidP="00926FF5">
            <w:pPr>
              <w:pStyle w:val="Sinespaciado"/>
              <w:rPr>
                <w:b/>
                <w:sz w:val="28"/>
                <w:szCs w:val="28"/>
              </w:rPr>
            </w:pPr>
            <w:r w:rsidRPr="00926FF5">
              <w:rPr>
                <w:b/>
                <w:sz w:val="28"/>
                <w:szCs w:val="28"/>
              </w:rPr>
              <w:t>¿Cómo la obtendremos?</w:t>
            </w:r>
          </w:p>
          <w:p w14:paraId="7194DBDC" w14:textId="77777777" w:rsidR="009B6B0A" w:rsidRPr="00926FF5" w:rsidRDefault="009B6B0A" w:rsidP="00926FF5">
            <w:pPr>
              <w:pStyle w:val="Sinespaciado"/>
              <w:rPr>
                <w:b/>
                <w:sz w:val="28"/>
                <w:szCs w:val="28"/>
              </w:rPr>
            </w:pPr>
          </w:p>
        </w:tc>
      </w:tr>
      <w:tr w:rsidR="009B6B0A" w:rsidRPr="00B56504" w14:paraId="70628A07" w14:textId="77777777" w:rsidTr="00A21E69">
        <w:tc>
          <w:tcPr>
            <w:tcW w:w="3597" w:type="dxa"/>
          </w:tcPr>
          <w:p w14:paraId="76EA1138" w14:textId="3F4D61C1" w:rsidR="00926FF5" w:rsidRPr="00926FF5" w:rsidRDefault="00926FF5" w:rsidP="00926FF5">
            <w:pPr>
              <w:pStyle w:val="Sinespaciado"/>
              <w:rPr>
                <w:sz w:val="24"/>
                <w:szCs w:val="24"/>
              </w:rPr>
            </w:pPr>
            <w:r w:rsidRPr="00926FF5">
              <w:rPr>
                <w:sz w:val="24"/>
                <w:szCs w:val="24"/>
                <w:lang w:val="es-ES"/>
              </w:rPr>
              <w:t xml:space="preserve">1.- </w:t>
            </w:r>
            <w:r w:rsidR="001D429F" w:rsidRPr="00926FF5">
              <w:rPr>
                <w:sz w:val="24"/>
                <w:szCs w:val="24"/>
                <w:lang w:val="es-ES"/>
              </w:rPr>
              <w:t>Evaluación</w:t>
            </w:r>
            <w:r w:rsidRPr="00926FF5">
              <w:rPr>
                <w:sz w:val="24"/>
                <w:szCs w:val="24"/>
                <w:lang w:val="es-ES"/>
              </w:rPr>
              <w:t xml:space="preserve"> del PEMC del ciclo escolar 2020-2021 en este ámbito.</w:t>
            </w:r>
          </w:p>
          <w:p w14:paraId="769D0D3C" w14:textId="77777777" w:rsidR="009B6B0A" w:rsidRPr="00B56504" w:rsidRDefault="009B6B0A" w:rsidP="00B56504">
            <w:pPr>
              <w:pStyle w:val="Sinespaciado"/>
              <w:rPr>
                <w:sz w:val="24"/>
                <w:szCs w:val="24"/>
              </w:rPr>
            </w:pPr>
          </w:p>
        </w:tc>
        <w:tc>
          <w:tcPr>
            <w:tcW w:w="3597" w:type="dxa"/>
          </w:tcPr>
          <w:p w14:paraId="571707A0" w14:textId="77777777" w:rsidR="009B6B0A" w:rsidRPr="00B56504" w:rsidRDefault="00926FF5" w:rsidP="00B56504">
            <w:pPr>
              <w:pStyle w:val="Sinespaciado"/>
              <w:rPr>
                <w:sz w:val="24"/>
                <w:szCs w:val="24"/>
              </w:rPr>
            </w:pPr>
            <w:r w:rsidRPr="00926FF5">
              <w:rPr>
                <w:sz w:val="24"/>
                <w:szCs w:val="24"/>
                <w:lang w:val="es-ES"/>
              </w:rPr>
              <w:t>Los logros alcanzados de las estrategias aplicadas para optimizar el tiempo de la jornada de trabajo</w:t>
            </w:r>
            <w:r>
              <w:rPr>
                <w:sz w:val="24"/>
                <w:szCs w:val="24"/>
                <w:lang w:val="es-ES"/>
              </w:rPr>
              <w:t>.</w:t>
            </w:r>
          </w:p>
        </w:tc>
        <w:tc>
          <w:tcPr>
            <w:tcW w:w="3598" w:type="dxa"/>
          </w:tcPr>
          <w:p w14:paraId="3888EA17" w14:textId="77777777" w:rsidR="009B6B0A" w:rsidRPr="00B56504" w:rsidRDefault="00926FF5" w:rsidP="00B56504">
            <w:pPr>
              <w:pStyle w:val="Sinespaciado"/>
              <w:rPr>
                <w:sz w:val="24"/>
                <w:szCs w:val="24"/>
              </w:rPr>
            </w:pPr>
            <w:r>
              <w:rPr>
                <w:sz w:val="24"/>
                <w:szCs w:val="24"/>
              </w:rPr>
              <w:t>Si</w:t>
            </w:r>
          </w:p>
        </w:tc>
        <w:tc>
          <w:tcPr>
            <w:tcW w:w="3598" w:type="dxa"/>
          </w:tcPr>
          <w:p w14:paraId="6D8BCAF9" w14:textId="77777777" w:rsidR="00926FF5" w:rsidRPr="00926FF5" w:rsidRDefault="00926FF5" w:rsidP="00926FF5">
            <w:pPr>
              <w:pStyle w:val="Sinespaciado"/>
              <w:rPr>
                <w:sz w:val="24"/>
                <w:szCs w:val="24"/>
              </w:rPr>
            </w:pPr>
            <w:r w:rsidRPr="00926FF5">
              <w:rPr>
                <w:sz w:val="24"/>
                <w:szCs w:val="24"/>
                <w:lang w:val="es-ES"/>
              </w:rPr>
              <w:t>Ya se cuenta con ella</w:t>
            </w:r>
          </w:p>
          <w:p w14:paraId="54CD245A" w14:textId="77777777" w:rsidR="009B6B0A" w:rsidRPr="00B56504" w:rsidRDefault="009B6B0A" w:rsidP="00B56504">
            <w:pPr>
              <w:pStyle w:val="Sinespaciado"/>
              <w:rPr>
                <w:sz w:val="24"/>
                <w:szCs w:val="24"/>
              </w:rPr>
            </w:pPr>
          </w:p>
        </w:tc>
      </w:tr>
    </w:tbl>
    <w:p w14:paraId="1231BE67" w14:textId="77777777" w:rsidR="009B6B0A" w:rsidRPr="00B56504" w:rsidRDefault="009B6B0A" w:rsidP="00B56504">
      <w:pPr>
        <w:pStyle w:val="Sinespaciado"/>
        <w:rPr>
          <w:sz w:val="24"/>
          <w:szCs w:val="24"/>
        </w:rPr>
      </w:pPr>
    </w:p>
    <w:p w14:paraId="5E9EC169" w14:textId="77777777" w:rsidR="00926FF5" w:rsidRPr="00214871" w:rsidRDefault="00926FF5" w:rsidP="00926FF5">
      <w:pPr>
        <w:jc w:val="center"/>
        <w:rPr>
          <w:sz w:val="32"/>
          <w:szCs w:val="32"/>
        </w:rPr>
      </w:pPr>
      <w:r w:rsidRPr="00214871">
        <w:rPr>
          <w:b/>
          <w:bCs/>
          <w:sz w:val="32"/>
          <w:szCs w:val="32"/>
        </w:rPr>
        <w:lastRenderedPageBreak/>
        <w:t>AMBITO: DESEMPEÑO DE LAS AUTORIDADES ESCOLARES</w:t>
      </w:r>
    </w:p>
    <w:tbl>
      <w:tblPr>
        <w:tblStyle w:val="Tablaconcuadrcula"/>
        <w:tblW w:w="0" w:type="auto"/>
        <w:tblLook w:val="04A0" w:firstRow="1" w:lastRow="0" w:firstColumn="1" w:lastColumn="0" w:noHBand="0" w:noVBand="1"/>
      </w:tblPr>
      <w:tblGrid>
        <w:gridCol w:w="3597"/>
        <w:gridCol w:w="3597"/>
        <w:gridCol w:w="3598"/>
        <w:gridCol w:w="3598"/>
      </w:tblGrid>
      <w:tr w:rsidR="009B6B0A" w:rsidRPr="009B6B0A" w14:paraId="2DB75BF3" w14:textId="77777777" w:rsidTr="00A21E69">
        <w:tc>
          <w:tcPr>
            <w:tcW w:w="3597" w:type="dxa"/>
          </w:tcPr>
          <w:p w14:paraId="1E35C96A" w14:textId="77777777" w:rsidR="009B6B0A" w:rsidRPr="009B6B0A" w:rsidRDefault="009B6B0A" w:rsidP="00A21E69">
            <w:pPr>
              <w:jc w:val="center"/>
              <w:rPr>
                <w:b/>
                <w:sz w:val="28"/>
                <w:szCs w:val="28"/>
              </w:rPr>
            </w:pPr>
            <w:r w:rsidRPr="009B6B0A">
              <w:rPr>
                <w:b/>
                <w:sz w:val="28"/>
                <w:szCs w:val="28"/>
              </w:rPr>
              <w:t>Fuente de información</w:t>
            </w:r>
          </w:p>
          <w:p w14:paraId="36FEB5B0" w14:textId="77777777" w:rsidR="009B6B0A" w:rsidRPr="009B6B0A" w:rsidRDefault="009B6B0A" w:rsidP="00A21E69">
            <w:pPr>
              <w:jc w:val="center"/>
              <w:rPr>
                <w:b/>
                <w:sz w:val="28"/>
                <w:szCs w:val="28"/>
              </w:rPr>
            </w:pPr>
          </w:p>
        </w:tc>
        <w:tc>
          <w:tcPr>
            <w:tcW w:w="3597" w:type="dxa"/>
          </w:tcPr>
          <w:p w14:paraId="285E49D3" w14:textId="77777777" w:rsidR="009B6B0A" w:rsidRPr="009B6B0A" w:rsidRDefault="009B6B0A" w:rsidP="00A21E69">
            <w:pPr>
              <w:jc w:val="center"/>
              <w:rPr>
                <w:b/>
                <w:sz w:val="28"/>
                <w:szCs w:val="28"/>
              </w:rPr>
            </w:pPr>
            <w:r w:rsidRPr="009B6B0A">
              <w:rPr>
                <w:b/>
                <w:sz w:val="28"/>
                <w:szCs w:val="28"/>
              </w:rPr>
              <w:t>¿Qué información nos da?</w:t>
            </w:r>
          </w:p>
          <w:p w14:paraId="30D7AA69" w14:textId="77777777" w:rsidR="009B6B0A" w:rsidRPr="009B6B0A" w:rsidRDefault="009B6B0A" w:rsidP="00A21E69">
            <w:pPr>
              <w:jc w:val="center"/>
              <w:rPr>
                <w:b/>
                <w:sz w:val="28"/>
                <w:szCs w:val="28"/>
              </w:rPr>
            </w:pPr>
          </w:p>
        </w:tc>
        <w:tc>
          <w:tcPr>
            <w:tcW w:w="3598" w:type="dxa"/>
          </w:tcPr>
          <w:p w14:paraId="564E32E4" w14:textId="77777777" w:rsidR="009B6B0A" w:rsidRPr="009B6B0A" w:rsidRDefault="009B6B0A" w:rsidP="00A21E69">
            <w:pPr>
              <w:jc w:val="center"/>
              <w:rPr>
                <w:b/>
                <w:sz w:val="28"/>
                <w:szCs w:val="28"/>
              </w:rPr>
            </w:pPr>
            <w:r w:rsidRPr="009B6B0A">
              <w:rPr>
                <w:b/>
                <w:sz w:val="28"/>
                <w:szCs w:val="28"/>
              </w:rPr>
              <w:t>¿Ya se cuenta con ella?</w:t>
            </w:r>
          </w:p>
          <w:p w14:paraId="7196D064" w14:textId="77777777" w:rsidR="009B6B0A" w:rsidRPr="009B6B0A" w:rsidRDefault="009B6B0A" w:rsidP="00A21E69">
            <w:pPr>
              <w:jc w:val="center"/>
              <w:rPr>
                <w:b/>
                <w:sz w:val="28"/>
                <w:szCs w:val="28"/>
              </w:rPr>
            </w:pPr>
          </w:p>
        </w:tc>
        <w:tc>
          <w:tcPr>
            <w:tcW w:w="3598" w:type="dxa"/>
          </w:tcPr>
          <w:p w14:paraId="529B9EB7" w14:textId="77777777" w:rsidR="009B6B0A" w:rsidRPr="009B6B0A" w:rsidRDefault="009B6B0A" w:rsidP="00A21E69">
            <w:pPr>
              <w:jc w:val="center"/>
              <w:rPr>
                <w:b/>
                <w:sz w:val="28"/>
                <w:szCs w:val="28"/>
              </w:rPr>
            </w:pPr>
            <w:r w:rsidRPr="009B6B0A">
              <w:rPr>
                <w:b/>
                <w:sz w:val="28"/>
                <w:szCs w:val="28"/>
              </w:rPr>
              <w:t>¿Cómo la obtendremos?</w:t>
            </w:r>
          </w:p>
          <w:p w14:paraId="34FF1C98" w14:textId="77777777" w:rsidR="009B6B0A" w:rsidRPr="009B6B0A" w:rsidRDefault="009B6B0A" w:rsidP="00A21E69">
            <w:pPr>
              <w:jc w:val="center"/>
              <w:rPr>
                <w:b/>
                <w:sz w:val="28"/>
                <w:szCs w:val="28"/>
              </w:rPr>
            </w:pPr>
          </w:p>
        </w:tc>
      </w:tr>
      <w:tr w:rsidR="009B6B0A" w14:paraId="28A24722" w14:textId="77777777" w:rsidTr="00214871">
        <w:trPr>
          <w:trHeight w:val="979"/>
        </w:trPr>
        <w:tc>
          <w:tcPr>
            <w:tcW w:w="3597" w:type="dxa"/>
          </w:tcPr>
          <w:p w14:paraId="542EF854" w14:textId="77777777" w:rsidR="009B6B0A" w:rsidRPr="00926FF5" w:rsidRDefault="00926FF5" w:rsidP="00926FF5">
            <w:pPr>
              <w:pStyle w:val="Sinespaciado"/>
              <w:rPr>
                <w:sz w:val="24"/>
                <w:szCs w:val="24"/>
              </w:rPr>
            </w:pPr>
            <w:r w:rsidRPr="00926FF5">
              <w:rPr>
                <w:sz w:val="24"/>
                <w:szCs w:val="24"/>
                <w:lang w:val="es-ES"/>
              </w:rPr>
              <w:t>1.- Registro de necesidades de apoyo pedagógico a la supervisión escolar.</w:t>
            </w:r>
          </w:p>
        </w:tc>
        <w:tc>
          <w:tcPr>
            <w:tcW w:w="3597" w:type="dxa"/>
          </w:tcPr>
          <w:p w14:paraId="03761C69" w14:textId="77777777" w:rsidR="00926FF5" w:rsidRPr="00926FF5" w:rsidRDefault="00926FF5" w:rsidP="00926FF5">
            <w:pPr>
              <w:pStyle w:val="Sinespaciado"/>
              <w:rPr>
                <w:sz w:val="24"/>
                <w:szCs w:val="24"/>
              </w:rPr>
            </w:pPr>
            <w:r w:rsidRPr="00926FF5">
              <w:rPr>
                <w:sz w:val="24"/>
                <w:szCs w:val="24"/>
                <w:lang w:val="es-ES"/>
              </w:rPr>
              <w:t>Las necesidades de los docentes respecto a la actualización profesional.</w:t>
            </w:r>
          </w:p>
          <w:p w14:paraId="6D072C0D" w14:textId="77777777" w:rsidR="009B6B0A" w:rsidRPr="00926FF5" w:rsidRDefault="009B6B0A" w:rsidP="00926FF5">
            <w:pPr>
              <w:pStyle w:val="Sinespaciado"/>
              <w:rPr>
                <w:sz w:val="24"/>
                <w:szCs w:val="24"/>
              </w:rPr>
            </w:pPr>
          </w:p>
        </w:tc>
        <w:tc>
          <w:tcPr>
            <w:tcW w:w="3598" w:type="dxa"/>
          </w:tcPr>
          <w:p w14:paraId="443FD815" w14:textId="77777777" w:rsidR="009B6B0A" w:rsidRPr="00926FF5" w:rsidRDefault="00926FF5" w:rsidP="00926FF5">
            <w:pPr>
              <w:pStyle w:val="Sinespaciado"/>
              <w:rPr>
                <w:sz w:val="24"/>
                <w:szCs w:val="24"/>
              </w:rPr>
            </w:pPr>
            <w:r>
              <w:rPr>
                <w:sz w:val="24"/>
                <w:szCs w:val="24"/>
              </w:rPr>
              <w:t>No</w:t>
            </w:r>
          </w:p>
        </w:tc>
        <w:tc>
          <w:tcPr>
            <w:tcW w:w="3598" w:type="dxa"/>
          </w:tcPr>
          <w:p w14:paraId="17D93659" w14:textId="77777777" w:rsidR="00926FF5" w:rsidRPr="00926FF5" w:rsidRDefault="00926FF5" w:rsidP="00926FF5">
            <w:pPr>
              <w:pStyle w:val="Sinespaciado"/>
              <w:rPr>
                <w:sz w:val="24"/>
                <w:szCs w:val="24"/>
              </w:rPr>
            </w:pPr>
            <w:r w:rsidRPr="00926FF5">
              <w:rPr>
                <w:sz w:val="24"/>
                <w:szCs w:val="24"/>
                <w:lang w:val="es-ES"/>
              </w:rPr>
              <w:t xml:space="preserve">De las necesidades identificadas de los diagnósticos de los alumnos. </w:t>
            </w:r>
          </w:p>
          <w:p w14:paraId="48A21919" w14:textId="77777777" w:rsidR="009B6B0A" w:rsidRPr="00926FF5" w:rsidRDefault="009B6B0A" w:rsidP="00926FF5">
            <w:pPr>
              <w:pStyle w:val="Sinespaciado"/>
              <w:rPr>
                <w:sz w:val="24"/>
                <w:szCs w:val="24"/>
              </w:rPr>
            </w:pPr>
          </w:p>
        </w:tc>
      </w:tr>
    </w:tbl>
    <w:p w14:paraId="01915509" w14:textId="77777777" w:rsidR="009B6B0A" w:rsidRPr="00214871" w:rsidRDefault="00926FF5" w:rsidP="00926FF5">
      <w:pPr>
        <w:jc w:val="center"/>
        <w:rPr>
          <w:sz w:val="32"/>
          <w:szCs w:val="32"/>
        </w:rPr>
      </w:pPr>
      <w:r w:rsidRPr="00214871">
        <w:rPr>
          <w:b/>
          <w:bCs/>
          <w:sz w:val="32"/>
          <w:szCs w:val="32"/>
        </w:rPr>
        <w:t>AMBITO: PARTICIPACION DE LA COMUNIDAD</w:t>
      </w:r>
    </w:p>
    <w:tbl>
      <w:tblPr>
        <w:tblStyle w:val="Tablaconcuadrcula"/>
        <w:tblW w:w="0" w:type="auto"/>
        <w:tblLook w:val="04A0" w:firstRow="1" w:lastRow="0" w:firstColumn="1" w:lastColumn="0" w:noHBand="0" w:noVBand="1"/>
      </w:tblPr>
      <w:tblGrid>
        <w:gridCol w:w="3597"/>
        <w:gridCol w:w="3597"/>
        <w:gridCol w:w="3598"/>
        <w:gridCol w:w="3598"/>
      </w:tblGrid>
      <w:tr w:rsidR="009B6B0A" w:rsidRPr="009B6B0A" w14:paraId="1CA2BF5F" w14:textId="77777777" w:rsidTr="00A21E69">
        <w:tc>
          <w:tcPr>
            <w:tcW w:w="3597" w:type="dxa"/>
          </w:tcPr>
          <w:p w14:paraId="6F3EF71E" w14:textId="77777777" w:rsidR="009B6B0A" w:rsidRPr="00926FF5" w:rsidRDefault="009B6B0A" w:rsidP="00926FF5">
            <w:pPr>
              <w:pStyle w:val="Sinespaciado"/>
              <w:rPr>
                <w:b/>
                <w:sz w:val="28"/>
                <w:szCs w:val="28"/>
              </w:rPr>
            </w:pPr>
            <w:r w:rsidRPr="00926FF5">
              <w:rPr>
                <w:b/>
                <w:sz w:val="28"/>
                <w:szCs w:val="28"/>
              </w:rPr>
              <w:t>Fuente de información</w:t>
            </w:r>
          </w:p>
          <w:p w14:paraId="6BD18F9B" w14:textId="77777777" w:rsidR="009B6B0A" w:rsidRPr="00926FF5" w:rsidRDefault="009B6B0A" w:rsidP="00926FF5">
            <w:pPr>
              <w:pStyle w:val="Sinespaciado"/>
              <w:rPr>
                <w:b/>
                <w:sz w:val="28"/>
                <w:szCs w:val="28"/>
              </w:rPr>
            </w:pPr>
          </w:p>
        </w:tc>
        <w:tc>
          <w:tcPr>
            <w:tcW w:w="3597" w:type="dxa"/>
          </w:tcPr>
          <w:p w14:paraId="2DB1566E" w14:textId="77777777" w:rsidR="009B6B0A" w:rsidRPr="00926FF5" w:rsidRDefault="009B6B0A" w:rsidP="00926FF5">
            <w:pPr>
              <w:pStyle w:val="Sinespaciado"/>
              <w:rPr>
                <w:b/>
                <w:sz w:val="28"/>
                <w:szCs w:val="28"/>
              </w:rPr>
            </w:pPr>
            <w:r w:rsidRPr="00926FF5">
              <w:rPr>
                <w:b/>
                <w:sz w:val="28"/>
                <w:szCs w:val="28"/>
              </w:rPr>
              <w:t>¿Qué información nos da?</w:t>
            </w:r>
          </w:p>
          <w:p w14:paraId="238601FE" w14:textId="77777777" w:rsidR="009B6B0A" w:rsidRPr="00926FF5" w:rsidRDefault="009B6B0A" w:rsidP="00926FF5">
            <w:pPr>
              <w:pStyle w:val="Sinespaciado"/>
              <w:rPr>
                <w:b/>
                <w:sz w:val="28"/>
                <w:szCs w:val="28"/>
              </w:rPr>
            </w:pPr>
          </w:p>
        </w:tc>
        <w:tc>
          <w:tcPr>
            <w:tcW w:w="3598" w:type="dxa"/>
          </w:tcPr>
          <w:p w14:paraId="5B12F040" w14:textId="77777777" w:rsidR="009B6B0A" w:rsidRPr="00926FF5" w:rsidRDefault="009B6B0A" w:rsidP="00926FF5">
            <w:pPr>
              <w:pStyle w:val="Sinespaciado"/>
              <w:rPr>
                <w:b/>
                <w:sz w:val="28"/>
                <w:szCs w:val="28"/>
              </w:rPr>
            </w:pPr>
            <w:r w:rsidRPr="00926FF5">
              <w:rPr>
                <w:b/>
                <w:sz w:val="28"/>
                <w:szCs w:val="28"/>
              </w:rPr>
              <w:t>¿Ya se cuenta con ella?</w:t>
            </w:r>
          </w:p>
          <w:p w14:paraId="0F3CABC7" w14:textId="77777777" w:rsidR="009B6B0A" w:rsidRPr="00926FF5" w:rsidRDefault="009B6B0A" w:rsidP="00926FF5">
            <w:pPr>
              <w:pStyle w:val="Sinespaciado"/>
              <w:rPr>
                <w:b/>
                <w:sz w:val="28"/>
                <w:szCs w:val="28"/>
              </w:rPr>
            </w:pPr>
          </w:p>
        </w:tc>
        <w:tc>
          <w:tcPr>
            <w:tcW w:w="3598" w:type="dxa"/>
          </w:tcPr>
          <w:p w14:paraId="15CF3400" w14:textId="77777777" w:rsidR="009B6B0A" w:rsidRPr="00926FF5" w:rsidRDefault="009B6B0A" w:rsidP="00926FF5">
            <w:pPr>
              <w:pStyle w:val="Sinespaciado"/>
              <w:rPr>
                <w:b/>
                <w:sz w:val="28"/>
                <w:szCs w:val="28"/>
              </w:rPr>
            </w:pPr>
            <w:r w:rsidRPr="00926FF5">
              <w:rPr>
                <w:b/>
                <w:sz w:val="28"/>
                <w:szCs w:val="28"/>
              </w:rPr>
              <w:t>¿Cómo la obtendremos?</w:t>
            </w:r>
          </w:p>
          <w:p w14:paraId="5B08B5D1" w14:textId="77777777" w:rsidR="009B6B0A" w:rsidRPr="00926FF5" w:rsidRDefault="009B6B0A" w:rsidP="00926FF5">
            <w:pPr>
              <w:pStyle w:val="Sinespaciado"/>
              <w:rPr>
                <w:b/>
                <w:sz w:val="28"/>
                <w:szCs w:val="28"/>
              </w:rPr>
            </w:pPr>
          </w:p>
        </w:tc>
      </w:tr>
      <w:tr w:rsidR="009B6B0A" w14:paraId="5104D7A6" w14:textId="77777777" w:rsidTr="00A21E69">
        <w:tc>
          <w:tcPr>
            <w:tcW w:w="3597" w:type="dxa"/>
          </w:tcPr>
          <w:p w14:paraId="2F0FFE70" w14:textId="77777777" w:rsidR="009B6B0A" w:rsidRPr="00926FF5" w:rsidRDefault="00926FF5" w:rsidP="00926FF5">
            <w:pPr>
              <w:pStyle w:val="Sinespaciado"/>
              <w:rPr>
                <w:sz w:val="24"/>
                <w:szCs w:val="24"/>
              </w:rPr>
            </w:pPr>
            <w:r w:rsidRPr="00926FF5">
              <w:rPr>
                <w:sz w:val="24"/>
                <w:szCs w:val="24"/>
                <w:lang w:val="es-ES"/>
              </w:rPr>
              <w:t>1.- Registro de participación de padres y madres de familia en actividades a distancia del ciclo escolar 2020-2021</w:t>
            </w:r>
            <w:r>
              <w:rPr>
                <w:sz w:val="24"/>
                <w:szCs w:val="24"/>
                <w:lang w:val="es-ES"/>
              </w:rPr>
              <w:t>.</w:t>
            </w:r>
          </w:p>
        </w:tc>
        <w:tc>
          <w:tcPr>
            <w:tcW w:w="3597" w:type="dxa"/>
          </w:tcPr>
          <w:p w14:paraId="394D6F09" w14:textId="77777777" w:rsidR="009B6B0A" w:rsidRPr="00926FF5" w:rsidRDefault="00926FF5" w:rsidP="00926FF5">
            <w:pPr>
              <w:pStyle w:val="Sinespaciado"/>
              <w:rPr>
                <w:sz w:val="24"/>
                <w:szCs w:val="24"/>
              </w:rPr>
            </w:pPr>
            <w:r w:rsidRPr="00926FF5">
              <w:rPr>
                <w:sz w:val="24"/>
                <w:szCs w:val="24"/>
                <w:lang w:val="es-ES"/>
              </w:rPr>
              <w:t>La respuesta de las madres de familia de cada una de los alumnos para realizar las actividades que se le solicitaron.</w:t>
            </w:r>
          </w:p>
        </w:tc>
        <w:tc>
          <w:tcPr>
            <w:tcW w:w="3598" w:type="dxa"/>
          </w:tcPr>
          <w:p w14:paraId="3D2263E5" w14:textId="77777777" w:rsidR="009B6B0A" w:rsidRPr="00926FF5" w:rsidRDefault="00926FF5" w:rsidP="00926FF5">
            <w:pPr>
              <w:pStyle w:val="Sinespaciado"/>
              <w:rPr>
                <w:sz w:val="24"/>
                <w:szCs w:val="24"/>
              </w:rPr>
            </w:pPr>
            <w:r>
              <w:rPr>
                <w:sz w:val="24"/>
                <w:szCs w:val="24"/>
              </w:rPr>
              <w:t>Si</w:t>
            </w:r>
          </w:p>
        </w:tc>
        <w:tc>
          <w:tcPr>
            <w:tcW w:w="3598" w:type="dxa"/>
          </w:tcPr>
          <w:p w14:paraId="3D3D57B1" w14:textId="5F000790" w:rsidR="00926FF5" w:rsidRPr="00926FF5" w:rsidRDefault="00926FF5" w:rsidP="00926FF5">
            <w:pPr>
              <w:pStyle w:val="Sinespaciado"/>
              <w:rPr>
                <w:sz w:val="24"/>
                <w:szCs w:val="24"/>
              </w:rPr>
            </w:pPr>
            <w:r w:rsidRPr="00926FF5">
              <w:rPr>
                <w:sz w:val="24"/>
                <w:szCs w:val="24"/>
                <w:lang w:val="es-ES"/>
              </w:rPr>
              <w:t xml:space="preserve">De los registros de cumplimiento de </w:t>
            </w:r>
            <w:r w:rsidR="001D429F" w:rsidRPr="00926FF5">
              <w:rPr>
                <w:sz w:val="24"/>
                <w:szCs w:val="24"/>
                <w:lang w:val="es-ES"/>
              </w:rPr>
              <w:t>envío</w:t>
            </w:r>
            <w:r w:rsidRPr="00926FF5">
              <w:rPr>
                <w:sz w:val="24"/>
                <w:szCs w:val="24"/>
                <w:lang w:val="es-ES"/>
              </w:rPr>
              <w:t xml:space="preserve"> de evidencias y actividades.</w:t>
            </w:r>
          </w:p>
          <w:p w14:paraId="16DEB4AB" w14:textId="77777777" w:rsidR="009B6B0A" w:rsidRPr="00926FF5" w:rsidRDefault="009B6B0A" w:rsidP="00926FF5">
            <w:pPr>
              <w:pStyle w:val="Sinespaciado"/>
              <w:rPr>
                <w:sz w:val="24"/>
                <w:szCs w:val="24"/>
              </w:rPr>
            </w:pPr>
          </w:p>
        </w:tc>
      </w:tr>
      <w:tr w:rsidR="009B6B0A" w14:paraId="6E1AA685" w14:textId="77777777" w:rsidTr="00A21E69">
        <w:tc>
          <w:tcPr>
            <w:tcW w:w="3597" w:type="dxa"/>
          </w:tcPr>
          <w:p w14:paraId="2011F078" w14:textId="77777777" w:rsidR="00926FF5" w:rsidRPr="00926FF5" w:rsidRDefault="00926FF5" w:rsidP="00926FF5">
            <w:pPr>
              <w:pStyle w:val="Sinespaciado"/>
              <w:rPr>
                <w:sz w:val="24"/>
                <w:szCs w:val="24"/>
              </w:rPr>
            </w:pPr>
            <w:r w:rsidRPr="00926FF5">
              <w:rPr>
                <w:sz w:val="24"/>
                <w:szCs w:val="24"/>
                <w:lang w:val="es-ES"/>
              </w:rPr>
              <w:t>2.- Fichas descriptivas de los alumnos del grupo de segundo grado del ciclo escolar 2020-2021</w:t>
            </w:r>
          </w:p>
          <w:p w14:paraId="6D5D44FB" w14:textId="77777777" w:rsidR="009B6B0A" w:rsidRPr="00926FF5" w:rsidRDefault="00926FF5" w:rsidP="00926FF5">
            <w:pPr>
              <w:pStyle w:val="Sinespaciado"/>
              <w:rPr>
                <w:sz w:val="24"/>
                <w:szCs w:val="24"/>
              </w:rPr>
            </w:pPr>
            <w:r w:rsidRPr="00926FF5">
              <w:rPr>
                <w:sz w:val="24"/>
                <w:szCs w:val="24"/>
                <w:lang w:val="es-ES"/>
              </w:rPr>
              <w:t>3.- Directorio de contacto de los padres de familia del ciclo escolar 2021-2022.</w:t>
            </w:r>
          </w:p>
        </w:tc>
        <w:tc>
          <w:tcPr>
            <w:tcW w:w="3597" w:type="dxa"/>
          </w:tcPr>
          <w:p w14:paraId="3387458A" w14:textId="77777777" w:rsidR="009B6B0A" w:rsidRPr="00926FF5" w:rsidRDefault="00926FF5" w:rsidP="00926FF5">
            <w:pPr>
              <w:pStyle w:val="Sinespaciado"/>
              <w:rPr>
                <w:sz w:val="24"/>
                <w:szCs w:val="24"/>
              </w:rPr>
            </w:pPr>
            <w:r w:rsidRPr="00926FF5">
              <w:rPr>
                <w:sz w:val="24"/>
                <w:szCs w:val="24"/>
                <w:lang w:val="es-ES"/>
              </w:rPr>
              <w:t>El nivel de comunicación y participación de padres de familia</w:t>
            </w:r>
          </w:p>
        </w:tc>
        <w:tc>
          <w:tcPr>
            <w:tcW w:w="3598" w:type="dxa"/>
          </w:tcPr>
          <w:p w14:paraId="12145B1B" w14:textId="77777777" w:rsidR="009B6B0A" w:rsidRPr="00926FF5" w:rsidRDefault="00926FF5" w:rsidP="00926FF5">
            <w:pPr>
              <w:pStyle w:val="Sinespaciado"/>
              <w:rPr>
                <w:sz w:val="24"/>
                <w:szCs w:val="24"/>
              </w:rPr>
            </w:pPr>
            <w:r>
              <w:rPr>
                <w:sz w:val="24"/>
                <w:szCs w:val="24"/>
              </w:rPr>
              <w:t>Si</w:t>
            </w:r>
          </w:p>
        </w:tc>
        <w:tc>
          <w:tcPr>
            <w:tcW w:w="3598" w:type="dxa"/>
          </w:tcPr>
          <w:p w14:paraId="39581CD6" w14:textId="77777777" w:rsidR="009B6B0A" w:rsidRPr="00926FF5" w:rsidRDefault="00926FF5" w:rsidP="00926FF5">
            <w:pPr>
              <w:pStyle w:val="Sinespaciado"/>
              <w:rPr>
                <w:sz w:val="24"/>
                <w:szCs w:val="24"/>
              </w:rPr>
            </w:pPr>
            <w:r w:rsidRPr="00926FF5">
              <w:rPr>
                <w:sz w:val="24"/>
                <w:szCs w:val="24"/>
                <w:lang w:val="es-ES"/>
              </w:rPr>
              <w:t>Ya con tamos con ellas</w:t>
            </w:r>
          </w:p>
        </w:tc>
      </w:tr>
      <w:tr w:rsidR="00926FF5" w14:paraId="2FD9C650" w14:textId="77777777" w:rsidTr="00A21E69">
        <w:tc>
          <w:tcPr>
            <w:tcW w:w="3597" w:type="dxa"/>
          </w:tcPr>
          <w:p w14:paraId="7C611D7A" w14:textId="77777777" w:rsidR="00926FF5" w:rsidRPr="00926FF5" w:rsidRDefault="00926FF5" w:rsidP="00926FF5">
            <w:pPr>
              <w:pStyle w:val="Sinespaciado"/>
              <w:rPr>
                <w:sz w:val="24"/>
                <w:szCs w:val="24"/>
              </w:rPr>
            </w:pPr>
            <w:r w:rsidRPr="00926FF5">
              <w:rPr>
                <w:sz w:val="24"/>
                <w:szCs w:val="24"/>
                <w:lang w:val="es-ES"/>
              </w:rPr>
              <w:t>3.- Directorio de contacto de los padres de familia del ciclo escolar 2021-2022.</w:t>
            </w:r>
          </w:p>
        </w:tc>
        <w:tc>
          <w:tcPr>
            <w:tcW w:w="3597" w:type="dxa"/>
          </w:tcPr>
          <w:p w14:paraId="4885B722" w14:textId="77777777" w:rsidR="00926FF5" w:rsidRPr="00926FF5" w:rsidRDefault="00926FF5" w:rsidP="00926FF5">
            <w:pPr>
              <w:pStyle w:val="Sinespaciado"/>
              <w:rPr>
                <w:sz w:val="24"/>
                <w:szCs w:val="24"/>
              </w:rPr>
            </w:pPr>
            <w:r w:rsidRPr="00926FF5">
              <w:rPr>
                <w:sz w:val="24"/>
                <w:szCs w:val="24"/>
                <w:lang w:val="es-ES"/>
              </w:rPr>
              <w:t>Las formas de estar en contacto con los padres de familia.</w:t>
            </w:r>
          </w:p>
          <w:p w14:paraId="0AD9C6F4" w14:textId="77777777" w:rsidR="00926FF5" w:rsidRPr="00926FF5" w:rsidRDefault="00926FF5" w:rsidP="00926FF5">
            <w:pPr>
              <w:pStyle w:val="Sinespaciado"/>
              <w:rPr>
                <w:sz w:val="24"/>
                <w:szCs w:val="24"/>
              </w:rPr>
            </w:pPr>
          </w:p>
        </w:tc>
        <w:tc>
          <w:tcPr>
            <w:tcW w:w="3598" w:type="dxa"/>
          </w:tcPr>
          <w:p w14:paraId="67228223" w14:textId="77777777" w:rsidR="00926FF5" w:rsidRPr="00926FF5" w:rsidRDefault="00926FF5" w:rsidP="00926FF5">
            <w:pPr>
              <w:pStyle w:val="Sinespaciado"/>
              <w:rPr>
                <w:sz w:val="24"/>
                <w:szCs w:val="24"/>
              </w:rPr>
            </w:pPr>
            <w:r>
              <w:rPr>
                <w:sz w:val="24"/>
                <w:szCs w:val="24"/>
              </w:rPr>
              <w:t>No</w:t>
            </w:r>
          </w:p>
        </w:tc>
        <w:tc>
          <w:tcPr>
            <w:tcW w:w="3598" w:type="dxa"/>
          </w:tcPr>
          <w:p w14:paraId="41CE48C6" w14:textId="77777777" w:rsidR="00926FF5" w:rsidRPr="00926FF5" w:rsidRDefault="00926FF5" w:rsidP="00926FF5">
            <w:pPr>
              <w:pStyle w:val="Sinespaciado"/>
              <w:rPr>
                <w:sz w:val="24"/>
                <w:szCs w:val="24"/>
              </w:rPr>
            </w:pPr>
            <w:r w:rsidRPr="00926FF5">
              <w:rPr>
                <w:sz w:val="24"/>
                <w:szCs w:val="24"/>
                <w:lang w:val="es-ES"/>
              </w:rPr>
              <w:t>Por medio de las entrevistas a padres de familia.</w:t>
            </w:r>
          </w:p>
          <w:p w14:paraId="4B1F511A" w14:textId="77777777" w:rsidR="00926FF5" w:rsidRPr="00926FF5" w:rsidRDefault="00926FF5" w:rsidP="00926FF5">
            <w:pPr>
              <w:pStyle w:val="Sinespaciado"/>
              <w:rPr>
                <w:sz w:val="24"/>
                <w:szCs w:val="24"/>
              </w:rPr>
            </w:pPr>
          </w:p>
        </w:tc>
      </w:tr>
    </w:tbl>
    <w:p w14:paraId="65F9C3DC" w14:textId="77777777" w:rsidR="00214871" w:rsidRDefault="00214871" w:rsidP="00214871">
      <w:pPr>
        <w:jc w:val="center"/>
        <w:rPr>
          <w:b/>
          <w:bCs/>
          <w:sz w:val="32"/>
          <w:szCs w:val="32"/>
        </w:rPr>
      </w:pPr>
    </w:p>
    <w:p w14:paraId="5023141B" w14:textId="77777777" w:rsidR="00214871" w:rsidRDefault="00214871" w:rsidP="00214871">
      <w:pPr>
        <w:jc w:val="center"/>
        <w:rPr>
          <w:b/>
          <w:bCs/>
          <w:sz w:val="32"/>
          <w:szCs w:val="32"/>
        </w:rPr>
      </w:pPr>
    </w:p>
    <w:p w14:paraId="1F3B1409" w14:textId="77777777" w:rsidR="00214871" w:rsidRDefault="00214871" w:rsidP="00214871">
      <w:pPr>
        <w:jc w:val="center"/>
        <w:rPr>
          <w:b/>
          <w:bCs/>
          <w:sz w:val="32"/>
          <w:szCs w:val="32"/>
        </w:rPr>
      </w:pPr>
    </w:p>
    <w:p w14:paraId="562C75D1" w14:textId="77777777" w:rsidR="00214871" w:rsidRDefault="00214871" w:rsidP="00214871">
      <w:pPr>
        <w:jc w:val="center"/>
        <w:rPr>
          <w:b/>
          <w:bCs/>
          <w:sz w:val="32"/>
          <w:szCs w:val="32"/>
        </w:rPr>
      </w:pPr>
    </w:p>
    <w:p w14:paraId="664355AD" w14:textId="77777777" w:rsidR="00214871" w:rsidRDefault="00214871" w:rsidP="00214871">
      <w:pPr>
        <w:jc w:val="center"/>
        <w:rPr>
          <w:b/>
          <w:bCs/>
          <w:sz w:val="32"/>
          <w:szCs w:val="32"/>
        </w:rPr>
      </w:pPr>
    </w:p>
    <w:p w14:paraId="31F20BE1" w14:textId="77777777" w:rsidR="00926FF5" w:rsidRPr="00214871" w:rsidRDefault="00214871" w:rsidP="00214871">
      <w:pPr>
        <w:jc w:val="center"/>
        <w:rPr>
          <w:sz w:val="32"/>
          <w:szCs w:val="32"/>
        </w:rPr>
      </w:pPr>
      <w:r w:rsidRPr="00214871">
        <w:rPr>
          <w:b/>
          <w:bCs/>
          <w:sz w:val="32"/>
          <w:szCs w:val="32"/>
        </w:rPr>
        <w:lastRenderedPageBreak/>
        <w:t>AMBITO: INFRAESTRUCTURA Y EQUIPAMIENTO</w:t>
      </w:r>
    </w:p>
    <w:tbl>
      <w:tblPr>
        <w:tblStyle w:val="Tablaconcuadrcula"/>
        <w:tblW w:w="0" w:type="auto"/>
        <w:tblLook w:val="04A0" w:firstRow="1" w:lastRow="0" w:firstColumn="1" w:lastColumn="0" w:noHBand="0" w:noVBand="1"/>
      </w:tblPr>
      <w:tblGrid>
        <w:gridCol w:w="3597"/>
        <w:gridCol w:w="4478"/>
        <w:gridCol w:w="2977"/>
        <w:gridCol w:w="3338"/>
      </w:tblGrid>
      <w:tr w:rsidR="009B6B0A" w:rsidRPr="00214871" w14:paraId="54A589BD" w14:textId="77777777" w:rsidTr="00214871">
        <w:tc>
          <w:tcPr>
            <w:tcW w:w="3597" w:type="dxa"/>
          </w:tcPr>
          <w:p w14:paraId="66E07C51" w14:textId="77777777" w:rsidR="009B6B0A" w:rsidRPr="00214871" w:rsidRDefault="009B6B0A" w:rsidP="00214871">
            <w:pPr>
              <w:pStyle w:val="Sinespaciado"/>
              <w:rPr>
                <w:b/>
                <w:sz w:val="28"/>
                <w:szCs w:val="28"/>
              </w:rPr>
            </w:pPr>
            <w:r w:rsidRPr="00214871">
              <w:rPr>
                <w:b/>
                <w:sz w:val="28"/>
                <w:szCs w:val="28"/>
              </w:rPr>
              <w:t>Fuente de información</w:t>
            </w:r>
          </w:p>
          <w:p w14:paraId="1A965116" w14:textId="77777777" w:rsidR="009B6B0A" w:rsidRPr="00214871" w:rsidRDefault="009B6B0A" w:rsidP="00214871">
            <w:pPr>
              <w:pStyle w:val="Sinespaciado"/>
              <w:rPr>
                <w:b/>
                <w:sz w:val="28"/>
                <w:szCs w:val="28"/>
              </w:rPr>
            </w:pPr>
          </w:p>
        </w:tc>
        <w:tc>
          <w:tcPr>
            <w:tcW w:w="4478" w:type="dxa"/>
          </w:tcPr>
          <w:p w14:paraId="617008E2" w14:textId="77777777" w:rsidR="009B6B0A" w:rsidRPr="00214871" w:rsidRDefault="009B6B0A" w:rsidP="00214871">
            <w:pPr>
              <w:pStyle w:val="Sinespaciado"/>
              <w:rPr>
                <w:b/>
                <w:sz w:val="28"/>
                <w:szCs w:val="28"/>
              </w:rPr>
            </w:pPr>
            <w:r w:rsidRPr="00214871">
              <w:rPr>
                <w:b/>
                <w:sz w:val="28"/>
                <w:szCs w:val="28"/>
              </w:rPr>
              <w:t>¿Qué información nos da?</w:t>
            </w:r>
          </w:p>
        </w:tc>
        <w:tc>
          <w:tcPr>
            <w:tcW w:w="2977" w:type="dxa"/>
          </w:tcPr>
          <w:p w14:paraId="43DE550F" w14:textId="77777777" w:rsidR="009B6B0A" w:rsidRPr="00214871" w:rsidRDefault="009B6B0A" w:rsidP="00214871">
            <w:pPr>
              <w:pStyle w:val="Sinespaciado"/>
              <w:rPr>
                <w:b/>
                <w:sz w:val="28"/>
                <w:szCs w:val="28"/>
              </w:rPr>
            </w:pPr>
            <w:r w:rsidRPr="00214871">
              <w:rPr>
                <w:b/>
                <w:sz w:val="28"/>
                <w:szCs w:val="28"/>
              </w:rPr>
              <w:t>¿Ya se cuenta con ella?</w:t>
            </w:r>
          </w:p>
          <w:p w14:paraId="7DF4E37C" w14:textId="77777777" w:rsidR="009B6B0A" w:rsidRPr="00214871" w:rsidRDefault="009B6B0A" w:rsidP="00214871">
            <w:pPr>
              <w:pStyle w:val="Sinespaciado"/>
              <w:rPr>
                <w:b/>
                <w:sz w:val="28"/>
                <w:szCs w:val="28"/>
              </w:rPr>
            </w:pPr>
          </w:p>
        </w:tc>
        <w:tc>
          <w:tcPr>
            <w:tcW w:w="3338" w:type="dxa"/>
          </w:tcPr>
          <w:p w14:paraId="5FFD9044" w14:textId="77777777" w:rsidR="009B6B0A" w:rsidRPr="00214871" w:rsidRDefault="009B6B0A" w:rsidP="00214871">
            <w:pPr>
              <w:pStyle w:val="Sinespaciado"/>
              <w:rPr>
                <w:b/>
                <w:sz w:val="28"/>
                <w:szCs w:val="28"/>
              </w:rPr>
            </w:pPr>
            <w:r w:rsidRPr="00214871">
              <w:rPr>
                <w:b/>
                <w:sz w:val="28"/>
                <w:szCs w:val="28"/>
              </w:rPr>
              <w:t>¿Cómo la obtendremos?</w:t>
            </w:r>
          </w:p>
          <w:p w14:paraId="44FB30F8" w14:textId="77777777" w:rsidR="009B6B0A" w:rsidRPr="00214871" w:rsidRDefault="009B6B0A" w:rsidP="00214871">
            <w:pPr>
              <w:pStyle w:val="Sinespaciado"/>
              <w:rPr>
                <w:b/>
                <w:sz w:val="28"/>
                <w:szCs w:val="28"/>
              </w:rPr>
            </w:pPr>
          </w:p>
        </w:tc>
      </w:tr>
      <w:tr w:rsidR="009B6B0A" w:rsidRPr="00214871" w14:paraId="5141A479" w14:textId="77777777" w:rsidTr="00214871">
        <w:tc>
          <w:tcPr>
            <w:tcW w:w="3597" w:type="dxa"/>
          </w:tcPr>
          <w:p w14:paraId="6AC540A1" w14:textId="77777777" w:rsidR="00214871" w:rsidRPr="00214871" w:rsidRDefault="00214871" w:rsidP="00214871">
            <w:pPr>
              <w:pStyle w:val="Sinespaciado"/>
              <w:rPr>
                <w:sz w:val="24"/>
                <w:szCs w:val="24"/>
              </w:rPr>
            </w:pPr>
            <w:r w:rsidRPr="00214871">
              <w:rPr>
                <w:sz w:val="24"/>
                <w:szCs w:val="24"/>
                <w:lang w:val="es-ES"/>
              </w:rPr>
              <w:t>1.- Registro de las necesidades de infraestructura y equipamiento del Jardín de niños.</w:t>
            </w:r>
          </w:p>
          <w:p w14:paraId="1DA6542E" w14:textId="77777777" w:rsidR="009B6B0A" w:rsidRPr="00214871" w:rsidRDefault="009B6B0A" w:rsidP="00214871">
            <w:pPr>
              <w:pStyle w:val="Sinespaciado"/>
              <w:rPr>
                <w:b/>
                <w:sz w:val="24"/>
                <w:szCs w:val="24"/>
              </w:rPr>
            </w:pPr>
          </w:p>
        </w:tc>
        <w:tc>
          <w:tcPr>
            <w:tcW w:w="4478" w:type="dxa"/>
          </w:tcPr>
          <w:p w14:paraId="14AE1411" w14:textId="77777777" w:rsidR="00214871" w:rsidRPr="00214871" w:rsidRDefault="00214871" w:rsidP="00214871">
            <w:pPr>
              <w:pStyle w:val="Sinespaciado"/>
              <w:rPr>
                <w:sz w:val="24"/>
                <w:szCs w:val="24"/>
              </w:rPr>
            </w:pPr>
            <w:r w:rsidRPr="00214871">
              <w:rPr>
                <w:sz w:val="24"/>
                <w:szCs w:val="24"/>
                <w:lang w:val="es-ES"/>
              </w:rPr>
              <w:t>Necesidades, equipamiento y buen funcionamiento de las diferentes áreas del Jardín de Niños.</w:t>
            </w:r>
          </w:p>
          <w:p w14:paraId="5D7E2B14" w14:textId="77777777" w:rsidR="00214871" w:rsidRPr="00214871" w:rsidRDefault="00214871" w:rsidP="00214871">
            <w:pPr>
              <w:pStyle w:val="Sinespaciado"/>
              <w:rPr>
                <w:sz w:val="24"/>
                <w:szCs w:val="24"/>
              </w:rPr>
            </w:pPr>
            <w:r w:rsidRPr="00214871">
              <w:rPr>
                <w:sz w:val="24"/>
                <w:szCs w:val="24"/>
                <w:lang w:val="es-ES"/>
              </w:rPr>
              <w:t>Necesidades de material de aseo y material de higiene para los filtros y cumplimiento de los protocolos de sanidad para la nueva normalidad.</w:t>
            </w:r>
          </w:p>
          <w:p w14:paraId="3041E394" w14:textId="77777777" w:rsidR="009B6B0A" w:rsidRPr="00214871" w:rsidRDefault="009B6B0A" w:rsidP="00214871">
            <w:pPr>
              <w:pStyle w:val="Sinespaciado"/>
              <w:rPr>
                <w:sz w:val="24"/>
                <w:szCs w:val="24"/>
              </w:rPr>
            </w:pPr>
          </w:p>
        </w:tc>
        <w:tc>
          <w:tcPr>
            <w:tcW w:w="2977" w:type="dxa"/>
          </w:tcPr>
          <w:p w14:paraId="58B5B07B" w14:textId="77777777" w:rsidR="009B6B0A" w:rsidRPr="00214871" w:rsidRDefault="00214871" w:rsidP="00214871">
            <w:pPr>
              <w:pStyle w:val="Sinespaciado"/>
              <w:rPr>
                <w:sz w:val="24"/>
                <w:szCs w:val="24"/>
              </w:rPr>
            </w:pPr>
            <w:r>
              <w:rPr>
                <w:sz w:val="24"/>
                <w:szCs w:val="24"/>
              </w:rPr>
              <w:t>No</w:t>
            </w:r>
          </w:p>
        </w:tc>
        <w:tc>
          <w:tcPr>
            <w:tcW w:w="3338" w:type="dxa"/>
          </w:tcPr>
          <w:p w14:paraId="220A453D" w14:textId="77777777" w:rsidR="009B6B0A" w:rsidRPr="00214871" w:rsidRDefault="00214871" w:rsidP="00214871">
            <w:pPr>
              <w:pStyle w:val="Sinespaciado"/>
              <w:rPr>
                <w:sz w:val="24"/>
                <w:szCs w:val="24"/>
              </w:rPr>
            </w:pPr>
            <w:r w:rsidRPr="00214871">
              <w:rPr>
                <w:sz w:val="24"/>
                <w:szCs w:val="24"/>
                <w:lang w:val="es-ES"/>
              </w:rPr>
              <w:t>De los resultados de las condiciones del Plantel Educativo</w:t>
            </w:r>
          </w:p>
        </w:tc>
      </w:tr>
    </w:tbl>
    <w:p w14:paraId="722B00AE" w14:textId="77777777" w:rsidR="009B6B0A" w:rsidRPr="00214871" w:rsidRDefault="009B6B0A" w:rsidP="00214871">
      <w:pPr>
        <w:pStyle w:val="Sinespaciado"/>
        <w:rPr>
          <w:b/>
          <w:sz w:val="28"/>
          <w:szCs w:val="28"/>
        </w:rPr>
      </w:pPr>
    </w:p>
    <w:p w14:paraId="42C6D796" w14:textId="77777777" w:rsidR="009B6B0A" w:rsidRDefault="009B6B0A"/>
    <w:p w14:paraId="6E1831B3" w14:textId="77777777" w:rsidR="009B6B0A" w:rsidRDefault="009B6B0A"/>
    <w:p w14:paraId="54E11D2A" w14:textId="77777777" w:rsidR="009B6B0A" w:rsidRDefault="009B6B0A"/>
    <w:p w14:paraId="31126E5D" w14:textId="77777777" w:rsidR="009B6B0A" w:rsidRDefault="009B6B0A"/>
    <w:p w14:paraId="2DE403A5" w14:textId="77777777" w:rsidR="00214871" w:rsidRDefault="00214871"/>
    <w:p w14:paraId="62431CDC" w14:textId="77777777" w:rsidR="00214871" w:rsidRDefault="00214871"/>
    <w:p w14:paraId="49E398E2" w14:textId="77777777" w:rsidR="00214871" w:rsidRDefault="00214871"/>
    <w:p w14:paraId="16287F21" w14:textId="77777777" w:rsidR="00214871" w:rsidRDefault="00214871"/>
    <w:p w14:paraId="5BE93A62" w14:textId="77777777" w:rsidR="00214871" w:rsidRDefault="00214871"/>
    <w:p w14:paraId="384BA73E" w14:textId="77777777" w:rsidR="00214871" w:rsidRDefault="00214871"/>
    <w:p w14:paraId="34B3F2EB" w14:textId="77777777" w:rsidR="00214871" w:rsidRDefault="00214871"/>
    <w:p w14:paraId="7D34F5C7" w14:textId="77777777" w:rsidR="00214871" w:rsidRDefault="00214871"/>
    <w:p w14:paraId="0B4020A7" w14:textId="77777777" w:rsidR="00214871" w:rsidRDefault="00214871"/>
    <w:p w14:paraId="1D7B270A" w14:textId="77777777" w:rsidR="00214871" w:rsidRDefault="00214871"/>
    <w:p w14:paraId="4F904CB7" w14:textId="77777777" w:rsidR="00214871" w:rsidRDefault="00214871"/>
    <w:p w14:paraId="5AA3527C" w14:textId="77777777" w:rsidR="00782259" w:rsidRPr="00782259" w:rsidRDefault="00214871" w:rsidP="00782259">
      <w:pPr>
        <w:jc w:val="center"/>
        <w:rPr>
          <w:b/>
          <w:bCs/>
          <w:sz w:val="36"/>
          <w:szCs w:val="36"/>
          <w:lang w:val="es-ES"/>
        </w:rPr>
      </w:pPr>
      <w:r w:rsidRPr="00782259">
        <w:rPr>
          <w:b/>
          <w:bCs/>
          <w:sz w:val="36"/>
          <w:szCs w:val="36"/>
          <w:lang w:val="es-ES"/>
        </w:rPr>
        <w:lastRenderedPageBreak/>
        <w:t>DESCRIPCION DE LA SITUACION DE LA ESCUELA</w:t>
      </w:r>
    </w:p>
    <w:p w14:paraId="19EC331D" w14:textId="77777777" w:rsidR="00214871" w:rsidRPr="006F75C0" w:rsidRDefault="00A909BE" w:rsidP="006F75C0">
      <w:pPr>
        <w:spacing w:after="0" w:line="240" w:lineRule="auto"/>
        <w:jc w:val="center"/>
        <w:rPr>
          <w:rFonts w:ascii="Times New Roman" w:eastAsia="Times New Roman" w:hAnsi="Times New Roman" w:cs="Times New Roman"/>
          <w:sz w:val="32"/>
          <w:szCs w:val="32"/>
          <w:lang w:eastAsia="es-MX"/>
        </w:rPr>
      </w:pPr>
      <w:r w:rsidRPr="006F75C0">
        <w:rPr>
          <w:rFonts w:ascii="Calibri" w:eastAsia="+mn-ea" w:hAnsi="Calibri" w:cs="+mn-cs"/>
          <w:b/>
          <w:color w:val="000000"/>
          <w:kern w:val="24"/>
          <w:sz w:val="32"/>
          <w:szCs w:val="32"/>
          <w:lang w:val="es-ES" w:eastAsia="es-MX"/>
        </w:rPr>
        <w:t>AMBITO:</w:t>
      </w:r>
      <w:r>
        <w:rPr>
          <w:rFonts w:ascii="Calibri" w:eastAsia="+mn-ea" w:hAnsi="Calibri" w:cs="+mn-cs"/>
          <w:color w:val="000000"/>
          <w:kern w:val="24"/>
          <w:sz w:val="32"/>
          <w:szCs w:val="32"/>
          <w:lang w:val="es-ES" w:eastAsia="es-MX"/>
        </w:rPr>
        <w:t xml:space="preserve"> </w:t>
      </w:r>
      <w:r w:rsidRPr="006F75C0">
        <w:rPr>
          <w:rFonts w:ascii="Calibri" w:eastAsia="+mn-ea" w:hAnsi="Calibri" w:cs="+mn-cs"/>
          <w:b/>
          <w:color w:val="000000"/>
          <w:kern w:val="24"/>
          <w:sz w:val="32"/>
          <w:szCs w:val="32"/>
          <w:lang w:val="es-ES" w:eastAsia="es-MX"/>
        </w:rPr>
        <w:t>APROVECHAMIENTO</w:t>
      </w:r>
      <w:r w:rsidR="00782259" w:rsidRPr="006F75C0">
        <w:rPr>
          <w:rFonts w:ascii="Calibri" w:eastAsia="+mn-ea" w:hAnsi="Calibri" w:cs="+mn-cs"/>
          <w:b/>
          <w:color w:val="000000"/>
          <w:kern w:val="24"/>
          <w:sz w:val="32"/>
          <w:szCs w:val="32"/>
          <w:lang w:val="es-ES" w:eastAsia="es-MX"/>
        </w:rPr>
        <w:t xml:space="preserve"> ACADEMICO Y ASISTENCIA DE LOS ALUMNOS</w:t>
      </w:r>
      <w:r w:rsidR="006F75C0" w:rsidRPr="006F75C0">
        <w:rPr>
          <w:rFonts w:ascii="Calibri" w:eastAsia="+mn-ea" w:hAnsi="Calibri" w:cs="+mn-cs"/>
          <w:b/>
          <w:color w:val="000000"/>
          <w:kern w:val="24"/>
          <w:sz w:val="32"/>
          <w:szCs w:val="32"/>
          <w:lang w:val="es-ES" w:eastAsia="es-MX"/>
        </w:rPr>
        <w:t>.</w:t>
      </w:r>
    </w:p>
    <w:p w14:paraId="06971CD3" w14:textId="77777777" w:rsidR="009B6B0A" w:rsidRPr="00782259" w:rsidRDefault="009B6B0A" w:rsidP="00782259">
      <w:pPr>
        <w:pStyle w:val="Sinespaciado"/>
        <w:rPr>
          <w:sz w:val="24"/>
          <w:szCs w:val="24"/>
        </w:rPr>
      </w:pPr>
    </w:p>
    <w:p w14:paraId="4B476650" w14:textId="77777777" w:rsidR="00782259" w:rsidRPr="00A0160C" w:rsidRDefault="00782259" w:rsidP="00782259">
      <w:pPr>
        <w:pStyle w:val="NormalWeb"/>
        <w:spacing w:before="0" w:beforeAutospacing="0" w:after="0" w:afterAutospacing="0"/>
        <w:rPr>
          <w:rFonts w:asciiTheme="minorHAnsi" w:hAnsiTheme="minorHAnsi" w:cstheme="minorHAnsi"/>
          <w:sz w:val="28"/>
          <w:szCs w:val="28"/>
        </w:rPr>
      </w:pPr>
      <w:r w:rsidRPr="00A0160C">
        <w:rPr>
          <w:rFonts w:asciiTheme="minorHAnsi" w:eastAsiaTheme="minorEastAsia" w:hAnsiTheme="minorHAnsi" w:cstheme="minorHAnsi"/>
          <w:color w:val="000000" w:themeColor="dark1"/>
          <w:kern w:val="24"/>
          <w:sz w:val="28"/>
          <w:szCs w:val="28"/>
          <w:lang w:val="es-ES"/>
        </w:rPr>
        <w:t xml:space="preserve">El Jardín de Niños Juan Pedo </w:t>
      </w:r>
      <w:proofErr w:type="spellStart"/>
      <w:r w:rsidRPr="00A0160C">
        <w:rPr>
          <w:rFonts w:asciiTheme="minorHAnsi" w:eastAsiaTheme="minorEastAsia" w:hAnsiTheme="minorHAnsi" w:cstheme="minorHAnsi"/>
          <w:color w:val="000000" w:themeColor="dark1"/>
          <w:kern w:val="24"/>
          <w:sz w:val="28"/>
          <w:szCs w:val="28"/>
          <w:lang w:val="es-ES"/>
        </w:rPr>
        <w:t>Didapp</w:t>
      </w:r>
      <w:proofErr w:type="spellEnd"/>
      <w:r w:rsidRPr="00A0160C">
        <w:rPr>
          <w:rFonts w:asciiTheme="minorHAnsi" w:eastAsiaTheme="minorEastAsia" w:hAnsiTheme="minorHAnsi" w:cstheme="minorHAnsi"/>
          <w:color w:val="000000" w:themeColor="dark1"/>
          <w:kern w:val="24"/>
          <w:sz w:val="28"/>
          <w:szCs w:val="28"/>
          <w:lang w:val="es-ES"/>
        </w:rPr>
        <w:t xml:space="preserve"> está ubicado en la zona rural en el Ejido </w:t>
      </w:r>
      <w:proofErr w:type="spellStart"/>
      <w:r w:rsidRPr="00A0160C">
        <w:rPr>
          <w:rFonts w:asciiTheme="minorHAnsi" w:eastAsiaTheme="minorEastAsia" w:hAnsiTheme="minorHAnsi" w:cstheme="minorHAnsi"/>
          <w:color w:val="000000" w:themeColor="dark1"/>
          <w:kern w:val="24"/>
          <w:sz w:val="28"/>
          <w:szCs w:val="28"/>
          <w:lang w:val="es-ES"/>
        </w:rPr>
        <w:t>Santoña</w:t>
      </w:r>
      <w:proofErr w:type="spellEnd"/>
      <w:r w:rsidRPr="00A0160C">
        <w:rPr>
          <w:rFonts w:asciiTheme="minorHAnsi" w:eastAsiaTheme="minorEastAsia" w:hAnsiTheme="minorHAnsi" w:cstheme="minorHAnsi"/>
          <w:color w:val="000000" w:themeColor="dark1"/>
          <w:kern w:val="24"/>
          <w:sz w:val="28"/>
          <w:szCs w:val="28"/>
          <w:lang w:val="es-ES"/>
        </w:rPr>
        <w:t xml:space="preserve"> </w:t>
      </w:r>
      <w:proofErr w:type="spellStart"/>
      <w:r w:rsidRPr="00A0160C">
        <w:rPr>
          <w:rFonts w:asciiTheme="minorHAnsi" w:eastAsiaTheme="minorEastAsia" w:hAnsiTheme="minorHAnsi" w:cstheme="minorHAnsi"/>
          <w:color w:val="000000" w:themeColor="dark1"/>
          <w:kern w:val="24"/>
          <w:sz w:val="28"/>
          <w:szCs w:val="28"/>
          <w:lang w:val="es-ES"/>
        </w:rPr>
        <w:t>Dgo</w:t>
      </w:r>
      <w:proofErr w:type="spellEnd"/>
      <w:r w:rsidRPr="00A0160C">
        <w:rPr>
          <w:rFonts w:asciiTheme="minorHAnsi" w:eastAsiaTheme="minorEastAsia" w:hAnsiTheme="minorHAnsi" w:cstheme="minorHAnsi"/>
          <w:color w:val="000000" w:themeColor="dark1"/>
          <w:kern w:val="24"/>
          <w:sz w:val="28"/>
          <w:szCs w:val="28"/>
          <w:lang w:val="es-ES"/>
        </w:rPr>
        <w:t>, cuenta con do</w:t>
      </w:r>
      <w:r w:rsidR="003B798C" w:rsidRPr="00A0160C">
        <w:rPr>
          <w:rFonts w:asciiTheme="minorHAnsi" w:eastAsiaTheme="minorEastAsia" w:hAnsiTheme="minorHAnsi" w:cstheme="minorHAnsi"/>
          <w:color w:val="000000" w:themeColor="dark1"/>
          <w:kern w:val="24"/>
          <w:sz w:val="28"/>
          <w:szCs w:val="28"/>
          <w:lang w:val="es-ES"/>
        </w:rPr>
        <w:t>s Educadoras una Docente y una Directora C</w:t>
      </w:r>
      <w:r w:rsidRPr="00A0160C">
        <w:rPr>
          <w:rFonts w:asciiTheme="minorHAnsi" w:eastAsiaTheme="minorEastAsia" w:hAnsiTheme="minorHAnsi" w:cstheme="minorHAnsi"/>
          <w:color w:val="000000" w:themeColor="dark1"/>
          <w:kern w:val="24"/>
          <w:sz w:val="28"/>
          <w:szCs w:val="28"/>
          <w:lang w:val="es-ES"/>
        </w:rPr>
        <w:t>omisionada con grupo.  En el ciclo escolar 2021-2022 contaremos con una inscripció</w:t>
      </w:r>
      <w:r w:rsidR="00A1615B" w:rsidRPr="00A0160C">
        <w:rPr>
          <w:rFonts w:asciiTheme="minorHAnsi" w:eastAsiaTheme="minorEastAsia" w:hAnsiTheme="minorHAnsi" w:cstheme="minorHAnsi"/>
          <w:color w:val="000000" w:themeColor="dark1"/>
          <w:kern w:val="24"/>
          <w:sz w:val="28"/>
          <w:szCs w:val="28"/>
          <w:lang w:val="es-ES"/>
        </w:rPr>
        <w:t>n de 33 alumnos (19</w:t>
      </w:r>
      <w:r w:rsidRPr="00A0160C">
        <w:rPr>
          <w:rFonts w:asciiTheme="minorHAnsi" w:eastAsiaTheme="minorEastAsia" w:hAnsiTheme="minorHAnsi" w:cstheme="minorHAnsi"/>
          <w:color w:val="000000" w:themeColor="dark1"/>
          <w:kern w:val="24"/>
          <w:sz w:val="28"/>
          <w:szCs w:val="28"/>
          <w:lang w:val="es-ES"/>
        </w:rPr>
        <w:t xml:space="preserve"> de segundo grado, 14 de tercer grado).</w:t>
      </w:r>
    </w:p>
    <w:p w14:paraId="17D9DED6" w14:textId="7AA99A23" w:rsidR="00782259" w:rsidRPr="00A0160C" w:rsidRDefault="008920AC" w:rsidP="00782259">
      <w:pPr>
        <w:pStyle w:val="NormalWeb"/>
        <w:spacing w:before="0" w:beforeAutospacing="0" w:after="0" w:afterAutospacing="0"/>
        <w:rPr>
          <w:rFonts w:asciiTheme="minorHAnsi" w:eastAsiaTheme="minorEastAsia" w:hAnsiTheme="minorHAnsi" w:cstheme="minorHAnsi"/>
          <w:color w:val="000000" w:themeColor="dark1"/>
          <w:kern w:val="24"/>
          <w:sz w:val="28"/>
          <w:szCs w:val="28"/>
          <w:lang w:val="es-ES"/>
        </w:rPr>
      </w:pPr>
      <w:r w:rsidRPr="00A0160C">
        <w:rPr>
          <w:rFonts w:asciiTheme="minorHAnsi" w:eastAsiaTheme="minorEastAsia" w:hAnsiTheme="minorHAnsi" w:cstheme="minorHAnsi"/>
          <w:color w:val="000000" w:themeColor="dark1"/>
          <w:kern w:val="24"/>
          <w:sz w:val="28"/>
          <w:szCs w:val="28"/>
          <w:lang w:val="es-ES"/>
        </w:rPr>
        <w:t>En el Plantel se cuenta con dos aulas D</w:t>
      </w:r>
      <w:r w:rsidR="00782259" w:rsidRPr="00A0160C">
        <w:rPr>
          <w:rFonts w:asciiTheme="minorHAnsi" w:eastAsiaTheme="minorEastAsia" w:hAnsiTheme="minorHAnsi" w:cstheme="minorHAnsi"/>
          <w:color w:val="000000" w:themeColor="dark1"/>
          <w:kern w:val="24"/>
          <w:sz w:val="28"/>
          <w:szCs w:val="28"/>
          <w:lang w:val="es-ES"/>
        </w:rPr>
        <w:t>idácticas que se ocupan una para cada grado, cuentan con 16 metros cuadrados c</w:t>
      </w:r>
      <w:r w:rsidRPr="00A0160C">
        <w:rPr>
          <w:rFonts w:asciiTheme="minorHAnsi" w:eastAsiaTheme="minorEastAsia" w:hAnsiTheme="minorHAnsi" w:cstheme="minorHAnsi"/>
          <w:color w:val="000000" w:themeColor="dark1"/>
          <w:kern w:val="24"/>
          <w:sz w:val="28"/>
          <w:szCs w:val="28"/>
          <w:lang w:val="es-ES"/>
        </w:rPr>
        <w:t>ada una en los cuales se ubicará</w:t>
      </w:r>
      <w:r w:rsidR="00782259" w:rsidRPr="00A0160C">
        <w:rPr>
          <w:rFonts w:asciiTheme="minorHAnsi" w:eastAsiaTheme="minorEastAsia" w:hAnsiTheme="minorHAnsi" w:cstheme="minorHAnsi"/>
          <w:color w:val="000000" w:themeColor="dark1"/>
          <w:kern w:val="24"/>
          <w:sz w:val="28"/>
          <w:szCs w:val="28"/>
          <w:lang w:val="es-ES"/>
        </w:rPr>
        <w:t xml:space="preserve"> el mobiliario tratando de respetar la sana distancia, los grupos se dividirán en mitad de alumnos que serán ate</w:t>
      </w:r>
      <w:r w:rsidR="00BF535D" w:rsidRPr="00A0160C">
        <w:rPr>
          <w:rFonts w:asciiTheme="minorHAnsi" w:eastAsiaTheme="minorEastAsia" w:hAnsiTheme="minorHAnsi" w:cstheme="minorHAnsi"/>
          <w:color w:val="000000" w:themeColor="dark1"/>
          <w:kern w:val="24"/>
          <w:sz w:val="28"/>
          <w:szCs w:val="28"/>
          <w:lang w:val="es-ES"/>
        </w:rPr>
        <w:t xml:space="preserve">ndidos de la siguiente manera. La asistencia será alternada con la mitad del grupo los </w:t>
      </w:r>
      <w:r w:rsidR="0019002E" w:rsidRPr="00A0160C">
        <w:rPr>
          <w:rFonts w:asciiTheme="minorHAnsi" w:eastAsiaTheme="minorEastAsia" w:hAnsiTheme="minorHAnsi" w:cstheme="minorHAnsi"/>
          <w:color w:val="000000" w:themeColor="dark1"/>
          <w:kern w:val="24"/>
          <w:sz w:val="28"/>
          <w:szCs w:val="28"/>
          <w:lang w:val="es-ES"/>
        </w:rPr>
        <w:t>días</w:t>
      </w:r>
      <w:r w:rsidR="00BF535D" w:rsidRPr="00A0160C">
        <w:rPr>
          <w:rFonts w:asciiTheme="minorHAnsi" w:eastAsiaTheme="minorEastAsia" w:hAnsiTheme="minorHAnsi" w:cstheme="minorHAnsi"/>
          <w:color w:val="000000" w:themeColor="dark1"/>
          <w:kern w:val="24"/>
          <w:sz w:val="28"/>
          <w:szCs w:val="28"/>
          <w:lang w:val="es-ES"/>
        </w:rPr>
        <w:t xml:space="preserve"> </w:t>
      </w:r>
      <w:r w:rsidRPr="00A0160C">
        <w:rPr>
          <w:rFonts w:asciiTheme="minorHAnsi" w:eastAsiaTheme="minorEastAsia" w:hAnsiTheme="minorHAnsi" w:cstheme="minorHAnsi"/>
          <w:color w:val="000000" w:themeColor="dark1"/>
          <w:kern w:val="24"/>
          <w:sz w:val="28"/>
          <w:szCs w:val="28"/>
          <w:lang w:val="es-ES"/>
        </w:rPr>
        <w:t>lunes</w:t>
      </w:r>
      <w:r w:rsidR="00782259" w:rsidRPr="00A0160C">
        <w:rPr>
          <w:rFonts w:asciiTheme="minorHAnsi" w:eastAsiaTheme="minorEastAsia" w:hAnsiTheme="minorHAnsi" w:cstheme="minorHAnsi"/>
          <w:color w:val="000000" w:themeColor="dark1"/>
          <w:kern w:val="24"/>
          <w:sz w:val="28"/>
          <w:szCs w:val="28"/>
          <w:lang w:val="es-ES"/>
        </w:rPr>
        <w:t xml:space="preserve"> y miércoles</w:t>
      </w:r>
      <w:r w:rsidR="00BF535D" w:rsidRPr="00A0160C">
        <w:rPr>
          <w:rFonts w:asciiTheme="minorHAnsi" w:eastAsiaTheme="minorEastAsia" w:hAnsiTheme="minorHAnsi" w:cstheme="minorHAnsi"/>
          <w:color w:val="000000" w:themeColor="dark1"/>
          <w:kern w:val="24"/>
          <w:sz w:val="28"/>
          <w:szCs w:val="28"/>
          <w:lang w:val="es-ES"/>
        </w:rPr>
        <w:t xml:space="preserve"> y otra mitad se atenderá martes y jueves</w:t>
      </w:r>
      <w:r w:rsidR="0019002E">
        <w:rPr>
          <w:rFonts w:asciiTheme="minorHAnsi" w:eastAsiaTheme="minorEastAsia" w:hAnsiTheme="minorHAnsi" w:cstheme="minorHAnsi"/>
          <w:color w:val="000000" w:themeColor="dark1"/>
          <w:kern w:val="24"/>
          <w:sz w:val="28"/>
          <w:szCs w:val="28"/>
          <w:lang w:val="es-ES"/>
        </w:rPr>
        <w:t>,</w:t>
      </w:r>
      <w:r w:rsidR="00BF535D" w:rsidRPr="00A0160C">
        <w:rPr>
          <w:rFonts w:asciiTheme="minorHAnsi" w:eastAsiaTheme="minorEastAsia" w:hAnsiTheme="minorHAnsi" w:cstheme="minorHAnsi"/>
          <w:color w:val="000000" w:themeColor="dark1"/>
          <w:kern w:val="24"/>
          <w:sz w:val="28"/>
          <w:szCs w:val="28"/>
          <w:lang w:val="es-ES"/>
        </w:rPr>
        <w:t xml:space="preserve"> </w:t>
      </w:r>
      <w:r w:rsidR="0019002E" w:rsidRPr="0019002E">
        <w:rPr>
          <w:rFonts w:asciiTheme="minorHAnsi" w:eastAsiaTheme="minorEastAsia" w:hAnsiTheme="minorHAnsi" w:cstheme="minorHAnsi"/>
          <w:color w:val="000000" w:themeColor="dark1"/>
          <w:kern w:val="24"/>
          <w:sz w:val="28"/>
          <w:szCs w:val="28"/>
          <w:lang w:val="es-ES"/>
        </w:rPr>
        <w:t>el día</w:t>
      </w:r>
      <w:r w:rsidR="00BF535D" w:rsidRPr="0019002E">
        <w:rPr>
          <w:rFonts w:asciiTheme="minorHAnsi" w:eastAsiaTheme="minorEastAsia" w:hAnsiTheme="minorHAnsi" w:cstheme="minorHAnsi"/>
          <w:color w:val="000000" w:themeColor="dark1"/>
          <w:kern w:val="24"/>
          <w:sz w:val="28"/>
          <w:szCs w:val="28"/>
          <w:lang w:val="es-ES"/>
        </w:rPr>
        <w:t xml:space="preserve"> viernes</w:t>
      </w:r>
      <w:r w:rsidR="00782259" w:rsidRPr="00A0160C">
        <w:rPr>
          <w:rFonts w:asciiTheme="minorHAnsi" w:eastAsiaTheme="minorEastAsia" w:hAnsiTheme="minorHAnsi" w:cstheme="minorHAnsi"/>
          <w:color w:val="000000" w:themeColor="dark1"/>
          <w:kern w:val="24"/>
          <w:sz w:val="28"/>
          <w:szCs w:val="28"/>
          <w:lang w:val="es-ES"/>
        </w:rPr>
        <w:t xml:space="preserve"> se atenderá</w:t>
      </w:r>
      <w:r w:rsidR="00BF535D" w:rsidRPr="00A0160C">
        <w:rPr>
          <w:rFonts w:asciiTheme="minorHAnsi" w:eastAsiaTheme="minorEastAsia" w:hAnsiTheme="minorHAnsi" w:cstheme="minorHAnsi"/>
          <w:color w:val="000000" w:themeColor="dark1"/>
          <w:kern w:val="24"/>
          <w:sz w:val="28"/>
          <w:szCs w:val="28"/>
          <w:lang w:val="es-ES"/>
        </w:rPr>
        <w:t xml:space="preserve">n a los alumnos que </w:t>
      </w:r>
      <w:r w:rsidR="00782259" w:rsidRPr="00A0160C">
        <w:rPr>
          <w:rFonts w:asciiTheme="minorHAnsi" w:eastAsiaTheme="minorEastAsia" w:hAnsiTheme="minorHAnsi" w:cstheme="minorHAnsi"/>
          <w:color w:val="000000" w:themeColor="dark1"/>
          <w:kern w:val="24"/>
          <w:sz w:val="28"/>
          <w:szCs w:val="28"/>
          <w:lang w:val="es-ES"/>
        </w:rPr>
        <w:t xml:space="preserve">no asistan de manera presencial, será de manera virtual. </w:t>
      </w:r>
    </w:p>
    <w:p w14:paraId="0FEAEF11" w14:textId="2DCA7993" w:rsidR="00BF535D" w:rsidRPr="00A0160C" w:rsidRDefault="00BF535D" w:rsidP="00782259">
      <w:pPr>
        <w:pStyle w:val="NormalWeb"/>
        <w:spacing w:before="0" w:beforeAutospacing="0" w:after="0" w:afterAutospacing="0"/>
        <w:rPr>
          <w:rFonts w:asciiTheme="minorHAnsi" w:eastAsiaTheme="minorEastAsia" w:hAnsiTheme="minorHAnsi" w:cstheme="minorHAnsi"/>
          <w:color w:val="000000" w:themeColor="dark1"/>
          <w:kern w:val="24"/>
          <w:sz w:val="28"/>
          <w:szCs w:val="28"/>
          <w:lang w:val="es-ES"/>
        </w:rPr>
      </w:pPr>
      <w:r w:rsidRPr="00A0160C">
        <w:rPr>
          <w:rFonts w:asciiTheme="minorHAnsi" w:eastAsiaTheme="minorEastAsia" w:hAnsiTheme="minorHAnsi" w:cstheme="minorHAnsi"/>
          <w:color w:val="000000" w:themeColor="dark1"/>
          <w:kern w:val="24"/>
          <w:sz w:val="28"/>
          <w:szCs w:val="28"/>
          <w:lang w:val="es-ES"/>
        </w:rPr>
        <w:t xml:space="preserve">Contamos con un comedor para alumnos el cual esta techado y ventilado pero el inconveniente es que tiene las mesas muy juntas entre si y se valorara su uso con los alumnos. </w:t>
      </w:r>
      <w:r w:rsidR="0019002E" w:rsidRPr="00A0160C">
        <w:rPr>
          <w:rFonts w:asciiTheme="minorHAnsi" w:eastAsiaTheme="minorEastAsia" w:hAnsiTheme="minorHAnsi" w:cstheme="minorHAnsi"/>
          <w:color w:val="000000" w:themeColor="dark1"/>
          <w:kern w:val="24"/>
          <w:sz w:val="28"/>
          <w:szCs w:val="28"/>
          <w:lang w:val="es-ES"/>
        </w:rPr>
        <w:t>También</w:t>
      </w:r>
      <w:r w:rsidRPr="00A0160C">
        <w:rPr>
          <w:rFonts w:asciiTheme="minorHAnsi" w:eastAsiaTheme="minorEastAsia" w:hAnsiTheme="minorHAnsi" w:cstheme="minorHAnsi"/>
          <w:color w:val="000000" w:themeColor="dark1"/>
          <w:kern w:val="24"/>
          <w:sz w:val="28"/>
          <w:szCs w:val="28"/>
          <w:lang w:val="es-ES"/>
        </w:rPr>
        <w:t xml:space="preserve"> se cuenta con una cancha de usos múltiples con techumbre que se usara con los alumnos respetando la sana distancia entre ellos, el área de juegos con la que cuenta el Jardín no se usara para evitar que los alumnos estén expuestos </w:t>
      </w:r>
      <w:r w:rsidR="00DB77EB" w:rsidRPr="00A0160C">
        <w:rPr>
          <w:rFonts w:asciiTheme="minorHAnsi" w:eastAsiaTheme="minorEastAsia" w:hAnsiTheme="minorHAnsi" w:cstheme="minorHAnsi"/>
          <w:color w:val="000000" w:themeColor="dark1"/>
          <w:kern w:val="24"/>
          <w:sz w:val="28"/>
          <w:szCs w:val="28"/>
          <w:lang w:val="es-ES"/>
        </w:rPr>
        <w:t>a un</w:t>
      </w:r>
      <w:r w:rsidRPr="00A0160C">
        <w:rPr>
          <w:rFonts w:asciiTheme="minorHAnsi" w:eastAsiaTheme="minorEastAsia" w:hAnsiTheme="minorHAnsi" w:cstheme="minorHAnsi"/>
          <w:color w:val="000000" w:themeColor="dark1"/>
          <w:kern w:val="24"/>
          <w:sz w:val="28"/>
          <w:szCs w:val="28"/>
          <w:lang w:val="es-ES"/>
        </w:rPr>
        <w:t xml:space="preserve"> contagio</w:t>
      </w:r>
      <w:r w:rsidR="00DB77EB" w:rsidRPr="00A0160C">
        <w:rPr>
          <w:rFonts w:asciiTheme="minorHAnsi" w:eastAsiaTheme="minorEastAsia" w:hAnsiTheme="minorHAnsi" w:cstheme="minorHAnsi"/>
          <w:color w:val="000000" w:themeColor="dark1"/>
          <w:kern w:val="24"/>
          <w:sz w:val="28"/>
          <w:szCs w:val="28"/>
          <w:lang w:val="es-ES"/>
        </w:rPr>
        <w:t xml:space="preserve">. Los servicios sanitarios son un edificio en el que </w:t>
      </w:r>
      <w:r w:rsidR="0019002E" w:rsidRPr="00A0160C">
        <w:rPr>
          <w:rFonts w:asciiTheme="minorHAnsi" w:eastAsiaTheme="minorEastAsia" w:hAnsiTheme="minorHAnsi" w:cstheme="minorHAnsi"/>
          <w:color w:val="000000" w:themeColor="dark1"/>
          <w:kern w:val="24"/>
          <w:sz w:val="28"/>
          <w:szCs w:val="28"/>
          <w:lang w:val="es-ES"/>
        </w:rPr>
        <w:t>están</w:t>
      </w:r>
      <w:r w:rsidR="00DB77EB" w:rsidRPr="00A0160C">
        <w:rPr>
          <w:rFonts w:asciiTheme="minorHAnsi" w:eastAsiaTheme="minorEastAsia" w:hAnsiTheme="minorHAnsi" w:cstheme="minorHAnsi"/>
          <w:color w:val="000000" w:themeColor="dark1"/>
          <w:kern w:val="24"/>
          <w:sz w:val="28"/>
          <w:szCs w:val="28"/>
          <w:lang w:val="es-ES"/>
        </w:rPr>
        <w:t xml:space="preserve"> separados para niña y para niños y cada uno cuenta con su propia puerta para entrar. El Jardín de Niños tiene una sola entrada y en ella se instalará el filtro de acceso al plantel.</w:t>
      </w:r>
    </w:p>
    <w:p w14:paraId="4A2A750A" w14:textId="195E44B6" w:rsidR="00DB77EB" w:rsidRPr="00A0160C" w:rsidRDefault="00DB77EB" w:rsidP="00782259">
      <w:pPr>
        <w:pStyle w:val="NormalWeb"/>
        <w:spacing w:before="0" w:beforeAutospacing="0" w:after="0" w:afterAutospacing="0"/>
        <w:rPr>
          <w:rFonts w:asciiTheme="minorHAnsi" w:hAnsiTheme="minorHAnsi" w:cstheme="minorHAnsi"/>
          <w:sz w:val="28"/>
          <w:szCs w:val="28"/>
        </w:rPr>
      </w:pPr>
      <w:r w:rsidRPr="00A0160C">
        <w:rPr>
          <w:rFonts w:asciiTheme="minorHAnsi" w:hAnsiTheme="minorHAnsi" w:cstheme="minorHAnsi"/>
          <w:sz w:val="28"/>
          <w:szCs w:val="28"/>
        </w:rPr>
        <w:t xml:space="preserve">Se cuenta con el servicio de agua potable todos los </w:t>
      </w:r>
      <w:r w:rsidR="0019002E" w:rsidRPr="00A0160C">
        <w:rPr>
          <w:rFonts w:asciiTheme="minorHAnsi" w:hAnsiTheme="minorHAnsi" w:cstheme="minorHAnsi"/>
          <w:sz w:val="28"/>
          <w:szCs w:val="28"/>
        </w:rPr>
        <w:t>días</w:t>
      </w:r>
      <w:r w:rsidRPr="00A0160C">
        <w:rPr>
          <w:rFonts w:asciiTheme="minorHAnsi" w:hAnsiTheme="minorHAnsi" w:cstheme="minorHAnsi"/>
          <w:sz w:val="28"/>
          <w:szCs w:val="28"/>
        </w:rPr>
        <w:t xml:space="preserve">, pero en diferentes horarios, el agua se almacena en una cisterna de la cual se hace uso </w:t>
      </w:r>
      <w:r w:rsidRPr="0019002E">
        <w:rPr>
          <w:rFonts w:asciiTheme="minorHAnsi" w:hAnsiTheme="minorHAnsi" w:cstheme="minorHAnsi"/>
          <w:sz w:val="28"/>
          <w:szCs w:val="28"/>
        </w:rPr>
        <w:t>del</w:t>
      </w:r>
      <w:r w:rsidRPr="00A0160C">
        <w:rPr>
          <w:rFonts w:asciiTheme="minorHAnsi" w:hAnsiTheme="minorHAnsi" w:cstheme="minorHAnsi"/>
          <w:sz w:val="28"/>
          <w:szCs w:val="28"/>
        </w:rPr>
        <w:t xml:space="preserve"> área de sanitarios sin embargo ahorita no </w:t>
      </w:r>
      <w:r w:rsidR="0019002E" w:rsidRPr="00A0160C">
        <w:rPr>
          <w:rFonts w:asciiTheme="minorHAnsi" w:hAnsiTheme="minorHAnsi" w:cstheme="minorHAnsi"/>
          <w:sz w:val="28"/>
          <w:szCs w:val="28"/>
        </w:rPr>
        <w:t>están</w:t>
      </w:r>
      <w:r w:rsidRPr="00A0160C">
        <w:rPr>
          <w:rFonts w:asciiTheme="minorHAnsi" w:hAnsiTheme="minorHAnsi" w:cstheme="minorHAnsi"/>
          <w:sz w:val="28"/>
          <w:szCs w:val="28"/>
        </w:rPr>
        <w:t xml:space="preserve"> funcionando por que no se cuenta con bomba que alimente el tinaco que se encuentra en el techo de los servicios sanitarios por esto podemos decir que no contamos con las condiciones necesarias para un regreso seguro.</w:t>
      </w:r>
    </w:p>
    <w:p w14:paraId="7606B1E0" w14:textId="54AB0E94" w:rsidR="00782259" w:rsidRPr="00A0160C" w:rsidRDefault="00782259" w:rsidP="00782259">
      <w:pPr>
        <w:pStyle w:val="NormalWeb"/>
        <w:spacing w:before="0" w:beforeAutospacing="0" w:after="0" w:afterAutospacing="0"/>
        <w:rPr>
          <w:rFonts w:asciiTheme="minorHAnsi" w:hAnsiTheme="minorHAnsi" w:cstheme="minorHAnsi"/>
          <w:sz w:val="28"/>
          <w:szCs w:val="28"/>
        </w:rPr>
      </w:pPr>
      <w:r w:rsidRPr="00A0160C">
        <w:rPr>
          <w:rFonts w:asciiTheme="minorHAnsi" w:eastAsiaTheme="minorEastAsia" w:hAnsiTheme="minorHAnsi" w:cstheme="minorHAnsi"/>
          <w:color w:val="000000" w:themeColor="dark1"/>
          <w:kern w:val="24"/>
          <w:sz w:val="28"/>
          <w:szCs w:val="28"/>
          <w:lang w:val="es-ES"/>
        </w:rPr>
        <w:t>De acuerdo con los resultados de la evaluació</w:t>
      </w:r>
      <w:r w:rsidR="008920AC" w:rsidRPr="00A0160C">
        <w:rPr>
          <w:rFonts w:asciiTheme="minorHAnsi" w:eastAsiaTheme="minorEastAsia" w:hAnsiTheme="minorHAnsi" w:cstheme="minorHAnsi"/>
          <w:color w:val="000000" w:themeColor="dark1"/>
          <w:kern w:val="24"/>
          <w:sz w:val="28"/>
          <w:szCs w:val="28"/>
          <w:lang w:val="es-ES"/>
        </w:rPr>
        <w:t>n final del Ciclo Escolar anterior los Campos F</w:t>
      </w:r>
      <w:r w:rsidRPr="00A0160C">
        <w:rPr>
          <w:rFonts w:asciiTheme="minorHAnsi" w:eastAsiaTheme="minorEastAsia" w:hAnsiTheme="minorHAnsi" w:cstheme="minorHAnsi"/>
          <w:color w:val="000000" w:themeColor="dark1"/>
          <w:kern w:val="24"/>
          <w:sz w:val="28"/>
          <w:szCs w:val="28"/>
          <w:lang w:val="es-ES"/>
        </w:rPr>
        <w:t xml:space="preserve">ormativos o / </w:t>
      </w:r>
      <w:r w:rsidR="008920AC" w:rsidRPr="00A0160C">
        <w:rPr>
          <w:rFonts w:asciiTheme="minorHAnsi" w:eastAsiaTheme="minorEastAsia" w:hAnsiTheme="minorHAnsi" w:cstheme="minorHAnsi"/>
          <w:color w:val="000000" w:themeColor="dark1"/>
          <w:kern w:val="24"/>
          <w:sz w:val="28"/>
          <w:szCs w:val="28"/>
          <w:lang w:val="es-ES"/>
        </w:rPr>
        <w:t>Áreas</w:t>
      </w:r>
      <w:r w:rsidRPr="00A0160C">
        <w:rPr>
          <w:rFonts w:asciiTheme="minorHAnsi" w:eastAsiaTheme="minorEastAsia" w:hAnsiTheme="minorHAnsi" w:cstheme="minorHAnsi"/>
          <w:color w:val="000000" w:themeColor="dark1"/>
          <w:kern w:val="24"/>
          <w:sz w:val="28"/>
          <w:szCs w:val="28"/>
          <w:lang w:val="es-ES"/>
        </w:rPr>
        <w:t xml:space="preserve"> de aprendizaje con menores logros de aprendizaje son el </w:t>
      </w:r>
      <w:r w:rsidR="008920AC" w:rsidRPr="00A0160C">
        <w:rPr>
          <w:rFonts w:asciiTheme="minorHAnsi" w:eastAsiaTheme="minorEastAsia" w:hAnsiTheme="minorHAnsi" w:cstheme="minorHAnsi"/>
          <w:color w:val="000000" w:themeColor="dark1"/>
          <w:kern w:val="24"/>
          <w:sz w:val="28"/>
          <w:szCs w:val="28"/>
          <w:lang w:val="es-ES"/>
        </w:rPr>
        <w:t>Área</w:t>
      </w:r>
      <w:r w:rsidRPr="00A0160C">
        <w:rPr>
          <w:rFonts w:asciiTheme="minorHAnsi" w:eastAsiaTheme="minorEastAsia" w:hAnsiTheme="minorHAnsi" w:cstheme="minorHAnsi"/>
          <w:color w:val="000000" w:themeColor="dark1"/>
          <w:kern w:val="24"/>
          <w:sz w:val="28"/>
          <w:szCs w:val="28"/>
          <w:lang w:val="es-ES"/>
        </w:rPr>
        <w:t xml:space="preserve"> de </w:t>
      </w:r>
      <w:r w:rsidR="0019002E" w:rsidRPr="00A0160C">
        <w:rPr>
          <w:rFonts w:asciiTheme="minorHAnsi" w:eastAsiaTheme="minorEastAsia" w:hAnsiTheme="minorHAnsi" w:cstheme="minorHAnsi"/>
          <w:color w:val="000000" w:themeColor="dark1"/>
          <w:kern w:val="24"/>
          <w:sz w:val="28"/>
          <w:szCs w:val="28"/>
          <w:lang w:val="es-ES"/>
        </w:rPr>
        <w:t>Educación</w:t>
      </w:r>
      <w:r w:rsidR="008920AC" w:rsidRPr="00A0160C">
        <w:rPr>
          <w:rFonts w:asciiTheme="minorHAnsi" w:eastAsiaTheme="minorEastAsia" w:hAnsiTheme="minorHAnsi" w:cstheme="minorHAnsi"/>
          <w:color w:val="000000" w:themeColor="dark1"/>
          <w:kern w:val="24"/>
          <w:sz w:val="28"/>
          <w:szCs w:val="28"/>
          <w:lang w:val="es-ES"/>
        </w:rPr>
        <w:t xml:space="preserve"> S</w:t>
      </w:r>
      <w:r w:rsidRPr="00A0160C">
        <w:rPr>
          <w:rFonts w:asciiTheme="minorHAnsi" w:eastAsiaTheme="minorEastAsia" w:hAnsiTheme="minorHAnsi" w:cstheme="minorHAnsi"/>
          <w:color w:val="000000" w:themeColor="dark1"/>
          <w:kern w:val="24"/>
          <w:sz w:val="28"/>
          <w:szCs w:val="28"/>
          <w:lang w:val="es-ES"/>
        </w:rPr>
        <w:t>ocioemo</w:t>
      </w:r>
      <w:r w:rsidR="008920AC" w:rsidRPr="00A0160C">
        <w:rPr>
          <w:rFonts w:asciiTheme="minorHAnsi" w:eastAsiaTheme="minorEastAsia" w:hAnsiTheme="minorHAnsi" w:cstheme="minorHAnsi"/>
          <w:color w:val="000000" w:themeColor="dark1"/>
          <w:kern w:val="24"/>
          <w:sz w:val="28"/>
          <w:szCs w:val="28"/>
          <w:lang w:val="es-ES"/>
        </w:rPr>
        <w:t>cional y los C</w:t>
      </w:r>
      <w:r w:rsidRPr="00A0160C">
        <w:rPr>
          <w:rFonts w:asciiTheme="minorHAnsi" w:eastAsiaTheme="minorEastAsia" w:hAnsiTheme="minorHAnsi" w:cstheme="minorHAnsi"/>
          <w:color w:val="000000" w:themeColor="dark1"/>
          <w:kern w:val="24"/>
          <w:sz w:val="28"/>
          <w:szCs w:val="28"/>
          <w:lang w:val="es-ES"/>
        </w:rPr>
        <w:t>ampos que requieren mayor atención son</w:t>
      </w:r>
      <w:proofErr w:type="gramStart"/>
      <w:r w:rsidRPr="00A0160C">
        <w:rPr>
          <w:rFonts w:asciiTheme="minorHAnsi" w:eastAsiaTheme="minorEastAsia" w:hAnsiTheme="minorHAnsi" w:cstheme="minorHAnsi"/>
          <w:color w:val="000000" w:themeColor="dark1"/>
          <w:kern w:val="24"/>
          <w:sz w:val="28"/>
          <w:szCs w:val="28"/>
          <w:lang w:val="es-ES"/>
        </w:rPr>
        <w:t>:  Exploración</w:t>
      </w:r>
      <w:proofErr w:type="gramEnd"/>
      <w:r w:rsidRPr="00A0160C">
        <w:rPr>
          <w:rFonts w:asciiTheme="minorHAnsi" w:eastAsiaTheme="minorEastAsia" w:hAnsiTheme="minorHAnsi" w:cstheme="minorHAnsi"/>
          <w:color w:val="000000" w:themeColor="dark1"/>
          <w:kern w:val="24"/>
          <w:sz w:val="28"/>
          <w:szCs w:val="28"/>
          <w:lang w:val="es-ES"/>
        </w:rPr>
        <w:t xml:space="preserve"> y conocimiento del mundo, en las </w:t>
      </w:r>
      <w:r w:rsidR="008920AC" w:rsidRPr="00A0160C">
        <w:rPr>
          <w:rFonts w:asciiTheme="minorHAnsi" w:eastAsiaTheme="minorEastAsia" w:hAnsiTheme="minorHAnsi" w:cstheme="minorHAnsi"/>
          <w:color w:val="000000" w:themeColor="dark1"/>
          <w:kern w:val="24"/>
          <w:sz w:val="28"/>
          <w:szCs w:val="28"/>
          <w:lang w:val="es-ES"/>
        </w:rPr>
        <w:t>Áreas de A</w:t>
      </w:r>
      <w:r w:rsidRPr="00A0160C">
        <w:rPr>
          <w:rFonts w:asciiTheme="minorHAnsi" w:eastAsiaTheme="minorEastAsia" w:hAnsiTheme="minorHAnsi" w:cstheme="minorHAnsi"/>
          <w:color w:val="000000" w:themeColor="dark1"/>
          <w:kern w:val="24"/>
          <w:sz w:val="28"/>
          <w:szCs w:val="28"/>
          <w:lang w:val="es-ES"/>
        </w:rPr>
        <w:t xml:space="preserve">prendizaje:  Artes y </w:t>
      </w:r>
      <w:r w:rsidR="0019002E" w:rsidRPr="00A0160C">
        <w:rPr>
          <w:rFonts w:asciiTheme="minorHAnsi" w:eastAsiaTheme="minorEastAsia" w:hAnsiTheme="minorHAnsi" w:cstheme="minorHAnsi"/>
          <w:color w:val="000000" w:themeColor="dark1"/>
          <w:kern w:val="24"/>
          <w:sz w:val="28"/>
          <w:szCs w:val="28"/>
          <w:lang w:val="es-ES"/>
        </w:rPr>
        <w:t>Educación</w:t>
      </w:r>
      <w:r w:rsidRPr="00A0160C">
        <w:rPr>
          <w:rFonts w:asciiTheme="minorHAnsi" w:eastAsiaTheme="minorEastAsia" w:hAnsiTheme="minorHAnsi" w:cstheme="minorHAnsi"/>
          <w:color w:val="000000" w:themeColor="dark1"/>
          <w:kern w:val="24"/>
          <w:sz w:val="28"/>
          <w:szCs w:val="28"/>
          <w:lang w:val="es-ES"/>
        </w:rPr>
        <w:t xml:space="preserve"> </w:t>
      </w:r>
      <w:r w:rsidR="0019002E" w:rsidRPr="00A0160C">
        <w:rPr>
          <w:rFonts w:asciiTheme="minorHAnsi" w:eastAsiaTheme="minorEastAsia" w:hAnsiTheme="minorHAnsi" w:cstheme="minorHAnsi"/>
          <w:color w:val="000000" w:themeColor="dark1"/>
          <w:kern w:val="24"/>
          <w:sz w:val="28"/>
          <w:szCs w:val="28"/>
          <w:lang w:val="es-ES"/>
        </w:rPr>
        <w:t>Física</w:t>
      </w:r>
      <w:r w:rsidRPr="00A0160C">
        <w:rPr>
          <w:rFonts w:asciiTheme="minorHAnsi" w:eastAsiaTheme="minorEastAsia" w:hAnsiTheme="minorHAnsi" w:cstheme="minorHAnsi"/>
          <w:color w:val="000000" w:themeColor="dark1"/>
          <w:kern w:val="24"/>
          <w:sz w:val="28"/>
          <w:szCs w:val="28"/>
          <w:lang w:val="es-ES"/>
        </w:rPr>
        <w:t xml:space="preserve">. </w:t>
      </w:r>
    </w:p>
    <w:p w14:paraId="41934BFA" w14:textId="77DB8AF5" w:rsidR="00782259" w:rsidRPr="00A0160C" w:rsidRDefault="00782259" w:rsidP="00782259">
      <w:pPr>
        <w:pStyle w:val="NormalWeb"/>
        <w:spacing w:before="0" w:beforeAutospacing="0" w:after="0" w:afterAutospacing="0"/>
        <w:rPr>
          <w:rFonts w:asciiTheme="minorHAnsi" w:hAnsiTheme="minorHAnsi" w:cstheme="minorHAnsi"/>
          <w:sz w:val="28"/>
          <w:szCs w:val="28"/>
        </w:rPr>
      </w:pPr>
      <w:r w:rsidRPr="00A0160C">
        <w:rPr>
          <w:rFonts w:asciiTheme="minorHAnsi" w:eastAsiaTheme="minorEastAsia" w:hAnsiTheme="minorHAnsi" w:cstheme="minorHAnsi"/>
          <w:color w:val="000000" w:themeColor="dark1"/>
          <w:kern w:val="24"/>
          <w:sz w:val="28"/>
          <w:szCs w:val="28"/>
          <w:lang w:val="es-ES"/>
        </w:rPr>
        <w:t xml:space="preserve">Del 100% de alumnos del segundo grado del ciclo anterior (14 niños) tuvieron un nivel de </w:t>
      </w:r>
      <w:r w:rsidR="0019002E" w:rsidRPr="00A0160C">
        <w:rPr>
          <w:rFonts w:asciiTheme="minorHAnsi" w:eastAsiaTheme="minorEastAsia" w:hAnsiTheme="minorHAnsi" w:cstheme="minorHAnsi"/>
          <w:color w:val="000000" w:themeColor="dark1"/>
          <w:kern w:val="24"/>
          <w:sz w:val="28"/>
          <w:szCs w:val="28"/>
          <w:lang w:val="es-ES"/>
        </w:rPr>
        <w:t>comunicación</w:t>
      </w:r>
      <w:r w:rsidRPr="00A0160C">
        <w:rPr>
          <w:rFonts w:asciiTheme="minorHAnsi" w:eastAsiaTheme="minorEastAsia" w:hAnsiTheme="minorHAnsi" w:cstheme="minorHAnsi"/>
          <w:color w:val="000000" w:themeColor="dark1"/>
          <w:kern w:val="24"/>
          <w:sz w:val="28"/>
          <w:szCs w:val="28"/>
          <w:lang w:val="es-ES"/>
        </w:rPr>
        <w:t xml:space="preserve"> sostenida 7 alumnos (50%), </w:t>
      </w:r>
      <w:r w:rsidR="0019002E" w:rsidRPr="00A0160C">
        <w:rPr>
          <w:rFonts w:asciiTheme="minorHAnsi" w:eastAsiaTheme="minorEastAsia" w:hAnsiTheme="minorHAnsi" w:cstheme="minorHAnsi"/>
          <w:color w:val="000000" w:themeColor="dark1"/>
          <w:kern w:val="24"/>
          <w:sz w:val="28"/>
          <w:szCs w:val="28"/>
          <w:lang w:val="es-ES"/>
        </w:rPr>
        <w:t>comunicación</w:t>
      </w:r>
      <w:r w:rsidRPr="00A0160C">
        <w:rPr>
          <w:rFonts w:asciiTheme="minorHAnsi" w:eastAsiaTheme="minorEastAsia" w:hAnsiTheme="minorHAnsi" w:cstheme="minorHAnsi"/>
          <w:color w:val="000000" w:themeColor="dark1"/>
          <w:kern w:val="24"/>
          <w:sz w:val="28"/>
          <w:szCs w:val="28"/>
          <w:lang w:val="es-ES"/>
        </w:rPr>
        <w:t xml:space="preserve"> intermitente 4 alumnos (28.57%) y </w:t>
      </w:r>
      <w:r w:rsidR="0019002E" w:rsidRPr="00A0160C">
        <w:rPr>
          <w:rFonts w:asciiTheme="minorHAnsi" w:eastAsiaTheme="minorEastAsia" w:hAnsiTheme="minorHAnsi" w:cstheme="minorHAnsi"/>
          <w:color w:val="000000" w:themeColor="dark1"/>
          <w:kern w:val="24"/>
          <w:sz w:val="28"/>
          <w:szCs w:val="28"/>
          <w:lang w:val="es-ES"/>
        </w:rPr>
        <w:t>comunicación</w:t>
      </w:r>
      <w:r w:rsidRPr="00A0160C">
        <w:rPr>
          <w:rFonts w:asciiTheme="minorHAnsi" w:eastAsiaTheme="minorEastAsia" w:hAnsiTheme="minorHAnsi" w:cstheme="minorHAnsi"/>
          <w:color w:val="000000" w:themeColor="dark1"/>
          <w:kern w:val="24"/>
          <w:sz w:val="28"/>
          <w:szCs w:val="28"/>
          <w:lang w:val="es-ES"/>
        </w:rPr>
        <w:t xml:space="preserve"> nula 3 alumnos (21.42%). </w:t>
      </w:r>
    </w:p>
    <w:p w14:paraId="5B9FD63B" w14:textId="00C3D848" w:rsidR="00782259" w:rsidRPr="00A0160C" w:rsidRDefault="00782259" w:rsidP="00782259">
      <w:pPr>
        <w:pStyle w:val="NormalWeb"/>
        <w:spacing w:before="0" w:beforeAutospacing="0" w:after="0" w:afterAutospacing="0"/>
        <w:rPr>
          <w:rFonts w:asciiTheme="minorHAnsi" w:hAnsiTheme="minorHAnsi" w:cstheme="minorHAnsi"/>
          <w:sz w:val="28"/>
          <w:szCs w:val="28"/>
        </w:rPr>
      </w:pPr>
      <w:r w:rsidRPr="00A0160C">
        <w:rPr>
          <w:rFonts w:asciiTheme="minorHAnsi" w:eastAsiaTheme="minorEastAsia" w:hAnsiTheme="minorHAnsi" w:cstheme="minorHAnsi"/>
          <w:color w:val="000000" w:themeColor="dark1"/>
          <w:kern w:val="24"/>
          <w:sz w:val="28"/>
          <w:szCs w:val="28"/>
          <w:lang w:val="es-ES"/>
        </w:rPr>
        <w:t xml:space="preserve">En la información que se encuentra en las fichas descriptivas podemos encontrar como se mencionó anteriormente el área de educación socioemocional y el aspecto de </w:t>
      </w:r>
      <w:r w:rsidR="0019002E" w:rsidRPr="00A0160C">
        <w:rPr>
          <w:rFonts w:asciiTheme="minorHAnsi" w:eastAsiaTheme="minorEastAsia" w:hAnsiTheme="minorHAnsi" w:cstheme="minorHAnsi"/>
          <w:color w:val="000000" w:themeColor="dark1"/>
          <w:kern w:val="24"/>
          <w:sz w:val="28"/>
          <w:szCs w:val="28"/>
          <w:lang w:val="es-ES"/>
        </w:rPr>
        <w:t>comunicación</w:t>
      </w:r>
      <w:r w:rsidRPr="00A0160C">
        <w:rPr>
          <w:rFonts w:asciiTheme="minorHAnsi" w:eastAsiaTheme="minorEastAsia" w:hAnsiTheme="minorHAnsi" w:cstheme="minorHAnsi"/>
          <w:color w:val="000000" w:themeColor="dark1"/>
          <w:kern w:val="24"/>
          <w:sz w:val="28"/>
          <w:szCs w:val="28"/>
          <w:lang w:val="es-ES"/>
        </w:rPr>
        <w:t xml:space="preserve"> con padres de familia</w:t>
      </w:r>
      <w:r w:rsidR="00A0160C">
        <w:rPr>
          <w:rFonts w:asciiTheme="minorHAnsi" w:eastAsiaTheme="minorEastAsia" w:hAnsiTheme="minorHAnsi" w:cstheme="minorHAnsi"/>
          <w:color w:val="000000" w:themeColor="dark1"/>
          <w:kern w:val="24"/>
          <w:sz w:val="28"/>
          <w:szCs w:val="28"/>
          <w:lang w:val="es-ES"/>
        </w:rPr>
        <w:t>.</w:t>
      </w:r>
    </w:p>
    <w:p w14:paraId="60CDCDE2" w14:textId="77777777" w:rsidR="00782259" w:rsidRPr="00A0160C" w:rsidRDefault="00782259" w:rsidP="00782259">
      <w:pPr>
        <w:pStyle w:val="NormalWeb"/>
        <w:spacing w:before="0" w:beforeAutospacing="0" w:after="0" w:afterAutospacing="0"/>
        <w:rPr>
          <w:rFonts w:asciiTheme="minorHAnsi" w:hAnsiTheme="minorHAnsi" w:cstheme="minorHAnsi"/>
          <w:sz w:val="28"/>
          <w:szCs w:val="28"/>
        </w:rPr>
      </w:pPr>
      <w:r w:rsidRPr="00A0160C">
        <w:rPr>
          <w:rFonts w:asciiTheme="minorHAnsi" w:eastAsiaTheme="minorEastAsia" w:hAnsiTheme="minorHAnsi" w:cstheme="minorHAnsi"/>
          <w:color w:val="000000" w:themeColor="dark1"/>
          <w:kern w:val="24"/>
          <w:sz w:val="28"/>
          <w:szCs w:val="28"/>
          <w:lang w:val="es-ES"/>
        </w:rPr>
        <w:t>Se realizará</w:t>
      </w:r>
      <w:r w:rsidR="008920AC" w:rsidRPr="00A0160C">
        <w:rPr>
          <w:rFonts w:asciiTheme="minorHAnsi" w:eastAsiaTheme="minorEastAsia" w:hAnsiTheme="minorHAnsi" w:cstheme="minorHAnsi"/>
          <w:color w:val="000000" w:themeColor="dark1"/>
          <w:kern w:val="24"/>
          <w:sz w:val="28"/>
          <w:szCs w:val="28"/>
          <w:lang w:val="es-ES"/>
        </w:rPr>
        <w:t>n Planeaciones /o Actividades y Entrevistas a Padres y Alumnos para hacer un D</w:t>
      </w:r>
      <w:r w:rsidRPr="00A0160C">
        <w:rPr>
          <w:rFonts w:asciiTheme="minorHAnsi" w:eastAsiaTheme="minorEastAsia" w:hAnsiTheme="minorHAnsi" w:cstheme="minorHAnsi"/>
          <w:color w:val="000000" w:themeColor="dark1"/>
          <w:kern w:val="24"/>
          <w:sz w:val="28"/>
          <w:szCs w:val="28"/>
          <w:lang w:val="es-ES"/>
        </w:rPr>
        <w:t>iagnóstico completo que nos dará referencia de otros rasgos a abordar dentro este mismo ámbito.</w:t>
      </w:r>
    </w:p>
    <w:p w14:paraId="2A1F701D" w14:textId="77777777" w:rsidR="00782259" w:rsidRDefault="00782259" w:rsidP="00782259">
      <w:pPr>
        <w:pStyle w:val="Sinespaciado"/>
        <w:rPr>
          <w:sz w:val="28"/>
          <w:szCs w:val="28"/>
        </w:rPr>
      </w:pPr>
    </w:p>
    <w:p w14:paraId="03EFCA41" w14:textId="77777777" w:rsidR="00782259" w:rsidRPr="00782259" w:rsidRDefault="00782259" w:rsidP="00782259">
      <w:pPr>
        <w:pStyle w:val="Sinespaciado"/>
        <w:rPr>
          <w:sz w:val="28"/>
          <w:szCs w:val="28"/>
        </w:rPr>
      </w:pPr>
    </w:p>
    <w:p w14:paraId="135524DF" w14:textId="77777777" w:rsidR="00782259" w:rsidRDefault="00782259" w:rsidP="00782259">
      <w:pPr>
        <w:pStyle w:val="Sinespaciado"/>
        <w:jc w:val="center"/>
        <w:rPr>
          <w:b/>
          <w:bCs/>
          <w:sz w:val="32"/>
          <w:szCs w:val="32"/>
          <w:lang w:val="es-ES"/>
        </w:rPr>
      </w:pPr>
      <w:r w:rsidRPr="00782259">
        <w:rPr>
          <w:b/>
          <w:bCs/>
          <w:sz w:val="32"/>
          <w:szCs w:val="32"/>
          <w:lang w:val="es-ES"/>
        </w:rPr>
        <w:t>AMBITO: PRACTICAS DOCENTES Y DIRECTIVAS</w:t>
      </w:r>
    </w:p>
    <w:p w14:paraId="5F96A722" w14:textId="77777777" w:rsidR="00782259" w:rsidRDefault="00782259" w:rsidP="00782259">
      <w:pPr>
        <w:pStyle w:val="Sinespaciado"/>
        <w:jc w:val="center"/>
        <w:rPr>
          <w:b/>
          <w:bCs/>
          <w:sz w:val="32"/>
          <w:szCs w:val="32"/>
          <w:lang w:val="es-ES"/>
        </w:rPr>
      </w:pPr>
    </w:p>
    <w:p w14:paraId="359FCD03" w14:textId="77777777" w:rsidR="00782259" w:rsidRPr="00782259" w:rsidRDefault="00782259" w:rsidP="00782259">
      <w:pPr>
        <w:pStyle w:val="NormalWeb"/>
        <w:spacing w:before="0" w:beforeAutospacing="0" w:after="0" w:afterAutospacing="0"/>
        <w:rPr>
          <w:sz w:val="28"/>
          <w:szCs w:val="28"/>
        </w:rPr>
      </w:pPr>
      <w:r w:rsidRPr="00782259">
        <w:rPr>
          <w:rFonts w:asciiTheme="minorHAnsi" w:eastAsiaTheme="minorEastAsia" w:hAnsi="Calibri" w:cstheme="minorBidi"/>
          <w:color w:val="000000" w:themeColor="dark1"/>
          <w:kern w:val="24"/>
          <w:sz w:val="28"/>
          <w:szCs w:val="28"/>
        </w:rPr>
        <w:t>Los Docentes durante la etapa de Diagnóstico realizaremos situaciones para lograr ubicar los ritmos y estilos de aprendizajes de cada uno de los alumnos que integran nuestros grupos. En las planeaciones se diseñarán actividades que nos ayuden a favorecer aprendizajes del área de Educación Socioemocional retomando los aspectos de autonomía, empatía, inclusión y expresión de las emociones pues son los que consideramos importantes de acuerdo a los resultados obtenidos el ciclo escolar pasado.</w:t>
      </w:r>
    </w:p>
    <w:p w14:paraId="3A6A3F52" w14:textId="77777777" w:rsidR="00782259" w:rsidRPr="00782259" w:rsidRDefault="00782259" w:rsidP="00782259">
      <w:pPr>
        <w:pStyle w:val="NormalWeb"/>
        <w:spacing w:before="0" w:beforeAutospacing="0" w:after="0" w:afterAutospacing="0"/>
        <w:rPr>
          <w:sz w:val="28"/>
          <w:szCs w:val="28"/>
        </w:rPr>
      </w:pPr>
      <w:r w:rsidRPr="00782259">
        <w:rPr>
          <w:rFonts w:asciiTheme="minorHAnsi" w:eastAsiaTheme="minorEastAsia" w:hAnsi="Calibri" w:cstheme="minorBidi"/>
          <w:color w:val="000000" w:themeColor="dark1"/>
          <w:kern w:val="24"/>
          <w:sz w:val="28"/>
          <w:szCs w:val="28"/>
          <w:lang w:val="es-ES"/>
        </w:rPr>
        <w:t>Se retomarán las estrategias, sugerencias de actividades que nos permitan abordar el área de educación socioemocional y que quedaron pendientes de aplicar en el ciclo escolar pasado ya que consideramos que son de gran utilidad.</w:t>
      </w:r>
    </w:p>
    <w:p w14:paraId="55F15ACD" w14:textId="77777777" w:rsidR="00782259" w:rsidRPr="00782259" w:rsidRDefault="00782259" w:rsidP="00782259">
      <w:pPr>
        <w:pStyle w:val="NormalWeb"/>
        <w:spacing w:before="0" w:beforeAutospacing="0" w:after="0" w:afterAutospacing="0"/>
        <w:rPr>
          <w:sz w:val="28"/>
          <w:szCs w:val="28"/>
        </w:rPr>
      </w:pPr>
      <w:r w:rsidRPr="00782259">
        <w:rPr>
          <w:rFonts w:asciiTheme="minorHAnsi" w:eastAsiaTheme="minorEastAsia" w:hAnsi="Calibri" w:cstheme="minorBidi"/>
          <w:color w:val="000000" w:themeColor="dark1"/>
          <w:kern w:val="24"/>
          <w:sz w:val="28"/>
          <w:szCs w:val="28"/>
          <w:lang w:val="es-ES"/>
        </w:rPr>
        <w:t>Las docentes tenemos la disposición de recibir las orientaciones y sugerencias de nuestras autoridades inmediatas para mejorar en las planeaciones y se solicitarán asesorías de los aspectos que tengan que ser atendidos al terminar el diagnóstico que se realizarán a los alumnos.</w:t>
      </w:r>
    </w:p>
    <w:p w14:paraId="5B95CD12" w14:textId="77777777" w:rsidR="009B6B0A" w:rsidRPr="00782259" w:rsidRDefault="009B6B0A" w:rsidP="00782259">
      <w:pPr>
        <w:pStyle w:val="Sinespaciado"/>
        <w:rPr>
          <w:sz w:val="28"/>
          <w:szCs w:val="28"/>
        </w:rPr>
      </w:pPr>
    </w:p>
    <w:p w14:paraId="5EBD1216" w14:textId="77777777" w:rsidR="009B6B0A" w:rsidRDefault="00782259" w:rsidP="00782259">
      <w:pPr>
        <w:pStyle w:val="Sinespaciado"/>
        <w:jc w:val="center"/>
        <w:rPr>
          <w:b/>
          <w:bCs/>
          <w:sz w:val="32"/>
          <w:szCs w:val="32"/>
          <w:lang w:val="es-ES"/>
        </w:rPr>
      </w:pPr>
      <w:r w:rsidRPr="00782259">
        <w:rPr>
          <w:b/>
          <w:bCs/>
          <w:sz w:val="32"/>
          <w:szCs w:val="32"/>
          <w:lang w:val="es-ES"/>
        </w:rPr>
        <w:t>AMBITO: FORMACION DOCENTE</w:t>
      </w:r>
    </w:p>
    <w:p w14:paraId="5220BBB2" w14:textId="77777777" w:rsidR="00782259" w:rsidRPr="00782259" w:rsidRDefault="00782259" w:rsidP="00782259">
      <w:pPr>
        <w:pStyle w:val="Sinespaciado"/>
        <w:jc w:val="center"/>
        <w:rPr>
          <w:b/>
          <w:bCs/>
          <w:sz w:val="32"/>
          <w:szCs w:val="32"/>
          <w:lang w:val="es-ES"/>
        </w:rPr>
      </w:pPr>
    </w:p>
    <w:p w14:paraId="7DD62D98" w14:textId="77777777" w:rsidR="00782259" w:rsidRPr="00782259" w:rsidRDefault="00782259" w:rsidP="00782259">
      <w:pPr>
        <w:pStyle w:val="NormalWeb"/>
        <w:spacing w:before="0" w:beforeAutospacing="0" w:after="0" w:afterAutospacing="0"/>
        <w:rPr>
          <w:sz w:val="28"/>
          <w:szCs w:val="28"/>
        </w:rPr>
      </w:pPr>
      <w:r w:rsidRPr="00782259">
        <w:rPr>
          <w:rFonts w:asciiTheme="minorHAnsi" w:eastAsiaTheme="minorEastAsia" w:hAnsi="Calibri" w:cstheme="minorBidi"/>
          <w:color w:val="000000" w:themeColor="dark1"/>
          <w:kern w:val="24"/>
          <w:sz w:val="28"/>
          <w:szCs w:val="28"/>
          <w:lang w:val="es-ES"/>
        </w:rPr>
        <w:t>Las docentes continuaremos con nuestra participación y disposición para compartir y escuchar sugerencias de prácticas de las compañeras que nos ayuden a mejorar las planeaciones y la aplicación de las tecnologías para el mejor logro de los aprendizajes de los alumnos.</w:t>
      </w:r>
    </w:p>
    <w:p w14:paraId="4D5630B8" w14:textId="480AB2EE" w:rsidR="00782259" w:rsidRPr="00782259" w:rsidRDefault="0019002E" w:rsidP="00782259">
      <w:pPr>
        <w:pStyle w:val="NormalWeb"/>
        <w:spacing w:before="0" w:beforeAutospacing="0" w:after="0" w:afterAutospacing="0"/>
        <w:rPr>
          <w:sz w:val="28"/>
          <w:szCs w:val="28"/>
        </w:rPr>
      </w:pPr>
      <w:r w:rsidRPr="00782259">
        <w:rPr>
          <w:rFonts w:asciiTheme="minorHAnsi" w:eastAsiaTheme="minorEastAsia" w:hAnsi="Calibri" w:cstheme="minorBidi"/>
          <w:color w:val="000000" w:themeColor="dark1"/>
          <w:kern w:val="24"/>
          <w:sz w:val="28"/>
          <w:szCs w:val="28"/>
          <w:lang w:val="es-ES"/>
        </w:rPr>
        <w:t>También</w:t>
      </w:r>
      <w:r w:rsidR="00782259" w:rsidRPr="00782259">
        <w:rPr>
          <w:rFonts w:asciiTheme="minorHAnsi" w:eastAsiaTheme="minorEastAsia" w:hAnsi="Calibri" w:cstheme="minorBidi"/>
          <w:color w:val="000000" w:themeColor="dark1"/>
          <w:kern w:val="24"/>
          <w:sz w:val="28"/>
          <w:szCs w:val="28"/>
          <w:lang w:val="es-ES"/>
        </w:rPr>
        <w:t xml:space="preserve"> tomáremos en cuenta los conocimientos adquiridos en los </w:t>
      </w:r>
      <w:proofErr w:type="spellStart"/>
      <w:r w:rsidR="00782259" w:rsidRPr="00782259">
        <w:rPr>
          <w:rFonts w:asciiTheme="minorHAnsi" w:eastAsiaTheme="minorEastAsia" w:hAnsi="Calibri" w:cstheme="minorBidi"/>
          <w:color w:val="000000" w:themeColor="dark1"/>
          <w:kern w:val="24"/>
          <w:sz w:val="28"/>
          <w:szCs w:val="28"/>
          <w:lang w:val="es-ES"/>
        </w:rPr>
        <w:t>Webinar</w:t>
      </w:r>
      <w:proofErr w:type="spellEnd"/>
      <w:r w:rsidR="00782259" w:rsidRPr="00782259">
        <w:rPr>
          <w:rFonts w:asciiTheme="minorHAnsi" w:eastAsiaTheme="minorEastAsia" w:hAnsi="Calibri" w:cstheme="minorBidi"/>
          <w:color w:val="000000" w:themeColor="dark1"/>
          <w:kern w:val="24"/>
          <w:sz w:val="28"/>
          <w:szCs w:val="28"/>
          <w:lang w:val="es-ES"/>
        </w:rPr>
        <w:t xml:space="preserve"> a los que asistimos al finalizar el ciclo escolar pasado y aplicaremos actividades sugeridas en el taller de cálculo mental en el cual participamos.</w:t>
      </w:r>
    </w:p>
    <w:p w14:paraId="360E06F2" w14:textId="77777777" w:rsidR="00782259" w:rsidRPr="00782259" w:rsidRDefault="00782259" w:rsidP="00782259">
      <w:pPr>
        <w:pStyle w:val="NormalWeb"/>
        <w:spacing w:before="0" w:beforeAutospacing="0" w:after="0" w:afterAutospacing="0"/>
        <w:rPr>
          <w:sz w:val="28"/>
          <w:szCs w:val="28"/>
        </w:rPr>
      </w:pPr>
      <w:r w:rsidRPr="00782259">
        <w:rPr>
          <w:rFonts w:asciiTheme="minorHAnsi" w:eastAsiaTheme="minorEastAsia" w:hAnsi="Calibri" w:cstheme="minorBidi"/>
          <w:color w:val="000000" w:themeColor="dark1"/>
          <w:kern w:val="24"/>
          <w:sz w:val="28"/>
          <w:szCs w:val="28"/>
          <w:lang w:val="es-ES"/>
        </w:rPr>
        <w:t>Continuaremos con el propósito de recabar y analizar las evidencias que muestren verdaderamente los logros de los alumnos al realizar las actividades.</w:t>
      </w:r>
    </w:p>
    <w:p w14:paraId="6997F3F7" w14:textId="77777777" w:rsidR="00782259" w:rsidRPr="00782259" w:rsidRDefault="00782259" w:rsidP="00782259">
      <w:pPr>
        <w:pStyle w:val="NormalWeb"/>
        <w:spacing w:before="0" w:beforeAutospacing="0" w:after="0" w:afterAutospacing="0"/>
        <w:rPr>
          <w:sz w:val="28"/>
          <w:szCs w:val="28"/>
        </w:rPr>
      </w:pPr>
      <w:r w:rsidRPr="00782259">
        <w:rPr>
          <w:rFonts w:asciiTheme="minorHAnsi" w:eastAsiaTheme="minorEastAsia" w:hAnsi="Calibri" w:cstheme="minorBidi"/>
          <w:color w:val="000000" w:themeColor="dark1"/>
          <w:kern w:val="24"/>
          <w:sz w:val="28"/>
          <w:szCs w:val="28"/>
          <w:lang w:val="es-ES"/>
        </w:rPr>
        <w:t>Continuaremos analizando y reflexionando nuestra practica para que nos reditúen mejores logros de aprendizaje con los alumnos.</w:t>
      </w:r>
    </w:p>
    <w:p w14:paraId="0D58621C" w14:textId="77777777" w:rsidR="00782259" w:rsidRPr="00782259" w:rsidRDefault="00782259" w:rsidP="00782259">
      <w:pPr>
        <w:pStyle w:val="NormalWeb"/>
        <w:spacing w:before="0" w:beforeAutospacing="0" w:after="0" w:afterAutospacing="0"/>
        <w:rPr>
          <w:sz w:val="28"/>
          <w:szCs w:val="28"/>
        </w:rPr>
      </w:pPr>
      <w:r w:rsidRPr="00782259">
        <w:rPr>
          <w:rFonts w:asciiTheme="minorHAnsi" w:eastAsiaTheme="minorEastAsia" w:hAnsi="Calibri" w:cstheme="minorBidi"/>
          <w:color w:val="000000" w:themeColor="dark1"/>
          <w:kern w:val="24"/>
          <w:sz w:val="28"/>
          <w:szCs w:val="28"/>
          <w:lang w:val="es-ES"/>
        </w:rPr>
        <w:t>Se planeará de acuerdo a la modalidad en la que se tenga que regresar (Presencial o Virtual) cuidando que las actividades sean novedosas y atractivas para los alumnos usando consignas claras y concisas y empleando la tecnología para apoyar las situaciones de aprendizaje.</w:t>
      </w:r>
    </w:p>
    <w:p w14:paraId="13CB595B" w14:textId="77777777" w:rsidR="009B6B0A" w:rsidRDefault="009B6B0A" w:rsidP="00782259">
      <w:pPr>
        <w:pStyle w:val="Sinespaciado"/>
        <w:rPr>
          <w:sz w:val="28"/>
          <w:szCs w:val="28"/>
        </w:rPr>
      </w:pPr>
    </w:p>
    <w:p w14:paraId="5F74DC02" w14:textId="77777777" w:rsidR="00782259" w:rsidRDefault="00782259" w:rsidP="00782259">
      <w:pPr>
        <w:pStyle w:val="Sinespaciado"/>
        <w:jc w:val="center"/>
        <w:rPr>
          <w:b/>
          <w:bCs/>
          <w:sz w:val="32"/>
          <w:szCs w:val="32"/>
          <w:lang w:val="es-ES"/>
        </w:rPr>
      </w:pPr>
      <w:r w:rsidRPr="00782259">
        <w:rPr>
          <w:b/>
          <w:bCs/>
          <w:sz w:val="32"/>
          <w:szCs w:val="32"/>
          <w:lang w:val="es-ES"/>
        </w:rPr>
        <w:lastRenderedPageBreak/>
        <w:t>AMBITO: AVANCE DE LOS PLANES Y PROGRAMAS DE ESTUDIO</w:t>
      </w:r>
    </w:p>
    <w:p w14:paraId="6D9C8D39" w14:textId="77777777" w:rsidR="00782259" w:rsidRPr="00782259" w:rsidRDefault="00782259" w:rsidP="00782259">
      <w:pPr>
        <w:pStyle w:val="Sinespaciado"/>
        <w:jc w:val="center"/>
        <w:rPr>
          <w:sz w:val="32"/>
          <w:szCs w:val="32"/>
        </w:rPr>
      </w:pPr>
    </w:p>
    <w:p w14:paraId="1689905A" w14:textId="77777777" w:rsidR="00782259" w:rsidRPr="00782259" w:rsidRDefault="00782259" w:rsidP="00782259">
      <w:pPr>
        <w:pStyle w:val="Sinespaciado"/>
        <w:rPr>
          <w:sz w:val="28"/>
          <w:szCs w:val="28"/>
        </w:rPr>
      </w:pPr>
      <w:r w:rsidRPr="00782259">
        <w:rPr>
          <w:sz w:val="28"/>
          <w:szCs w:val="28"/>
          <w:lang w:val="es-ES"/>
        </w:rPr>
        <w:t>Las docentes continuamos con la disposición de investigar y documentarnos m</w:t>
      </w:r>
      <w:r w:rsidR="006A2487">
        <w:rPr>
          <w:sz w:val="28"/>
          <w:szCs w:val="28"/>
          <w:lang w:val="es-ES"/>
        </w:rPr>
        <w:t>ás en los apoyos y programa de Educación P</w:t>
      </w:r>
      <w:r w:rsidRPr="00782259">
        <w:rPr>
          <w:sz w:val="28"/>
          <w:szCs w:val="28"/>
          <w:lang w:val="es-ES"/>
        </w:rPr>
        <w:t>reescolar para que a partir de ahí e</w:t>
      </w:r>
      <w:r w:rsidR="006A2487">
        <w:rPr>
          <w:sz w:val="28"/>
          <w:szCs w:val="28"/>
          <w:lang w:val="es-ES"/>
        </w:rPr>
        <w:t>l diseño de las situaciones de A</w:t>
      </w:r>
      <w:r w:rsidRPr="00782259">
        <w:rPr>
          <w:sz w:val="28"/>
          <w:szCs w:val="28"/>
          <w:lang w:val="es-ES"/>
        </w:rPr>
        <w:t>prendizaje sean más completas y enriquecidas con actividades interesantes y novedos</w:t>
      </w:r>
      <w:r w:rsidR="006A2487">
        <w:rPr>
          <w:sz w:val="28"/>
          <w:szCs w:val="28"/>
          <w:lang w:val="es-ES"/>
        </w:rPr>
        <w:t>as para buscar el logro de los A</w:t>
      </w:r>
      <w:r w:rsidRPr="00782259">
        <w:rPr>
          <w:sz w:val="28"/>
          <w:szCs w:val="28"/>
          <w:lang w:val="es-ES"/>
        </w:rPr>
        <w:t>prendizajes.</w:t>
      </w:r>
    </w:p>
    <w:p w14:paraId="6A03D4C1" w14:textId="55EA0AD4" w:rsidR="00782259" w:rsidRPr="00782259" w:rsidRDefault="006A2487" w:rsidP="00782259">
      <w:pPr>
        <w:pStyle w:val="Sinespaciado"/>
        <w:rPr>
          <w:sz w:val="28"/>
          <w:szCs w:val="28"/>
        </w:rPr>
      </w:pPr>
      <w:r>
        <w:rPr>
          <w:sz w:val="28"/>
          <w:szCs w:val="28"/>
          <w:lang w:val="es-ES"/>
        </w:rPr>
        <w:t xml:space="preserve">La </w:t>
      </w:r>
      <w:r w:rsidR="0019002E">
        <w:rPr>
          <w:sz w:val="28"/>
          <w:szCs w:val="28"/>
          <w:lang w:val="es-ES"/>
        </w:rPr>
        <w:t>P</w:t>
      </w:r>
      <w:r w:rsidR="0019002E" w:rsidRPr="00782259">
        <w:rPr>
          <w:sz w:val="28"/>
          <w:szCs w:val="28"/>
          <w:lang w:val="es-ES"/>
        </w:rPr>
        <w:t>laneación</w:t>
      </w:r>
      <w:r w:rsidR="00782259" w:rsidRPr="00782259">
        <w:rPr>
          <w:sz w:val="28"/>
          <w:szCs w:val="28"/>
          <w:lang w:val="es-ES"/>
        </w:rPr>
        <w:t xml:space="preserve"> y la práctica docente estarán encaminadas a favorecer o abordar los aspectos o problemát</w:t>
      </w:r>
      <w:r>
        <w:rPr>
          <w:sz w:val="28"/>
          <w:szCs w:val="28"/>
          <w:lang w:val="es-ES"/>
        </w:rPr>
        <w:t>icas que se identifiquen en la Evaluación D</w:t>
      </w:r>
      <w:r w:rsidR="00782259" w:rsidRPr="00782259">
        <w:rPr>
          <w:sz w:val="28"/>
          <w:szCs w:val="28"/>
          <w:lang w:val="es-ES"/>
        </w:rPr>
        <w:t>iagnóst</w:t>
      </w:r>
      <w:r>
        <w:rPr>
          <w:sz w:val="28"/>
          <w:szCs w:val="28"/>
          <w:lang w:val="es-ES"/>
        </w:rPr>
        <w:t>ica y también se realizarán la Jerarquización de A</w:t>
      </w:r>
      <w:r w:rsidR="00782259" w:rsidRPr="00782259">
        <w:rPr>
          <w:sz w:val="28"/>
          <w:szCs w:val="28"/>
          <w:lang w:val="es-ES"/>
        </w:rPr>
        <w:t xml:space="preserve">prendizajes de los que </w:t>
      </w:r>
      <w:r>
        <w:rPr>
          <w:sz w:val="28"/>
          <w:szCs w:val="28"/>
          <w:lang w:val="es-ES"/>
        </w:rPr>
        <w:t>se van abordar en las primeras P</w:t>
      </w:r>
      <w:r w:rsidR="00782259" w:rsidRPr="00782259">
        <w:rPr>
          <w:sz w:val="28"/>
          <w:szCs w:val="28"/>
          <w:lang w:val="es-ES"/>
        </w:rPr>
        <w:t>laneaciones.</w:t>
      </w:r>
    </w:p>
    <w:p w14:paraId="02C07FF5" w14:textId="77777777" w:rsidR="00782259" w:rsidRPr="00782259" w:rsidRDefault="00782259" w:rsidP="00782259">
      <w:pPr>
        <w:pStyle w:val="Sinespaciado"/>
        <w:rPr>
          <w:sz w:val="28"/>
          <w:szCs w:val="28"/>
        </w:rPr>
      </w:pPr>
      <w:r w:rsidRPr="00782259">
        <w:rPr>
          <w:sz w:val="28"/>
          <w:szCs w:val="28"/>
          <w:lang w:val="es-ES"/>
        </w:rPr>
        <w:t>Continuaremos com</w:t>
      </w:r>
      <w:r w:rsidR="006A2487">
        <w:rPr>
          <w:sz w:val="28"/>
          <w:szCs w:val="28"/>
          <w:lang w:val="es-ES"/>
        </w:rPr>
        <w:t>partiendo la información entre D</w:t>
      </w:r>
      <w:r w:rsidRPr="00782259">
        <w:rPr>
          <w:sz w:val="28"/>
          <w:szCs w:val="28"/>
          <w:lang w:val="es-ES"/>
        </w:rPr>
        <w:t xml:space="preserve">ocentes relacionada con los apoyos y programas que nos puedan ser de </w:t>
      </w:r>
      <w:r w:rsidR="006A2487">
        <w:rPr>
          <w:sz w:val="28"/>
          <w:szCs w:val="28"/>
          <w:lang w:val="es-ES"/>
        </w:rPr>
        <w:t>utilidad para diseñar nuestras Situaciones de A</w:t>
      </w:r>
      <w:r w:rsidRPr="00782259">
        <w:rPr>
          <w:sz w:val="28"/>
          <w:szCs w:val="28"/>
          <w:lang w:val="es-ES"/>
        </w:rPr>
        <w:t>prendizaje</w:t>
      </w:r>
    </w:p>
    <w:p w14:paraId="675E05EE" w14:textId="77777777" w:rsidR="00F25E80" w:rsidRDefault="00F25E80" w:rsidP="00F25E80">
      <w:pPr>
        <w:pStyle w:val="Sinespaciado"/>
        <w:jc w:val="center"/>
        <w:rPr>
          <w:b/>
          <w:bCs/>
          <w:sz w:val="32"/>
          <w:szCs w:val="32"/>
          <w:lang w:val="es-ES"/>
        </w:rPr>
      </w:pPr>
    </w:p>
    <w:p w14:paraId="4432726B" w14:textId="77777777" w:rsidR="00F25E80" w:rsidRDefault="00F25E80" w:rsidP="00F25E80">
      <w:pPr>
        <w:pStyle w:val="Sinespaciado"/>
        <w:jc w:val="center"/>
        <w:rPr>
          <w:b/>
          <w:bCs/>
          <w:sz w:val="32"/>
          <w:szCs w:val="32"/>
          <w:lang w:val="es-ES"/>
        </w:rPr>
      </w:pPr>
      <w:r w:rsidRPr="00F25E80">
        <w:rPr>
          <w:b/>
          <w:bCs/>
          <w:sz w:val="32"/>
          <w:szCs w:val="32"/>
          <w:lang w:val="es-ES"/>
        </w:rPr>
        <w:t>AMBITO: CARGA ADMINISTRATIVA</w:t>
      </w:r>
    </w:p>
    <w:p w14:paraId="2FC17F8B" w14:textId="77777777" w:rsidR="00F25E80" w:rsidRPr="00F25E80" w:rsidRDefault="00F25E80" w:rsidP="00F25E80">
      <w:pPr>
        <w:pStyle w:val="Sinespaciado"/>
        <w:jc w:val="center"/>
        <w:rPr>
          <w:sz w:val="32"/>
          <w:szCs w:val="32"/>
        </w:rPr>
      </w:pPr>
    </w:p>
    <w:p w14:paraId="0A4CA9A9" w14:textId="77777777" w:rsidR="00413271" w:rsidRDefault="00DB77EB" w:rsidP="00782259">
      <w:pPr>
        <w:pStyle w:val="Sinespaciado"/>
        <w:rPr>
          <w:sz w:val="28"/>
          <w:szCs w:val="28"/>
        </w:rPr>
      </w:pPr>
      <w:r>
        <w:rPr>
          <w:sz w:val="28"/>
          <w:szCs w:val="28"/>
        </w:rPr>
        <w:t xml:space="preserve">Revisando el PEMC del último ciclo escolar que se trabajó de manera presencial podemos decir que las estrategias que se implementaron dieron buenos resultados para optimizar los tiempos destinados </w:t>
      </w:r>
      <w:r w:rsidR="001B51BC">
        <w:rPr>
          <w:sz w:val="28"/>
          <w:szCs w:val="28"/>
        </w:rPr>
        <w:t>a la jornada de trabajo pues las madres de familia esperaban el término del trabajo con los niños para comentarle a las docentes sus necesidades específicas. En cuanto a la documentación nos organizamos de tal manera que los alumnos no vieran perjudicados en el tiempo destinado para ellos.</w:t>
      </w:r>
    </w:p>
    <w:p w14:paraId="0A4F7224" w14:textId="77777777" w:rsidR="00413271" w:rsidRDefault="00413271" w:rsidP="00782259">
      <w:pPr>
        <w:pStyle w:val="Sinespaciado"/>
        <w:rPr>
          <w:sz w:val="28"/>
          <w:szCs w:val="28"/>
        </w:rPr>
      </w:pPr>
    </w:p>
    <w:p w14:paraId="5AE48A43" w14:textId="77777777" w:rsidR="00413271" w:rsidRDefault="00413271" w:rsidP="00782259">
      <w:pPr>
        <w:pStyle w:val="Sinespaciado"/>
        <w:rPr>
          <w:sz w:val="28"/>
          <w:szCs w:val="28"/>
        </w:rPr>
      </w:pPr>
    </w:p>
    <w:p w14:paraId="50F40DEB" w14:textId="77777777" w:rsidR="00413271" w:rsidRDefault="00413271" w:rsidP="00782259">
      <w:pPr>
        <w:pStyle w:val="Sinespaciado"/>
        <w:rPr>
          <w:sz w:val="28"/>
          <w:szCs w:val="28"/>
        </w:rPr>
      </w:pPr>
    </w:p>
    <w:p w14:paraId="77A52294" w14:textId="77777777" w:rsidR="00413271" w:rsidRDefault="00413271" w:rsidP="00782259">
      <w:pPr>
        <w:pStyle w:val="Sinespaciado"/>
        <w:rPr>
          <w:sz w:val="28"/>
          <w:szCs w:val="28"/>
        </w:rPr>
      </w:pPr>
    </w:p>
    <w:p w14:paraId="007DCDA8" w14:textId="77777777" w:rsidR="00413271" w:rsidRDefault="00413271" w:rsidP="00782259">
      <w:pPr>
        <w:pStyle w:val="Sinespaciado"/>
        <w:rPr>
          <w:sz w:val="28"/>
          <w:szCs w:val="28"/>
        </w:rPr>
      </w:pPr>
    </w:p>
    <w:p w14:paraId="450EA2D7" w14:textId="77777777" w:rsidR="00413271" w:rsidRDefault="00413271" w:rsidP="00782259">
      <w:pPr>
        <w:pStyle w:val="Sinespaciado"/>
        <w:rPr>
          <w:sz w:val="28"/>
          <w:szCs w:val="28"/>
        </w:rPr>
      </w:pPr>
    </w:p>
    <w:p w14:paraId="3DD355C9" w14:textId="77777777" w:rsidR="00413271" w:rsidRDefault="00413271" w:rsidP="00782259">
      <w:pPr>
        <w:pStyle w:val="Sinespaciado"/>
        <w:rPr>
          <w:sz w:val="28"/>
          <w:szCs w:val="28"/>
        </w:rPr>
      </w:pPr>
    </w:p>
    <w:p w14:paraId="1A81F0B1" w14:textId="77777777" w:rsidR="00413271" w:rsidRDefault="00413271" w:rsidP="00782259">
      <w:pPr>
        <w:pStyle w:val="Sinespaciado"/>
        <w:rPr>
          <w:sz w:val="28"/>
          <w:szCs w:val="28"/>
        </w:rPr>
      </w:pPr>
    </w:p>
    <w:p w14:paraId="717AAFBA" w14:textId="77777777" w:rsidR="00413271" w:rsidRDefault="00413271" w:rsidP="00782259">
      <w:pPr>
        <w:pStyle w:val="Sinespaciado"/>
        <w:rPr>
          <w:sz w:val="28"/>
          <w:szCs w:val="28"/>
        </w:rPr>
      </w:pPr>
    </w:p>
    <w:p w14:paraId="56EE48EE" w14:textId="77777777" w:rsidR="00413271" w:rsidRDefault="00413271" w:rsidP="00782259">
      <w:pPr>
        <w:pStyle w:val="Sinespaciado"/>
        <w:rPr>
          <w:sz w:val="28"/>
          <w:szCs w:val="28"/>
        </w:rPr>
      </w:pPr>
    </w:p>
    <w:p w14:paraId="2908EB2C" w14:textId="77777777" w:rsidR="00413271" w:rsidRDefault="00413271" w:rsidP="00782259">
      <w:pPr>
        <w:pStyle w:val="Sinespaciado"/>
        <w:rPr>
          <w:sz w:val="28"/>
          <w:szCs w:val="28"/>
        </w:rPr>
      </w:pPr>
    </w:p>
    <w:p w14:paraId="121FD38A" w14:textId="77777777" w:rsidR="00413271" w:rsidRDefault="00413271" w:rsidP="00782259">
      <w:pPr>
        <w:pStyle w:val="Sinespaciado"/>
        <w:rPr>
          <w:sz w:val="28"/>
          <w:szCs w:val="28"/>
        </w:rPr>
      </w:pPr>
    </w:p>
    <w:p w14:paraId="1FE2DD96" w14:textId="77777777" w:rsidR="00413271" w:rsidRDefault="00413271" w:rsidP="00782259">
      <w:pPr>
        <w:pStyle w:val="Sinespaciado"/>
        <w:rPr>
          <w:sz w:val="28"/>
          <w:szCs w:val="28"/>
        </w:rPr>
      </w:pPr>
    </w:p>
    <w:p w14:paraId="27357532" w14:textId="77777777" w:rsidR="00413271" w:rsidRDefault="00413271" w:rsidP="00782259">
      <w:pPr>
        <w:pStyle w:val="Sinespaciado"/>
        <w:rPr>
          <w:sz w:val="28"/>
          <w:szCs w:val="28"/>
        </w:rPr>
      </w:pPr>
    </w:p>
    <w:p w14:paraId="3250D262" w14:textId="77777777" w:rsidR="00413271" w:rsidRPr="00413271" w:rsidRDefault="00413271" w:rsidP="00413271">
      <w:pPr>
        <w:pStyle w:val="Sinespaciado"/>
        <w:jc w:val="center"/>
        <w:rPr>
          <w:sz w:val="32"/>
          <w:szCs w:val="32"/>
        </w:rPr>
      </w:pPr>
      <w:r w:rsidRPr="00413271">
        <w:rPr>
          <w:b/>
          <w:bCs/>
          <w:sz w:val="32"/>
          <w:szCs w:val="32"/>
          <w:lang w:val="es-ES"/>
        </w:rPr>
        <w:t>AMBITO: DESEMPEÑO DE LA AUTORIDAD ESCOLAR</w:t>
      </w:r>
    </w:p>
    <w:p w14:paraId="07F023C8" w14:textId="77777777" w:rsidR="00413271" w:rsidRDefault="00413271" w:rsidP="00782259">
      <w:pPr>
        <w:pStyle w:val="Sinespaciado"/>
        <w:rPr>
          <w:sz w:val="28"/>
          <w:szCs w:val="28"/>
        </w:rPr>
      </w:pPr>
    </w:p>
    <w:p w14:paraId="1204748B" w14:textId="77777777" w:rsidR="00413271" w:rsidRPr="00413271" w:rsidRDefault="00413271" w:rsidP="00413271">
      <w:pPr>
        <w:pStyle w:val="NormalWeb"/>
        <w:spacing w:before="0" w:beforeAutospacing="0" w:after="0" w:afterAutospacing="0"/>
        <w:rPr>
          <w:sz w:val="28"/>
          <w:szCs w:val="28"/>
        </w:rPr>
      </w:pPr>
      <w:r w:rsidRPr="00413271">
        <w:rPr>
          <w:rFonts w:asciiTheme="minorHAnsi" w:eastAsiaTheme="minorEastAsia" w:hAnsi="Calibri" w:cstheme="minorBidi"/>
          <w:color w:val="000000" w:themeColor="dark1"/>
          <w:kern w:val="24"/>
          <w:sz w:val="28"/>
          <w:szCs w:val="28"/>
          <w:lang w:val="es-ES"/>
        </w:rPr>
        <w:t>De acuerdo a los resultados obtenidos en el diagnostico se solicitará apoyo a las autoridades inmediatas ya que siempre tienen la disposición de ayudarnos y se han obtenidos resultados satisfactorios al aplicar las sugerencias.</w:t>
      </w:r>
    </w:p>
    <w:p w14:paraId="7AEC0F2B" w14:textId="77777777" w:rsidR="00413271" w:rsidRPr="00413271" w:rsidRDefault="00413271" w:rsidP="00413271">
      <w:pPr>
        <w:pStyle w:val="NormalWeb"/>
        <w:spacing w:before="0" w:beforeAutospacing="0" w:after="0" w:afterAutospacing="0"/>
        <w:rPr>
          <w:sz w:val="28"/>
          <w:szCs w:val="28"/>
        </w:rPr>
      </w:pPr>
      <w:r w:rsidRPr="00413271">
        <w:rPr>
          <w:rFonts w:asciiTheme="minorHAnsi" w:eastAsiaTheme="minorEastAsia" w:hAnsi="Calibri" w:cstheme="minorBidi"/>
          <w:color w:val="000000" w:themeColor="dark1"/>
          <w:kern w:val="24"/>
          <w:sz w:val="28"/>
          <w:szCs w:val="28"/>
          <w:lang w:val="es-ES"/>
        </w:rPr>
        <w:t>Cuando sea necesario también se solicitará su apoyo para tomar decisiones y acciones adecuadas a la problemática que se nos presente sobre todo en relación a la participación de padres de familia y en las actividades de proyección a la comunidad sobre todo por la nueva realidad en la que vamos a trabajar.</w:t>
      </w:r>
    </w:p>
    <w:p w14:paraId="4BDB5498" w14:textId="77777777" w:rsidR="00413271" w:rsidRDefault="00413271" w:rsidP="00782259">
      <w:pPr>
        <w:pStyle w:val="Sinespaciado"/>
        <w:rPr>
          <w:sz w:val="28"/>
          <w:szCs w:val="28"/>
        </w:rPr>
      </w:pPr>
    </w:p>
    <w:p w14:paraId="5FCA165D" w14:textId="77777777" w:rsidR="00413271" w:rsidRPr="00413271" w:rsidRDefault="00413271" w:rsidP="00413271">
      <w:pPr>
        <w:pStyle w:val="Sinespaciado"/>
        <w:jc w:val="center"/>
        <w:rPr>
          <w:sz w:val="32"/>
          <w:szCs w:val="32"/>
        </w:rPr>
      </w:pPr>
      <w:r w:rsidRPr="00413271">
        <w:rPr>
          <w:b/>
          <w:bCs/>
          <w:sz w:val="32"/>
          <w:szCs w:val="32"/>
          <w:lang w:val="es-ES"/>
        </w:rPr>
        <w:t>AMBITO: PARTICIPACION DE LA COMUNIDAD</w:t>
      </w:r>
    </w:p>
    <w:p w14:paraId="2916C19D" w14:textId="77777777" w:rsidR="00413271" w:rsidRPr="00413271" w:rsidRDefault="00413271" w:rsidP="00782259">
      <w:pPr>
        <w:pStyle w:val="Sinespaciado"/>
        <w:rPr>
          <w:sz w:val="18"/>
          <w:szCs w:val="18"/>
        </w:rPr>
      </w:pPr>
    </w:p>
    <w:p w14:paraId="45B7AC85" w14:textId="77777777" w:rsidR="00413271" w:rsidRPr="00413271" w:rsidRDefault="00413271" w:rsidP="00413271">
      <w:pPr>
        <w:pStyle w:val="NormalWeb"/>
        <w:spacing w:before="0" w:beforeAutospacing="0" w:after="0" w:afterAutospacing="0"/>
        <w:rPr>
          <w:sz w:val="28"/>
          <w:szCs w:val="28"/>
        </w:rPr>
      </w:pPr>
      <w:r w:rsidRPr="00413271">
        <w:rPr>
          <w:rFonts w:asciiTheme="minorHAnsi" w:eastAsiaTheme="minorEastAsia" w:hAnsi="Calibri" w:cstheme="minorBidi"/>
          <w:color w:val="000000" w:themeColor="dark1"/>
          <w:kern w:val="24"/>
          <w:sz w:val="28"/>
          <w:szCs w:val="28"/>
          <w:lang w:val="es-ES"/>
        </w:rPr>
        <w:t>Se solicitará a los padres de familia su apoyo en la participación de las actividades de acuerdo al modelo en el que trabajemos ya sea de forma presencial o virtual y se les concientizara conjuntamente para que entiendan la importancia de su colaboración para que los niños realicen sus actividades y logren los aprendizajes que se proponen.</w:t>
      </w:r>
    </w:p>
    <w:p w14:paraId="60021D94" w14:textId="77777777" w:rsidR="00413271" w:rsidRPr="00413271" w:rsidRDefault="00413271" w:rsidP="00413271">
      <w:pPr>
        <w:pStyle w:val="NormalWeb"/>
        <w:spacing w:before="0" w:beforeAutospacing="0" w:after="0" w:afterAutospacing="0"/>
        <w:rPr>
          <w:sz w:val="28"/>
          <w:szCs w:val="28"/>
        </w:rPr>
      </w:pPr>
      <w:r w:rsidRPr="00413271">
        <w:rPr>
          <w:rFonts w:asciiTheme="minorHAnsi" w:eastAsiaTheme="minorEastAsia" w:hAnsi="Calibri" w:cstheme="minorBidi"/>
          <w:color w:val="000000" w:themeColor="dark1"/>
          <w:kern w:val="24"/>
          <w:sz w:val="28"/>
          <w:szCs w:val="28"/>
          <w:lang w:val="es-ES"/>
        </w:rPr>
        <w:t>Si regresamos de forma presencial se buscará que se respeten todos los protocolos de higiene para evitar contagios entre la comunidad educativa y se les insistirá a los padres de familia en la importancia que tiene el que sean corresponsables en todo que se organice y los acuerdos que se tomen.</w:t>
      </w:r>
    </w:p>
    <w:p w14:paraId="13A7C1D7" w14:textId="68625F23" w:rsidR="00413271" w:rsidRDefault="00413271" w:rsidP="00413271">
      <w:pPr>
        <w:pStyle w:val="NormalWeb"/>
        <w:spacing w:before="0" w:beforeAutospacing="0" w:after="0" w:afterAutospacing="0"/>
        <w:rPr>
          <w:rFonts w:asciiTheme="minorHAnsi" w:eastAsiaTheme="minorEastAsia" w:hAnsi="Calibri" w:cstheme="minorBidi"/>
          <w:color w:val="000000" w:themeColor="dark1"/>
          <w:kern w:val="24"/>
          <w:sz w:val="28"/>
          <w:szCs w:val="28"/>
          <w:lang w:val="es-ES"/>
        </w:rPr>
      </w:pPr>
      <w:r w:rsidRPr="00413271">
        <w:rPr>
          <w:rFonts w:asciiTheme="minorHAnsi" w:eastAsiaTheme="minorEastAsia" w:hAnsi="Calibri" w:cstheme="minorBidi"/>
          <w:color w:val="000000" w:themeColor="dark1"/>
          <w:kern w:val="24"/>
          <w:sz w:val="28"/>
          <w:szCs w:val="28"/>
          <w:lang w:val="es-ES"/>
        </w:rPr>
        <w:t xml:space="preserve">Si trabajamos a distancia también se les concientizará sobre el apoyo que deben de otorgar a los alumnos en casa para realzar las actividades y el </w:t>
      </w:r>
      <w:r w:rsidR="0019002E" w:rsidRPr="00413271">
        <w:rPr>
          <w:rFonts w:asciiTheme="minorHAnsi" w:eastAsiaTheme="minorEastAsia" w:hAnsi="Calibri" w:cstheme="minorBidi"/>
          <w:color w:val="000000" w:themeColor="dark1"/>
          <w:kern w:val="24"/>
          <w:sz w:val="28"/>
          <w:szCs w:val="28"/>
          <w:lang w:val="es-ES"/>
        </w:rPr>
        <w:t>envío</w:t>
      </w:r>
      <w:r w:rsidRPr="00413271">
        <w:rPr>
          <w:rFonts w:asciiTheme="minorHAnsi" w:eastAsiaTheme="minorEastAsia" w:hAnsi="Calibri" w:cstheme="minorBidi"/>
          <w:color w:val="000000" w:themeColor="dark1"/>
          <w:kern w:val="24"/>
          <w:sz w:val="28"/>
          <w:szCs w:val="28"/>
          <w:lang w:val="es-ES"/>
        </w:rPr>
        <w:t xml:space="preserve"> de evidencias. Las docentes mostraremos empatía de acuerdo a la </w:t>
      </w:r>
      <w:r w:rsidR="0019002E" w:rsidRPr="00413271">
        <w:rPr>
          <w:rFonts w:asciiTheme="minorHAnsi" w:eastAsiaTheme="minorEastAsia" w:hAnsi="Calibri" w:cstheme="minorBidi"/>
          <w:color w:val="000000" w:themeColor="dark1"/>
          <w:kern w:val="24"/>
          <w:sz w:val="28"/>
          <w:szCs w:val="28"/>
          <w:lang w:val="es-ES"/>
        </w:rPr>
        <w:t>situación</w:t>
      </w:r>
      <w:r w:rsidRPr="00413271">
        <w:rPr>
          <w:rFonts w:asciiTheme="minorHAnsi" w:eastAsiaTheme="minorEastAsia" w:hAnsi="Calibri" w:cstheme="minorBidi"/>
          <w:color w:val="000000" w:themeColor="dark1"/>
          <w:kern w:val="24"/>
          <w:sz w:val="28"/>
          <w:szCs w:val="28"/>
          <w:lang w:val="es-ES"/>
        </w:rPr>
        <w:t xml:space="preserve"> de cada familia.</w:t>
      </w:r>
    </w:p>
    <w:p w14:paraId="74869460" w14:textId="77777777" w:rsidR="00413271" w:rsidRPr="00413271" w:rsidRDefault="00413271" w:rsidP="00413271">
      <w:pPr>
        <w:pStyle w:val="NormalWeb"/>
        <w:spacing w:before="0" w:beforeAutospacing="0" w:after="0" w:afterAutospacing="0"/>
        <w:rPr>
          <w:sz w:val="18"/>
          <w:szCs w:val="18"/>
        </w:rPr>
      </w:pPr>
    </w:p>
    <w:p w14:paraId="513C1AF6" w14:textId="77777777" w:rsidR="00413271" w:rsidRDefault="00413271" w:rsidP="00413271">
      <w:pPr>
        <w:tabs>
          <w:tab w:val="left" w:pos="7860"/>
        </w:tabs>
        <w:jc w:val="center"/>
        <w:rPr>
          <w:b/>
          <w:bCs/>
          <w:sz w:val="32"/>
          <w:szCs w:val="32"/>
          <w:lang w:val="es-ES"/>
        </w:rPr>
      </w:pPr>
      <w:r w:rsidRPr="00413271">
        <w:rPr>
          <w:b/>
          <w:bCs/>
          <w:sz w:val="32"/>
          <w:szCs w:val="32"/>
          <w:lang w:val="es-ES"/>
        </w:rPr>
        <w:t>AMBITO: INFRAESTRUCTURA Y EQUIPAMIENTO</w:t>
      </w:r>
    </w:p>
    <w:p w14:paraId="52626D0C" w14:textId="405BCA1B" w:rsidR="00413271" w:rsidRPr="00413271" w:rsidRDefault="00413271" w:rsidP="00413271">
      <w:pPr>
        <w:pStyle w:val="NormalWeb"/>
        <w:spacing w:before="0" w:beforeAutospacing="0" w:after="0" w:afterAutospacing="0"/>
        <w:rPr>
          <w:sz w:val="28"/>
          <w:szCs w:val="28"/>
        </w:rPr>
      </w:pPr>
      <w:r w:rsidRPr="00413271">
        <w:rPr>
          <w:rFonts w:asciiTheme="minorHAnsi" w:eastAsiaTheme="minorEastAsia" w:hAnsi="Calibri" w:cstheme="minorBidi"/>
          <w:color w:val="000000" w:themeColor="dark1"/>
          <w:kern w:val="24"/>
          <w:sz w:val="28"/>
          <w:szCs w:val="28"/>
          <w:lang w:val="es-ES"/>
        </w:rPr>
        <w:t xml:space="preserve">Al iniciar el ciclo escolar 2021-2022 tomaremos acuerdos con los padres de familia para reunir las condiciones necesarias que nos permitan un regreso seguro a las clases presenciales en el momento en que se nos indique, cuidando los protocolos que son necesarios para cuidar la salud de todos los integrantes de la comunidad educativa como el constante suministro de agua, el correcto funcionamiento de la energía eléctrica, la adecuada ventilación de las aulas, instalación de los filtros de </w:t>
      </w:r>
      <w:r w:rsidR="0019002E" w:rsidRPr="00413271">
        <w:rPr>
          <w:rFonts w:asciiTheme="minorHAnsi" w:eastAsiaTheme="minorEastAsia" w:hAnsi="Calibri" w:cstheme="minorBidi"/>
          <w:color w:val="000000" w:themeColor="dark1"/>
          <w:kern w:val="24"/>
          <w:sz w:val="28"/>
          <w:szCs w:val="28"/>
          <w:lang w:val="es-ES"/>
        </w:rPr>
        <w:t>Sanitación</w:t>
      </w:r>
      <w:r w:rsidRPr="00413271">
        <w:rPr>
          <w:rFonts w:asciiTheme="minorHAnsi" w:eastAsiaTheme="minorEastAsia" w:hAnsi="Calibri" w:cstheme="minorBidi"/>
          <w:color w:val="000000" w:themeColor="dark1"/>
          <w:kern w:val="24"/>
          <w:sz w:val="28"/>
          <w:szCs w:val="28"/>
          <w:lang w:val="es-ES"/>
        </w:rPr>
        <w:t xml:space="preserve">, el cuidado de la sana distancia y la </w:t>
      </w:r>
      <w:r w:rsidR="0019002E" w:rsidRPr="00413271">
        <w:rPr>
          <w:rFonts w:asciiTheme="minorHAnsi" w:eastAsiaTheme="minorEastAsia" w:hAnsi="Calibri" w:cstheme="minorBidi"/>
          <w:color w:val="000000" w:themeColor="dark1"/>
          <w:kern w:val="24"/>
          <w:sz w:val="28"/>
          <w:szCs w:val="28"/>
          <w:lang w:val="es-ES"/>
        </w:rPr>
        <w:t>Sanitación</w:t>
      </w:r>
      <w:r w:rsidRPr="00413271">
        <w:rPr>
          <w:rFonts w:asciiTheme="minorHAnsi" w:eastAsiaTheme="minorEastAsia" w:hAnsi="Calibri" w:cstheme="minorBidi"/>
          <w:color w:val="000000" w:themeColor="dark1"/>
          <w:kern w:val="24"/>
          <w:sz w:val="28"/>
          <w:szCs w:val="28"/>
          <w:lang w:val="es-ES"/>
        </w:rPr>
        <w:t xml:space="preserve"> constante de los espacios y materiales, el uso de cubre bocas en forma adecuada y la </w:t>
      </w:r>
      <w:r w:rsidR="003B421A" w:rsidRPr="00413271">
        <w:rPr>
          <w:rFonts w:asciiTheme="minorHAnsi" w:eastAsiaTheme="minorEastAsia" w:hAnsi="Calibri" w:cstheme="minorBidi"/>
          <w:color w:val="000000" w:themeColor="dark1"/>
          <w:kern w:val="24"/>
          <w:sz w:val="28"/>
          <w:szCs w:val="28"/>
          <w:lang w:val="es-ES"/>
        </w:rPr>
        <w:t>información</w:t>
      </w:r>
      <w:r w:rsidRPr="00413271">
        <w:rPr>
          <w:rFonts w:asciiTheme="minorHAnsi" w:eastAsiaTheme="minorEastAsia" w:hAnsi="Calibri" w:cstheme="minorBidi"/>
          <w:color w:val="000000" w:themeColor="dark1"/>
          <w:kern w:val="24"/>
          <w:sz w:val="28"/>
          <w:szCs w:val="28"/>
          <w:lang w:val="es-ES"/>
        </w:rPr>
        <w:t xml:space="preserve"> verídica de la </w:t>
      </w:r>
      <w:r w:rsidR="003B421A" w:rsidRPr="00413271">
        <w:rPr>
          <w:rFonts w:asciiTheme="minorHAnsi" w:eastAsiaTheme="minorEastAsia" w:hAnsi="Calibri" w:cstheme="minorBidi"/>
          <w:color w:val="000000" w:themeColor="dark1"/>
          <w:kern w:val="24"/>
          <w:sz w:val="28"/>
          <w:szCs w:val="28"/>
          <w:lang w:val="es-ES"/>
        </w:rPr>
        <w:t>situación</w:t>
      </w:r>
      <w:r w:rsidRPr="00413271">
        <w:rPr>
          <w:rFonts w:asciiTheme="minorHAnsi" w:eastAsiaTheme="minorEastAsia" w:hAnsi="Calibri" w:cstheme="minorBidi"/>
          <w:color w:val="000000" w:themeColor="dark1"/>
          <w:kern w:val="24"/>
          <w:sz w:val="28"/>
          <w:szCs w:val="28"/>
          <w:lang w:val="es-ES"/>
        </w:rPr>
        <w:t xml:space="preserve"> de salud de la familia del alumno.</w:t>
      </w:r>
    </w:p>
    <w:p w14:paraId="2B144514" w14:textId="77777777" w:rsidR="00413271" w:rsidRPr="00413271" w:rsidRDefault="00413271" w:rsidP="00413271">
      <w:pPr>
        <w:pStyle w:val="NormalWeb"/>
        <w:spacing w:before="0" w:beforeAutospacing="0" w:after="0" w:afterAutospacing="0"/>
        <w:rPr>
          <w:sz w:val="28"/>
          <w:szCs w:val="28"/>
        </w:rPr>
      </w:pPr>
      <w:r w:rsidRPr="00413271">
        <w:rPr>
          <w:rFonts w:asciiTheme="minorHAnsi" w:eastAsiaTheme="minorEastAsia" w:hAnsi="Calibri" w:cstheme="minorBidi"/>
          <w:color w:val="000000" w:themeColor="dark1"/>
          <w:kern w:val="24"/>
          <w:sz w:val="28"/>
          <w:szCs w:val="28"/>
          <w:lang w:val="es-ES"/>
        </w:rPr>
        <w:t>Durante todo el ciclo escolar se realizarán las gestiones necesarias y la participación de padres de familia para en el que regreso a clases presenciales nunca nos falten los insumos necesarios para cuidar los protocolos de higiene y evitar contagios.</w:t>
      </w:r>
    </w:p>
    <w:p w14:paraId="187F57B8" w14:textId="77777777" w:rsidR="00413271" w:rsidRPr="00413271" w:rsidRDefault="00413271" w:rsidP="00413271">
      <w:pPr>
        <w:tabs>
          <w:tab w:val="left" w:pos="7860"/>
        </w:tabs>
        <w:jc w:val="center"/>
        <w:rPr>
          <w:sz w:val="32"/>
          <w:szCs w:val="32"/>
        </w:rPr>
      </w:pPr>
    </w:p>
    <w:p w14:paraId="0C3C0358" w14:textId="77777777" w:rsidR="00CA0D2A" w:rsidRPr="00CA0D2A" w:rsidRDefault="00CA0D2A" w:rsidP="00413271">
      <w:pPr>
        <w:pStyle w:val="Encabezado"/>
        <w:jc w:val="center"/>
        <w:rPr>
          <w:b/>
          <w:bCs/>
          <w:sz w:val="32"/>
          <w:szCs w:val="32"/>
        </w:rPr>
      </w:pPr>
      <w:r w:rsidRPr="00CA0D2A">
        <w:rPr>
          <w:b/>
          <w:bCs/>
          <w:sz w:val="32"/>
          <w:szCs w:val="32"/>
        </w:rPr>
        <w:lastRenderedPageBreak/>
        <w:t xml:space="preserve">Segunda Sesión </w:t>
      </w:r>
    </w:p>
    <w:p w14:paraId="5A9EF851" w14:textId="77777777" w:rsidR="00413271" w:rsidRPr="00AC494F" w:rsidRDefault="00413271" w:rsidP="00413271">
      <w:pPr>
        <w:pStyle w:val="Encabezado"/>
        <w:jc w:val="center"/>
        <w:rPr>
          <w:b/>
          <w:bCs/>
          <w:sz w:val="24"/>
          <w:szCs w:val="24"/>
          <w:u w:val="single"/>
        </w:rPr>
      </w:pPr>
      <w:r>
        <w:rPr>
          <w:b/>
          <w:bCs/>
          <w:sz w:val="24"/>
          <w:szCs w:val="24"/>
        </w:rPr>
        <w:t xml:space="preserve">Escuela </w:t>
      </w:r>
      <w:r>
        <w:rPr>
          <w:b/>
          <w:bCs/>
          <w:sz w:val="24"/>
          <w:szCs w:val="24"/>
          <w:u w:val="single"/>
        </w:rPr>
        <w:t xml:space="preserve">    Juan Pedro </w:t>
      </w:r>
      <w:proofErr w:type="spellStart"/>
      <w:r>
        <w:rPr>
          <w:b/>
          <w:bCs/>
          <w:sz w:val="24"/>
          <w:szCs w:val="24"/>
          <w:u w:val="single"/>
        </w:rPr>
        <w:t>Didapp</w:t>
      </w:r>
      <w:proofErr w:type="spellEnd"/>
    </w:p>
    <w:p w14:paraId="0CF71544" w14:textId="77777777" w:rsidR="00413271" w:rsidRDefault="00413271" w:rsidP="00413271">
      <w:pPr>
        <w:pStyle w:val="Encabezado"/>
        <w:jc w:val="center"/>
        <w:rPr>
          <w:b/>
          <w:bCs/>
          <w:sz w:val="24"/>
          <w:szCs w:val="24"/>
        </w:rPr>
      </w:pPr>
      <w:r>
        <w:rPr>
          <w:b/>
          <w:bCs/>
          <w:sz w:val="24"/>
          <w:szCs w:val="24"/>
        </w:rPr>
        <w:t>Programa Escolar de Mejora Continua</w:t>
      </w:r>
    </w:p>
    <w:p w14:paraId="0A066D2A" w14:textId="77777777" w:rsidR="00413271" w:rsidRDefault="00413271" w:rsidP="00413271">
      <w:pPr>
        <w:pStyle w:val="Encabezado"/>
        <w:jc w:val="center"/>
        <w:rPr>
          <w:b/>
          <w:bCs/>
          <w:sz w:val="24"/>
          <w:szCs w:val="24"/>
        </w:rPr>
      </w:pPr>
      <w:r w:rsidRPr="00090591">
        <w:rPr>
          <w:b/>
          <w:bCs/>
          <w:sz w:val="24"/>
          <w:szCs w:val="24"/>
        </w:rPr>
        <w:t>Preparar la escuela para que sea un espacio seguro y saludable,</w:t>
      </w:r>
      <w:r>
        <w:rPr>
          <w:b/>
          <w:bCs/>
          <w:sz w:val="24"/>
          <w:szCs w:val="24"/>
        </w:rPr>
        <w:t xml:space="preserve"> </w:t>
      </w:r>
      <w:r w:rsidRPr="00090591">
        <w:rPr>
          <w:b/>
          <w:bCs/>
          <w:sz w:val="24"/>
          <w:szCs w:val="24"/>
        </w:rPr>
        <w:t>reconociendo la importancia de incorporar en el PEMC objetivos,</w:t>
      </w:r>
      <w:r>
        <w:rPr>
          <w:b/>
          <w:bCs/>
          <w:sz w:val="24"/>
          <w:szCs w:val="24"/>
        </w:rPr>
        <w:t xml:space="preserve"> </w:t>
      </w:r>
      <w:r w:rsidRPr="00090591">
        <w:rPr>
          <w:b/>
          <w:bCs/>
          <w:sz w:val="24"/>
          <w:szCs w:val="24"/>
        </w:rPr>
        <w:t>metas y acciones relacionados con el cuidado de la salud y el</w:t>
      </w:r>
      <w:r>
        <w:rPr>
          <w:b/>
          <w:bCs/>
          <w:sz w:val="24"/>
          <w:szCs w:val="24"/>
        </w:rPr>
        <w:t xml:space="preserve"> </w:t>
      </w:r>
      <w:r w:rsidRPr="00090591">
        <w:rPr>
          <w:b/>
          <w:bCs/>
          <w:sz w:val="24"/>
          <w:szCs w:val="24"/>
        </w:rPr>
        <w:t>bienestar socioemocional en el contexto escolar</w:t>
      </w:r>
    </w:p>
    <w:tbl>
      <w:tblPr>
        <w:tblStyle w:val="Tablaconcuadrcula"/>
        <w:tblW w:w="5000" w:type="pct"/>
        <w:tblLook w:val="04A0" w:firstRow="1" w:lastRow="0" w:firstColumn="1" w:lastColumn="0" w:noHBand="0" w:noVBand="1"/>
      </w:tblPr>
      <w:tblGrid>
        <w:gridCol w:w="1833"/>
        <w:gridCol w:w="2495"/>
        <w:gridCol w:w="4406"/>
        <w:gridCol w:w="2035"/>
        <w:gridCol w:w="2035"/>
        <w:gridCol w:w="1586"/>
      </w:tblGrid>
      <w:tr w:rsidR="00CA0D2A" w:rsidRPr="005B275B" w14:paraId="00A8C118" w14:textId="77777777" w:rsidTr="00A21E69">
        <w:trPr>
          <w:tblHeader/>
        </w:trPr>
        <w:tc>
          <w:tcPr>
            <w:tcW w:w="637" w:type="pct"/>
            <w:shd w:val="clear" w:color="auto" w:fill="000000" w:themeFill="text1"/>
            <w:vAlign w:val="center"/>
          </w:tcPr>
          <w:p w14:paraId="466FF91C" w14:textId="77777777" w:rsidR="00CA0D2A" w:rsidRPr="005B275B" w:rsidRDefault="00CA0D2A" w:rsidP="00A21E69">
            <w:pPr>
              <w:jc w:val="center"/>
              <w:rPr>
                <w:b/>
                <w:bCs/>
                <w:color w:val="FFFFFF" w:themeColor="background1"/>
              </w:rPr>
            </w:pPr>
            <w:r w:rsidRPr="005B275B">
              <w:rPr>
                <w:b/>
                <w:bCs/>
                <w:color w:val="FFFFFF" w:themeColor="background1"/>
              </w:rPr>
              <w:t>INTERVENCIÓN</w:t>
            </w:r>
          </w:p>
        </w:tc>
        <w:tc>
          <w:tcPr>
            <w:tcW w:w="867" w:type="pct"/>
            <w:shd w:val="clear" w:color="auto" w:fill="000000" w:themeFill="text1"/>
            <w:vAlign w:val="center"/>
          </w:tcPr>
          <w:p w14:paraId="26EC72C0" w14:textId="77777777" w:rsidR="00CA0D2A" w:rsidRPr="005B275B" w:rsidRDefault="00CA0D2A" w:rsidP="00A21E69">
            <w:pPr>
              <w:jc w:val="center"/>
              <w:rPr>
                <w:b/>
                <w:bCs/>
                <w:color w:val="FFFFFF" w:themeColor="background1"/>
              </w:rPr>
            </w:pPr>
            <w:r w:rsidRPr="005B275B">
              <w:rPr>
                <w:b/>
                <w:bCs/>
                <w:color w:val="FFFFFF" w:themeColor="background1"/>
              </w:rPr>
              <w:t xml:space="preserve">¿CON QUÉ </w:t>
            </w:r>
          </w:p>
          <w:p w14:paraId="4D3FD57F" w14:textId="77777777" w:rsidR="00CA0D2A" w:rsidRPr="005B275B" w:rsidRDefault="00CA0D2A" w:rsidP="00A21E69">
            <w:pPr>
              <w:jc w:val="center"/>
              <w:rPr>
                <w:b/>
                <w:bCs/>
                <w:color w:val="FFFFFF" w:themeColor="background1"/>
              </w:rPr>
            </w:pPr>
            <w:r w:rsidRPr="005B275B">
              <w:rPr>
                <w:b/>
                <w:bCs/>
                <w:color w:val="FFFFFF" w:themeColor="background1"/>
              </w:rPr>
              <w:t>CONTAMOS</w:t>
            </w:r>
            <w:proofErr w:type="gramStart"/>
            <w:r w:rsidRPr="005B275B">
              <w:rPr>
                <w:b/>
                <w:bCs/>
                <w:color w:val="FFFFFF" w:themeColor="background1"/>
              </w:rPr>
              <w:t>?</w:t>
            </w:r>
            <w:proofErr w:type="gramEnd"/>
          </w:p>
        </w:tc>
        <w:tc>
          <w:tcPr>
            <w:tcW w:w="1531" w:type="pct"/>
            <w:shd w:val="clear" w:color="auto" w:fill="000000" w:themeFill="text1"/>
            <w:vAlign w:val="center"/>
          </w:tcPr>
          <w:p w14:paraId="73BEAE50" w14:textId="77777777" w:rsidR="00CA0D2A" w:rsidRPr="005B275B" w:rsidRDefault="00CA0D2A" w:rsidP="00A21E69">
            <w:pPr>
              <w:jc w:val="center"/>
              <w:rPr>
                <w:b/>
                <w:bCs/>
                <w:color w:val="FFFFFF" w:themeColor="background1"/>
              </w:rPr>
            </w:pPr>
            <w:r w:rsidRPr="005B275B">
              <w:rPr>
                <w:b/>
                <w:bCs/>
                <w:color w:val="FFFFFF" w:themeColor="background1"/>
              </w:rPr>
              <w:t>¿CÓMO LA IMPLEMENTAREMOS? (ACCIONES)</w:t>
            </w:r>
          </w:p>
        </w:tc>
        <w:tc>
          <w:tcPr>
            <w:tcW w:w="707" w:type="pct"/>
            <w:shd w:val="clear" w:color="auto" w:fill="000000" w:themeFill="text1"/>
            <w:vAlign w:val="center"/>
          </w:tcPr>
          <w:p w14:paraId="7E1AA624" w14:textId="77777777" w:rsidR="00CA0D2A" w:rsidRPr="005B275B" w:rsidRDefault="00CA0D2A" w:rsidP="00A21E69">
            <w:pPr>
              <w:jc w:val="center"/>
              <w:rPr>
                <w:b/>
                <w:bCs/>
                <w:color w:val="FFFFFF" w:themeColor="background1"/>
              </w:rPr>
            </w:pPr>
            <w:r w:rsidRPr="005B275B">
              <w:rPr>
                <w:b/>
                <w:bCs/>
                <w:color w:val="FFFFFF" w:themeColor="background1"/>
              </w:rPr>
              <w:t>¿QUÉ RECURSOS NECESITAMOS?</w:t>
            </w:r>
          </w:p>
        </w:tc>
        <w:tc>
          <w:tcPr>
            <w:tcW w:w="707" w:type="pct"/>
            <w:shd w:val="clear" w:color="auto" w:fill="000000" w:themeFill="text1"/>
            <w:vAlign w:val="center"/>
          </w:tcPr>
          <w:p w14:paraId="7C0EEE90" w14:textId="77777777" w:rsidR="00CA0D2A" w:rsidRPr="005B275B" w:rsidRDefault="00CA0D2A" w:rsidP="00A21E69">
            <w:pPr>
              <w:jc w:val="center"/>
              <w:rPr>
                <w:b/>
                <w:bCs/>
                <w:color w:val="FFFFFF" w:themeColor="background1"/>
              </w:rPr>
            </w:pPr>
            <w:r w:rsidRPr="005B275B">
              <w:rPr>
                <w:b/>
                <w:bCs/>
                <w:color w:val="FFFFFF" w:themeColor="background1"/>
              </w:rPr>
              <w:t>¿QUIÉNES SON LOS RESPONSABLES?</w:t>
            </w:r>
          </w:p>
        </w:tc>
        <w:tc>
          <w:tcPr>
            <w:tcW w:w="551" w:type="pct"/>
            <w:shd w:val="clear" w:color="auto" w:fill="000000" w:themeFill="text1"/>
            <w:vAlign w:val="center"/>
          </w:tcPr>
          <w:p w14:paraId="2ECF8A08" w14:textId="77777777" w:rsidR="00CA0D2A" w:rsidRPr="005B275B" w:rsidRDefault="00CA0D2A" w:rsidP="00A21E69">
            <w:pPr>
              <w:jc w:val="center"/>
              <w:rPr>
                <w:b/>
                <w:bCs/>
                <w:color w:val="FFFFFF" w:themeColor="background1"/>
              </w:rPr>
            </w:pPr>
            <w:r w:rsidRPr="005B275B">
              <w:rPr>
                <w:b/>
                <w:bCs/>
                <w:color w:val="FFFFFF" w:themeColor="background1"/>
              </w:rPr>
              <w:t>¿CUÁNDO?</w:t>
            </w:r>
          </w:p>
        </w:tc>
      </w:tr>
      <w:tr w:rsidR="00CA0D2A" w14:paraId="71EB0F86" w14:textId="77777777" w:rsidTr="00A21E69">
        <w:trPr>
          <w:trHeight w:val="5825"/>
        </w:trPr>
        <w:tc>
          <w:tcPr>
            <w:tcW w:w="637" w:type="pct"/>
            <w:shd w:val="clear" w:color="auto" w:fill="2F5496" w:themeFill="accent5" w:themeFillShade="BF"/>
          </w:tcPr>
          <w:p w14:paraId="087763E2" w14:textId="77777777" w:rsidR="00CA0D2A" w:rsidRPr="005B275B" w:rsidRDefault="00CA0D2A" w:rsidP="00A21E69">
            <w:pPr>
              <w:jc w:val="center"/>
              <w:rPr>
                <w:b/>
                <w:bCs/>
                <w:color w:val="FFFFFF" w:themeColor="background1"/>
              </w:rPr>
            </w:pPr>
            <w:r w:rsidRPr="005B275B">
              <w:rPr>
                <w:b/>
                <w:bCs/>
                <w:color w:val="FFFFFF" w:themeColor="background1"/>
              </w:rPr>
              <w:t>Comités</w:t>
            </w:r>
          </w:p>
          <w:p w14:paraId="167BBD34" w14:textId="77777777" w:rsidR="00CA0D2A" w:rsidRPr="005B275B" w:rsidRDefault="00CA0D2A" w:rsidP="00A21E69">
            <w:pPr>
              <w:jc w:val="center"/>
              <w:rPr>
                <w:b/>
                <w:bCs/>
                <w:color w:val="FFFFFF" w:themeColor="background1"/>
              </w:rPr>
            </w:pPr>
            <w:r w:rsidRPr="005B275B">
              <w:rPr>
                <w:b/>
                <w:bCs/>
                <w:color w:val="FFFFFF" w:themeColor="background1"/>
              </w:rPr>
              <w:t>Participativos de</w:t>
            </w:r>
          </w:p>
          <w:p w14:paraId="6383F283" w14:textId="77777777" w:rsidR="00CA0D2A" w:rsidRPr="005B275B" w:rsidRDefault="00CA0D2A" w:rsidP="00A21E69">
            <w:pPr>
              <w:jc w:val="center"/>
              <w:rPr>
                <w:b/>
                <w:bCs/>
                <w:color w:val="FFFFFF" w:themeColor="background1"/>
              </w:rPr>
            </w:pPr>
            <w:r w:rsidRPr="005B275B">
              <w:rPr>
                <w:b/>
                <w:bCs/>
                <w:color w:val="FFFFFF" w:themeColor="background1"/>
              </w:rPr>
              <w:t>Salud Escolar</w:t>
            </w:r>
          </w:p>
        </w:tc>
        <w:tc>
          <w:tcPr>
            <w:tcW w:w="867" w:type="pct"/>
            <w:shd w:val="clear" w:color="auto" w:fill="FFFFFF" w:themeFill="background1"/>
            <w:vAlign w:val="center"/>
          </w:tcPr>
          <w:p w14:paraId="5E55320C" w14:textId="77777777" w:rsidR="00CA0D2A" w:rsidRDefault="00CA0D2A" w:rsidP="00A21E69">
            <w:r w:rsidRPr="00E84BCB">
              <w:t>En el jardín de niños contamos con el comité de salud escolar está integrado por madres de familia del tercer grado y el personal docente de la institución, se va a reactivar su funcionamiento mediante la capacitación que se les dará respecto a la correcta instalación y funcionamiento de los filtros y dándoles a conocer las nueve intervenciones necesarias para un regreso seguro a la escuela.</w:t>
            </w:r>
          </w:p>
          <w:p w14:paraId="54738AF4" w14:textId="77777777" w:rsidR="00CA0D2A" w:rsidRDefault="00CA0D2A" w:rsidP="00A21E69"/>
          <w:p w14:paraId="46ABBD8F" w14:textId="77777777" w:rsidR="00CA0D2A" w:rsidRDefault="00CA0D2A" w:rsidP="00A21E69"/>
          <w:p w14:paraId="06BBA33E" w14:textId="77777777" w:rsidR="00CA0D2A" w:rsidRDefault="00CA0D2A" w:rsidP="00A21E69"/>
          <w:p w14:paraId="464FCBC1" w14:textId="77777777" w:rsidR="00CA0D2A" w:rsidRDefault="00CA0D2A" w:rsidP="00A21E69"/>
          <w:p w14:paraId="5C8C6B09" w14:textId="77777777" w:rsidR="00CA0D2A" w:rsidRDefault="00CA0D2A" w:rsidP="00A21E69"/>
        </w:tc>
        <w:tc>
          <w:tcPr>
            <w:tcW w:w="1531" w:type="pct"/>
            <w:shd w:val="clear" w:color="auto" w:fill="FFFFFF" w:themeFill="background1"/>
            <w:vAlign w:val="center"/>
          </w:tcPr>
          <w:p w14:paraId="2712B747" w14:textId="77777777" w:rsidR="00CA0D2A" w:rsidRDefault="006A2487" w:rsidP="006A2487">
            <w:pPr>
              <w:pStyle w:val="Prrafodelista"/>
              <w:numPr>
                <w:ilvl w:val="0"/>
                <w:numId w:val="15"/>
              </w:numPr>
              <w:jc w:val="both"/>
            </w:pPr>
            <w:r>
              <w:t>Capacitando al comité de Salud E</w:t>
            </w:r>
            <w:r w:rsidR="00CA0D2A">
              <w:t>scolar.</w:t>
            </w:r>
          </w:p>
          <w:p w14:paraId="656AB48E" w14:textId="77777777" w:rsidR="00CA0D2A" w:rsidRDefault="00CA0D2A" w:rsidP="006A2487">
            <w:pPr>
              <w:pStyle w:val="Prrafodelista"/>
              <w:numPr>
                <w:ilvl w:val="0"/>
                <w:numId w:val="15"/>
              </w:numPr>
            </w:pPr>
            <w:r>
              <w:t>Or</w:t>
            </w:r>
            <w:r w:rsidR="006A2487">
              <w:t>ganizando la Participación del C</w:t>
            </w:r>
            <w:r>
              <w:t>omité en los filtros.</w:t>
            </w:r>
          </w:p>
        </w:tc>
        <w:tc>
          <w:tcPr>
            <w:tcW w:w="707" w:type="pct"/>
            <w:shd w:val="clear" w:color="auto" w:fill="FFFFFF" w:themeFill="background1"/>
            <w:vAlign w:val="center"/>
          </w:tcPr>
          <w:p w14:paraId="372AAE53" w14:textId="77777777" w:rsidR="00CA0D2A" w:rsidRDefault="00CA0D2A" w:rsidP="006A2487">
            <w:pPr>
              <w:pStyle w:val="Prrafodelista"/>
              <w:numPr>
                <w:ilvl w:val="0"/>
                <w:numId w:val="8"/>
              </w:numPr>
            </w:pPr>
            <w:r>
              <w:t>Guía para el regreso responsable y ordenado a las escuelas.</w:t>
            </w:r>
          </w:p>
          <w:p w14:paraId="78F9DF5F" w14:textId="77777777" w:rsidR="00CA0D2A" w:rsidRDefault="00CA0D2A" w:rsidP="006A2487">
            <w:pPr>
              <w:pStyle w:val="Prrafodelista"/>
              <w:numPr>
                <w:ilvl w:val="0"/>
                <w:numId w:val="8"/>
              </w:numPr>
            </w:pPr>
            <w:r>
              <w:t xml:space="preserve">Diapositivas </w:t>
            </w:r>
          </w:p>
        </w:tc>
        <w:tc>
          <w:tcPr>
            <w:tcW w:w="707" w:type="pct"/>
            <w:shd w:val="clear" w:color="auto" w:fill="FFFFFF" w:themeFill="background1"/>
            <w:vAlign w:val="center"/>
          </w:tcPr>
          <w:p w14:paraId="2165CB70" w14:textId="77777777" w:rsidR="00CA0D2A" w:rsidRDefault="00CA0D2A" w:rsidP="00A21E69">
            <w:r>
              <w:t>E</w:t>
            </w:r>
            <w:r w:rsidR="006A2487">
              <w:t>l Director de la E</w:t>
            </w:r>
            <w:r>
              <w:t>scuela</w:t>
            </w:r>
          </w:p>
        </w:tc>
        <w:tc>
          <w:tcPr>
            <w:tcW w:w="551" w:type="pct"/>
            <w:shd w:val="clear" w:color="auto" w:fill="FFFFFF" w:themeFill="background1"/>
            <w:vAlign w:val="center"/>
          </w:tcPr>
          <w:p w14:paraId="7CD04164" w14:textId="77777777" w:rsidR="00CA0D2A" w:rsidRDefault="00CA0D2A" w:rsidP="00A21E69">
            <w:r>
              <w:t>Viernes 27 de Agosto 2021</w:t>
            </w:r>
          </w:p>
        </w:tc>
      </w:tr>
    </w:tbl>
    <w:p w14:paraId="3382A365" w14:textId="77777777" w:rsidR="00413271" w:rsidRDefault="00413271" w:rsidP="00413271">
      <w:pPr>
        <w:tabs>
          <w:tab w:val="left" w:pos="7860"/>
        </w:tabs>
      </w:pPr>
    </w:p>
    <w:p w14:paraId="5C71F136" w14:textId="77777777" w:rsidR="00CA0D2A" w:rsidRDefault="00CA0D2A" w:rsidP="00413271">
      <w:pPr>
        <w:tabs>
          <w:tab w:val="left" w:pos="7860"/>
        </w:tabs>
      </w:pPr>
    </w:p>
    <w:p w14:paraId="62199465" w14:textId="77777777" w:rsidR="00CA0D2A" w:rsidRDefault="00CA0D2A" w:rsidP="00413271">
      <w:pPr>
        <w:tabs>
          <w:tab w:val="left" w:pos="7860"/>
        </w:tabs>
      </w:pPr>
    </w:p>
    <w:p w14:paraId="0DA123B1" w14:textId="77777777" w:rsidR="00CA0D2A" w:rsidRDefault="00CA0D2A" w:rsidP="00413271">
      <w:pPr>
        <w:tabs>
          <w:tab w:val="left" w:pos="7860"/>
        </w:tabs>
      </w:pPr>
    </w:p>
    <w:p w14:paraId="4C4CEA3D" w14:textId="77777777" w:rsidR="00CA0D2A" w:rsidRDefault="00CA0D2A" w:rsidP="00413271">
      <w:pPr>
        <w:tabs>
          <w:tab w:val="left" w:pos="7860"/>
        </w:tabs>
      </w:pPr>
    </w:p>
    <w:p w14:paraId="50895670" w14:textId="77777777" w:rsidR="00CA0D2A" w:rsidRDefault="00CA0D2A" w:rsidP="00413271">
      <w:pPr>
        <w:tabs>
          <w:tab w:val="left" w:pos="7860"/>
        </w:tabs>
      </w:pPr>
    </w:p>
    <w:tbl>
      <w:tblPr>
        <w:tblStyle w:val="Tablaconcuadrcula1"/>
        <w:tblW w:w="5000" w:type="pct"/>
        <w:tblLook w:val="04A0" w:firstRow="1" w:lastRow="0" w:firstColumn="1" w:lastColumn="0" w:noHBand="0" w:noVBand="1"/>
      </w:tblPr>
      <w:tblGrid>
        <w:gridCol w:w="1762"/>
        <w:gridCol w:w="2397"/>
        <w:gridCol w:w="4231"/>
        <w:gridCol w:w="1954"/>
        <w:gridCol w:w="1954"/>
        <w:gridCol w:w="2092"/>
      </w:tblGrid>
      <w:tr w:rsidR="00CA0D2A" w:rsidRPr="005B275B" w14:paraId="286AEDDB" w14:textId="77777777" w:rsidTr="00CA0D2A">
        <w:trPr>
          <w:tblHeader/>
        </w:trPr>
        <w:tc>
          <w:tcPr>
            <w:tcW w:w="612" w:type="pct"/>
            <w:shd w:val="clear" w:color="auto" w:fill="000000" w:themeFill="text1"/>
            <w:vAlign w:val="center"/>
          </w:tcPr>
          <w:p w14:paraId="74C02DBE" w14:textId="77777777" w:rsidR="00CA0D2A" w:rsidRPr="005B275B" w:rsidRDefault="00CA0D2A" w:rsidP="00A21E69">
            <w:pPr>
              <w:jc w:val="center"/>
              <w:rPr>
                <w:b/>
                <w:bCs/>
                <w:color w:val="FFFFFF" w:themeColor="background1"/>
              </w:rPr>
            </w:pPr>
            <w:r w:rsidRPr="005B275B">
              <w:rPr>
                <w:b/>
                <w:bCs/>
                <w:color w:val="FFFFFF" w:themeColor="background1"/>
              </w:rPr>
              <w:t>INTERVENCIÓN</w:t>
            </w:r>
          </w:p>
        </w:tc>
        <w:tc>
          <w:tcPr>
            <w:tcW w:w="833" w:type="pct"/>
            <w:shd w:val="clear" w:color="auto" w:fill="000000" w:themeFill="text1"/>
            <w:vAlign w:val="center"/>
          </w:tcPr>
          <w:p w14:paraId="73F10CFE" w14:textId="77777777" w:rsidR="00CA0D2A" w:rsidRPr="005B275B" w:rsidRDefault="00CA0D2A" w:rsidP="00A21E69">
            <w:pPr>
              <w:jc w:val="center"/>
              <w:rPr>
                <w:b/>
                <w:bCs/>
                <w:color w:val="FFFFFF" w:themeColor="background1"/>
              </w:rPr>
            </w:pPr>
            <w:r w:rsidRPr="005B275B">
              <w:rPr>
                <w:b/>
                <w:bCs/>
                <w:color w:val="FFFFFF" w:themeColor="background1"/>
              </w:rPr>
              <w:t xml:space="preserve">¿CON QUÉ </w:t>
            </w:r>
          </w:p>
          <w:p w14:paraId="4FB27273" w14:textId="77777777" w:rsidR="00CA0D2A" w:rsidRPr="005B275B" w:rsidRDefault="00CA0D2A" w:rsidP="00A21E69">
            <w:pPr>
              <w:jc w:val="center"/>
              <w:rPr>
                <w:b/>
                <w:bCs/>
                <w:color w:val="FFFFFF" w:themeColor="background1"/>
              </w:rPr>
            </w:pPr>
            <w:r w:rsidRPr="005B275B">
              <w:rPr>
                <w:b/>
                <w:bCs/>
                <w:color w:val="FFFFFF" w:themeColor="background1"/>
              </w:rPr>
              <w:t>CONTAMOS</w:t>
            </w:r>
            <w:proofErr w:type="gramStart"/>
            <w:r w:rsidRPr="005B275B">
              <w:rPr>
                <w:b/>
                <w:bCs/>
                <w:color w:val="FFFFFF" w:themeColor="background1"/>
              </w:rPr>
              <w:t>?</w:t>
            </w:r>
            <w:proofErr w:type="gramEnd"/>
          </w:p>
        </w:tc>
        <w:tc>
          <w:tcPr>
            <w:tcW w:w="1470" w:type="pct"/>
            <w:shd w:val="clear" w:color="auto" w:fill="000000" w:themeFill="text1"/>
            <w:vAlign w:val="center"/>
          </w:tcPr>
          <w:p w14:paraId="5BEC1F0F" w14:textId="77777777" w:rsidR="00CA0D2A" w:rsidRPr="005B275B" w:rsidRDefault="00CA0D2A" w:rsidP="00A21E69">
            <w:pPr>
              <w:jc w:val="center"/>
              <w:rPr>
                <w:b/>
                <w:bCs/>
                <w:color w:val="FFFFFF" w:themeColor="background1"/>
              </w:rPr>
            </w:pPr>
            <w:r w:rsidRPr="005B275B">
              <w:rPr>
                <w:b/>
                <w:bCs/>
                <w:color w:val="FFFFFF" w:themeColor="background1"/>
              </w:rPr>
              <w:t>¿CÓMO LA IMPLEMENTAREMOS? (ACCIONES)</w:t>
            </w:r>
          </w:p>
        </w:tc>
        <w:tc>
          <w:tcPr>
            <w:tcW w:w="679" w:type="pct"/>
            <w:shd w:val="clear" w:color="auto" w:fill="000000" w:themeFill="text1"/>
            <w:vAlign w:val="center"/>
          </w:tcPr>
          <w:p w14:paraId="55BFE68B" w14:textId="77777777" w:rsidR="00CA0D2A" w:rsidRPr="005B275B" w:rsidRDefault="00CA0D2A" w:rsidP="00A21E69">
            <w:pPr>
              <w:jc w:val="center"/>
              <w:rPr>
                <w:b/>
                <w:bCs/>
                <w:color w:val="FFFFFF" w:themeColor="background1"/>
              </w:rPr>
            </w:pPr>
            <w:r w:rsidRPr="005B275B">
              <w:rPr>
                <w:b/>
                <w:bCs/>
                <w:color w:val="FFFFFF" w:themeColor="background1"/>
              </w:rPr>
              <w:t>¿QUÉ RECURSOS NECESITAMOS?</w:t>
            </w:r>
          </w:p>
        </w:tc>
        <w:tc>
          <w:tcPr>
            <w:tcW w:w="679" w:type="pct"/>
            <w:shd w:val="clear" w:color="auto" w:fill="000000" w:themeFill="text1"/>
            <w:vAlign w:val="center"/>
          </w:tcPr>
          <w:p w14:paraId="78665D23" w14:textId="77777777" w:rsidR="00CA0D2A" w:rsidRPr="005B275B" w:rsidRDefault="00CA0D2A" w:rsidP="00A21E69">
            <w:pPr>
              <w:jc w:val="center"/>
              <w:rPr>
                <w:b/>
                <w:bCs/>
                <w:color w:val="FFFFFF" w:themeColor="background1"/>
              </w:rPr>
            </w:pPr>
            <w:r w:rsidRPr="005B275B">
              <w:rPr>
                <w:b/>
                <w:bCs/>
                <w:color w:val="FFFFFF" w:themeColor="background1"/>
              </w:rPr>
              <w:t>¿QUIÉNES SON LOS RESPONSABLES?</w:t>
            </w:r>
          </w:p>
        </w:tc>
        <w:tc>
          <w:tcPr>
            <w:tcW w:w="727" w:type="pct"/>
            <w:shd w:val="clear" w:color="auto" w:fill="000000" w:themeFill="text1"/>
            <w:vAlign w:val="center"/>
          </w:tcPr>
          <w:p w14:paraId="748D616F" w14:textId="77777777" w:rsidR="00CA0D2A" w:rsidRPr="005B275B" w:rsidRDefault="00CA0D2A" w:rsidP="00A21E69">
            <w:pPr>
              <w:jc w:val="center"/>
              <w:rPr>
                <w:b/>
                <w:bCs/>
                <w:color w:val="FFFFFF" w:themeColor="background1"/>
              </w:rPr>
            </w:pPr>
            <w:r w:rsidRPr="005B275B">
              <w:rPr>
                <w:b/>
                <w:bCs/>
                <w:color w:val="FFFFFF" w:themeColor="background1"/>
              </w:rPr>
              <w:t>¿CUÁNDO?</w:t>
            </w:r>
          </w:p>
        </w:tc>
      </w:tr>
    </w:tbl>
    <w:tbl>
      <w:tblPr>
        <w:tblStyle w:val="Tablaconcuadrcula"/>
        <w:tblW w:w="5000" w:type="pct"/>
        <w:tblLook w:val="04A0" w:firstRow="1" w:lastRow="0" w:firstColumn="1" w:lastColumn="0" w:noHBand="0" w:noVBand="1"/>
      </w:tblPr>
      <w:tblGrid>
        <w:gridCol w:w="1833"/>
        <w:gridCol w:w="2495"/>
        <w:gridCol w:w="4406"/>
        <w:gridCol w:w="2035"/>
        <w:gridCol w:w="2035"/>
        <w:gridCol w:w="1586"/>
      </w:tblGrid>
      <w:tr w:rsidR="00CA0D2A" w14:paraId="2BF90B06" w14:textId="77777777" w:rsidTr="00A21E69">
        <w:tc>
          <w:tcPr>
            <w:tcW w:w="637" w:type="pct"/>
            <w:shd w:val="clear" w:color="auto" w:fill="FFC000"/>
          </w:tcPr>
          <w:p w14:paraId="1CF6266E" w14:textId="77777777" w:rsidR="00CA0D2A" w:rsidRPr="005B275B" w:rsidRDefault="00CA0D2A" w:rsidP="00A21E69">
            <w:pPr>
              <w:jc w:val="center"/>
              <w:rPr>
                <w:b/>
                <w:bCs/>
                <w:color w:val="FFFFFF" w:themeColor="background1"/>
              </w:rPr>
            </w:pPr>
            <w:r w:rsidRPr="005B275B">
              <w:rPr>
                <w:b/>
                <w:bCs/>
                <w:color w:val="FFFFFF" w:themeColor="background1"/>
              </w:rPr>
              <w:t>Relación</w:t>
            </w:r>
          </w:p>
          <w:p w14:paraId="757B34DB" w14:textId="77777777" w:rsidR="00CA0D2A" w:rsidRPr="005B275B" w:rsidRDefault="00CA0D2A" w:rsidP="00A21E69">
            <w:pPr>
              <w:jc w:val="center"/>
              <w:rPr>
                <w:b/>
                <w:bCs/>
                <w:color w:val="FFFFFF" w:themeColor="background1"/>
              </w:rPr>
            </w:pPr>
            <w:r w:rsidRPr="005B275B">
              <w:rPr>
                <w:b/>
                <w:bCs/>
                <w:color w:val="FFFFFF" w:themeColor="background1"/>
              </w:rPr>
              <w:t>Escuela- Centro de</w:t>
            </w:r>
          </w:p>
          <w:p w14:paraId="686BE557" w14:textId="77777777" w:rsidR="00CA0D2A" w:rsidRPr="005B275B" w:rsidRDefault="00CA0D2A" w:rsidP="00A21E69">
            <w:pPr>
              <w:jc w:val="center"/>
              <w:rPr>
                <w:b/>
                <w:bCs/>
                <w:color w:val="FFFFFF" w:themeColor="background1"/>
              </w:rPr>
            </w:pPr>
            <w:r w:rsidRPr="005B275B">
              <w:rPr>
                <w:b/>
                <w:bCs/>
                <w:color w:val="FFFFFF" w:themeColor="background1"/>
              </w:rPr>
              <w:t xml:space="preserve">Salud Local </w:t>
            </w:r>
          </w:p>
        </w:tc>
        <w:tc>
          <w:tcPr>
            <w:tcW w:w="867" w:type="pct"/>
            <w:shd w:val="clear" w:color="auto" w:fill="F2F2F2" w:themeFill="background1" w:themeFillShade="F2"/>
            <w:vAlign w:val="center"/>
          </w:tcPr>
          <w:p w14:paraId="1C7F9284" w14:textId="77777777" w:rsidR="00CA0D2A" w:rsidRDefault="00CA0D2A" w:rsidP="00A21E69">
            <w:pPr>
              <w:spacing w:after="18" w:line="259" w:lineRule="auto"/>
            </w:pPr>
            <w:r>
              <w:t>El centro de salud más cercano a nuestro Jardín de Niños es el del ejido el Compas, solamente conocemos que se trabaja en horario matutino, desconocemos los números telefónicos en los que nos podemos contactar sabemos que podemos vincularnos con ellos por medio de la promotora de salud de la comunidad desconocemos quien tiene el cargo.</w:t>
            </w:r>
          </w:p>
          <w:p w14:paraId="38C1F859" w14:textId="77777777" w:rsidR="00CA0D2A" w:rsidRDefault="00CA0D2A" w:rsidP="00A21E69">
            <w:pPr>
              <w:spacing w:after="18" w:line="259" w:lineRule="auto"/>
            </w:pPr>
          </w:p>
          <w:p w14:paraId="0C8FE7CE" w14:textId="77777777" w:rsidR="00CA0D2A" w:rsidRDefault="00CA0D2A" w:rsidP="00A21E69">
            <w:pPr>
              <w:spacing w:after="18" w:line="259" w:lineRule="auto"/>
            </w:pPr>
          </w:p>
          <w:p w14:paraId="41004F19" w14:textId="77777777" w:rsidR="00CA0D2A" w:rsidRDefault="00CA0D2A" w:rsidP="00A21E69">
            <w:pPr>
              <w:spacing w:after="18" w:line="259" w:lineRule="auto"/>
            </w:pPr>
          </w:p>
          <w:p w14:paraId="67C0C651" w14:textId="77777777" w:rsidR="00CA0D2A" w:rsidRDefault="00CA0D2A" w:rsidP="00A21E69">
            <w:pPr>
              <w:spacing w:after="18" w:line="259" w:lineRule="auto"/>
            </w:pPr>
          </w:p>
          <w:p w14:paraId="308D56CC" w14:textId="77777777" w:rsidR="00CA0D2A" w:rsidRDefault="00CA0D2A" w:rsidP="00A21E69">
            <w:pPr>
              <w:spacing w:after="18" w:line="259" w:lineRule="auto"/>
            </w:pPr>
          </w:p>
          <w:p w14:paraId="797E50C6" w14:textId="77777777" w:rsidR="00CA0D2A" w:rsidRDefault="00CA0D2A" w:rsidP="00A21E69">
            <w:pPr>
              <w:spacing w:after="18" w:line="259" w:lineRule="auto"/>
            </w:pPr>
          </w:p>
        </w:tc>
        <w:tc>
          <w:tcPr>
            <w:tcW w:w="1531" w:type="pct"/>
            <w:shd w:val="clear" w:color="auto" w:fill="F2F2F2" w:themeFill="background1" w:themeFillShade="F2"/>
            <w:vAlign w:val="center"/>
          </w:tcPr>
          <w:p w14:paraId="3982987F" w14:textId="77777777" w:rsidR="00CA0D2A" w:rsidRDefault="00CA0D2A" w:rsidP="00A21E69">
            <w:r>
              <w:t>Investigar los números telefónicos  y quien es la</w:t>
            </w:r>
            <w:r w:rsidR="006A2487">
              <w:t xml:space="preserve"> Promotora de salud de la C</w:t>
            </w:r>
            <w:r>
              <w:t>omunidad.</w:t>
            </w:r>
          </w:p>
        </w:tc>
        <w:tc>
          <w:tcPr>
            <w:tcW w:w="707" w:type="pct"/>
            <w:shd w:val="clear" w:color="auto" w:fill="F2F2F2" w:themeFill="background1" w:themeFillShade="F2"/>
            <w:vAlign w:val="center"/>
          </w:tcPr>
          <w:p w14:paraId="0A33A893" w14:textId="77777777" w:rsidR="00CA0D2A" w:rsidRDefault="006A2487" w:rsidP="00A21E69">
            <w:r>
              <w:t>Padres de F</w:t>
            </w:r>
            <w:r w:rsidR="00CA0D2A">
              <w:t>amilia</w:t>
            </w:r>
          </w:p>
          <w:p w14:paraId="11DD618F" w14:textId="77777777" w:rsidR="00CA0D2A" w:rsidRDefault="006A2487" w:rsidP="00A21E69">
            <w:r>
              <w:t>acudir a la I</w:t>
            </w:r>
            <w:r w:rsidR="00CA0D2A">
              <w:t>nstitución</w:t>
            </w:r>
          </w:p>
        </w:tc>
        <w:tc>
          <w:tcPr>
            <w:tcW w:w="707" w:type="pct"/>
            <w:shd w:val="clear" w:color="auto" w:fill="F2F2F2" w:themeFill="background1" w:themeFillShade="F2"/>
            <w:vAlign w:val="center"/>
          </w:tcPr>
          <w:p w14:paraId="6F14639D" w14:textId="77777777" w:rsidR="00CA0D2A" w:rsidRDefault="006A2487" w:rsidP="00A21E69">
            <w:r>
              <w:t>El Director de la E</w:t>
            </w:r>
            <w:r w:rsidR="00CA0D2A">
              <w:t>scuela</w:t>
            </w:r>
          </w:p>
        </w:tc>
        <w:tc>
          <w:tcPr>
            <w:tcW w:w="551" w:type="pct"/>
            <w:shd w:val="clear" w:color="auto" w:fill="F2F2F2" w:themeFill="background1" w:themeFillShade="F2"/>
            <w:vAlign w:val="center"/>
          </w:tcPr>
          <w:p w14:paraId="697C84EF" w14:textId="77777777" w:rsidR="00CA0D2A" w:rsidRDefault="00CA0D2A" w:rsidP="00A21E69">
            <w:r>
              <w:t>El lunes 30 de Agosto 2021</w:t>
            </w:r>
          </w:p>
        </w:tc>
      </w:tr>
    </w:tbl>
    <w:p w14:paraId="7B04FA47" w14:textId="77777777" w:rsidR="00CA0D2A" w:rsidRDefault="00CA0D2A" w:rsidP="00413271">
      <w:pPr>
        <w:tabs>
          <w:tab w:val="left" w:pos="7860"/>
        </w:tabs>
      </w:pPr>
    </w:p>
    <w:p w14:paraId="568C698B" w14:textId="77777777" w:rsidR="00CA0D2A" w:rsidRDefault="00CA0D2A" w:rsidP="00413271">
      <w:pPr>
        <w:tabs>
          <w:tab w:val="left" w:pos="7860"/>
        </w:tabs>
      </w:pPr>
    </w:p>
    <w:p w14:paraId="1A939487" w14:textId="77777777" w:rsidR="00CA0D2A" w:rsidRDefault="00CA0D2A" w:rsidP="00413271">
      <w:pPr>
        <w:tabs>
          <w:tab w:val="left" w:pos="7860"/>
        </w:tabs>
      </w:pPr>
    </w:p>
    <w:p w14:paraId="6AA258D8" w14:textId="77777777" w:rsidR="00CA0D2A" w:rsidRDefault="00CA0D2A" w:rsidP="00413271">
      <w:pPr>
        <w:tabs>
          <w:tab w:val="left" w:pos="7860"/>
        </w:tabs>
      </w:pPr>
    </w:p>
    <w:p w14:paraId="6FFBD3EC" w14:textId="77777777" w:rsidR="00CA0D2A" w:rsidRDefault="00CA0D2A" w:rsidP="00413271">
      <w:pPr>
        <w:tabs>
          <w:tab w:val="left" w:pos="7860"/>
        </w:tabs>
      </w:pPr>
    </w:p>
    <w:p w14:paraId="30DCCCAD" w14:textId="77777777" w:rsidR="00CA0D2A" w:rsidRDefault="00CA0D2A" w:rsidP="00413271">
      <w:pPr>
        <w:tabs>
          <w:tab w:val="left" w:pos="7860"/>
        </w:tabs>
      </w:pPr>
    </w:p>
    <w:p w14:paraId="36AF6883" w14:textId="77777777" w:rsidR="00CA0D2A" w:rsidRDefault="00CA0D2A" w:rsidP="00413271">
      <w:pPr>
        <w:tabs>
          <w:tab w:val="left" w:pos="7860"/>
        </w:tabs>
      </w:pPr>
    </w:p>
    <w:p w14:paraId="54C529ED" w14:textId="77777777" w:rsidR="00CA0D2A" w:rsidRDefault="00CA0D2A" w:rsidP="00413271">
      <w:pPr>
        <w:tabs>
          <w:tab w:val="left" w:pos="7860"/>
        </w:tabs>
      </w:pPr>
    </w:p>
    <w:tbl>
      <w:tblPr>
        <w:tblStyle w:val="Tablaconcuadrcula2"/>
        <w:tblW w:w="5000" w:type="pct"/>
        <w:tblLook w:val="04A0" w:firstRow="1" w:lastRow="0" w:firstColumn="1" w:lastColumn="0" w:noHBand="0" w:noVBand="1"/>
      </w:tblPr>
      <w:tblGrid>
        <w:gridCol w:w="1762"/>
        <w:gridCol w:w="2397"/>
        <w:gridCol w:w="4231"/>
        <w:gridCol w:w="1954"/>
        <w:gridCol w:w="1954"/>
        <w:gridCol w:w="2092"/>
      </w:tblGrid>
      <w:tr w:rsidR="00CA0D2A" w:rsidRPr="005B275B" w14:paraId="6CBCDA64" w14:textId="77777777" w:rsidTr="00CA0D2A">
        <w:trPr>
          <w:tblHeader/>
        </w:trPr>
        <w:tc>
          <w:tcPr>
            <w:tcW w:w="612" w:type="pct"/>
            <w:shd w:val="clear" w:color="auto" w:fill="000000" w:themeFill="text1"/>
            <w:vAlign w:val="center"/>
          </w:tcPr>
          <w:p w14:paraId="68AB8D99" w14:textId="77777777" w:rsidR="00CA0D2A" w:rsidRPr="005B275B" w:rsidRDefault="00CA0D2A" w:rsidP="00A21E69">
            <w:pPr>
              <w:jc w:val="center"/>
              <w:rPr>
                <w:b/>
                <w:bCs/>
                <w:color w:val="FFFFFF" w:themeColor="background1"/>
              </w:rPr>
            </w:pPr>
            <w:r w:rsidRPr="005B275B">
              <w:rPr>
                <w:b/>
                <w:bCs/>
                <w:color w:val="FFFFFF" w:themeColor="background1"/>
              </w:rPr>
              <w:t>INTERVENCIÓN</w:t>
            </w:r>
          </w:p>
        </w:tc>
        <w:tc>
          <w:tcPr>
            <w:tcW w:w="833" w:type="pct"/>
            <w:shd w:val="clear" w:color="auto" w:fill="000000" w:themeFill="text1"/>
            <w:vAlign w:val="center"/>
          </w:tcPr>
          <w:p w14:paraId="30688555" w14:textId="77777777" w:rsidR="00CA0D2A" w:rsidRPr="005B275B" w:rsidRDefault="00CA0D2A" w:rsidP="00A21E69">
            <w:pPr>
              <w:jc w:val="center"/>
              <w:rPr>
                <w:b/>
                <w:bCs/>
                <w:color w:val="FFFFFF" w:themeColor="background1"/>
              </w:rPr>
            </w:pPr>
            <w:r w:rsidRPr="005B275B">
              <w:rPr>
                <w:b/>
                <w:bCs/>
                <w:color w:val="FFFFFF" w:themeColor="background1"/>
              </w:rPr>
              <w:t xml:space="preserve">¿CON QUÉ </w:t>
            </w:r>
          </w:p>
          <w:p w14:paraId="75B9C396" w14:textId="77777777" w:rsidR="00CA0D2A" w:rsidRPr="005B275B" w:rsidRDefault="00CA0D2A" w:rsidP="00A21E69">
            <w:pPr>
              <w:jc w:val="center"/>
              <w:rPr>
                <w:b/>
                <w:bCs/>
                <w:color w:val="FFFFFF" w:themeColor="background1"/>
              </w:rPr>
            </w:pPr>
            <w:r w:rsidRPr="005B275B">
              <w:rPr>
                <w:b/>
                <w:bCs/>
                <w:color w:val="FFFFFF" w:themeColor="background1"/>
              </w:rPr>
              <w:t>CONTAMOS</w:t>
            </w:r>
            <w:proofErr w:type="gramStart"/>
            <w:r w:rsidRPr="005B275B">
              <w:rPr>
                <w:b/>
                <w:bCs/>
                <w:color w:val="FFFFFF" w:themeColor="background1"/>
              </w:rPr>
              <w:t>?</w:t>
            </w:r>
            <w:proofErr w:type="gramEnd"/>
          </w:p>
        </w:tc>
        <w:tc>
          <w:tcPr>
            <w:tcW w:w="1470" w:type="pct"/>
            <w:shd w:val="clear" w:color="auto" w:fill="000000" w:themeFill="text1"/>
            <w:vAlign w:val="center"/>
          </w:tcPr>
          <w:p w14:paraId="78B2ACEA" w14:textId="77777777" w:rsidR="00CA0D2A" w:rsidRPr="005B275B" w:rsidRDefault="00CA0D2A" w:rsidP="00A21E69">
            <w:pPr>
              <w:jc w:val="center"/>
              <w:rPr>
                <w:b/>
                <w:bCs/>
                <w:color w:val="FFFFFF" w:themeColor="background1"/>
              </w:rPr>
            </w:pPr>
            <w:r w:rsidRPr="005B275B">
              <w:rPr>
                <w:b/>
                <w:bCs/>
                <w:color w:val="FFFFFF" w:themeColor="background1"/>
              </w:rPr>
              <w:t>¿CÓMO LA IMPLEMENTAREMOS? (ACCIONES)</w:t>
            </w:r>
          </w:p>
        </w:tc>
        <w:tc>
          <w:tcPr>
            <w:tcW w:w="679" w:type="pct"/>
            <w:shd w:val="clear" w:color="auto" w:fill="000000" w:themeFill="text1"/>
            <w:vAlign w:val="center"/>
          </w:tcPr>
          <w:p w14:paraId="4E0D1016" w14:textId="77777777" w:rsidR="00CA0D2A" w:rsidRPr="005B275B" w:rsidRDefault="00CA0D2A" w:rsidP="00A21E69">
            <w:pPr>
              <w:jc w:val="center"/>
              <w:rPr>
                <w:b/>
                <w:bCs/>
                <w:color w:val="FFFFFF" w:themeColor="background1"/>
              </w:rPr>
            </w:pPr>
            <w:r w:rsidRPr="005B275B">
              <w:rPr>
                <w:b/>
                <w:bCs/>
                <w:color w:val="FFFFFF" w:themeColor="background1"/>
              </w:rPr>
              <w:t>¿QUÉ RECURSOS NECESITAMOS?</w:t>
            </w:r>
          </w:p>
        </w:tc>
        <w:tc>
          <w:tcPr>
            <w:tcW w:w="679" w:type="pct"/>
            <w:shd w:val="clear" w:color="auto" w:fill="000000" w:themeFill="text1"/>
            <w:vAlign w:val="center"/>
          </w:tcPr>
          <w:p w14:paraId="664F263C" w14:textId="77777777" w:rsidR="00CA0D2A" w:rsidRPr="005B275B" w:rsidRDefault="00CA0D2A" w:rsidP="00A21E69">
            <w:pPr>
              <w:jc w:val="center"/>
              <w:rPr>
                <w:b/>
                <w:bCs/>
                <w:color w:val="FFFFFF" w:themeColor="background1"/>
              </w:rPr>
            </w:pPr>
            <w:r w:rsidRPr="005B275B">
              <w:rPr>
                <w:b/>
                <w:bCs/>
                <w:color w:val="FFFFFF" w:themeColor="background1"/>
              </w:rPr>
              <w:t>¿QUIÉNES SON LOS RESPONSABLES?</w:t>
            </w:r>
          </w:p>
        </w:tc>
        <w:tc>
          <w:tcPr>
            <w:tcW w:w="727" w:type="pct"/>
            <w:shd w:val="clear" w:color="auto" w:fill="000000" w:themeFill="text1"/>
            <w:vAlign w:val="center"/>
          </w:tcPr>
          <w:p w14:paraId="5D304A93" w14:textId="77777777" w:rsidR="00CA0D2A" w:rsidRPr="005B275B" w:rsidRDefault="00CA0D2A" w:rsidP="00A21E69">
            <w:pPr>
              <w:jc w:val="center"/>
              <w:rPr>
                <w:b/>
                <w:bCs/>
                <w:color w:val="FFFFFF" w:themeColor="background1"/>
              </w:rPr>
            </w:pPr>
            <w:r w:rsidRPr="005B275B">
              <w:rPr>
                <w:b/>
                <w:bCs/>
                <w:color w:val="FFFFFF" w:themeColor="background1"/>
              </w:rPr>
              <w:t>¿CUÁNDO?</w:t>
            </w:r>
          </w:p>
        </w:tc>
      </w:tr>
    </w:tbl>
    <w:tbl>
      <w:tblPr>
        <w:tblStyle w:val="Tablaconcuadrcula"/>
        <w:tblW w:w="5000" w:type="pct"/>
        <w:tblLook w:val="04A0" w:firstRow="1" w:lastRow="0" w:firstColumn="1" w:lastColumn="0" w:noHBand="0" w:noVBand="1"/>
      </w:tblPr>
      <w:tblGrid>
        <w:gridCol w:w="1833"/>
        <w:gridCol w:w="2495"/>
        <w:gridCol w:w="4406"/>
        <w:gridCol w:w="2035"/>
        <w:gridCol w:w="2035"/>
        <w:gridCol w:w="1586"/>
      </w:tblGrid>
      <w:tr w:rsidR="00CA0D2A" w14:paraId="08B67048" w14:textId="77777777" w:rsidTr="00A21E69">
        <w:tc>
          <w:tcPr>
            <w:tcW w:w="637" w:type="pct"/>
            <w:shd w:val="clear" w:color="auto" w:fill="00B050"/>
          </w:tcPr>
          <w:p w14:paraId="759D9D8C" w14:textId="77777777" w:rsidR="00CA0D2A" w:rsidRDefault="00CA0D2A" w:rsidP="00A21E69">
            <w:pPr>
              <w:jc w:val="center"/>
              <w:rPr>
                <w:b/>
                <w:bCs/>
                <w:color w:val="FFFFFF" w:themeColor="background1"/>
              </w:rPr>
            </w:pPr>
            <w:r>
              <w:rPr>
                <w:b/>
                <w:bCs/>
                <w:color w:val="FFFFFF" w:themeColor="background1"/>
              </w:rPr>
              <w:t>J</w:t>
            </w:r>
            <w:r w:rsidRPr="005B275B">
              <w:rPr>
                <w:b/>
                <w:bCs/>
                <w:color w:val="FFFFFF" w:themeColor="background1"/>
              </w:rPr>
              <w:t xml:space="preserve">ornadas </w:t>
            </w:r>
          </w:p>
          <w:p w14:paraId="02C161FA" w14:textId="77777777" w:rsidR="00CA0D2A" w:rsidRPr="005B275B" w:rsidRDefault="00CA0D2A" w:rsidP="00A21E69">
            <w:pPr>
              <w:jc w:val="center"/>
              <w:rPr>
                <w:b/>
                <w:bCs/>
                <w:color w:val="FFFFFF" w:themeColor="background1"/>
              </w:rPr>
            </w:pPr>
            <w:r w:rsidRPr="005B275B">
              <w:rPr>
                <w:b/>
                <w:bCs/>
                <w:color w:val="FFFFFF" w:themeColor="background1"/>
              </w:rPr>
              <w:t>de</w:t>
            </w:r>
          </w:p>
          <w:p w14:paraId="6AD347C3" w14:textId="77777777" w:rsidR="00CA0D2A" w:rsidRPr="005B275B" w:rsidRDefault="00CA0D2A" w:rsidP="00A21E69">
            <w:pPr>
              <w:jc w:val="center"/>
              <w:rPr>
                <w:b/>
                <w:bCs/>
                <w:color w:val="FFFFFF" w:themeColor="background1"/>
              </w:rPr>
            </w:pPr>
            <w:r w:rsidRPr="005B275B">
              <w:rPr>
                <w:b/>
                <w:bCs/>
                <w:color w:val="FFFFFF" w:themeColor="background1"/>
              </w:rPr>
              <w:t xml:space="preserve">limpieza </w:t>
            </w:r>
          </w:p>
          <w:p w14:paraId="1C0157D6" w14:textId="77777777" w:rsidR="00CA0D2A" w:rsidRPr="005B275B" w:rsidRDefault="00CA0D2A" w:rsidP="00A21E69">
            <w:pPr>
              <w:jc w:val="center"/>
              <w:rPr>
                <w:b/>
                <w:bCs/>
                <w:color w:val="FFFFFF" w:themeColor="background1"/>
              </w:rPr>
            </w:pPr>
          </w:p>
        </w:tc>
        <w:tc>
          <w:tcPr>
            <w:tcW w:w="867" w:type="pct"/>
            <w:shd w:val="clear" w:color="auto" w:fill="FFFFFF" w:themeFill="background1"/>
            <w:vAlign w:val="center"/>
          </w:tcPr>
          <w:p w14:paraId="02173164" w14:textId="74551EA8" w:rsidR="00CA0D2A" w:rsidRDefault="00CA0D2A" w:rsidP="00A21E69">
            <w:pPr>
              <w:spacing w:line="277" w:lineRule="auto"/>
              <w:ind w:right="55"/>
            </w:pPr>
            <w:r w:rsidRPr="00974191">
              <w:t xml:space="preserve">Ya fue realizada la primea jornada de limpieza, pero será necesaria hacer otra por los </w:t>
            </w:r>
            <w:r w:rsidR="003B421A" w:rsidRPr="00974191">
              <w:t>días</w:t>
            </w:r>
            <w:r w:rsidRPr="00974191">
              <w:t xml:space="preserve"> que ya transcurrieron</w:t>
            </w:r>
            <w:r>
              <w:t xml:space="preserve">. </w:t>
            </w:r>
          </w:p>
          <w:p w14:paraId="22624BB1" w14:textId="335FD767" w:rsidR="00CA0D2A" w:rsidRDefault="00CA0D2A" w:rsidP="00A21E69">
            <w:pPr>
              <w:spacing w:line="277" w:lineRule="auto"/>
              <w:ind w:right="55"/>
            </w:pPr>
            <w:r>
              <w:t xml:space="preserve">La limpieza diaria de las aulas y baños se organizarán en equipos de parejas de madres de familia de cada grupo, ya que no se cuenta con </w:t>
            </w:r>
            <w:r w:rsidR="003B421A">
              <w:t xml:space="preserve">personal de apoyo en el Jardín, </w:t>
            </w:r>
            <w:r>
              <w:t>por esto se necesita el apoyo de las madres de familia para mantener limpias las áreas del Jardín de Niños.</w:t>
            </w:r>
          </w:p>
          <w:p w14:paraId="7ECF95AD" w14:textId="77777777" w:rsidR="00CA0D2A" w:rsidRPr="00974191" w:rsidRDefault="00CA0D2A" w:rsidP="00A21E69">
            <w:pPr>
              <w:spacing w:line="277" w:lineRule="auto"/>
              <w:ind w:right="55"/>
            </w:pPr>
            <w:r>
              <w:t>Los horarios de limpieza diaria los acordaran los equipos de trabajo.</w:t>
            </w:r>
          </w:p>
        </w:tc>
        <w:tc>
          <w:tcPr>
            <w:tcW w:w="1531" w:type="pct"/>
            <w:shd w:val="clear" w:color="auto" w:fill="FFFFFF" w:themeFill="background1"/>
            <w:vAlign w:val="center"/>
          </w:tcPr>
          <w:p w14:paraId="3D3A548F" w14:textId="77777777" w:rsidR="00CA0D2A" w:rsidRDefault="00CA0D2A" w:rsidP="00A21E69">
            <w:r>
              <w:t>Re</w:t>
            </w:r>
            <w:r w:rsidR="006A2487">
              <w:t>unión para tomar acuerdos con Padres de F</w:t>
            </w:r>
            <w:r>
              <w:t>amilia sobre aseos generales y aseos diarios.</w:t>
            </w:r>
          </w:p>
        </w:tc>
        <w:tc>
          <w:tcPr>
            <w:tcW w:w="707" w:type="pct"/>
            <w:shd w:val="clear" w:color="auto" w:fill="FFFFFF" w:themeFill="background1"/>
            <w:vAlign w:val="center"/>
          </w:tcPr>
          <w:p w14:paraId="30D814CC" w14:textId="77777777" w:rsidR="00CA0D2A" w:rsidRDefault="00CA0D2A" w:rsidP="00A21E69">
            <w:r>
              <w:t>Bitácora de la reunión con padres de familia.</w:t>
            </w:r>
          </w:p>
        </w:tc>
        <w:tc>
          <w:tcPr>
            <w:tcW w:w="707" w:type="pct"/>
            <w:shd w:val="clear" w:color="auto" w:fill="FFFFFF" w:themeFill="background1"/>
            <w:vAlign w:val="center"/>
          </w:tcPr>
          <w:p w14:paraId="0C7A9416" w14:textId="77777777" w:rsidR="00CA0D2A" w:rsidRDefault="006A2487" w:rsidP="00A21E69">
            <w:r>
              <w:t>El Director de la E</w:t>
            </w:r>
            <w:r w:rsidR="00CA0D2A">
              <w:t>scuela.</w:t>
            </w:r>
          </w:p>
        </w:tc>
        <w:tc>
          <w:tcPr>
            <w:tcW w:w="551" w:type="pct"/>
            <w:shd w:val="clear" w:color="auto" w:fill="FFFFFF" w:themeFill="background1"/>
            <w:vAlign w:val="center"/>
          </w:tcPr>
          <w:p w14:paraId="6DA4BC89" w14:textId="77777777" w:rsidR="00CA0D2A" w:rsidRDefault="00CA0D2A" w:rsidP="00A21E69">
            <w:r>
              <w:t>Viernes 27 de Agosto 2021</w:t>
            </w:r>
          </w:p>
        </w:tc>
      </w:tr>
    </w:tbl>
    <w:p w14:paraId="3691E7B2" w14:textId="77777777" w:rsidR="00CA0D2A" w:rsidRDefault="00CA0D2A" w:rsidP="00413271">
      <w:pPr>
        <w:tabs>
          <w:tab w:val="left" w:pos="7860"/>
        </w:tabs>
      </w:pPr>
    </w:p>
    <w:p w14:paraId="526770CE" w14:textId="77777777" w:rsidR="00CA0D2A" w:rsidRDefault="00CA0D2A" w:rsidP="00413271">
      <w:pPr>
        <w:tabs>
          <w:tab w:val="left" w:pos="7860"/>
        </w:tabs>
      </w:pPr>
    </w:p>
    <w:p w14:paraId="7CBEED82" w14:textId="77777777" w:rsidR="00CA0D2A" w:rsidRDefault="00CA0D2A" w:rsidP="00413271">
      <w:pPr>
        <w:tabs>
          <w:tab w:val="left" w:pos="7860"/>
        </w:tabs>
      </w:pPr>
    </w:p>
    <w:p w14:paraId="6E36661F" w14:textId="77777777" w:rsidR="00CA0D2A" w:rsidRDefault="00CA0D2A" w:rsidP="00413271">
      <w:pPr>
        <w:tabs>
          <w:tab w:val="left" w:pos="7860"/>
        </w:tabs>
      </w:pPr>
    </w:p>
    <w:p w14:paraId="38645DC7" w14:textId="77777777" w:rsidR="00CA0D2A" w:rsidRDefault="00CA0D2A" w:rsidP="00413271">
      <w:pPr>
        <w:tabs>
          <w:tab w:val="left" w:pos="7860"/>
        </w:tabs>
      </w:pPr>
    </w:p>
    <w:tbl>
      <w:tblPr>
        <w:tblStyle w:val="Tablaconcuadrcula3"/>
        <w:tblW w:w="5000" w:type="pct"/>
        <w:tblLook w:val="04A0" w:firstRow="1" w:lastRow="0" w:firstColumn="1" w:lastColumn="0" w:noHBand="0" w:noVBand="1"/>
      </w:tblPr>
      <w:tblGrid>
        <w:gridCol w:w="1762"/>
        <w:gridCol w:w="2397"/>
        <w:gridCol w:w="4231"/>
        <w:gridCol w:w="1954"/>
        <w:gridCol w:w="1954"/>
        <w:gridCol w:w="2092"/>
      </w:tblGrid>
      <w:tr w:rsidR="00CA0D2A" w:rsidRPr="005B275B" w14:paraId="6B7986B9" w14:textId="77777777" w:rsidTr="00CA0D2A">
        <w:trPr>
          <w:tblHeader/>
        </w:trPr>
        <w:tc>
          <w:tcPr>
            <w:tcW w:w="612" w:type="pct"/>
            <w:shd w:val="clear" w:color="auto" w:fill="000000" w:themeFill="text1"/>
            <w:vAlign w:val="center"/>
          </w:tcPr>
          <w:p w14:paraId="03802962" w14:textId="77777777" w:rsidR="00CA0D2A" w:rsidRPr="005B275B" w:rsidRDefault="00CA0D2A" w:rsidP="00A21E69">
            <w:pPr>
              <w:jc w:val="center"/>
              <w:rPr>
                <w:b/>
                <w:bCs/>
                <w:color w:val="FFFFFF" w:themeColor="background1"/>
              </w:rPr>
            </w:pPr>
            <w:r w:rsidRPr="005B275B">
              <w:rPr>
                <w:b/>
                <w:bCs/>
                <w:color w:val="FFFFFF" w:themeColor="background1"/>
              </w:rPr>
              <w:lastRenderedPageBreak/>
              <w:t>INTERVENCIÓN</w:t>
            </w:r>
          </w:p>
        </w:tc>
        <w:tc>
          <w:tcPr>
            <w:tcW w:w="833" w:type="pct"/>
            <w:shd w:val="clear" w:color="auto" w:fill="000000" w:themeFill="text1"/>
            <w:vAlign w:val="center"/>
          </w:tcPr>
          <w:p w14:paraId="5A7323A8" w14:textId="77777777" w:rsidR="00CA0D2A" w:rsidRPr="005B275B" w:rsidRDefault="00CA0D2A" w:rsidP="00A21E69">
            <w:pPr>
              <w:jc w:val="center"/>
              <w:rPr>
                <w:b/>
                <w:bCs/>
                <w:color w:val="FFFFFF" w:themeColor="background1"/>
              </w:rPr>
            </w:pPr>
            <w:r w:rsidRPr="005B275B">
              <w:rPr>
                <w:b/>
                <w:bCs/>
                <w:color w:val="FFFFFF" w:themeColor="background1"/>
              </w:rPr>
              <w:t xml:space="preserve">¿CON QUÉ </w:t>
            </w:r>
          </w:p>
          <w:p w14:paraId="2269663F" w14:textId="77777777" w:rsidR="00CA0D2A" w:rsidRPr="005B275B" w:rsidRDefault="00CA0D2A" w:rsidP="00A21E69">
            <w:pPr>
              <w:jc w:val="center"/>
              <w:rPr>
                <w:b/>
                <w:bCs/>
                <w:color w:val="FFFFFF" w:themeColor="background1"/>
              </w:rPr>
            </w:pPr>
            <w:r w:rsidRPr="005B275B">
              <w:rPr>
                <w:b/>
                <w:bCs/>
                <w:color w:val="FFFFFF" w:themeColor="background1"/>
              </w:rPr>
              <w:t>CONTAMOS</w:t>
            </w:r>
            <w:proofErr w:type="gramStart"/>
            <w:r w:rsidRPr="005B275B">
              <w:rPr>
                <w:b/>
                <w:bCs/>
                <w:color w:val="FFFFFF" w:themeColor="background1"/>
              </w:rPr>
              <w:t>?</w:t>
            </w:r>
            <w:proofErr w:type="gramEnd"/>
          </w:p>
        </w:tc>
        <w:tc>
          <w:tcPr>
            <w:tcW w:w="1470" w:type="pct"/>
            <w:shd w:val="clear" w:color="auto" w:fill="000000" w:themeFill="text1"/>
            <w:vAlign w:val="center"/>
          </w:tcPr>
          <w:p w14:paraId="069A7D2A" w14:textId="77777777" w:rsidR="00CA0D2A" w:rsidRPr="005B275B" w:rsidRDefault="00CA0D2A" w:rsidP="00A21E69">
            <w:pPr>
              <w:jc w:val="center"/>
              <w:rPr>
                <w:b/>
                <w:bCs/>
                <w:color w:val="FFFFFF" w:themeColor="background1"/>
              </w:rPr>
            </w:pPr>
            <w:r w:rsidRPr="005B275B">
              <w:rPr>
                <w:b/>
                <w:bCs/>
                <w:color w:val="FFFFFF" w:themeColor="background1"/>
              </w:rPr>
              <w:t>¿CÓMO LA IMPLEMENTAREMOS? (ACCIONES)</w:t>
            </w:r>
          </w:p>
        </w:tc>
        <w:tc>
          <w:tcPr>
            <w:tcW w:w="679" w:type="pct"/>
            <w:shd w:val="clear" w:color="auto" w:fill="000000" w:themeFill="text1"/>
            <w:vAlign w:val="center"/>
          </w:tcPr>
          <w:p w14:paraId="2F83F735" w14:textId="77777777" w:rsidR="00CA0D2A" w:rsidRPr="005B275B" w:rsidRDefault="00CA0D2A" w:rsidP="00A21E69">
            <w:pPr>
              <w:jc w:val="center"/>
              <w:rPr>
                <w:b/>
                <w:bCs/>
                <w:color w:val="FFFFFF" w:themeColor="background1"/>
              </w:rPr>
            </w:pPr>
            <w:r w:rsidRPr="005B275B">
              <w:rPr>
                <w:b/>
                <w:bCs/>
                <w:color w:val="FFFFFF" w:themeColor="background1"/>
              </w:rPr>
              <w:t>¿QUÉ RECURSOS NECESITAMOS?</w:t>
            </w:r>
          </w:p>
        </w:tc>
        <w:tc>
          <w:tcPr>
            <w:tcW w:w="679" w:type="pct"/>
            <w:shd w:val="clear" w:color="auto" w:fill="000000" w:themeFill="text1"/>
            <w:vAlign w:val="center"/>
          </w:tcPr>
          <w:p w14:paraId="1C156A17" w14:textId="77777777" w:rsidR="00CA0D2A" w:rsidRPr="005B275B" w:rsidRDefault="00CA0D2A" w:rsidP="00A21E69">
            <w:pPr>
              <w:jc w:val="center"/>
              <w:rPr>
                <w:b/>
                <w:bCs/>
                <w:color w:val="FFFFFF" w:themeColor="background1"/>
              </w:rPr>
            </w:pPr>
            <w:r w:rsidRPr="005B275B">
              <w:rPr>
                <w:b/>
                <w:bCs/>
                <w:color w:val="FFFFFF" w:themeColor="background1"/>
              </w:rPr>
              <w:t>¿QUIÉNES SON LOS RESPONSABLES?</w:t>
            </w:r>
          </w:p>
        </w:tc>
        <w:tc>
          <w:tcPr>
            <w:tcW w:w="727" w:type="pct"/>
            <w:shd w:val="clear" w:color="auto" w:fill="000000" w:themeFill="text1"/>
            <w:vAlign w:val="center"/>
          </w:tcPr>
          <w:p w14:paraId="66E1AE44" w14:textId="77777777" w:rsidR="00CA0D2A" w:rsidRPr="005B275B" w:rsidRDefault="00CA0D2A" w:rsidP="00A21E69">
            <w:pPr>
              <w:jc w:val="center"/>
              <w:rPr>
                <w:b/>
                <w:bCs/>
                <w:color w:val="FFFFFF" w:themeColor="background1"/>
              </w:rPr>
            </w:pPr>
            <w:r w:rsidRPr="005B275B">
              <w:rPr>
                <w:b/>
                <w:bCs/>
                <w:color w:val="FFFFFF" w:themeColor="background1"/>
              </w:rPr>
              <w:t>¿CUÁNDO?</w:t>
            </w:r>
          </w:p>
        </w:tc>
      </w:tr>
    </w:tbl>
    <w:tbl>
      <w:tblPr>
        <w:tblStyle w:val="Tablaconcuadrcula"/>
        <w:tblW w:w="5000" w:type="pct"/>
        <w:tblLook w:val="04A0" w:firstRow="1" w:lastRow="0" w:firstColumn="1" w:lastColumn="0" w:noHBand="0" w:noVBand="1"/>
      </w:tblPr>
      <w:tblGrid>
        <w:gridCol w:w="1833"/>
        <w:gridCol w:w="2495"/>
        <w:gridCol w:w="4406"/>
        <w:gridCol w:w="2035"/>
        <w:gridCol w:w="2035"/>
        <w:gridCol w:w="1586"/>
      </w:tblGrid>
      <w:tr w:rsidR="00CA0D2A" w14:paraId="6578E112" w14:textId="77777777" w:rsidTr="00A21E69">
        <w:tc>
          <w:tcPr>
            <w:tcW w:w="637" w:type="pct"/>
            <w:shd w:val="clear" w:color="auto" w:fill="7030A0"/>
          </w:tcPr>
          <w:p w14:paraId="6918C1DA" w14:textId="77777777" w:rsidR="00CA0D2A" w:rsidRDefault="00CA0D2A" w:rsidP="00A21E69">
            <w:pPr>
              <w:jc w:val="center"/>
              <w:rPr>
                <w:b/>
                <w:bCs/>
                <w:color w:val="FFFFFF" w:themeColor="background1"/>
              </w:rPr>
            </w:pPr>
            <w:r w:rsidRPr="005B275B">
              <w:rPr>
                <w:b/>
                <w:bCs/>
                <w:color w:val="FFFFFF" w:themeColor="background1"/>
              </w:rPr>
              <w:t xml:space="preserve">Filtro </w:t>
            </w:r>
          </w:p>
          <w:p w14:paraId="01F39216" w14:textId="77777777" w:rsidR="00CA0D2A" w:rsidRDefault="00CA0D2A" w:rsidP="00A21E69">
            <w:pPr>
              <w:jc w:val="center"/>
              <w:rPr>
                <w:b/>
                <w:bCs/>
                <w:color w:val="FFFFFF" w:themeColor="background1"/>
              </w:rPr>
            </w:pPr>
            <w:r w:rsidRPr="005B275B">
              <w:rPr>
                <w:b/>
                <w:bCs/>
                <w:color w:val="FFFFFF" w:themeColor="background1"/>
              </w:rPr>
              <w:t xml:space="preserve">de </w:t>
            </w:r>
          </w:p>
          <w:p w14:paraId="547924D4" w14:textId="77777777" w:rsidR="00CA0D2A" w:rsidRPr="005B275B" w:rsidRDefault="00CA0D2A" w:rsidP="00A21E69">
            <w:pPr>
              <w:jc w:val="center"/>
              <w:rPr>
                <w:b/>
                <w:bCs/>
                <w:color w:val="FFFFFF" w:themeColor="background1"/>
              </w:rPr>
            </w:pPr>
            <w:r w:rsidRPr="005B275B">
              <w:rPr>
                <w:b/>
                <w:bCs/>
                <w:color w:val="FFFFFF" w:themeColor="background1"/>
              </w:rPr>
              <w:t>casa</w:t>
            </w:r>
          </w:p>
        </w:tc>
        <w:tc>
          <w:tcPr>
            <w:tcW w:w="867" w:type="pct"/>
            <w:shd w:val="clear" w:color="auto" w:fill="F2F2F2" w:themeFill="background1" w:themeFillShade="F2"/>
            <w:vAlign w:val="center"/>
          </w:tcPr>
          <w:p w14:paraId="0A1BCA4D" w14:textId="77777777" w:rsidR="00CA0D2A" w:rsidRPr="00E51B7B" w:rsidRDefault="00CA0D2A" w:rsidP="00A21E69">
            <w:r w:rsidRPr="00E51B7B">
              <w:t>En la reunión general con padres de familia se les informara sobre la importancia del filtro en casa.</w:t>
            </w:r>
          </w:p>
          <w:p w14:paraId="135E58C4" w14:textId="77777777" w:rsidR="00CA0D2A" w:rsidRDefault="00CA0D2A" w:rsidP="00A21E69"/>
        </w:tc>
        <w:tc>
          <w:tcPr>
            <w:tcW w:w="1531" w:type="pct"/>
            <w:shd w:val="clear" w:color="auto" w:fill="F2F2F2" w:themeFill="background1" w:themeFillShade="F2"/>
            <w:vAlign w:val="center"/>
          </w:tcPr>
          <w:p w14:paraId="08888A94" w14:textId="77777777" w:rsidR="00CA0D2A" w:rsidRDefault="006A2487" w:rsidP="00A21E69">
            <w:r>
              <w:t>En reunión general con Padres de F</w:t>
            </w:r>
            <w:r w:rsidR="00CA0D2A">
              <w:t>amilia</w:t>
            </w:r>
          </w:p>
        </w:tc>
        <w:tc>
          <w:tcPr>
            <w:tcW w:w="707" w:type="pct"/>
            <w:shd w:val="clear" w:color="auto" w:fill="F2F2F2" w:themeFill="background1" w:themeFillShade="F2"/>
            <w:vAlign w:val="center"/>
          </w:tcPr>
          <w:p w14:paraId="36EB9B6F" w14:textId="77777777" w:rsidR="00CA0D2A" w:rsidRDefault="00CA0D2A" w:rsidP="00A21E69">
            <w:r>
              <w:t>Guía para el regreso responsable y ordenado a las escuelas.</w:t>
            </w:r>
          </w:p>
        </w:tc>
        <w:tc>
          <w:tcPr>
            <w:tcW w:w="707" w:type="pct"/>
            <w:shd w:val="clear" w:color="auto" w:fill="F2F2F2" w:themeFill="background1" w:themeFillShade="F2"/>
            <w:vAlign w:val="center"/>
          </w:tcPr>
          <w:p w14:paraId="6D010872" w14:textId="77777777" w:rsidR="00CA0D2A" w:rsidRDefault="006A2487" w:rsidP="00A21E69">
            <w:r>
              <w:t>El Director de la E</w:t>
            </w:r>
            <w:r w:rsidR="00CA0D2A">
              <w:t>scuela.</w:t>
            </w:r>
          </w:p>
        </w:tc>
        <w:tc>
          <w:tcPr>
            <w:tcW w:w="551" w:type="pct"/>
            <w:shd w:val="clear" w:color="auto" w:fill="F2F2F2" w:themeFill="background1" w:themeFillShade="F2"/>
            <w:vAlign w:val="center"/>
          </w:tcPr>
          <w:p w14:paraId="1AD5D6FC" w14:textId="77777777" w:rsidR="00CA0D2A" w:rsidRDefault="00CA0D2A" w:rsidP="00A21E69">
            <w:r>
              <w:t>Viernes 27 de Agosto 2021</w:t>
            </w:r>
          </w:p>
        </w:tc>
      </w:tr>
      <w:tr w:rsidR="00CA0D2A" w14:paraId="6075AB51" w14:textId="77777777" w:rsidTr="00A21E69">
        <w:tc>
          <w:tcPr>
            <w:tcW w:w="637" w:type="pct"/>
            <w:shd w:val="clear" w:color="auto" w:fill="FF9900"/>
          </w:tcPr>
          <w:p w14:paraId="6837D242" w14:textId="77777777" w:rsidR="00CA0D2A" w:rsidRPr="005B275B" w:rsidRDefault="00CA0D2A" w:rsidP="00A21E69">
            <w:pPr>
              <w:jc w:val="center"/>
              <w:rPr>
                <w:b/>
                <w:bCs/>
                <w:color w:val="FFFFFF" w:themeColor="background1"/>
              </w:rPr>
            </w:pPr>
            <w:r w:rsidRPr="005B275B">
              <w:rPr>
                <w:b/>
                <w:bCs/>
                <w:color w:val="FFFFFF" w:themeColor="background1"/>
              </w:rPr>
              <w:t>Filtro en la</w:t>
            </w:r>
          </w:p>
          <w:p w14:paraId="02791AFC" w14:textId="77777777" w:rsidR="00CA0D2A" w:rsidRPr="005B275B" w:rsidRDefault="00CA0D2A" w:rsidP="00A21E69">
            <w:pPr>
              <w:jc w:val="center"/>
              <w:rPr>
                <w:b/>
                <w:bCs/>
                <w:color w:val="FFFFFF" w:themeColor="background1"/>
              </w:rPr>
            </w:pPr>
            <w:r w:rsidRPr="005B275B">
              <w:rPr>
                <w:b/>
                <w:bCs/>
                <w:color w:val="FFFFFF" w:themeColor="background1"/>
              </w:rPr>
              <w:t>entrada de la</w:t>
            </w:r>
          </w:p>
          <w:p w14:paraId="5232519E" w14:textId="77777777" w:rsidR="00CA0D2A" w:rsidRPr="005B275B" w:rsidRDefault="00CA0D2A" w:rsidP="00A21E69">
            <w:pPr>
              <w:jc w:val="center"/>
              <w:rPr>
                <w:b/>
                <w:bCs/>
                <w:color w:val="FFFFFF" w:themeColor="background1"/>
              </w:rPr>
            </w:pPr>
            <w:r w:rsidRPr="005B275B">
              <w:rPr>
                <w:b/>
                <w:bCs/>
                <w:color w:val="FFFFFF" w:themeColor="background1"/>
              </w:rPr>
              <w:t>escuela</w:t>
            </w:r>
          </w:p>
        </w:tc>
        <w:tc>
          <w:tcPr>
            <w:tcW w:w="867" w:type="pct"/>
            <w:shd w:val="clear" w:color="auto" w:fill="FFFFFF" w:themeFill="background1"/>
            <w:vAlign w:val="center"/>
          </w:tcPr>
          <w:p w14:paraId="265A28AE" w14:textId="77777777" w:rsidR="00CA0D2A" w:rsidRDefault="00CA0D2A" w:rsidP="00A21E69">
            <w:pPr>
              <w:spacing w:line="277" w:lineRule="auto"/>
              <w:ind w:right="55"/>
            </w:pPr>
            <w:r>
              <w:t>Se les informo en la primera reunión a los padres de familia sobre los filtros que se instalaran en el plantel, pero aún no se han organizado el comité del filtro escolar, ni se le ha capacitado.</w:t>
            </w:r>
          </w:p>
          <w:p w14:paraId="6BBA1298" w14:textId="77777777" w:rsidR="00CA0D2A" w:rsidRDefault="00CA0D2A" w:rsidP="00A21E69">
            <w:pPr>
              <w:spacing w:line="277" w:lineRule="auto"/>
              <w:ind w:right="55"/>
            </w:pPr>
            <w:r>
              <w:t>Se organizarán a los padres de familia en el filtro escolar.</w:t>
            </w:r>
          </w:p>
          <w:p w14:paraId="2C7FC156" w14:textId="77777777" w:rsidR="00CA0D2A" w:rsidRDefault="00CA0D2A" w:rsidP="00A21E69">
            <w:pPr>
              <w:spacing w:line="277" w:lineRule="auto"/>
              <w:ind w:right="55"/>
            </w:pPr>
            <w:r>
              <w:t>En el Jardín contamos con gel antibacterial, pero no se cuenta con termómetros digitales.</w:t>
            </w:r>
          </w:p>
          <w:p w14:paraId="62EBF9A1" w14:textId="77777777" w:rsidR="00CA0D2A" w:rsidRDefault="00CA0D2A" w:rsidP="00A21E69">
            <w:pPr>
              <w:spacing w:line="277" w:lineRule="auto"/>
              <w:ind w:right="55"/>
            </w:pPr>
          </w:p>
          <w:p w14:paraId="0C6C2CD5" w14:textId="77777777" w:rsidR="00CA0D2A" w:rsidRDefault="00CA0D2A" w:rsidP="00A21E69">
            <w:pPr>
              <w:spacing w:line="277" w:lineRule="auto"/>
              <w:ind w:right="55"/>
            </w:pPr>
          </w:p>
        </w:tc>
        <w:tc>
          <w:tcPr>
            <w:tcW w:w="1531" w:type="pct"/>
            <w:shd w:val="clear" w:color="auto" w:fill="FFFFFF" w:themeFill="background1"/>
            <w:vAlign w:val="center"/>
          </w:tcPr>
          <w:p w14:paraId="6EEAD968" w14:textId="77777777" w:rsidR="00CA0D2A" w:rsidRDefault="00CA0D2A" w:rsidP="006A2487">
            <w:pPr>
              <w:pStyle w:val="Prrafodelista"/>
              <w:numPr>
                <w:ilvl w:val="0"/>
                <w:numId w:val="14"/>
              </w:numPr>
            </w:pPr>
            <w:r>
              <w:t>Organizar los litros escolares con padres de familia.</w:t>
            </w:r>
          </w:p>
          <w:p w14:paraId="27A2C042" w14:textId="77777777" w:rsidR="00CA0D2A" w:rsidRDefault="00CA0D2A" w:rsidP="006A2487">
            <w:pPr>
              <w:pStyle w:val="Prrafodelista"/>
              <w:numPr>
                <w:ilvl w:val="0"/>
                <w:numId w:val="14"/>
              </w:numPr>
            </w:pPr>
            <w:r>
              <w:t>Adquirir los insumos que hacen falta.</w:t>
            </w:r>
          </w:p>
        </w:tc>
        <w:tc>
          <w:tcPr>
            <w:tcW w:w="707" w:type="pct"/>
            <w:shd w:val="clear" w:color="auto" w:fill="FFFFFF" w:themeFill="background1"/>
            <w:vAlign w:val="center"/>
          </w:tcPr>
          <w:p w14:paraId="68970F17" w14:textId="77777777" w:rsidR="00CA0D2A" w:rsidRDefault="00CA0D2A" w:rsidP="004F7C96">
            <w:pPr>
              <w:pStyle w:val="Prrafodelista"/>
              <w:numPr>
                <w:ilvl w:val="0"/>
                <w:numId w:val="7"/>
              </w:numPr>
            </w:pPr>
            <w:r>
              <w:t>Bitácora de la reunión.</w:t>
            </w:r>
          </w:p>
          <w:p w14:paraId="1EAF2427" w14:textId="77777777" w:rsidR="00CA0D2A" w:rsidRDefault="00CA0D2A" w:rsidP="004F7C96">
            <w:pPr>
              <w:pStyle w:val="Prrafodelista"/>
              <w:numPr>
                <w:ilvl w:val="0"/>
                <w:numId w:val="7"/>
              </w:numPr>
            </w:pPr>
            <w:r>
              <w:t>Gel antibacterial</w:t>
            </w:r>
          </w:p>
          <w:p w14:paraId="4CCDCC15" w14:textId="77777777" w:rsidR="004F7C96" w:rsidRDefault="004F7C96" w:rsidP="004F7C96">
            <w:pPr>
              <w:pStyle w:val="Prrafodelista"/>
              <w:numPr>
                <w:ilvl w:val="0"/>
                <w:numId w:val="7"/>
              </w:numPr>
            </w:pPr>
            <w:r>
              <w:t xml:space="preserve">Termómetros </w:t>
            </w:r>
          </w:p>
          <w:p w14:paraId="1432105E" w14:textId="27C7FE3E" w:rsidR="00CA0D2A" w:rsidRDefault="003B421A" w:rsidP="004F7C96">
            <w:pPr>
              <w:pStyle w:val="Prrafodelista"/>
              <w:numPr>
                <w:ilvl w:val="0"/>
                <w:numId w:val="7"/>
              </w:numPr>
            </w:pPr>
            <w:r>
              <w:t xml:space="preserve"> Sanitiz</w:t>
            </w:r>
            <w:r w:rsidR="004F7C96">
              <w:t xml:space="preserve">ante y trapos </w:t>
            </w:r>
            <w:r w:rsidR="00CA0D2A">
              <w:t>limpios.</w:t>
            </w:r>
          </w:p>
        </w:tc>
        <w:tc>
          <w:tcPr>
            <w:tcW w:w="707" w:type="pct"/>
            <w:shd w:val="clear" w:color="auto" w:fill="FFFFFF" w:themeFill="background1"/>
            <w:vAlign w:val="center"/>
          </w:tcPr>
          <w:p w14:paraId="4AC67E0C" w14:textId="77777777" w:rsidR="00CA0D2A" w:rsidRDefault="00CA0D2A" w:rsidP="00A21E69">
            <w:r>
              <w:t>E</w:t>
            </w:r>
            <w:r w:rsidR="006A2487">
              <w:t>l Director de la E</w:t>
            </w:r>
            <w:r>
              <w:t>scuela.</w:t>
            </w:r>
          </w:p>
        </w:tc>
        <w:tc>
          <w:tcPr>
            <w:tcW w:w="551" w:type="pct"/>
            <w:shd w:val="clear" w:color="auto" w:fill="FFFFFF" w:themeFill="background1"/>
            <w:vAlign w:val="center"/>
          </w:tcPr>
          <w:p w14:paraId="2E78F2DD" w14:textId="77777777" w:rsidR="00CA0D2A" w:rsidRDefault="00CA0D2A" w:rsidP="00A21E69">
            <w:r>
              <w:t>Viernes 27 de agosto 2021</w:t>
            </w:r>
          </w:p>
          <w:p w14:paraId="709E88E4" w14:textId="77777777" w:rsidR="00CA0D2A" w:rsidRDefault="00CA0D2A" w:rsidP="00A21E69"/>
        </w:tc>
      </w:tr>
    </w:tbl>
    <w:p w14:paraId="508C98E9" w14:textId="77777777" w:rsidR="00CA0D2A" w:rsidRDefault="00CA0D2A" w:rsidP="00413271">
      <w:pPr>
        <w:tabs>
          <w:tab w:val="left" w:pos="7860"/>
        </w:tabs>
      </w:pPr>
    </w:p>
    <w:p w14:paraId="779F8E76" w14:textId="77777777" w:rsidR="00CA0D2A" w:rsidRDefault="00CA0D2A" w:rsidP="00413271">
      <w:pPr>
        <w:tabs>
          <w:tab w:val="left" w:pos="7860"/>
        </w:tabs>
      </w:pPr>
    </w:p>
    <w:p w14:paraId="7818863E" w14:textId="77777777" w:rsidR="00CA0D2A" w:rsidRDefault="00CA0D2A" w:rsidP="00413271">
      <w:pPr>
        <w:tabs>
          <w:tab w:val="left" w:pos="7860"/>
        </w:tabs>
      </w:pPr>
    </w:p>
    <w:p w14:paraId="44F69B9A" w14:textId="77777777" w:rsidR="00CA0D2A" w:rsidRDefault="00CA0D2A" w:rsidP="00413271">
      <w:pPr>
        <w:tabs>
          <w:tab w:val="left" w:pos="7860"/>
        </w:tabs>
      </w:pPr>
    </w:p>
    <w:p w14:paraId="5F07D11E" w14:textId="77777777" w:rsidR="00CA0D2A" w:rsidRDefault="00CA0D2A" w:rsidP="00413271">
      <w:pPr>
        <w:tabs>
          <w:tab w:val="left" w:pos="7860"/>
        </w:tabs>
      </w:pPr>
    </w:p>
    <w:p w14:paraId="41508A3C" w14:textId="77777777" w:rsidR="00CA0D2A" w:rsidRDefault="00CA0D2A" w:rsidP="00413271">
      <w:pPr>
        <w:tabs>
          <w:tab w:val="left" w:pos="7860"/>
        </w:tabs>
      </w:pPr>
    </w:p>
    <w:tbl>
      <w:tblPr>
        <w:tblStyle w:val="Tablaconcuadrcula"/>
        <w:tblW w:w="5000" w:type="pct"/>
        <w:tblLook w:val="04A0" w:firstRow="1" w:lastRow="0" w:firstColumn="1" w:lastColumn="0" w:noHBand="0" w:noVBand="1"/>
      </w:tblPr>
      <w:tblGrid>
        <w:gridCol w:w="1833"/>
        <w:gridCol w:w="2495"/>
        <w:gridCol w:w="4406"/>
        <w:gridCol w:w="2035"/>
        <w:gridCol w:w="2035"/>
        <w:gridCol w:w="1586"/>
      </w:tblGrid>
      <w:tr w:rsidR="00A21E69" w:rsidRPr="005B275B" w14:paraId="49BF099D" w14:textId="77777777" w:rsidTr="00A21E69">
        <w:trPr>
          <w:tblHeader/>
        </w:trPr>
        <w:tc>
          <w:tcPr>
            <w:tcW w:w="637" w:type="pct"/>
            <w:shd w:val="clear" w:color="auto" w:fill="000000" w:themeFill="text1"/>
            <w:vAlign w:val="center"/>
          </w:tcPr>
          <w:p w14:paraId="1178B442" w14:textId="77777777" w:rsidR="00A21E69" w:rsidRPr="005B275B" w:rsidRDefault="00A21E69" w:rsidP="00A21E69">
            <w:pPr>
              <w:jc w:val="center"/>
              <w:rPr>
                <w:b/>
                <w:bCs/>
                <w:color w:val="FFFFFF" w:themeColor="background1"/>
              </w:rPr>
            </w:pPr>
            <w:r w:rsidRPr="005B275B">
              <w:rPr>
                <w:b/>
                <w:bCs/>
                <w:color w:val="FFFFFF" w:themeColor="background1"/>
              </w:rPr>
              <w:lastRenderedPageBreak/>
              <w:t>INTERVENCIÓN</w:t>
            </w:r>
          </w:p>
        </w:tc>
        <w:tc>
          <w:tcPr>
            <w:tcW w:w="867" w:type="pct"/>
            <w:shd w:val="clear" w:color="auto" w:fill="000000" w:themeFill="text1"/>
            <w:vAlign w:val="center"/>
          </w:tcPr>
          <w:p w14:paraId="25F82AEF" w14:textId="77777777" w:rsidR="00A21E69" w:rsidRPr="005B275B" w:rsidRDefault="00A21E69" w:rsidP="00A21E69">
            <w:pPr>
              <w:jc w:val="center"/>
              <w:rPr>
                <w:b/>
                <w:bCs/>
                <w:color w:val="FFFFFF" w:themeColor="background1"/>
              </w:rPr>
            </w:pPr>
            <w:r w:rsidRPr="005B275B">
              <w:rPr>
                <w:b/>
                <w:bCs/>
                <w:color w:val="FFFFFF" w:themeColor="background1"/>
              </w:rPr>
              <w:t xml:space="preserve">¿CON QUÉ </w:t>
            </w:r>
          </w:p>
          <w:p w14:paraId="0ED77DE8" w14:textId="77777777" w:rsidR="00A21E69" w:rsidRPr="005B275B" w:rsidRDefault="00A21E69" w:rsidP="00A21E69">
            <w:pPr>
              <w:jc w:val="center"/>
              <w:rPr>
                <w:b/>
                <w:bCs/>
                <w:color w:val="FFFFFF" w:themeColor="background1"/>
              </w:rPr>
            </w:pPr>
            <w:r w:rsidRPr="005B275B">
              <w:rPr>
                <w:b/>
                <w:bCs/>
                <w:color w:val="FFFFFF" w:themeColor="background1"/>
              </w:rPr>
              <w:t>CONTAMOS</w:t>
            </w:r>
            <w:proofErr w:type="gramStart"/>
            <w:r w:rsidRPr="005B275B">
              <w:rPr>
                <w:b/>
                <w:bCs/>
                <w:color w:val="FFFFFF" w:themeColor="background1"/>
              </w:rPr>
              <w:t>?</w:t>
            </w:r>
            <w:proofErr w:type="gramEnd"/>
          </w:p>
        </w:tc>
        <w:tc>
          <w:tcPr>
            <w:tcW w:w="1531" w:type="pct"/>
            <w:shd w:val="clear" w:color="auto" w:fill="000000" w:themeFill="text1"/>
            <w:vAlign w:val="center"/>
          </w:tcPr>
          <w:p w14:paraId="1844E2CF" w14:textId="77777777" w:rsidR="00A21E69" w:rsidRPr="005B275B" w:rsidRDefault="00A21E69" w:rsidP="00A21E69">
            <w:pPr>
              <w:jc w:val="center"/>
              <w:rPr>
                <w:b/>
                <w:bCs/>
                <w:color w:val="FFFFFF" w:themeColor="background1"/>
              </w:rPr>
            </w:pPr>
            <w:r w:rsidRPr="005B275B">
              <w:rPr>
                <w:b/>
                <w:bCs/>
                <w:color w:val="FFFFFF" w:themeColor="background1"/>
              </w:rPr>
              <w:t>¿CÓMO LA IMPLEMENTAREMOS? (ACCIONES)</w:t>
            </w:r>
          </w:p>
        </w:tc>
        <w:tc>
          <w:tcPr>
            <w:tcW w:w="707" w:type="pct"/>
            <w:shd w:val="clear" w:color="auto" w:fill="000000" w:themeFill="text1"/>
            <w:vAlign w:val="center"/>
          </w:tcPr>
          <w:p w14:paraId="772BC1DA" w14:textId="77777777" w:rsidR="00A21E69" w:rsidRPr="005B275B" w:rsidRDefault="00A21E69" w:rsidP="00A21E69">
            <w:pPr>
              <w:jc w:val="center"/>
              <w:rPr>
                <w:b/>
                <w:bCs/>
                <w:color w:val="FFFFFF" w:themeColor="background1"/>
              </w:rPr>
            </w:pPr>
            <w:r w:rsidRPr="005B275B">
              <w:rPr>
                <w:b/>
                <w:bCs/>
                <w:color w:val="FFFFFF" w:themeColor="background1"/>
              </w:rPr>
              <w:t>¿QUÉ RECURSOS NECESITAMOS?</w:t>
            </w:r>
          </w:p>
        </w:tc>
        <w:tc>
          <w:tcPr>
            <w:tcW w:w="707" w:type="pct"/>
            <w:shd w:val="clear" w:color="auto" w:fill="000000" w:themeFill="text1"/>
            <w:vAlign w:val="center"/>
          </w:tcPr>
          <w:p w14:paraId="40350A4A" w14:textId="77777777" w:rsidR="00A21E69" w:rsidRPr="005B275B" w:rsidRDefault="00A21E69" w:rsidP="00A21E69">
            <w:pPr>
              <w:jc w:val="center"/>
              <w:rPr>
                <w:b/>
                <w:bCs/>
                <w:color w:val="FFFFFF" w:themeColor="background1"/>
              </w:rPr>
            </w:pPr>
            <w:r w:rsidRPr="005B275B">
              <w:rPr>
                <w:b/>
                <w:bCs/>
                <w:color w:val="FFFFFF" w:themeColor="background1"/>
              </w:rPr>
              <w:t>¿QUIÉNES SON LOS RESPONSABLES?</w:t>
            </w:r>
          </w:p>
        </w:tc>
        <w:tc>
          <w:tcPr>
            <w:tcW w:w="551" w:type="pct"/>
            <w:shd w:val="clear" w:color="auto" w:fill="000000" w:themeFill="text1"/>
            <w:vAlign w:val="center"/>
          </w:tcPr>
          <w:p w14:paraId="67EC233C" w14:textId="77777777" w:rsidR="00A21E69" w:rsidRPr="005B275B" w:rsidRDefault="00A21E69" w:rsidP="00A21E69">
            <w:pPr>
              <w:jc w:val="center"/>
              <w:rPr>
                <w:b/>
                <w:bCs/>
                <w:color w:val="FFFFFF" w:themeColor="background1"/>
              </w:rPr>
            </w:pPr>
            <w:r w:rsidRPr="005B275B">
              <w:rPr>
                <w:b/>
                <w:bCs/>
                <w:color w:val="FFFFFF" w:themeColor="background1"/>
              </w:rPr>
              <w:t>¿CUÁNDO?</w:t>
            </w:r>
          </w:p>
        </w:tc>
      </w:tr>
    </w:tbl>
    <w:tbl>
      <w:tblPr>
        <w:tblStyle w:val="Tablaconcuadrcula4"/>
        <w:tblW w:w="5000" w:type="pct"/>
        <w:tblLook w:val="04A0" w:firstRow="1" w:lastRow="0" w:firstColumn="1" w:lastColumn="0" w:noHBand="0" w:noVBand="1"/>
      </w:tblPr>
      <w:tblGrid>
        <w:gridCol w:w="1762"/>
        <w:gridCol w:w="2397"/>
        <w:gridCol w:w="4231"/>
        <w:gridCol w:w="1954"/>
        <w:gridCol w:w="1954"/>
        <w:gridCol w:w="2092"/>
      </w:tblGrid>
      <w:tr w:rsidR="00A21E69" w14:paraId="40415AEF" w14:textId="77777777" w:rsidTr="00A21E69">
        <w:tc>
          <w:tcPr>
            <w:tcW w:w="612" w:type="pct"/>
            <w:shd w:val="clear" w:color="auto" w:fill="FF33CC"/>
          </w:tcPr>
          <w:p w14:paraId="17515AC7" w14:textId="77777777" w:rsidR="00A21E69" w:rsidRPr="005B275B" w:rsidRDefault="00A21E69" w:rsidP="00A21E69">
            <w:pPr>
              <w:jc w:val="center"/>
              <w:rPr>
                <w:b/>
                <w:bCs/>
                <w:color w:val="FFFFFF" w:themeColor="background1"/>
              </w:rPr>
            </w:pPr>
            <w:r w:rsidRPr="005B275B">
              <w:rPr>
                <w:b/>
                <w:bCs/>
                <w:color w:val="FFFFFF" w:themeColor="background1"/>
              </w:rPr>
              <w:t>Filtro en el</w:t>
            </w:r>
          </w:p>
          <w:p w14:paraId="7C6FA533" w14:textId="77777777" w:rsidR="00A21E69" w:rsidRPr="005B275B" w:rsidRDefault="00A21E69" w:rsidP="00A21E69">
            <w:pPr>
              <w:jc w:val="center"/>
              <w:rPr>
                <w:b/>
                <w:bCs/>
                <w:color w:val="FFFFFF" w:themeColor="background1"/>
              </w:rPr>
            </w:pPr>
            <w:r w:rsidRPr="005B275B">
              <w:rPr>
                <w:b/>
                <w:bCs/>
                <w:color w:val="FFFFFF" w:themeColor="background1"/>
              </w:rPr>
              <w:t>salón de clases</w:t>
            </w:r>
          </w:p>
        </w:tc>
        <w:tc>
          <w:tcPr>
            <w:tcW w:w="833" w:type="pct"/>
            <w:shd w:val="clear" w:color="auto" w:fill="F2F2F2" w:themeFill="background1" w:themeFillShade="F2"/>
            <w:vAlign w:val="center"/>
          </w:tcPr>
          <w:p w14:paraId="28502098" w14:textId="77777777" w:rsidR="00A21E69" w:rsidRPr="00525FD9" w:rsidRDefault="00A21E69" w:rsidP="00A21E69">
            <w:pPr>
              <w:spacing w:line="277" w:lineRule="auto"/>
              <w:ind w:right="82"/>
            </w:pPr>
            <w:r w:rsidRPr="00525FD9">
              <w:t>Hasta el momento se cuenta solo con un contacto de padres de familia, se buscará uno más de cada niño</w:t>
            </w:r>
            <w:r>
              <w:t>.</w:t>
            </w:r>
          </w:p>
        </w:tc>
        <w:tc>
          <w:tcPr>
            <w:tcW w:w="1470" w:type="pct"/>
            <w:shd w:val="clear" w:color="auto" w:fill="F2F2F2" w:themeFill="background1" w:themeFillShade="F2"/>
            <w:vAlign w:val="center"/>
          </w:tcPr>
          <w:p w14:paraId="15871D68" w14:textId="77777777" w:rsidR="00A21E69" w:rsidRDefault="00A21E69" w:rsidP="00A21E69">
            <w:r>
              <w:t>Cuestionando a padres de familia.</w:t>
            </w:r>
          </w:p>
        </w:tc>
        <w:tc>
          <w:tcPr>
            <w:tcW w:w="679" w:type="pct"/>
            <w:shd w:val="clear" w:color="auto" w:fill="F2F2F2" w:themeFill="background1" w:themeFillShade="F2"/>
            <w:vAlign w:val="center"/>
          </w:tcPr>
          <w:p w14:paraId="170B4EDB" w14:textId="77777777" w:rsidR="00A21E69" w:rsidRDefault="00A21E69" w:rsidP="00A21E69">
            <w:r>
              <w:t>Comunicación con padres.</w:t>
            </w:r>
          </w:p>
        </w:tc>
        <w:tc>
          <w:tcPr>
            <w:tcW w:w="679" w:type="pct"/>
            <w:shd w:val="clear" w:color="auto" w:fill="F2F2F2" w:themeFill="background1" w:themeFillShade="F2"/>
            <w:vAlign w:val="center"/>
          </w:tcPr>
          <w:p w14:paraId="1905A524" w14:textId="77777777" w:rsidR="00A21E69" w:rsidRDefault="006A2487" w:rsidP="00A21E69">
            <w:r>
              <w:t>Las D</w:t>
            </w:r>
            <w:r w:rsidR="00A21E69">
              <w:t>ocentes</w:t>
            </w:r>
          </w:p>
        </w:tc>
        <w:tc>
          <w:tcPr>
            <w:tcW w:w="727" w:type="pct"/>
            <w:shd w:val="clear" w:color="auto" w:fill="F2F2F2" w:themeFill="background1" w:themeFillShade="F2"/>
            <w:vAlign w:val="center"/>
          </w:tcPr>
          <w:p w14:paraId="1EC5832C" w14:textId="77777777" w:rsidR="00A21E69" w:rsidRDefault="00A21E69" w:rsidP="00A21E69">
            <w:r>
              <w:t>Viernes 27 de Agosto 2021</w:t>
            </w:r>
          </w:p>
        </w:tc>
      </w:tr>
      <w:tr w:rsidR="00A21E69" w14:paraId="290766AD" w14:textId="77777777" w:rsidTr="00A21E69">
        <w:tc>
          <w:tcPr>
            <w:tcW w:w="612" w:type="pct"/>
            <w:shd w:val="clear" w:color="auto" w:fill="009999"/>
          </w:tcPr>
          <w:p w14:paraId="4D9A0418" w14:textId="77777777" w:rsidR="00A21E69" w:rsidRDefault="00A21E69" w:rsidP="00A21E69">
            <w:pPr>
              <w:jc w:val="center"/>
              <w:rPr>
                <w:b/>
                <w:bCs/>
                <w:color w:val="FFFFFF" w:themeColor="background1"/>
              </w:rPr>
            </w:pPr>
            <w:r>
              <w:rPr>
                <w:b/>
                <w:bCs/>
                <w:color w:val="FFFFFF" w:themeColor="background1"/>
              </w:rPr>
              <w:t xml:space="preserve">Manos </w:t>
            </w:r>
          </w:p>
          <w:p w14:paraId="40B02859" w14:textId="77777777" w:rsidR="00A21E69" w:rsidRPr="005B275B" w:rsidRDefault="00A21E69" w:rsidP="00A21E69">
            <w:pPr>
              <w:jc w:val="center"/>
              <w:rPr>
                <w:b/>
                <w:bCs/>
                <w:color w:val="FFFFFF" w:themeColor="background1"/>
              </w:rPr>
            </w:pPr>
            <w:r>
              <w:rPr>
                <w:b/>
                <w:bCs/>
                <w:color w:val="FFFFFF" w:themeColor="background1"/>
              </w:rPr>
              <w:t>limpias</w:t>
            </w:r>
          </w:p>
        </w:tc>
        <w:tc>
          <w:tcPr>
            <w:tcW w:w="833" w:type="pct"/>
            <w:shd w:val="clear" w:color="auto" w:fill="FFFFFF" w:themeFill="background1"/>
            <w:vAlign w:val="center"/>
          </w:tcPr>
          <w:p w14:paraId="3365CCB0" w14:textId="77777777" w:rsidR="00A21E69" w:rsidRPr="0006142A" w:rsidRDefault="00A21E69" w:rsidP="00A21E69">
            <w:r w:rsidRPr="0006142A">
              <w:t>Se solicitará que antes de entrar al aula tanto alumnos como docentes realicen el lavado de manos  antes de iniciar cada jornada.</w:t>
            </w:r>
          </w:p>
        </w:tc>
        <w:tc>
          <w:tcPr>
            <w:tcW w:w="1470" w:type="pct"/>
            <w:shd w:val="clear" w:color="auto" w:fill="FFFFFF" w:themeFill="background1"/>
            <w:vAlign w:val="center"/>
          </w:tcPr>
          <w:p w14:paraId="2514E832" w14:textId="77777777" w:rsidR="00A21E69" w:rsidRDefault="00A21E69" w:rsidP="00A21E69">
            <w:r>
              <w:t>Elaborar carteles sobre medidas de higiene.</w:t>
            </w:r>
          </w:p>
        </w:tc>
        <w:tc>
          <w:tcPr>
            <w:tcW w:w="679" w:type="pct"/>
            <w:shd w:val="clear" w:color="auto" w:fill="FFFFFF" w:themeFill="background1"/>
            <w:vAlign w:val="center"/>
          </w:tcPr>
          <w:p w14:paraId="325FBE7E" w14:textId="77777777" w:rsidR="00A21E69" w:rsidRDefault="00A21E69" w:rsidP="004F7C96">
            <w:pPr>
              <w:pStyle w:val="Prrafodelista"/>
              <w:numPr>
                <w:ilvl w:val="0"/>
                <w:numId w:val="6"/>
              </w:numPr>
            </w:pPr>
            <w:r>
              <w:t>Carteles</w:t>
            </w:r>
          </w:p>
          <w:p w14:paraId="7E0390B4" w14:textId="77777777" w:rsidR="00A21E69" w:rsidRDefault="00A21E69" w:rsidP="004F7C96">
            <w:pPr>
              <w:pStyle w:val="Prrafodelista"/>
              <w:numPr>
                <w:ilvl w:val="0"/>
                <w:numId w:val="6"/>
              </w:numPr>
            </w:pPr>
            <w:r>
              <w:t>Imágenes</w:t>
            </w:r>
          </w:p>
        </w:tc>
        <w:tc>
          <w:tcPr>
            <w:tcW w:w="679" w:type="pct"/>
            <w:shd w:val="clear" w:color="auto" w:fill="FFFFFF" w:themeFill="background1"/>
            <w:vAlign w:val="center"/>
          </w:tcPr>
          <w:p w14:paraId="7F11CA48" w14:textId="77777777" w:rsidR="00A21E69" w:rsidRDefault="00A21E69" w:rsidP="00A21E69">
            <w:r>
              <w:t>L</w:t>
            </w:r>
            <w:r w:rsidR="006A2487">
              <w:t>as D</w:t>
            </w:r>
            <w:r>
              <w:t>ocentes</w:t>
            </w:r>
          </w:p>
        </w:tc>
        <w:tc>
          <w:tcPr>
            <w:tcW w:w="727" w:type="pct"/>
            <w:shd w:val="clear" w:color="auto" w:fill="FFFFFF" w:themeFill="background1"/>
            <w:vAlign w:val="center"/>
          </w:tcPr>
          <w:p w14:paraId="29C791C4" w14:textId="77777777" w:rsidR="00A21E69" w:rsidRDefault="00A21E69" w:rsidP="00A21E69">
            <w:r>
              <w:t>30 de agosto 2021</w:t>
            </w:r>
          </w:p>
        </w:tc>
      </w:tr>
      <w:tr w:rsidR="00A21E69" w14:paraId="0D2702DA" w14:textId="77777777" w:rsidTr="00A21E69">
        <w:tc>
          <w:tcPr>
            <w:tcW w:w="612" w:type="pct"/>
            <w:shd w:val="clear" w:color="auto" w:fill="990000"/>
          </w:tcPr>
          <w:p w14:paraId="04E779F4" w14:textId="77777777" w:rsidR="00A21E69" w:rsidRPr="005B275B" w:rsidRDefault="00A21E69" w:rsidP="00A21E69">
            <w:pPr>
              <w:jc w:val="center"/>
              <w:rPr>
                <w:b/>
                <w:bCs/>
                <w:color w:val="FFFFFF" w:themeColor="background1"/>
              </w:rPr>
            </w:pPr>
            <w:proofErr w:type="spellStart"/>
            <w:r>
              <w:rPr>
                <w:b/>
                <w:bCs/>
                <w:color w:val="FFFFFF" w:themeColor="background1"/>
              </w:rPr>
              <w:t>Cubrebocas</w:t>
            </w:r>
            <w:proofErr w:type="spellEnd"/>
            <w:r>
              <w:rPr>
                <w:b/>
                <w:bCs/>
                <w:color w:val="FFFFFF" w:themeColor="background1"/>
              </w:rPr>
              <w:t xml:space="preserve"> obligatorio</w:t>
            </w:r>
          </w:p>
        </w:tc>
        <w:tc>
          <w:tcPr>
            <w:tcW w:w="833" w:type="pct"/>
            <w:shd w:val="clear" w:color="auto" w:fill="F2F2F2" w:themeFill="background1" w:themeFillShade="F2"/>
          </w:tcPr>
          <w:p w14:paraId="64A48831" w14:textId="77777777" w:rsidR="00A21E69" w:rsidRDefault="00A21E69" w:rsidP="00A21E69">
            <w:pPr>
              <w:spacing w:line="277" w:lineRule="auto"/>
              <w:ind w:right="85"/>
            </w:pPr>
            <w:r>
              <w:t>Se precisará con padres de familia y alumnos la forma correcta del uso del cubre bocas y se revisará diariamente que se cumpla con ello.</w:t>
            </w:r>
          </w:p>
          <w:p w14:paraId="38A2EA7A" w14:textId="77777777" w:rsidR="00A21E69" w:rsidRDefault="00A21E69" w:rsidP="00A21E69">
            <w:pPr>
              <w:spacing w:line="277" w:lineRule="auto"/>
              <w:ind w:right="85"/>
            </w:pPr>
            <w:r>
              <w:t>No se permitirá el acceso a nadie que no porte cubre bocas y se les solicitará en la lista de materiales un cubre bocas de repuesto diario.</w:t>
            </w:r>
          </w:p>
        </w:tc>
        <w:tc>
          <w:tcPr>
            <w:tcW w:w="1470" w:type="pct"/>
            <w:shd w:val="clear" w:color="auto" w:fill="F2F2F2" w:themeFill="background1" w:themeFillShade="F2"/>
            <w:vAlign w:val="center"/>
          </w:tcPr>
          <w:p w14:paraId="09C11650" w14:textId="77777777" w:rsidR="00A21E69" w:rsidRDefault="006A2487" w:rsidP="006A2487">
            <w:pPr>
              <w:pStyle w:val="Prrafodelista"/>
              <w:numPr>
                <w:ilvl w:val="0"/>
                <w:numId w:val="13"/>
              </w:numPr>
            </w:pPr>
            <w:r>
              <w:t>Reunión con padres de familia.</w:t>
            </w:r>
          </w:p>
          <w:p w14:paraId="0AE6242E" w14:textId="77777777" w:rsidR="00A21E69" w:rsidRDefault="00A21E69" w:rsidP="006A2487">
            <w:pPr>
              <w:pStyle w:val="Prrafodelista"/>
              <w:numPr>
                <w:ilvl w:val="0"/>
                <w:numId w:val="13"/>
              </w:numPr>
            </w:pPr>
            <w:r>
              <w:t>Instrucciones  y revisión a diario con los alumnos</w:t>
            </w:r>
            <w:r w:rsidR="006A2487">
              <w:t>.</w:t>
            </w:r>
          </w:p>
        </w:tc>
        <w:tc>
          <w:tcPr>
            <w:tcW w:w="679" w:type="pct"/>
            <w:shd w:val="clear" w:color="auto" w:fill="F2F2F2" w:themeFill="background1" w:themeFillShade="F2"/>
            <w:vAlign w:val="center"/>
          </w:tcPr>
          <w:p w14:paraId="03B14674" w14:textId="77777777" w:rsidR="00A21E69" w:rsidRDefault="006A2487" w:rsidP="004F7C96">
            <w:pPr>
              <w:pStyle w:val="Prrafodelista"/>
              <w:numPr>
                <w:ilvl w:val="0"/>
                <w:numId w:val="5"/>
              </w:numPr>
            </w:pPr>
            <w:r>
              <w:t>Comunicación constante con Padres de F</w:t>
            </w:r>
            <w:r w:rsidR="00A21E69">
              <w:t>amilia y alumnos.</w:t>
            </w:r>
          </w:p>
          <w:p w14:paraId="59BA5C3C" w14:textId="77777777" w:rsidR="00A21E69" w:rsidRDefault="00A21E69" w:rsidP="004F7C96">
            <w:pPr>
              <w:pStyle w:val="Prrafodelista"/>
              <w:numPr>
                <w:ilvl w:val="0"/>
                <w:numId w:val="5"/>
              </w:numPr>
            </w:pPr>
            <w:r>
              <w:t>Carteles.</w:t>
            </w:r>
          </w:p>
        </w:tc>
        <w:tc>
          <w:tcPr>
            <w:tcW w:w="679" w:type="pct"/>
            <w:shd w:val="clear" w:color="auto" w:fill="F2F2F2" w:themeFill="background1" w:themeFillShade="F2"/>
            <w:vAlign w:val="center"/>
          </w:tcPr>
          <w:p w14:paraId="2E434C01" w14:textId="77777777" w:rsidR="00A21E69" w:rsidRDefault="00A21E69" w:rsidP="00A21E69">
            <w:r>
              <w:t>L</w:t>
            </w:r>
            <w:r w:rsidR="006A2487">
              <w:t>as D</w:t>
            </w:r>
            <w:r>
              <w:t>ocentes</w:t>
            </w:r>
          </w:p>
        </w:tc>
        <w:tc>
          <w:tcPr>
            <w:tcW w:w="727" w:type="pct"/>
            <w:shd w:val="clear" w:color="auto" w:fill="F2F2F2" w:themeFill="background1" w:themeFillShade="F2"/>
            <w:vAlign w:val="center"/>
          </w:tcPr>
          <w:p w14:paraId="15EF1661" w14:textId="77777777" w:rsidR="00A21E69" w:rsidRDefault="00A21E69" w:rsidP="00A21E69">
            <w:r>
              <w:t>27 y 30 de agosto 2021</w:t>
            </w:r>
          </w:p>
        </w:tc>
      </w:tr>
    </w:tbl>
    <w:p w14:paraId="43D6B1D6" w14:textId="77777777" w:rsidR="00CA0D2A" w:rsidRDefault="00CA0D2A" w:rsidP="00413271">
      <w:pPr>
        <w:tabs>
          <w:tab w:val="left" w:pos="7860"/>
        </w:tabs>
      </w:pPr>
    </w:p>
    <w:p w14:paraId="17DBC151" w14:textId="77777777" w:rsidR="00A21E69" w:rsidRDefault="00A21E69" w:rsidP="00413271">
      <w:pPr>
        <w:tabs>
          <w:tab w:val="left" w:pos="7860"/>
        </w:tabs>
      </w:pPr>
    </w:p>
    <w:p w14:paraId="6F8BD81B" w14:textId="77777777" w:rsidR="00A21E69" w:rsidRDefault="00A21E69" w:rsidP="00413271">
      <w:pPr>
        <w:tabs>
          <w:tab w:val="left" w:pos="7860"/>
        </w:tabs>
      </w:pPr>
    </w:p>
    <w:p w14:paraId="2613E9C1" w14:textId="77777777" w:rsidR="00A21E69" w:rsidRDefault="00A21E69" w:rsidP="00413271">
      <w:pPr>
        <w:tabs>
          <w:tab w:val="left" w:pos="7860"/>
        </w:tabs>
      </w:pPr>
    </w:p>
    <w:p w14:paraId="1037B8A3" w14:textId="77777777" w:rsidR="00A21E69" w:rsidRDefault="00A21E69" w:rsidP="00413271">
      <w:pPr>
        <w:tabs>
          <w:tab w:val="left" w:pos="7860"/>
        </w:tabs>
      </w:pPr>
    </w:p>
    <w:tbl>
      <w:tblPr>
        <w:tblStyle w:val="Tablaconcuadrcula"/>
        <w:tblW w:w="5000" w:type="pct"/>
        <w:tblLook w:val="04A0" w:firstRow="1" w:lastRow="0" w:firstColumn="1" w:lastColumn="0" w:noHBand="0" w:noVBand="1"/>
      </w:tblPr>
      <w:tblGrid>
        <w:gridCol w:w="1833"/>
        <w:gridCol w:w="2495"/>
        <w:gridCol w:w="4406"/>
        <w:gridCol w:w="2035"/>
        <w:gridCol w:w="2035"/>
        <w:gridCol w:w="1586"/>
      </w:tblGrid>
      <w:tr w:rsidR="00A21E69" w:rsidRPr="005B275B" w14:paraId="40A722EB" w14:textId="77777777" w:rsidTr="00A21E69">
        <w:trPr>
          <w:tblHeader/>
        </w:trPr>
        <w:tc>
          <w:tcPr>
            <w:tcW w:w="637" w:type="pct"/>
            <w:shd w:val="clear" w:color="auto" w:fill="000000" w:themeFill="text1"/>
            <w:vAlign w:val="center"/>
          </w:tcPr>
          <w:p w14:paraId="5B215817" w14:textId="77777777" w:rsidR="00A21E69" w:rsidRPr="005B275B" w:rsidRDefault="00A21E69" w:rsidP="00A21E69">
            <w:pPr>
              <w:jc w:val="center"/>
              <w:rPr>
                <w:b/>
                <w:bCs/>
                <w:color w:val="FFFFFF" w:themeColor="background1"/>
              </w:rPr>
            </w:pPr>
            <w:r w:rsidRPr="005B275B">
              <w:rPr>
                <w:b/>
                <w:bCs/>
                <w:color w:val="FFFFFF" w:themeColor="background1"/>
              </w:rPr>
              <w:lastRenderedPageBreak/>
              <w:t>INTERVENCIÓN</w:t>
            </w:r>
          </w:p>
        </w:tc>
        <w:tc>
          <w:tcPr>
            <w:tcW w:w="867" w:type="pct"/>
            <w:shd w:val="clear" w:color="auto" w:fill="000000" w:themeFill="text1"/>
            <w:vAlign w:val="center"/>
          </w:tcPr>
          <w:p w14:paraId="33EFF628" w14:textId="77777777" w:rsidR="00A21E69" w:rsidRPr="005B275B" w:rsidRDefault="00A21E69" w:rsidP="00A21E69">
            <w:pPr>
              <w:jc w:val="center"/>
              <w:rPr>
                <w:b/>
                <w:bCs/>
                <w:color w:val="FFFFFF" w:themeColor="background1"/>
              </w:rPr>
            </w:pPr>
            <w:r w:rsidRPr="005B275B">
              <w:rPr>
                <w:b/>
                <w:bCs/>
                <w:color w:val="FFFFFF" w:themeColor="background1"/>
              </w:rPr>
              <w:t xml:space="preserve">¿CON QUÉ </w:t>
            </w:r>
          </w:p>
          <w:p w14:paraId="4D44A746" w14:textId="77777777" w:rsidR="00A21E69" w:rsidRPr="005B275B" w:rsidRDefault="00A21E69" w:rsidP="00A21E69">
            <w:pPr>
              <w:jc w:val="center"/>
              <w:rPr>
                <w:b/>
                <w:bCs/>
                <w:color w:val="FFFFFF" w:themeColor="background1"/>
              </w:rPr>
            </w:pPr>
            <w:r w:rsidRPr="005B275B">
              <w:rPr>
                <w:b/>
                <w:bCs/>
                <w:color w:val="FFFFFF" w:themeColor="background1"/>
              </w:rPr>
              <w:t>CONTAMOS</w:t>
            </w:r>
            <w:proofErr w:type="gramStart"/>
            <w:r w:rsidRPr="005B275B">
              <w:rPr>
                <w:b/>
                <w:bCs/>
                <w:color w:val="FFFFFF" w:themeColor="background1"/>
              </w:rPr>
              <w:t>?</w:t>
            </w:r>
            <w:proofErr w:type="gramEnd"/>
          </w:p>
        </w:tc>
        <w:tc>
          <w:tcPr>
            <w:tcW w:w="1531" w:type="pct"/>
            <w:shd w:val="clear" w:color="auto" w:fill="000000" w:themeFill="text1"/>
            <w:vAlign w:val="center"/>
          </w:tcPr>
          <w:p w14:paraId="5BABA8D5" w14:textId="77777777" w:rsidR="00A21E69" w:rsidRPr="005B275B" w:rsidRDefault="00A21E69" w:rsidP="00A21E69">
            <w:pPr>
              <w:jc w:val="center"/>
              <w:rPr>
                <w:b/>
                <w:bCs/>
                <w:color w:val="FFFFFF" w:themeColor="background1"/>
              </w:rPr>
            </w:pPr>
            <w:r w:rsidRPr="005B275B">
              <w:rPr>
                <w:b/>
                <w:bCs/>
                <w:color w:val="FFFFFF" w:themeColor="background1"/>
              </w:rPr>
              <w:t>¿CÓMO LA IMPLEMENTAREMOS? (ACCIONES)</w:t>
            </w:r>
          </w:p>
        </w:tc>
        <w:tc>
          <w:tcPr>
            <w:tcW w:w="707" w:type="pct"/>
            <w:shd w:val="clear" w:color="auto" w:fill="000000" w:themeFill="text1"/>
            <w:vAlign w:val="center"/>
          </w:tcPr>
          <w:p w14:paraId="3B57A09F" w14:textId="77777777" w:rsidR="00A21E69" w:rsidRPr="005B275B" w:rsidRDefault="00A21E69" w:rsidP="00A21E69">
            <w:pPr>
              <w:jc w:val="center"/>
              <w:rPr>
                <w:b/>
                <w:bCs/>
                <w:color w:val="FFFFFF" w:themeColor="background1"/>
              </w:rPr>
            </w:pPr>
            <w:r w:rsidRPr="005B275B">
              <w:rPr>
                <w:b/>
                <w:bCs/>
                <w:color w:val="FFFFFF" w:themeColor="background1"/>
              </w:rPr>
              <w:t>¿QUÉ RECURSOS NECESITAMOS?</w:t>
            </w:r>
          </w:p>
        </w:tc>
        <w:tc>
          <w:tcPr>
            <w:tcW w:w="707" w:type="pct"/>
            <w:shd w:val="clear" w:color="auto" w:fill="000000" w:themeFill="text1"/>
            <w:vAlign w:val="center"/>
          </w:tcPr>
          <w:p w14:paraId="37474A9F" w14:textId="77777777" w:rsidR="00A21E69" w:rsidRPr="005B275B" w:rsidRDefault="00A21E69" w:rsidP="00A21E69">
            <w:pPr>
              <w:jc w:val="center"/>
              <w:rPr>
                <w:b/>
                <w:bCs/>
                <w:color w:val="FFFFFF" w:themeColor="background1"/>
              </w:rPr>
            </w:pPr>
            <w:r w:rsidRPr="005B275B">
              <w:rPr>
                <w:b/>
                <w:bCs/>
                <w:color w:val="FFFFFF" w:themeColor="background1"/>
              </w:rPr>
              <w:t>¿QUIÉNES SON LOS RESPONSABLES?</w:t>
            </w:r>
          </w:p>
        </w:tc>
        <w:tc>
          <w:tcPr>
            <w:tcW w:w="551" w:type="pct"/>
            <w:shd w:val="clear" w:color="auto" w:fill="000000" w:themeFill="text1"/>
            <w:vAlign w:val="center"/>
          </w:tcPr>
          <w:p w14:paraId="3815048A" w14:textId="77777777" w:rsidR="00A21E69" w:rsidRPr="005B275B" w:rsidRDefault="00A21E69" w:rsidP="00A21E69">
            <w:pPr>
              <w:jc w:val="center"/>
              <w:rPr>
                <w:b/>
                <w:bCs/>
                <w:color w:val="FFFFFF" w:themeColor="background1"/>
              </w:rPr>
            </w:pPr>
            <w:r w:rsidRPr="005B275B">
              <w:rPr>
                <w:b/>
                <w:bCs/>
                <w:color w:val="FFFFFF" w:themeColor="background1"/>
              </w:rPr>
              <w:t>¿CUÁNDO?</w:t>
            </w:r>
          </w:p>
        </w:tc>
      </w:tr>
    </w:tbl>
    <w:tbl>
      <w:tblPr>
        <w:tblStyle w:val="Tablaconcuadrcula5"/>
        <w:tblW w:w="5000" w:type="pct"/>
        <w:tblLook w:val="04A0" w:firstRow="1" w:lastRow="0" w:firstColumn="1" w:lastColumn="0" w:noHBand="0" w:noVBand="1"/>
      </w:tblPr>
      <w:tblGrid>
        <w:gridCol w:w="1762"/>
        <w:gridCol w:w="2397"/>
        <w:gridCol w:w="4231"/>
        <w:gridCol w:w="1954"/>
        <w:gridCol w:w="1954"/>
        <w:gridCol w:w="2092"/>
      </w:tblGrid>
      <w:tr w:rsidR="00A21E69" w14:paraId="3164C53D" w14:textId="77777777" w:rsidTr="00A21E69">
        <w:tc>
          <w:tcPr>
            <w:tcW w:w="612" w:type="pct"/>
            <w:shd w:val="clear" w:color="auto" w:fill="BF8F00" w:themeFill="accent4" w:themeFillShade="BF"/>
          </w:tcPr>
          <w:p w14:paraId="24240332" w14:textId="77777777" w:rsidR="00A21E69" w:rsidRDefault="00A21E69" w:rsidP="00A21E69">
            <w:pPr>
              <w:jc w:val="center"/>
              <w:rPr>
                <w:b/>
                <w:bCs/>
                <w:color w:val="FFFFFF" w:themeColor="background1"/>
              </w:rPr>
            </w:pPr>
            <w:r w:rsidRPr="005B275B">
              <w:rPr>
                <w:b/>
                <w:bCs/>
                <w:color w:val="FFFFFF" w:themeColor="background1"/>
              </w:rPr>
              <w:t xml:space="preserve">Sana </w:t>
            </w:r>
          </w:p>
          <w:p w14:paraId="525142CF" w14:textId="77777777" w:rsidR="00A21E69" w:rsidRPr="005B275B" w:rsidRDefault="00A21E69" w:rsidP="00A21E69">
            <w:pPr>
              <w:jc w:val="center"/>
              <w:rPr>
                <w:b/>
                <w:bCs/>
                <w:color w:val="FFFFFF" w:themeColor="background1"/>
              </w:rPr>
            </w:pPr>
            <w:r w:rsidRPr="005B275B">
              <w:rPr>
                <w:b/>
                <w:bCs/>
                <w:color w:val="FFFFFF" w:themeColor="background1"/>
              </w:rPr>
              <w:t>distancia</w:t>
            </w:r>
          </w:p>
        </w:tc>
        <w:tc>
          <w:tcPr>
            <w:tcW w:w="833" w:type="pct"/>
            <w:shd w:val="clear" w:color="auto" w:fill="FFFFFF" w:themeFill="background1"/>
            <w:vAlign w:val="center"/>
          </w:tcPr>
          <w:p w14:paraId="2403EA54" w14:textId="77777777" w:rsidR="00A21E69" w:rsidRPr="007C56EF" w:rsidRDefault="00A21E69" w:rsidP="00A21E69">
            <w:r w:rsidRPr="007C56EF">
              <w:t>Aun no se cuenta con señalamientos en el acceso al jardín cuidando la sana distancia, se implementará esta actividad antes del regreso.</w:t>
            </w:r>
          </w:p>
          <w:p w14:paraId="760A50A5" w14:textId="77777777" w:rsidR="00A21E69" w:rsidRPr="007C56EF" w:rsidRDefault="00A21E69" w:rsidP="00A21E69">
            <w:r w:rsidRPr="007C56EF">
              <w:t>Se tomarán medidas en las aulas para delimitar espacios entre mesas de trabajo.</w:t>
            </w:r>
          </w:p>
          <w:p w14:paraId="0EB46D2F" w14:textId="77777777" w:rsidR="00A21E69" w:rsidRPr="007C56EF" w:rsidRDefault="00A21E69" w:rsidP="00A21E69">
            <w:r w:rsidRPr="007C56EF">
              <w:t>Se organizarán los grupos atendiendo a la mitad de ellos lunes y miércoles y martes y jueves a la mitad restante, el viernes se citará a los alumnos que lo requieran.</w:t>
            </w:r>
          </w:p>
          <w:p w14:paraId="02922AC8" w14:textId="77777777" w:rsidR="00A21E69" w:rsidRPr="007C56EF" w:rsidRDefault="00A21E69" w:rsidP="00A21E69">
            <w:r w:rsidRPr="007C56EF">
              <w:t>A los padres de familia se les informará la organización de la asistencia de sus niños por medio de grupos de WhatsApp</w:t>
            </w:r>
          </w:p>
          <w:p w14:paraId="687C6DE0" w14:textId="77777777" w:rsidR="00A21E69" w:rsidRDefault="00A21E69" w:rsidP="00A21E69">
            <w:pPr>
              <w:rPr>
                <w:sz w:val="20"/>
              </w:rPr>
            </w:pPr>
          </w:p>
          <w:p w14:paraId="5B2F9378" w14:textId="77777777" w:rsidR="00A21E69" w:rsidRDefault="00A21E69" w:rsidP="00A21E69"/>
        </w:tc>
        <w:tc>
          <w:tcPr>
            <w:tcW w:w="1470" w:type="pct"/>
            <w:shd w:val="clear" w:color="auto" w:fill="FFFFFF" w:themeFill="background1"/>
            <w:vAlign w:val="center"/>
          </w:tcPr>
          <w:p w14:paraId="13C7BC4B" w14:textId="77777777" w:rsidR="00A21E69" w:rsidRDefault="00A21E69" w:rsidP="006A2487">
            <w:pPr>
              <w:pStyle w:val="Prrafodelista"/>
              <w:numPr>
                <w:ilvl w:val="0"/>
                <w:numId w:val="12"/>
              </w:numPr>
            </w:pPr>
            <w:r>
              <w:t>Medir espacios y colocar señalamientos.</w:t>
            </w:r>
          </w:p>
          <w:p w14:paraId="70E08A15" w14:textId="77777777" w:rsidR="00A21E69" w:rsidRDefault="00A21E69" w:rsidP="006A2487">
            <w:pPr>
              <w:pStyle w:val="Prrafodelista"/>
              <w:numPr>
                <w:ilvl w:val="0"/>
                <w:numId w:val="12"/>
              </w:numPr>
            </w:pPr>
            <w:r>
              <w:t>Organizar los grupos en relación con la asistencia.</w:t>
            </w:r>
          </w:p>
          <w:p w14:paraId="36AF0DF5" w14:textId="77777777" w:rsidR="00A21E69" w:rsidRDefault="00A21E69" w:rsidP="006A2487">
            <w:pPr>
              <w:pStyle w:val="Prrafodelista"/>
              <w:numPr>
                <w:ilvl w:val="0"/>
                <w:numId w:val="12"/>
              </w:numPr>
            </w:pPr>
            <w:r>
              <w:t>Informar por medio de WhatsApp los acuerdos.</w:t>
            </w:r>
          </w:p>
        </w:tc>
        <w:tc>
          <w:tcPr>
            <w:tcW w:w="679" w:type="pct"/>
            <w:shd w:val="clear" w:color="auto" w:fill="FFFFFF" w:themeFill="background1"/>
            <w:vAlign w:val="center"/>
          </w:tcPr>
          <w:p w14:paraId="61B2010E" w14:textId="77777777" w:rsidR="00A21E69" w:rsidRDefault="00A21E69" w:rsidP="004F7C96">
            <w:pPr>
              <w:pStyle w:val="Prrafodelista"/>
              <w:numPr>
                <w:ilvl w:val="0"/>
                <w:numId w:val="4"/>
              </w:numPr>
            </w:pPr>
            <w:r>
              <w:t>Cinta métrica</w:t>
            </w:r>
          </w:p>
          <w:p w14:paraId="68BEB226" w14:textId="77777777" w:rsidR="00A21E69" w:rsidRDefault="00A21E69" w:rsidP="004F7C96">
            <w:pPr>
              <w:pStyle w:val="Prrafodelista"/>
              <w:numPr>
                <w:ilvl w:val="0"/>
                <w:numId w:val="4"/>
              </w:numPr>
            </w:pPr>
            <w:r>
              <w:t>Celular</w:t>
            </w:r>
          </w:p>
          <w:p w14:paraId="00C6474C" w14:textId="77777777" w:rsidR="00A21E69" w:rsidRDefault="00A21E69" w:rsidP="00A21E69">
            <w:pPr>
              <w:pStyle w:val="Prrafodelista"/>
              <w:numPr>
                <w:ilvl w:val="0"/>
                <w:numId w:val="4"/>
              </w:numPr>
            </w:pPr>
            <w:r>
              <w:t>Pintura.</w:t>
            </w:r>
          </w:p>
        </w:tc>
        <w:tc>
          <w:tcPr>
            <w:tcW w:w="679" w:type="pct"/>
            <w:shd w:val="clear" w:color="auto" w:fill="FFFFFF" w:themeFill="background1"/>
            <w:vAlign w:val="center"/>
          </w:tcPr>
          <w:p w14:paraId="43186C2E" w14:textId="77777777" w:rsidR="00A21E69" w:rsidRDefault="00A21E69" w:rsidP="00A21E69">
            <w:r>
              <w:t>L</w:t>
            </w:r>
            <w:r w:rsidR="006A2487">
              <w:t>as D</w:t>
            </w:r>
            <w:r>
              <w:t>ocentes</w:t>
            </w:r>
          </w:p>
        </w:tc>
        <w:tc>
          <w:tcPr>
            <w:tcW w:w="727" w:type="pct"/>
            <w:shd w:val="clear" w:color="auto" w:fill="FFFFFF" w:themeFill="background1"/>
            <w:vAlign w:val="center"/>
          </w:tcPr>
          <w:p w14:paraId="65BCB2C9" w14:textId="77777777" w:rsidR="00A21E69" w:rsidRDefault="00A21E69" w:rsidP="00A21E69">
            <w:r>
              <w:t>27 y 30 de agosto 2021</w:t>
            </w:r>
          </w:p>
        </w:tc>
      </w:tr>
    </w:tbl>
    <w:p w14:paraId="58E6DD4E" w14:textId="77777777" w:rsidR="00A21E69" w:rsidRDefault="00A21E69" w:rsidP="00413271">
      <w:pPr>
        <w:tabs>
          <w:tab w:val="left" w:pos="7860"/>
        </w:tabs>
      </w:pPr>
    </w:p>
    <w:p w14:paraId="7D3BEE8F" w14:textId="77777777" w:rsidR="00A21E69" w:rsidRDefault="00A21E69" w:rsidP="00413271">
      <w:pPr>
        <w:tabs>
          <w:tab w:val="left" w:pos="7860"/>
        </w:tabs>
      </w:pPr>
    </w:p>
    <w:p w14:paraId="3B88899E" w14:textId="77777777" w:rsidR="00A21E69" w:rsidRDefault="00A21E69" w:rsidP="00413271">
      <w:pPr>
        <w:tabs>
          <w:tab w:val="left" w:pos="7860"/>
        </w:tabs>
      </w:pPr>
    </w:p>
    <w:p w14:paraId="69E2BB2B" w14:textId="77777777" w:rsidR="00A21E69" w:rsidRDefault="00A21E69" w:rsidP="00413271">
      <w:pPr>
        <w:tabs>
          <w:tab w:val="left" w:pos="7860"/>
        </w:tabs>
      </w:pPr>
    </w:p>
    <w:p w14:paraId="57C0D796" w14:textId="77777777" w:rsidR="00A21E69" w:rsidRDefault="00A21E69" w:rsidP="00413271">
      <w:pPr>
        <w:tabs>
          <w:tab w:val="left" w:pos="7860"/>
        </w:tabs>
      </w:pPr>
    </w:p>
    <w:p w14:paraId="0D142F6F" w14:textId="77777777" w:rsidR="00A21E69" w:rsidRDefault="00A21E69" w:rsidP="00413271">
      <w:pPr>
        <w:tabs>
          <w:tab w:val="left" w:pos="7860"/>
        </w:tabs>
      </w:pPr>
    </w:p>
    <w:tbl>
      <w:tblPr>
        <w:tblStyle w:val="Tablaconcuadrcula"/>
        <w:tblW w:w="5000" w:type="pct"/>
        <w:tblLook w:val="04A0" w:firstRow="1" w:lastRow="0" w:firstColumn="1" w:lastColumn="0" w:noHBand="0" w:noVBand="1"/>
      </w:tblPr>
      <w:tblGrid>
        <w:gridCol w:w="1833"/>
        <w:gridCol w:w="2495"/>
        <w:gridCol w:w="4406"/>
        <w:gridCol w:w="2035"/>
        <w:gridCol w:w="2035"/>
        <w:gridCol w:w="1586"/>
      </w:tblGrid>
      <w:tr w:rsidR="00A21E69" w:rsidRPr="005B275B" w14:paraId="3B5AB1A4" w14:textId="77777777" w:rsidTr="00A21E69">
        <w:trPr>
          <w:tblHeader/>
        </w:trPr>
        <w:tc>
          <w:tcPr>
            <w:tcW w:w="637" w:type="pct"/>
            <w:shd w:val="clear" w:color="auto" w:fill="000000" w:themeFill="text1"/>
            <w:vAlign w:val="center"/>
          </w:tcPr>
          <w:p w14:paraId="68399F76" w14:textId="77777777" w:rsidR="00A21E69" w:rsidRPr="005B275B" w:rsidRDefault="00A21E69" w:rsidP="00A21E69">
            <w:pPr>
              <w:jc w:val="center"/>
              <w:rPr>
                <w:b/>
                <w:bCs/>
                <w:color w:val="FFFFFF" w:themeColor="background1"/>
              </w:rPr>
            </w:pPr>
            <w:r w:rsidRPr="005B275B">
              <w:rPr>
                <w:b/>
                <w:bCs/>
                <w:color w:val="FFFFFF" w:themeColor="background1"/>
              </w:rPr>
              <w:lastRenderedPageBreak/>
              <w:t>INTERVENCIÓN</w:t>
            </w:r>
          </w:p>
        </w:tc>
        <w:tc>
          <w:tcPr>
            <w:tcW w:w="867" w:type="pct"/>
            <w:shd w:val="clear" w:color="auto" w:fill="000000" w:themeFill="text1"/>
            <w:vAlign w:val="center"/>
          </w:tcPr>
          <w:p w14:paraId="4FBA5FE5" w14:textId="77777777" w:rsidR="00A21E69" w:rsidRPr="005B275B" w:rsidRDefault="00A21E69" w:rsidP="00A21E69">
            <w:pPr>
              <w:jc w:val="center"/>
              <w:rPr>
                <w:b/>
                <w:bCs/>
                <w:color w:val="FFFFFF" w:themeColor="background1"/>
              </w:rPr>
            </w:pPr>
            <w:r w:rsidRPr="005B275B">
              <w:rPr>
                <w:b/>
                <w:bCs/>
                <w:color w:val="FFFFFF" w:themeColor="background1"/>
              </w:rPr>
              <w:t xml:space="preserve">¿CON QUÉ </w:t>
            </w:r>
          </w:p>
          <w:p w14:paraId="0A19B2B0" w14:textId="77777777" w:rsidR="00A21E69" w:rsidRPr="005B275B" w:rsidRDefault="00A21E69" w:rsidP="00A21E69">
            <w:pPr>
              <w:jc w:val="center"/>
              <w:rPr>
                <w:b/>
                <w:bCs/>
                <w:color w:val="FFFFFF" w:themeColor="background1"/>
              </w:rPr>
            </w:pPr>
            <w:r w:rsidRPr="005B275B">
              <w:rPr>
                <w:b/>
                <w:bCs/>
                <w:color w:val="FFFFFF" w:themeColor="background1"/>
              </w:rPr>
              <w:t>CONTAMOS</w:t>
            </w:r>
            <w:proofErr w:type="gramStart"/>
            <w:r w:rsidRPr="005B275B">
              <w:rPr>
                <w:b/>
                <w:bCs/>
                <w:color w:val="FFFFFF" w:themeColor="background1"/>
              </w:rPr>
              <w:t>?</w:t>
            </w:r>
            <w:proofErr w:type="gramEnd"/>
          </w:p>
        </w:tc>
        <w:tc>
          <w:tcPr>
            <w:tcW w:w="1531" w:type="pct"/>
            <w:shd w:val="clear" w:color="auto" w:fill="000000" w:themeFill="text1"/>
            <w:vAlign w:val="center"/>
          </w:tcPr>
          <w:p w14:paraId="457CB1C0" w14:textId="77777777" w:rsidR="00A21E69" w:rsidRPr="005B275B" w:rsidRDefault="00A21E69" w:rsidP="00A21E69">
            <w:pPr>
              <w:jc w:val="center"/>
              <w:rPr>
                <w:b/>
                <w:bCs/>
                <w:color w:val="FFFFFF" w:themeColor="background1"/>
              </w:rPr>
            </w:pPr>
            <w:r w:rsidRPr="005B275B">
              <w:rPr>
                <w:b/>
                <w:bCs/>
                <w:color w:val="FFFFFF" w:themeColor="background1"/>
              </w:rPr>
              <w:t>¿CÓMO LA IMPLEMENTAREMOS? (ACCIONES)</w:t>
            </w:r>
          </w:p>
        </w:tc>
        <w:tc>
          <w:tcPr>
            <w:tcW w:w="707" w:type="pct"/>
            <w:shd w:val="clear" w:color="auto" w:fill="000000" w:themeFill="text1"/>
            <w:vAlign w:val="center"/>
          </w:tcPr>
          <w:p w14:paraId="1F4615BF" w14:textId="77777777" w:rsidR="00A21E69" w:rsidRPr="005B275B" w:rsidRDefault="00A21E69" w:rsidP="00A21E69">
            <w:pPr>
              <w:jc w:val="center"/>
              <w:rPr>
                <w:b/>
                <w:bCs/>
                <w:color w:val="FFFFFF" w:themeColor="background1"/>
              </w:rPr>
            </w:pPr>
            <w:r w:rsidRPr="005B275B">
              <w:rPr>
                <w:b/>
                <w:bCs/>
                <w:color w:val="FFFFFF" w:themeColor="background1"/>
              </w:rPr>
              <w:t>¿QUÉ RECURSOS NECESITAMOS?</w:t>
            </w:r>
          </w:p>
        </w:tc>
        <w:tc>
          <w:tcPr>
            <w:tcW w:w="707" w:type="pct"/>
            <w:shd w:val="clear" w:color="auto" w:fill="000000" w:themeFill="text1"/>
            <w:vAlign w:val="center"/>
          </w:tcPr>
          <w:p w14:paraId="059CC1C2" w14:textId="77777777" w:rsidR="00A21E69" w:rsidRPr="005B275B" w:rsidRDefault="00A21E69" w:rsidP="00A21E69">
            <w:pPr>
              <w:jc w:val="center"/>
              <w:rPr>
                <w:b/>
                <w:bCs/>
                <w:color w:val="FFFFFF" w:themeColor="background1"/>
              </w:rPr>
            </w:pPr>
            <w:r w:rsidRPr="005B275B">
              <w:rPr>
                <w:b/>
                <w:bCs/>
                <w:color w:val="FFFFFF" w:themeColor="background1"/>
              </w:rPr>
              <w:t>¿QUIÉNES SON LOS RESPONSABLES?</w:t>
            </w:r>
          </w:p>
        </w:tc>
        <w:tc>
          <w:tcPr>
            <w:tcW w:w="551" w:type="pct"/>
            <w:shd w:val="clear" w:color="auto" w:fill="000000" w:themeFill="text1"/>
            <w:vAlign w:val="center"/>
          </w:tcPr>
          <w:p w14:paraId="2C81DC3C" w14:textId="77777777" w:rsidR="00A21E69" w:rsidRPr="005B275B" w:rsidRDefault="00A21E69" w:rsidP="00A21E69">
            <w:pPr>
              <w:jc w:val="center"/>
              <w:rPr>
                <w:b/>
                <w:bCs/>
                <w:color w:val="FFFFFF" w:themeColor="background1"/>
              </w:rPr>
            </w:pPr>
            <w:r w:rsidRPr="005B275B">
              <w:rPr>
                <w:b/>
                <w:bCs/>
                <w:color w:val="FFFFFF" w:themeColor="background1"/>
              </w:rPr>
              <w:t>¿CUÁNDO?</w:t>
            </w:r>
          </w:p>
        </w:tc>
      </w:tr>
    </w:tbl>
    <w:tbl>
      <w:tblPr>
        <w:tblStyle w:val="Tablaconcuadrcula6"/>
        <w:tblW w:w="5000" w:type="pct"/>
        <w:tblLook w:val="04A0" w:firstRow="1" w:lastRow="0" w:firstColumn="1" w:lastColumn="0" w:noHBand="0" w:noVBand="1"/>
      </w:tblPr>
      <w:tblGrid>
        <w:gridCol w:w="1762"/>
        <w:gridCol w:w="2397"/>
        <w:gridCol w:w="4231"/>
        <w:gridCol w:w="1954"/>
        <w:gridCol w:w="1954"/>
        <w:gridCol w:w="2092"/>
      </w:tblGrid>
      <w:tr w:rsidR="00A21E69" w14:paraId="66850F05" w14:textId="77777777" w:rsidTr="00A21E69">
        <w:tc>
          <w:tcPr>
            <w:tcW w:w="612" w:type="pct"/>
            <w:shd w:val="clear" w:color="auto" w:fill="538135" w:themeFill="accent6" w:themeFillShade="BF"/>
          </w:tcPr>
          <w:p w14:paraId="6C1511CF" w14:textId="77777777" w:rsidR="00A21E69" w:rsidRPr="005B275B" w:rsidRDefault="00A21E69" w:rsidP="00A21E69">
            <w:pPr>
              <w:jc w:val="center"/>
              <w:rPr>
                <w:b/>
                <w:bCs/>
                <w:color w:val="FFFFFF" w:themeColor="background1"/>
                <w:sz w:val="24"/>
                <w:szCs w:val="24"/>
              </w:rPr>
            </w:pPr>
            <w:r w:rsidRPr="005B275B">
              <w:rPr>
                <w:b/>
                <w:bCs/>
                <w:color w:val="FFFFFF" w:themeColor="background1"/>
                <w:sz w:val="24"/>
                <w:szCs w:val="24"/>
              </w:rPr>
              <w:t>Optimizar el uso</w:t>
            </w:r>
          </w:p>
          <w:p w14:paraId="4D3967D4" w14:textId="77777777" w:rsidR="00A21E69" w:rsidRPr="005B275B" w:rsidRDefault="00A21E69" w:rsidP="00A21E69">
            <w:pPr>
              <w:jc w:val="center"/>
              <w:rPr>
                <w:b/>
                <w:bCs/>
                <w:color w:val="FFFFFF" w:themeColor="background1"/>
                <w:sz w:val="24"/>
                <w:szCs w:val="24"/>
              </w:rPr>
            </w:pPr>
            <w:r w:rsidRPr="005B275B">
              <w:rPr>
                <w:b/>
                <w:bCs/>
                <w:color w:val="FFFFFF" w:themeColor="background1"/>
                <w:sz w:val="24"/>
                <w:szCs w:val="24"/>
              </w:rPr>
              <w:t>de espacios</w:t>
            </w:r>
          </w:p>
          <w:p w14:paraId="5A56C463" w14:textId="77777777" w:rsidR="00A21E69" w:rsidRPr="005B275B" w:rsidRDefault="00A21E69" w:rsidP="00A21E69">
            <w:pPr>
              <w:jc w:val="center"/>
              <w:rPr>
                <w:b/>
                <w:bCs/>
                <w:color w:val="FFFFFF" w:themeColor="background1"/>
                <w:sz w:val="24"/>
                <w:szCs w:val="24"/>
              </w:rPr>
            </w:pPr>
            <w:r w:rsidRPr="005B275B">
              <w:rPr>
                <w:b/>
                <w:bCs/>
                <w:color w:val="FFFFFF" w:themeColor="background1"/>
                <w:sz w:val="24"/>
                <w:szCs w:val="24"/>
              </w:rPr>
              <w:t xml:space="preserve">abiertos </w:t>
            </w:r>
          </w:p>
        </w:tc>
        <w:tc>
          <w:tcPr>
            <w:tcW w:w="833" w:type="pct"/>
            <w:shd w:val="clear" w:color="auto" w:fill="F2F2F2" w:themeFill="background1" w:themeFillShade="F2"/>
          </w:tcPr>
          <w:p w14:paraId="51527CD8" w14:textId="77777777" w:rsidR="00A21E69" w:rsidRPr="007C56EF" w:rsidRDefault="00A21E69" w:rsidP="00A21E69">
            <w:r w:rsidRPr="007C56EF">
              <w:t>No se han trazados de circulación en el plantel</w:t>
            </w:r>
            <w:r>
              <w:t xml:space="preserve">, los espacios tachados si </w:t>
            </w:r>
            <w:proofErr w:type="spellStart"/>
            <w:r>
              <w:t>estan</w:t>
            </w:r>
            <w:proofErr w:type="spellEnd"/>
            <w:r>
              <w:t xml:space="preserve"> acondicionados, se elaborará un rol para salir al recreo y evitar aglomeraciones, se permitirán juegos individuales para respetar la sana distancia, se analizarán que juegos podemos realizar que permitan la sana distancia, se cuidara que los materiales no se compartan en ningún tipo de actividad.</w:t>
            </w:r>
          </w:p>
          <w:p w14:paraId="4475AD14" w14:textId="77777777" w:rsidR="00A21E69" w:rsidRDefault="00A21E69" w:rsidP="00A21E69"/>
        </w:tc>
        <w:tc>
          <w:tcPr>
            <w:tcW w:w="1470" w:type="pct"/>
            <w:shd w:val="clear" w:color="auto" w:fill="F2F2F2" w:themeFill="background1" w:themeFillShade="F2"/>
            <w:vAlign w:val="center"/>
          </w:tcPr>
          <w:p w14:paraId="4BD410C9" w14:textId="77777777" w:rsidR="00A21E69" w:rsidRDefault="00A21E69" w:rsidP="006A2487">
            <w:pPr>
              <w:pStyle w:val="Prrafodelista"/>
              <w:numPr>
                <w:ilvl w:val="0"/>
                <w:numId w:val="11"/>
              </w:numPr>
            </w:pPr>
            <w:r>
              <w:t>Marcar rutas de acceso y espacios para los alumnos en espacios abiertos cuidando la sana distancia.</w:t>
            </w:r>
          </w:p>
          <w:p w14:paraId="136B1256" w14:textId="77777777" w:rsidR="00A21E69" w:rsidRDefault="00A21E69" w:rsidP="006A2487">
            <w:pPr>
              <w:pStyle w:val="Prrafodelista"/>
              <w:numPr>
                <w:ilvl w:val="0"/>
                <w:numId w:val="11"/>
              </w:numPr>
            </w:pPr>
            <w:r>
              <w:t>Designar espacios y recipientes donde se colocarán l</w:t>
            </w:r>
            <w:r w:rsidR="006A2487">
              <w:t>os materiales empleados en el día</w:t>
            </w:r>
            <w:r>
              <w:t xml:space="preserve"> y que necesitan limpieza con agua y jabón</w:t>
            </w:r>
          </w:p>
          <w:p w14:paraId="120C4E94" w14:textId="77777777" w:rsidR="00A21E69" w:rsidRDefault="00A21E69" w:rsidP="00A21E69"/>
        </w:tc>
        <w:tc>
          <w:tcPr>
            <w:tcW w:w="679" w:type="pct"/>
            <w:shd w:val="clear" w:color="auto" w:fill="F2F2F2" w:themeFill="background1" w:themeFillShade="F2"/>
            <w:vAlign w:val="center"/>
          </w:tcPr>
          <w:p w14:paraId="2F83FE45" w14:textId="77777777" w:rsidR="00A21E69" w:rsidRDefault="00A21E69" w:rsidP="004F7C96">
            <w:pPr>
              <w:pStyle w:val="Prrafodelista"/>
              <w:numPr>
                <w:ilvl w:val="0"/>
                <w:numId w:val="3"/>
              </w:numPr>
            </w:pPr>
            <w:r>
              <w:t>Pintura</w:t>
            </w:r>
          </w:p>
          <w:p w14:paraId="3D6624A7" w14:textId="77777777" w:rsidR="004F7C96" w:rsidRDefault="00A21E69" w:rsidP="004F7C96">
            <w:pPr>
              <w:pStyle w:val="Prrafodelista"/>
              <w:numPr>
                <w:ilvl w:val="0"/>
                <w:numId w:val="3"/>
              </w:numPr>
            </w:pPr>
            <w:r>
              <w:t xml:space="preserve">Cinta métrica. </w:t>
            </w:r>
          </w:p>
          <w:p w14:paraId="045C6B07" w14:textId="77777777" w:rsidR="00A21E69" w:rsidRDefault="00A21E69" w:rsidP="004F7C96">
            <w:pPr>
              <w:pStyle w:val="Prrafodelista"/>
              <w:numPr>
                <w:ilvl w:val="0"/>
                <w:numId w:val="3"/>
              </w:numPr>
            </w:pPr>
            <w:r>
              <w:t>Agua y jabón</w:t>
            </w:r>
            <w:r w:rsidR="004F7C96">
              <w:t>.</w:t>
            </w:r>
          </w:p>
          <w:p w14:paraId="545C6F20" w14:textId="77777777" w:rsidR="004F7C96" w:rsidRDefault="00A21E69" w:rsidP="00A21E69">
            <w:pPr>
              <w:pStyle w:val="Prrafodelista"/>
              <w:numPr>
                <w:ilvl w:val="0"/>
                <w:numId w:val="3"/>
              </w:numPr>
            </w:pPr>
            <w:r>
              <w:t>Recipientes</w:t>
            </w:r>
          </w:p>
          <w:p w14:paraId="63CE9CA5" w14:textId="77777777" w:rsidR="00A21E69" w:rsidRDefault="00A21E69" w:rsidP="00A21E69">
            <w:pPr>
              <w:pStyle w:val="Prrafodelista"/>
              <w:numPr>
                <w:ilvl w:val="0"/>
                <w:numId w:val="3"/>
              </w:numPr>
            </w:pPr>
            <w:r>
              <w:t>Sanitizantes.</w:t>
            </w:r>
          </w:p>
        </w:tc>
        <w:tc>
          <w:tcPr>
            <w:tcW w:w="679" w:type="pct"/>
            <w:shd w:val="clear" w:color="auto" w:fill="F2F2F2" w:themeFill="background1" w:themeFillShade="F2"/>
            <w:vAlign w:val="center"/>
          </w:tcPr>
          <w:p w14:paraId="6DB41F61" w14:textId="77777777" w:rsidR="00A21E69" w:rsidRDefault="00A21E69" w:rsidP="00A21E69">
            <w:r>
              <w:t>L</w:t>
            </w:r>
            <w:r w:rsidR="006A2487">
              <w:t>as D</w:t>
            </w:r>
            <w:r>
              <w:t>ocentes</w:t>
            </w:r>
          </w:p>
        </w:tc>
        <w:tc>
          <w:tcPr>
            <w:tcW w:w="727" w:type="pct"/>
            <w:shd w:val="clear" w:color="auto" w:fill="F2F2F2" w:themeFill="background1" w:themeFillShade="F2"/>
            <w:vAlign w:val="center"/>
          </w:tcPr>
          <w:p w14:paraId="7C4219F4" w14:textId="77777777" w:rsidR="00A21E69" w:rsidRDefault="00A21E69" w:rsidP="00A21E69">
            <w:r>
              <w:t>27 y 30 de agosto 2021</w:t>
            </w:r>
          </w:p>
        </w:tc>
      </w:tr>
      <w:tr w:rsidR="00A21E69" w14:paraId="7940EACC" w14:textId="77777777" w:rsidTr="00A21E69">
        <w:tc>
          <w:tcPr>
            <w:tcW w:w="612" w:type="pct"/>
            <w:shd w:val="clear" w:color="auto" w:fill="FF9966"/>
          </w:tcPr>
          <w:p w14:paraId="3D739665" w14:textId="77777777" w:rsidR="00A21E69" w:rsidRPr="00E4312D" w:rsidRDefault="00A21E69" w:rsidP="00A21E69">
            <w:pPr>
              <w:jc w:val="center"/>
              <w:rPr>
                <w:b/>
                <w:bCs/>
                <w:color w:val="FFFFFF" w:themeColor="background1"/>
                <w:sz w:val="24"/>
                <w:szCs w:val="24"/>
              </w:rPr>
            </w:pPr>
            <w:r w:rsidRPr="00E4312D">
              <w:rPr>
                <w:b/>
                <w:bCs/>
                <w:color w:val="FFFFFF" w:themeColor="background1"/>
                <w:sz w:val="24"/>
                <w:szCs w:val="24"/>
              </w:rPr>
              <w:t>Suspensión de</w:t>
            </w:r>
          </w:p>
          <w:p w14:paraId="19FA42B6" w14:textId="77777777" w:rsidR="00A21E69" w:rsidRPr="00E4312D" w:rsidRDefault="00A21E69" w:rsidP="00A21E69">
            <w:pPr>
              <w:jc w:val="center"/>
              <w:rPr>
                <w:b/>
                <w:bCs/>
                <w:color w:val="FFFFFF" w:themeColor="background1"/>
                <w:sz w:val="24"/>
                <w:szCs w:val="24"/>
              </w:rPr>
            </w:pPr>
            <w:r w:rsidRPr="00E4312D">
              <w:rPr>
                <w:b/>
                <w:bCs/>
                <w:color w:val="FFFFFF" w:themeColor="background1"/>
                <w:sz w:val="24"/>
                <w:szCs w:val="24"/>
              </w:rPr>
              <w:t>ceremonias o</w:t>
            </w:r>
          </w:p>
          <w:p w14:paraId="320873BB" w14:textId="77777777" w:rsidR="00A21E69" w:rsidRPr="00E4312D" w:rsidRDefault="00A21E69" w:rsidP="00A21E69">
            <w:pPr>
              <w:jc w:val="center"/>
              <w:rPr>
                <w:b/>
                <w:bCs/>
                <w:color w:val="FFFFFF" w:themeColor="background1"/>
                <w:sz w:val="24"/>
                <w:szCs w:val="24"/>
              </w:rPr>
            </w:pPr>
            <w:r w:rsidRPr="00E4312D">
              <w:rPr>
                <w:b/>
                <w:bCs/>
                <w:color w:val="FFFFFF" w:themeColor="background1"/>
                <w:sz w:val="24"/>
                <w:szCs w:val="24"/>
              </w:rPr>
              <w:t xml:space="preserve">reuniones </w:t>
            </w:r>
          </w:p>
        </w:tc>
        <w:tc>
          <w:tcPr>
            <w:tcW w:w="833" w:type="pct"/>
            <w:shd w:val="clear" w:color="auto" w:fill="FFFFFF" w:themeFill="background1"/>
          </w:tcPr>
          <w:p w14:paraId="0F6B0C8C" w14:textId="77777777" w:rsidR="00A21E69" w:rsidRPr="00596149" w:rsidRDefault="00A21E69" w:rsidP="00A21E69">
            <w:r w:rsidRPr="00596149">
              <w:t>Se solicitará la presencia de padres de familia solo en reuniones para organizar e informar los protocolos de la nueva normalidad y en sucesos importantes solo a los interesados.</w:t>
            </w:r>
          </w:p>
          <w:p w14:paraId="51FF89C9" w14:textId="77777777" w:rsidR="00A21E69" w:rsidRPr="00596149" w:rsidRDefault="00A21E69" w:rsidP="00A21E69">
            <w:pPr>
              <w:rPr>
                <w:sz w:val="20"/>
              </w:rPr>
            </w:pPr>
            <w:r w:rsidRPr="00596149">
              <w:t>Durante la reunión se instalará por lo pronto el filtro con gel anti bacteria, uso obligatorio del cubre bocas y se colocaran las sillas cuidando la distancia.</w:t>
            </w:r>
          </w:p>
        </w:tc>
        <w:tc>
          <w:tcPr>
            <w:tcW w:w="1470" w:type="pct"/>
            <w:shd w:val="clear" w:color="auto" w:fill="FFFFFF" w:themeFill="background1"/>
          </w:tcPr>
          <w:p w14:paraId="1A70ACC9" w14:textId="77777777" w:rsidR="00A21E69" w:rsidRDefault="00A21E69" w:rsidP="006A2487">
            <w:pPr>
              <w:pStyle w:val="Prrafodelista"/>
              <w:numPr>
                <w:ilvl w:val="0"/>
                <w:numId w:val="10"/>
              </w:numPr>
            </w:pPr>
            <w:r>
              <w:t>Citar a reuniones informando las condiciones que se tienen que cumplir.</w:t>
            </w:r>
          </w:p>
          <w:p w14:paraId="503EEF0A" w14:textId="77777777" w:rsidR="00A21E69" w:rsidRDefault="00A21E69" w:rsidP="006A2487">
            <w:pPr>
              <w:pStyle w:val="Prrafodelista"/>
              <w:numPr>
                <w:ilvl w:val="0"/>
                <w:numId w:val="10"/>
              </w:numPr>
            </w:pPr>
            <w:r>
              <w:t>Colocar el filtro y sillas respetando las medidas de higiene.</w:t>
            </w:r>
          </w:p>
        </w:tc>
        <w:tc>
          <w:tcPr>
            <w:tcW w:w="679" w:type="pct"/>
            <w:shd w:val="clear" w:color="auto" w:fill="FFFFFF" w:themeFill="background1"/>
            <w:vAlign w:val="center"/>
          </w:tcPr>
          <w:p w14:paraId="44EB9483" w14:textId="77777777" w:rsidR="004F7C96" w:rsidRDefault="00A21E69" w:rsidP="004F7C96">
            <w:pPr>
              <w:pStyle w:val="Prrafodelista"/>
              <w:numPr>
                <w:ilvl w:val="0"/>
                <w:numId w:val="2"/>
              </w:numPr>
            </w:pPr>
            <w:r>
              <w:t xml:space="preserve">Material para el </w:t>
            </w:r>
            <w:r w:rsidR="004F7C96">
              <w:t>filtro.</w:t>
            </w:r>
          </w:p>
          <w:p w14:paraId="577A02BA" w14:textId="77777777" w:rsidR="004F7C96" w:rsidRDefault="004F7C96" w:rsidP="004F7C96">
            <w:pPr>
              <w:pStyle w:val="Prrafodelista"/>
              <w:numPr>
                <w:ilvl w:val="0"/>
                <w:numId w:val="2"/>
              </w:numPr>
            </w:pPr>
            <w:r>
              <w:t>Cubre bocas</w:t>
            </w:r>
          </w:p>
          <w:p w14:paraId="7ED1D0DD" w14:textId="77777777" w:rsidR="004F7C96" w:rsidRDefault="004F7C96" w:rsidP="004F7C96">
            <w:pPr>
              <w:pStyle w:val="Prrafodelista"/>
              <w:numPr>
                <w:ilvl w:val="0"/>
                <w:numId w:val="2"/>
              </w:numPr>
            </w:pPr>
            <w:r>
              <w:t>Mobiliario</w:t>
            </w:r>
          </w:p>
          <w:p w14:paraId="619227AB" w14:textId="77777777" w:rsidR="00A21E69" w:rsidRDefault="004F7C96" w:rsidP="004F7C96">
            <w:pPr>
              <w:pStyle w:val="Prrafodelista"/>
              <w:numPr>
                <w:ilvl w:val="0"/>
                <w:numId w:val="2"/>
              </w:numPr>
            </w:pPr>
            <w:r>
              <w:t xml:space="preserve"> G</w:t>
            </w:r>
            <w:r w:rsidR="00A21E69">
              <w:t xml:space="preserve">rupos de WhatsApp. </w:t>
            </w:r>
          </w:p>
        </w:tc>
        <w:tc>
          <w:tcPr>
            <w:tcW w:w="679" w:type="pct"/>
            <w:shd w:val="clear" w:color="auto" w:fill="FFFFFF" w:themeFill="background1"/>
            <w:vAlign w:val="center"/>
          </w:tcPr>
          <w:p w14:paraId="4ACE9F56" w14:textId="77777777" w:rsidR="00A21E69" w:rsidRDefault="00A21E69" w:rsidP="00A21E69">
            <w:r>
              <w:t>L</w:t>
            </w:r>
            <w:r w:rsidR="006A2487">
              <w:t>as D</w:t>
            </w:r>
            <w:r>
              <w:t>ocentes</w:t>
            </w:r>
          </w:p>
        </w:tc>
        <w:tc>
          <w:tcPr>
            <w:tcW w:w="727" w:type="pct"/>
            <w:shd w:val="clear" w:color="auto" w:fill="FFFFFF" w:themeFill="background1"/>
            <w:vAlign w:val="center"/>
          </w:tcPr>
          <w:p w14:paraId="10866BED" w14:textId="77777777" w:rsidR="00A21E69" w:rsidRDefault="00A21E69" w:rsidP="00A21E69">
            <w:r>
              <w:t>Viernes 27 de agosto 2021 y en todas las reuniones.</w:t>
            </w:r>
          </w:p>
        </w:tc>
      </w:tr>
    </w:tbl>
    <w:p w14:paraId="42AFC42D" w14:textId="77777777" w:rsidR="00A21E69" w:rsidRDefault="00A21E69" w:rsidP="00413271">
      <w:pPr>
        <w:tabs>
          <w:tab w:val="left" w:pos="7860"/>
        </w:tabs>
      </w:pPr>
    </w:p>
    <w:p w14:paraId="271CA723" w14:textId="77777777" w:rsidR="00CA0D2A" w:rsidRDefault="00CA0D2A" w:rsidP="00413271">
      <w:pPr>
        <w:tabs>
          <w:tab w:val="left" w:pos="7860"/>
        </w:tabs>
      </w:pPr>
    </w:p>
    <w:tbl>
      <w:tblPr>
        <w:tblStyle w:val="Tablaconcuadrcula"/>
        <w:tblW w:w="5000" w:type="pct"/>
        <w:tblLook w:val="04A0" w:firstRow="1" w:lastRow="0" w:firstColumn="1" w:lastColumn="0" w:noHBand="0" w:noVBand="1"/>
      </w:tblPr>
      <w:tblGrid>
        <w:gridCol w:w="1833"/>
        <w:gridCol w:w="2495"/>
        <w:gridCol w:w="4406"/>
        <w:gridCol w:w="2035"/>
        <w:gridCol w:w="2035"/>
        <w:gridCol w:w="1586"/>
      </w:tblGrid>
      <w:tr w:rsidR="00A21E69" w:rsidRPr="005B275B" w14:paraId="0711040B" w14:textId="77777777" w:rsidTr="00A21E69">
        <w:trPr>
          <w:tblHeader/>
        </w:trPr>
        <w:tc>
          <w:tcPr>
            <w:tcW w:w="637" w:type="pct"/>
            <w:shd w:val="clear" w:color="auto" w:fill="000000" w:themeFill="text1"/>
            <w:vAlign w:val="center"/>
          </w:tcPr>
          <w:p w14:paraId="1E52A50C" w14:textId="77777777" w:rsidR="00A21E69" w:rsidRPr="005B275B" w:rsidRDefault="00A21E69" w:rsidP="00A21E69">
            <w:pPr>
              <w:jc w:val="center"/>
              <w:rPr>
                <w:b/>
                <w:bCs/>
                <w:color w:val="FFFFFF" w:themeColor="background1"/>
              </w:rPr>
            </w:pPr>
            <w:r w:rsidRPr="005B275B">
              <w:rPr>
                <w:b/>
                <w:bCs/>
                <w:color w:val="FFFFFF" w:themeColor="background1"/>
              </w:rPr>
              <w:lastRenderedPageBreak/>
              <w:t>INTERVENCIÓN</w:t>
            </w:r>
          </w:p>
        </w:tc>
        <w:tc>
          <w:tcPr>
            <w:tcW w:w="867" w:type="pct"/>
            <w:shd w:val="clear" w:color="auto" w:fill="000000" w:themeFill="text1"/>
            <w:vAlign w:val="center"/>
          </w:tcPr>
          <w:p w14:paraId="28C86FFF" w14:textId="77777777" w:rsidR="00A21E69" w:rsidRPr="005B275B" w:rsidRDefault="00A21E69" w:rsidP="00A21E69">
            <w:pPr>
              <w:jc w:val="center"/>
              <w:rPr>
                <w:b/>
                <w:bCs/>
                <w:color w:val="FFFFFF" w:themeColor="background1"/>
              </w:rPr>
            </w:pPr>
            <w:r w:rsidRPr="005B275B">
              <w:rPr>
                <w:b/>
                <w:bCs/>
                <w:color w:val="FFFFFF" w:themeColor="background1"/>
              </w:rPr>
              <w:t xml:space="preserve">¿CON QUÉ </w:t>
            </w:r>
          </w:p>
          <w:p w14:paraId="72966C51" w14:textId="77777777" w:rsidR="00A21E69" w:rsidRPr="005B275B" w:rsidRDefault="00A21E69" w:rsidP="00A21E69">
            <w:pPr>
              <w:jc w:val="center"/>
              <w:rPr>
                <w:b/>
                <w:bCs/>
                <w:color w:val="FFFFFF" w:themeColor="background1"/>
              </w:rPr>
            </w:pPr>
            <w:r w:rsidRPr="005B275B">
              <w:rPr>
                <w:b/>
                <w:bCs/>
                <w:color w:val="FFFFFF" w:themeColor="background1"/>
              </w:rPr>
              <w:t>CONTAMOS</w:t>
            </w:r>
            <w:proofErr w:type="gramStart"/>
            <w:r w:rsidRPr="005B275B">
              <w:rPr>
                <w:b/>
                <w:bCs/>
                <w:color w:val="FFFFFF" w:themeColor="background1"/>
              </w:rPr>
              <w:t>?</w:t>
            </w:r>
            <w:proofErr w:type="gramEnd"/>
          </w:p>
        </w:tc>
        <w:tc>
          <w:tcPr>
            <w:tcW w:w="1531" w:type="pct"/>
            <w:shd w:val="clear" w:color="auto" w:fill="000000" w:themeFill="text1"/>
            <w:vAlign w:val="center"/>
          </w:tcPr>
          <w:p w14:paraId="32F6A418" w14:textId="77777777" w:rsidR="00A21E69" w:rsidRPr="005B275B" w:rsidRDefault="00A21E69" w:rsidP="00A21E69">
            <w:pPr>
              <w:jc w:val="center"/>
              <w:rPr>
                <w:b/>
                <w:bCs/>
                <w:color w:val="FFFFFF" w:themeColor="background1"/>
              </w:rPr>
            </w:pPr>
            <w:r w:rsidRPr="005B275B">
              <w:rPr>
                <w:b/>
                <w:bCs/>
                <w:color w:val="FFFFFF" w:themeColor="background1"/>
              </w:rPr>
              <w:t>¿CÓMO LA IMPLEMENTAREMOS? (ACCIONES)</w:t>
            </w:r>
          </w:p>
        </w:tc>
        <w:tc>
          <w:tcPr>
            <w:tcW w:w="707" w:type="pct"/>
            <w:shd w:val="clear" w:color="auto" w:fill="000000" w:themeFill="text1"/>
            <w:vAlign w:val="center"/>
          </w:tcPr>
          <w:p w14:paraId="0D049B12" w14:textId="77777777" w:rsidR="00A21E69" w:rsidRPr="005B275B" w:rsidRDefault="00A21E69" w:rsidP="00A21E69">
            <w:pPr>
              <w:jc w:val="center"/>
              <w:rPr>
                <w:b/>
                <w:bCs/>
                <w:color w:val="FFFFFF" w:themeColor="background1"/>
              </w:rPr>
            </w:pPr>
            <w:r w:rsidRPr="005B275B">
              <w:rPr>
                <w:b/>
                <w:bCs/>
                <w:color w:val="FFFFFF" w:themeColor="background1"/>
              </w:rPr>
              <w:t>¿QUÉ RECURSOS NECESITAMOS?</w:t>
            </w:r>
          </w:p>
        </w:tc>
        <w:tc>
          <w:tcPr>
            <w:tcW w:w="707" w:type="pct"/>
            <w:shd w:val="clear" w:color="auto" w:fill="000000" w:themeFill="text1"/>
            <w:vAlign w:val="center"/>
          </w:tcPr>
          <w:p w14:paraId="12A4AA2D" w14:textId="77777777" w:rsidR="00A21E69" w:rsidRPr="005B275B" w:rsidRDefault="00A21E69" w:rsidP="00A21E69">
            <w:pPr>
              <w:jc w:val="center"/>
              <w:rPr>
                <w:b/>
                <w:bCs/>
                <w:color w:val="FFFFFF" w:themeColor="background1"/>
              </w:rPr>
            </w:pPr>
            <w:r w:rsidRPr="005B275B">
              <w:rPr>
                <w:b/>
                <w:bCs/>
                <w:color w:val="FFFFFF" w:themeColor="background1"/>
              </w:rPr>
              <w:t>¿QUIÉNES SON LOS RESPONSABLES?</w:t>
            </w:r>
          </w:p>
        </w:tc>
        <w:tc>
          <w:tcPr>
            <w:tcW w:w="551" w:type="pct"/>
            <w:shd w:val="clear" w:color="auto" w:fill="000000" w:themeFill="text1"/>
            <w:vAlign w:val="center"/>
          </w:tcPr>
          <w:p w14:paraId="18FC5108" w14:textId="77777777" w:rsidR="00A21E69" w:rsidRPr="005B275B" w:rsidRDefault="00A21E69" w:rsidP="00A21E69">
            <w:pPr>
              <w:jc w:val="center"/>
              <w:rPr>
                <w:b/>
                <w:bCs/>
                <w:color w:val="FFFFFF" w:themeColor="background1"/>
              </w:rPr>
            </w:pPr>
            <w:r w:rsidRPr="005B275B">
              <w:rPr>
                <w:b/>
                <w:bCs/>
                <w:color w:val="FFFFFF" w:themeColor="background1"/>
              </w:rPr>
              <w:t>¿CUÁNDO?</w:t>
            </w:r>
          </w:p>
        </w:tc>
      </w:tr>
    </w:tbl>
    <w:tbl>
      <w:tblPr>
        <w:tblStyle w:val="Tablaconcuadrcula7"/>
        <w:tblW w:w="5000" w:type="pct"/>
        <w:tblLook w:val="04A0" w:firstRow="1" w:lastRow="0" w:firstColumn="1" w:lastColumn="0" w:noHBand="0" w:noVBand="1"/>
      </w:tblPr>
      <w:tblGrid>
        <w:gridCol w:w="1769"/>
        <w:gridCol w:w="2393"/>
        <w:gridCol w:w="4230"/>
        <w:gridCol w:w="1953"/>
        <w:gridCol w:w="1953"/>
        <w:gridCol w:w="2092"/>
      </w:tblGrid>
      <w:tr w:rsidR="00A21E69" w14:paraId="58D4B522" w14:textId="77777777" w:rsidTr="00A21E69">
        <w:tc>
          <w:tcPr>
            <w:tcW w:w="612" w:type="pct"/>
            <w:shd w:val="clear" w:color="auto" w:fill="2E74B5" w:themeFill="accent1" w:themeFillShade="BF"/>
          </w:tcPr>
          <w:p w14:paraId="7E5FB9AF" w14:textId="77777777" w:rsidR="00A21E69" w:rsidRPr="00E4312D" w:rsidRDefault="00A21E69" w:rsidP="00A21E69">
            <w:pPr>
              <w:jc w:val="center"/>
              <w:rPr>
                <w:b/>
                <w:bCs/>
                <w:color w:val="FFFFFF" w:themeColor="background1"/>
                <w:sz w:val="24"/>
                <w:szCs w:val="24"/>
              </w:rPr>
            </w:pPr>
            <w:r w:rsidRPr="00E4312D">
              <w:rPr>
                <w:b/>
                <w:bCs/>
                <w:color w:val="FFFFFF" w:themeColor="background1"/>
                <w:sz w:val="24"/>
                <w:szCs w:val="24"/>
              </w:rPr>
              <w:t>Detección</w:t>
            </w:r>
          </w:p>
          <w:p w14:paraId="1F40853D" w14:textId="77777777" w:rsidR="00A21E69" w:rsidRPr="00E4312D" w:rsidRDefault="00A21E69" w:rsidP="00A21E69">
            <w:pPr>
              <w:jc w:val="center"/>
              <w:rPr>
                <w:b/>
                <w:bCs/>
                <w:color w:val="FFFFFF" w:themeColor="background1"/>
                <w:sz w:val="24"/>
                <w:szCs w:val="24"/>
              </w:rPr>
            </w:pPr>
            <w:r>
              <w:rPr>
                <w:b/>
                <w:bCs/>
                <w:color w:val="FFFFFF" w:themeColor="background1"/>
                <w:sz w:val="24"/>
                <w:szCs w:val="24"/>
              </w:rPr>
              <w:t>t</w:t>
            </w:r>
            <w:r w:rsidRPr="00E4312D">
              <w:rPr>
                <w:b/>
                <w:bCs/>
                <w:color w:val="FFFFFF" w:themeColor="background1"/>
                <w:sz w:val="24"/>
                <w:szCs w:val="24"/>
              </w:rPr>
              <w:t>emprana</w:t>
            </w:r>
            <w:r>
              <w:rPr>
                <w:b/>
                <w:bCs/>
                <w:color w:val="FFFFFF" w:themeColor="background1"/>
                <w:sz w:val="24"/>
                <w:szCs w:val="24"/>
              </w:rPr>
              <w:t xml:space="preserve"> de casos y acciones para reducir la propagación de la enfermedad</w:t>
            </w:r>
          </w:p>
        </w:tc>
        <w:tc>
          <w:tcPr>
            <w:tcW w:w="832" w:type="pct"/>
            <w:shd w:val="clear" w:color="auto" w:fill="F2F2F2" w:themeFill="background1" w:themeFillShade="F2"/>
            <w:vAlign w:val="center"/>
          </w:tcPr>
          <w:p w14:paraId="1A7A8260" w14:textId="77777777" w:rsidR="00A21E69" w:rsidRDefault="00A21E69" w:rsidP="00A21E69">
            <w:pPr>
              <w:rPr>
                <w:sz w:val="20"/>
              </w:rPr>
            </w:pPr>
            <w:r>
              <w:rPr>
                <w:sz w:val="20"/>
              </w:rPr>
              <w:t xml:space="preserve">Por medio de la </w:t>
            </w:r>
          </w:p>
          <w:p w14:paraId="3F8B17D2" w14:textId="1C0AF180" w:rsidR="00A21E69" w:rsidRDefault="00A21E69" w:rsidP="00A21E69">
            <w:r>
              <w:rPr>
                <w:sz w:val="20"/>
              </w:rPr>
              <w:t>De la</w:t>
            </w:r>
            <w:r>
              <w:t xml:space="preserve"> Guía para el regreso responsable y ordenado a las escuelas y la capacitación que dio el sector salud ya conocemos los síntomas principales que nos pueden alertar hacia posibles casos.  Esto se </w:t>
            </w:r>
            <w:r w:rsidR="003B421A">
              <w:t>revisará</w:t>
            </w:r>
            <w:r>
              <w:t xml:space="preserve"> en los filtros.</w:t>
            </w:r>
          </w:p>
          <w:p w14:paraId="75FBE423" w14:textId="77777777" w:rsidR="00A21E69" w:rsidRDefault="00A21E69" w:rsidP="00A21E69"/>
        </w:tc>
        <w:tc>
          <w:tcPr>
            <w:tcW w:w="1470" w:type="pct"/>
            <w:shd w:val="clear" w:color="auto" w:fill="F2F2F2" w:themeFill="background1" w:themeFillShade="F2"/>
            <w:vAlign w:val="center"/>
          </w:tcPr>
          <w:p w14:paraId="6587CCFE" w14:textId="77777777" w:rsidR="00A21E69" w:rsidRDefault="00A21E69" w:rsidP="006A2487">
            <w:pPr>
              <w:pStyle w:val="Prrafodelista"/>
              <w:numPr>
                <w:ilvl w:val="0"/>
                <w:numId w:val="9"/>
              </w:numPr>
            </w:pPr>
            <w:r>
              <w:t>Instalación de filtro de acceso con todo lo necesario</w:t>
            </w:r>
          </w:p>
          <w:p w14:paraId="1355F9A2" w14:textId="77777777" w:rsidR="00A21E69" w:rsidRDefault="00A21E69" w:rsidP="006A2487">
            <w:pPr>
              <w:pStyle w:val="Prrafodelista"/>
              <w:numPr>
                <w:ilvl w:val="0"/>
                <w:numId w:val="9"/>
              </w:numPr>
            </w:pPr>
            <w:r>
              <w:t>Revisión</w:t>
            </w:r>
            <w:r w:rsidR="006A2487">
              <w:t xml:space="preserve"> de cada persona que acceso al J</w:t>
            </w:r>
            <w:r>
              <w:t xml:space="preserve">ardín </w:t>
            </w:r>
          </w:p>
          <w:p w14:paraId="5CC79322" w14:textId="77777777" w:rsidR="00A21E69" w:rsidRDefault="00A21E69" w:rsidP="006A2487">
            <w:pPr>
              <w:pStyle w:val="Prrafodelista"/>
              <w:numPr>
                <w:ilvl w:val="0"/>
                <w:numId w:val="9"/>
              </w:numPr>
            </w:pPr>
            <w:r>
              <w:t>Remitir a quien presente algún síntoma.</w:t>
            </w:r>
          </w:p>
        </w:tc>
        <w:tc>
          <w:tcPr>
            <w:tcW w:w="679" w:type="pct"/>
            <w:shd w:val="clear" w:color="auto" w:fill="F2F2F2" w:themeFill="background1" w:themeFillShade="F2"/>
            <w:vAlign w:val="center"/>
          </w:tcPr>
          <w:p w14:paraId="1927AA4D" w14:textId="77777777" w:rsidR="00A21E69" w:rsidRDefault="00A21E69" w:rsidP="004F7C96">
            <w:pPr>
              <w:pStyle w:val="Prrafodelista"/>
              <w:numPr>
                <w:ilvl w:val="0"/>
                <w:numId w:val="1"/>
              </w:numPr>
            </w:pPr>
            <w:r>
              <w:t>Insumos para los filtros.</w:t>
            </w:r>
          </w:p>
          <w:p w14:paraId="7EAD8A7F" w14:textId="77777777" w:rsidR="00A21E69" w:rsidRDefault="00A21E69" w:rsidP="004F7C96">
            <w:pPr>
              <w:pStyle w:val="Prrafodelista"/>
              <w:numPr>
                <w:ilvl w:val="0"/>
                <w:numId w:val="1"/>
              </w:numPr>
            </w:pPr>
            <w:r>
              <w:t>Números de contacto de salubridad para cualquier emergencia.</w:t>
            </w:r>
          </w:p>
          <w:p w14:paraId="1D49C95C" w14:textId="77777777" w:rsidR="00A21E69" w:rsidRDefault="00A21E69" w:rsidP="004F7C96">
            <w:pPr>
              <w:pStyle w:val="Prrafodelista"/>
              <w:numPr>
                <w:ilvl w:val="0"/>
                <w:numId w:val="1"/>
              </w:numPr>
            </w:pPr>
            <w:r>
              <w:t>Números de contacto de los padres de familia del alumno.</w:t>
            </w:r>
          </w:p>
        </w:tc>
        <w:tc>
          <w:tcPr>
            <w:tcW w:w="679" w:type="pct"/>
            <w:shd w:val="clear" w:color="auto" w:fill="F2F2F2" w:themeFill="background1" w:themeFillShade="F2"/>
            <w:vAlign w:val="center"/>
          </w:tcPr>
          <w:p w14:paraId="2532DA50" w14:textId="77777777" w:rsidR="00A21E69" w:rsidRDefault="00A21E69" w:rsidP="00A21E69">
            <w:r>
              <w:t>C</w:t>
            </w:r>
            <w:r w:rsidR="006A2487">
              <w:t>omisionados de los filtros y Personal D</w:t>
            </w:r>
            <w:r>
              <w:t>ocente.</w:t>
            </w:r>
          </w:p>
        </w:tc>
        <w:tc>
          <w:tcPr>
            <w:tcW w:w="727" w:type="pct"/>
            <w:shd w:val="clear" w:color="auto" w:fill="F2F2F2" w:themeFill="background1" w:themeFillShade="F2"/>
            <w:vAlign w:val="center"/>
          </w:tcPr>
          <w:p w14:paraId="4A796AE7" w14:textId="77777777" w:rsidR="00A21E69" w:rsidRDefault="00A21E69" w:rsidP="00A21E69">
            <w:r>
              <w:t>A partir del regreso a clases presenciales.</w:t>
            </w:r>
          </w:p>
          <w:p w14:paraId="481B2286" w14:textId="77777777" w:rsidR="00A21E69" w:rsidRDefault="00A21E69" w:rsidP="00A21E69">
            <w:r>
              <w:t>En reuniones que se realicen.</w:t>
            </w:r>
          </w:p>
        </w:tc>
      </w:tr>
      <w:tr w:rsidR="00A21E69" w14:paraId="7ECD9FBD" w14:textId="77777777" w:rsidTr="00A21E69">
        <w:tc>
          <w:tcPr>
            <w:tcW w:w="612" w:type="pct"/>
            <w:shd w:val="clear" w:color="auto" w:fill="C00000"/>
          </w:tcPr>
          <w:p w14:paraId="2FADB754" w14:textId="77777777" w:rsidR="00A21E69" w:rsidRPr="00E4312D" w:rsidRDefault="00A21E69" w:rsidP="00A21E69">
            <w:pPr>
              <w:jc w:val="center"/>
              <w:rPr>
                <w:b/>
                <w:bCs/>
                <w:color w:val="FFFFFF" w:themeColor="background1"/>
                <w:sz w:val="24"/>
                <w:szCs w:val="24"/>
              </w:rPr>
            </w:pPr>
            <w:r>
              <w:rPr>
                <w:b/>
                <w:bCs/>
                <w:color w:val="FFFFFF" w:themeColor="background1"/>
                <w:sz w:val="24"/>
                <w:szCs w:val="24"/>
              </w:rPr>
              <w:t>Apoyo socioemocional para docentes y alumnos</w:t>
            </w:r>
          </w:p>
        </w:tc>
        <w:tc>
          <w:tcPr>
            <w:tcW w:w="832" w:type="pct"/>
            <w:shd w:val="clear" w:color="auto" w:fill="FFFFFF" w:themeFill="background1"/>
            <w:vAlign w:val="center"/>
          </w:tcPr>
          <w:p w14:paraId="2EC56D0C" w14:textId="77777777" w:rsidR="00A21E69" w:rsidRDefault="00A21E69" w:rsidP="00A21E69">
            <w:r>
              <w:t>Si se cuenta con estrategias que nos pudieran indicar el estado socioemocional de docentes y alumnos, las cuales se aplicaran en caso necesario, en casos especiales se establecerá  comunicación más constante y cercana  para investigar causas de su estado socioemocional</w:t>
            </w:r>
          </w:p>
        </w:tc>
        <w:tc>
          <w:tcPr>
            <w:tcW w:w="1470" w:type="pct"/>
            <w:shd w:val="clear" w:color="auto" w:fill="FFFFFF" w:themeFill="background1"/>
            <w:vAlign w:val="center"/>
          </w:tcPr>
          <w:p w14:paraId="4D6C0F52" w14:textId="77777777" w:rsidR="00A21E69" w:rsidRDefault="00A21E69" w:rsidP="00A21E69">
            <w:r>
              <w:t>Aplicar estrategias que permitan la expresión de emociones tanto alumnos como docentes.</w:t>
            </w:r>
          </w:p>
          <w:p w14:paraId="37138A5F" w14:textId="77777777" w:rsidR="00A21E69" w:rsidRDefault="00A21E69" w:rsidP="00A21E69">
            <w:r>
              <w:t>Identificar casos especiales y apoyar con estrategias pertinentes.</w:t>
            </w:r>
          </w:p>
        </w:tc>
        <w:tc>
          <w:tcPr>
            <w:tcW w:w="679" w:type="pct"/>
            <w:shd w:val="clear" w:color="auto" w:fill="FFFFFF" w:themeFill="background1"/>
            <w:vAlign w:val="center"/>
          </w:tcPr>
          <w:p w14:paraId="7DB34662" w14:textId="77777777" w:rsidR="00A21E69" w:rsidRDefault="00260C63" w:rsidP="00A21E69">
            <w:r>
              <w:t>Estrategias</w:t>
            </w:r>
            <w:r w:rsidR="00A21E69">
              <w:t xml:space="preserve"> </w:t>
            </w:r>
          </w:p>
        </w:tc>
        <w:tc>
          <w:tcPr>
            <w:tcW w:w="679" w:type="pct"/>
            <w:shd w:val="clear" w:color="auto" w:fill="FFFFFF" w:themeFill="background1"/>
            <w:vAlign w:val="center"/>
          </w:tcPr>
          <w:p w14:paraId="2EEBD566" w14:textId="77777777" w:rsidR="00A21E69" w:rsidRDefault="006A2487" w:rsidP="00A21E69">
            <w:r>
              <w:t>Las D</w:t>
            </w:r>
            <w:r w:rsidR="00A21E69">
              <w:t xml:space="preserve">ocentes </w:t>
            </w:r>
          </w:p>
        </w:tc>
        <w:tc>
          <w:tcPr>
            <w:tcW w:w="727" w:type="pct"/>
            <w:shd w:val="clear" w:color="auto" w:fill="FFFFFF" w:themeFill="background1"/>
            <w:vAlign w:val="center"/>
          </w:tcPr>
          <w:p w14:paraId="278C10E2" w14:textId="77777777" w:rsidR="00A21E69" w:rsidRDefault="00A21E69" w:rsidP="00A21E69">
            <w:r>
              <w:t>Cuando regresemos a clases presenciales  y virtuales.</w:t>
            </w:r>
          </w:p>
        </w:tc>
      </w:tr>
    </w:tbl>
    <w:p w14:paraId="2D3F0BEC" w14:textId="77777777" w:rsidR="00CA0D2A" w:rsidRDefault="00CA0D2A" w:rsidP="00413271">
      <w:pPr>
        <w:tabs>
          <w:tab w:val="left" w:pos="7860"/>
        </w:tabs>
      </w:pPr>
    </w:p>
    <w:p w14:paraId="75CF4315" w14:textId="77777777" w:rsidR="00A21E69" w:rsidRDefault="00A21E69" w:rsidP="00413271">
      <w:pPr>
        <w:tabs>
          <w:tab w:val="left" w:pos="7860"/>
        </w:tabs>
      </w:pPr>
    </w:p>
    <w:p w14:paraId="3CB648E9" w14:textId="77777777" w:rsidR="00A21E69" w:rsidRDefault="00A21E69" w:rsidP="00413271">
      <w:pPr>
        <w:tabs>
          <w:tab w:val="left" w:pos="7860"/>
        </w:tabs>
      </w:pPr>
    </w:p>
    <w:p w14:paraId="0C178E9E" w14:textId="77777777" w:rsidR="00A21E69" w:rsidRDefault="00A21E69" w:rsidP="00413271">
      <w:pPr>
        <w:tabs>
          <w:tab w:val="left" w:pos="7860"/>
        </w:tabs>
      </w:pPr>
    </w:p>
    <w:p w14:paraId="3C0395D3" w14:textId="77777777" w:rsidR="00A21E69" w:rsidRDefault="00A21E69" w:rsidP="00413271">
      <w:pPr>
        <w:tabs>
          <w:tab w:val="left" w:pos="7860"/>
        </w:tabs>
      </w:pPr>
    </w:p>
    <w:p w14:paraId="3254BC2F" w14:textId="77777777" w:rsidR="00A21E69" w:rsidRDefault="00A21E69" w:rsidP="00413271">
      <w:pPr>
        <w:tabs>
          <w:tab w:val="left" w:pos="7860"/>
        </w:tabs>
      </w:pPr>
    </w:p>
    <w:p w14:paraId="651E9592" w14:textId="77777777" w:rsidR="00A21E69" w:rsidRDefault="00A21E69" w:rsidP="00413271">
      <w:pPr>
        <w:tabs>
          <w:tab w:val="left" w:pos="7860"/>
        </w:tabs>
      </w:pPr>
    </w:p>
    <w:p w14:paraId="269E314A" w14:textId="77777777" w:rsidR="00A21E69" w:rsidRDefault="00A21E69" w:rsidP="00413271">
      <w:pPr>
        <w:tabs>
          <w:tab w:val="left" w:pos="7860"/>
        </w:tabs>
      </w:pPr>
    </w:p>
    <w:p w14:paraId="3B507A7E" w14:textId="77777777" w:rsidR="00A21E69" w:rsidRDefault="00A21E69" w:rsidP="00A21E69">
      <w:pPr>
        <w:tabs>
          <w:tab w:val="left" w:pos="7860"/>
        </w:tabs>
        <w:jc w:val="center"/>
        <w:rPr>
          <w:sz w:val="48"/>
          <w:szCs w:val="48"/>
        </w:rPr>
      </w:pPr>
      <w:r w:rsidRPr="00A21E69">
        <w:rPr>
          <w:sz w:val="48"/>
          <w:szCs w:val="48"/>
        </w:rPr>
        <w:t>Sesión 3</w:t>
      </w:r>
    </w:p>
    <w:tbl>
      <w:tblPr>
        <w:tblStyle w:val="Tablaconcuadrcula"/>
        <w:tblW w:w="0" w:type="auto"/>
        <w:tblLook w:val="04A0" w:firstRow="1" w:lastRow="0" w:firstColumn="1" w:lastColumn="0" w:noHBand="0" w:noVBand="1"/>
      </w:tblPr>
      <w:tblGrid>
        <w:gridCol w:w="7195"/>
        <w:gridCol w:w="7195"/>
      </w:tblGrid>
      <w:tr w:rsidR="008415F2" w14:paraId="35F179E2" w14:textId="77777777" w:rsidTr="008415F2">
        <w:tc>
          <w:tcPr>
            <w:tcW w:w="7195" w:type="dxa"/>
          </w:tcPr>
          <w:p w14:paraId="58FE0671" w14:textId="77777777" w:rsidR="00A1615B" w:rsidRPr="00A1615B" w:rsidRDefault="00A1615B" w:rsidP="00A1615B">
            <w:pPr>
              <w:pStyle w:val="Sinespaciado"/>
              <w:rPr>
                <w:sz w:val="28"/>
                <w:szCs w:val="28"/>
              </w:rPr>
            </w:pPr>
            <w:r w:rsidRPr="00A1615B">
              <w:rPr>
                <w:b/>
                <w:bCs/>
                <w:sz w:val="28"/>
                <w:szCs w:val="28"/>
                <w:lang w:val="es-ES"/>
              </w:rPr>
              <w:t>¿Es necesario traducir los resultados de la valoración diagnostica como una meta a desarrollar para el cumplimiento de los objetivos propuestos en el PEMC? ¿Cómo la definirían?</w:t>
            </w:r>
          </w:p>
          <w:p w14:paraId="47341341" w14:textId="77777777" w:rsidR="008415F2" w:rsidRPr="00A1615B" w:rsidRDefault="008415F2" w:rsidP="00A1615B">
            <w:pPr>
              <w:pStyle w:val="Sinespaciado"/>
            </w:pPr>
          </w:p>
        </w:tc>
        <w:tc>
          <w:tcPr>
            <w:tcW w:w="7195" w:type="dxa"/>
          </w:tcPr>
          <w:p w14:paraId="34B99B4B" w14:textId="77777777" w:rsidR="00A1615B" w:rsidRPr="00A1615B" w:rsidRDefault="00A1615B" w:rsidP="00A1615B">
            <w:pPr>
              <w:pStyle w:val="Sinespaciado"/>
              <w:rPr>
                <w:sz w:val="28"/>
                <w:szCs w:val="28"/>
              </w:rPr>
            </w:pPr>
            <w:r w:rsidRPr="00A1615B">
              <w:rPr>
                <w:sz w:val="28"/>
                <w:szCs w:val="28"/>
                <w:lang w:val="es-ES"/>
              </w:rPr>
              <w:t>Si</w:t>
            </w:r>
            <w:r>
              <w:rPr>
                <w:sz w:val="28"/>
                <w:szCs w:val="28"/>
                <w:lang w:val="es-ES"/>
              </w:rPr>
              <w:t xml:space="preserve">, </w:t>
            </w:r>
            <w:r w:rsidR="00260C63">
              <w:rPr>
                <w:sz w:val="28"/>
                <w:szCs w:val="28"/>
                <w:lang w:val="es-ES"/>
              </w:rPr>
              <w:t>por que responde al O</w:t>
            </w:r>
            <w:r w:rsidRPr="00A1615B">
              <w:rPr>
                <w:sz w:val="28"/>
                <w:szCs w:val="28"/>
                <w:lang w:val="es-ES"/>
              </w:rPr>
              <w:t>bjetivo que estamos planteando.</w:t>
            </w:r>
          </w:p>
          <w:p w14:paraId="6D95EE8F" w14:textId="1A046F3C" w:rsidR="00A1615B" w:rsidRPr="00A1615B" w:rsidRDefault="00A1615B" w:rsidP="00A1615B">
            <w:pPr>
              <w:pStyle w:val="Sinespaciado"/>
              <w:rPr>
                <w:sz w:val="28"/>
                <w:szCs w:val="28"/>
              </w:rPr>
            </w:pPr>
            <w:r w:rsidRPr="00A1615B">
              <w:rPr>
                <w:sz w:val="28"/>
                <w:szCs w:val="28"/>
                <w:lang w:val="es-ES"/>
              </w:rPr>
              <w:t>Que el 100% de los docentes tomen en cuenta los re</w:t>
            </w:r>
            <w:r w:rsidR="00260C63">
              <w:rPr>
                <w:sz w:val="28"/>
                <w:szCs w:val="28"/>
                <w:lang w:val="es-ES"/>
              </w:rPr>
              <w:t xml:space="preserve">sultados de la </w:t>
            </w:r>
            <w:r w:rsidR="003B421A">
              <w:rPr>
                <w:sz w:val="28"/>
                <w:szCs w:val="28"/>
                <w:lang w:val="es-ES"/>
              </w:rPr>
              <w:t>Evaluación</w:t>
            </w:r>
            <w:r w:rsidR="00260C63">
              <w:rPr>
                <w:sz w:val="28"/>
                <w:szCs w:val="28"/>
                <w:lang w:val="es-ES"/>
              </w:rPr>
              <w:t xml:space="preserve"> D</w:t>
            </w:r>
            <w:r w:rsidR="00A909BE">
              <w:rPr>
                <w:sz w:val="28"/>
                <w:szCs w:val="28"/>
                <w:lang w:val="es-ES"/>
              </w:rPr>
              <w:t>iagnó</w:t>
            </w:r>
            <w:r w:rsidR="00A909BE" w:rsidRPr="00A1615B">
              <w:rPr>
                <w:sz w:val="28"/>
                <w:szCs w:val="28"/>
                <w:lang w:val="es-ES"/>
              </w:rPr>
              <w:t>stica</w:t>
            </w:r>
            <w:r w:rsidR="00260C63">
              <w:rPr>
                <w:sz w:val="28"/>
                <w:szCs w:val="28"/>
                <w:lang w:val="es-ES"/>
              </w:rPr>
              <w:t xml:space="preserve"> y Jerarquización de A</w:t>
            </w:r>
            <w:r w:rsidRPr="00A1615B">
              <w:rPr>
                <w:sz w:val="28"/>
                <w:szCs w:val="28"/>
                <w:lang w:val="es-ES"/>
              </w:rPr>
              <w:t>prendizajes fundamentales para que a partir de ahí se diseñen situaciones de aprendizaje que respondan a las necesidades, intereses y saberes de los alumnos de cada grupo del ciclo escolar 2021-2022.</w:t>
            </w:r>
          </w:p>
          <w:p w14:paraId="42EF2083" w14:textId="77777777" w:rsidR="008415F2" w:rsidRDefault="008415F2" w:rsidP="00A1615B">
            <w:pPr>
              <w:pStyle w:val="Sinespaciado"/>
              <w:rPr>
                <w:sz w:val="32"/>
                <w:szCs w:val="32"/>
              </w:rPr>
            </w:pPr>
          </w:p>
        </w:tc>
      </w:tr>
      <w:tr w:rsidR="008415F2" w14:paraId="372AE2E3" w14:textId="77777777" w:rsidTr="008415F2">
        <w:tc>
          <w:tcPr>
            <w:tcW w:w="7195" w:type="dxa"/>
          </w:tcPr>
          <w:p w14:paraId="2A453E2A" w14:textId="77777777" w:rsidR="00A1615B" w:rsidRPr="00A1615B" w:rsidRDefault="00A1615B" w:rsidP="00A1615B">
            <w:pPr>
              <w:pStyle w:val="Sinespaciado"/>
              <w:rPr>
                <w:sz w:val="28"/>
                <w:szCs w:val="28"/>
              </w:rPr>
            </w:pPr>
            <w:r w:rsidRPr="00A1615B">
              <w:rPr>
                <w:b/>
                <w:bCs/>
                <w:sz w:val="28"/>
                <w:szCs w:val="28"/>
                <w:lang w:val="es-ES"/>
              </w:rPr>
              <w:t>¿Algunos de los objetivos del PEMC atiende la consideración de los aprendizajes fundamentales, así como su tratamiento didáctico considerando los enfoques pedagógicos de los campos de formación, asignaturas y áreas?</w:t>
            </w:r>
          </w:p>
          <w:p w14:paraId="7B40C951" w14:textId="77777777" w:rsidR="008415F2" w:rsidRDefault="008415F2" w:rsidP="00A1615B">
            <w:pPr>
              <w:pStyle w:val="Sinespaciado"/>
              <w:rPr>
                <w:sz w:val="32"/>
                <w:szCs w:val="32"/>
              </w:rPr>
            </w:pPr>
          </w:p>
        </w:tc>
        <w:tc>
          <w:tcPr>
            <w:tcW w:w="7195" w:type="dxa"/>
          </w:tcPr>
          <w:p w14:paraId="09E64CA9" w14:textId="3078AE69" w:rsidR="00A1615B" w:rsidRPr="00A1615B" w:rsidRDefault="00A1615B" w:rsidP="00A1615B">
            <w:pPr>
              <w:pStyle w:val="Sinespaciado"/>
              <w:rPr>
                <w:sz w:val="28"/>
                <w:szCs w:val="28"/>
              </w:rPr>
            </w:pPr>
            <w:r w:rsidRPr="00A1615B">
              <w:rPr>
                <w:sz w:val="28"/>
                <w:szCs w:val="28"/>
                <w:lang w:val="es-ES"/>
              </w:rPr>
              <w:t>No específicamen</w:t>
            </w:r>
            <w:r w:rsidR="00260C63">
              <w:rPr>
                <w:sz w:val="28"/>
                <w:szCs w:val="28"/>
                <w:lang w:val="es-ES"/>
              </w:rPr>
              <w:t xml:space="preserve">te, pero se habla de una buena </w:t>
            </w:r>
            <w:r w:rsidR="003B421A">
              <w:rPr>
                <w:sz w:val="28"/>
                <w:szCs w:val="28"/>
                <w:lang w:val="es-ES"/>
              </w:rPr>
              <w:t>Planeación</w:t>
            </w:r>
            <w:r w:rsidR="00260C63">
              <w:rPr>
                <w:sz w:val="28"/>
                <w:szCs w:val="28"/>
                <w:lang w:val="es-ES"/>
              </w:rPr>
              <w:t xml:space="preserve"> y E</w:t>
            </w:r>
            <w:r w:rsidRPr="00A1615B">
              <w:rPr>
                <w:sz w:val="28"/>
                <w:szCs w:val="28"/>
                <w:lang w:val="es-ES"/>
              </w:rPr>
              <w:t>valuación.</w:t>
            </w:r>
          </w:p>
          <w:p w14:paraId="4B4D7232" w14:textId="77777777" w:rsidR="008415F2" w:rsidRDefault="008415F2" w:rsidP="00A1615B">
            <w:pPr>
              <w:pStyle w:val="Sinespaciado"/>
              <w:rPr>
                <w:sz w:val="32"/>
                <w:szCs w:val="32"/>
              </w:rPr>
            </w:pPr>
          </w:p>
        </w:tc>
      </w:tr>
      <w:tr w:rsidR="008415F2" w14:paraId="42C1F786" w14:textId="77777777" w:rsidTr="008415F2">
        <w:tc>
          <w:tcPr>
            <w:tcW w:w="7195" w:type="dxa"/>
          </w:tcPr>
          <w:p w14:paraId="1A33D6ED" w14:textId="77777777" w:rsidR="00A1615B" w:rsidRPr="00A1615B" w:rsidRDefault="00A1615B" w:rsidP="00A1615B">
            <w:pPr>
              <w:pStyle w:val="Sinespaciado"/>
              <w:rPr>
                <w:sz w:val="28"/>
                <w:szCs w:val="28"/>
              </w:rPr>
            </w:pPr>
            <w:r w:rsidRPr="00A1615B">
              <w:rPr>
                <w:b/>
                <w:bCs/>
                <w:sz w:val="28"/>
                <w:szCs w:val="28"/>
                <w:lang w:val="es-ES"/>
              </w:rPr>
              <w:t>¿Qué problemáticas educativas identificadas en la sesión 1 se relacionan con la valoración diagnóstica, en que ámbitos se encuentran?</w:t>
            </w:r>
          </w:p>
          <w:p w14:paraId="2093CA67" w14:textId="77777777" w:rsidR="008415F2" w:rsidRPr="00A1615B" w:rsidRDefault="008415F2" w:rsidP="00A1615B">
            <w:pPr>
              <w:pStyle w:val="Sinespaciado"/>
              <w:rPr>
                <w:sz w:val="28"/>
                <w:szCs w:val="28"/>
              </w:rPr>
            </w:pPr>
          </w:p>
        </w:tc>
        <w:tc>
          <w:tcPr>
            <w:tcW w:w="7195" w:type="dxa"/>
          </w:tcPr>
          <w:p w14:paraId="6DD2CB1E" w14:textId="414290E3" w:rsidR="00A1615B" w:rsidRPr="00A1615B" w:rsidRDefault="00A1615B" w:rsidP="00A1615B">
            <w:pPr>
              <w:pStyle w:val="Sinespaciado"/>
              <w:rPr>
                <w:sz w:val="28"/>
                <w:szCs w:val="28"/>
              </w:rPr>
            </w:pPr>
            <w:r w:rsidRPr="00A1615B">
              <w:rPr>
                <w:sz w:val="28"/>
                <w:szCs w:val="28"/>
                <w:lang w:val="es-ES"/>
              </w:rPr>
              <w:t>Re</w:t>
            </w:r>
            <w:r w:rsidR="00260C63">
              <w:rPr>
                <w:sz w:val="28"/>
                <w:szCs w:val="28"/>
                <w:lang w:val="es-ES"/>
              </w:rPr>
              <w:t xml:space="preserve">sultados de la </w:t>
            </w:r>
            <w:r w:rsidR="003B421A">
              <w:rPr>
                <w:sz w:val="28"/>
                <w:szCs w:val="28"/>
                <w:lang w:val="es-ES"/>
              </w:rPr>
              <w:t>Evaluación</w:t>
            </w:r>
            <w:r w:rsidR="00A909BE">
              <w:rPr>
                <w:sz w:val="28"/>
                <w:szCs w:val="28"/>
                <w:lang w:val="es-ES"/>
              </w:rPr>
              <w:t xml:space="preserve"> </w:t>
            </w:r>
            <w:r w:rsidR="00260C63">
              <w:rPr>
                <w:sz w:val="28"/>
                <w:szCs w:val="28"/>
                <w:lang w:val="es-ES"/>
              </w:rPr>
              <w:t>Diagnó</w:t>
            </w:r>
            <w:r w:rsidR="00260C63" w:rsidRPr="00A1615B">
              <w:rPr>
                <w:sz w:val="28"/>
                <w:szCs w:val="28"/>
                <w:lang w:val="es-ES"/>
              </w:rPr>
              <w:t>stica</w:t>
            </w:r>
            <w:r w:rsidRPr="00A1615B">
              <w:rPr>
                <w:sz w:val="28"/>
                <w:szCs w:val="28"/>
                <w:lang w:val="es-ES"/>
              </w:rPr>
              <w:t xml:space="preserve"> de ambos grupos.</w:t>
            </w:r>
          </w:p>
          <w:p w14:paraId="49BC87BA" w14:textId="77777777" w:rsidR="00A1615B" w:rsidRPr="00A1615B" w:rsidRDefault="00A1615B" w:rsidP="00A1615B">
            <w:pPr>
              <w:pStyle w:val="Sinespaciado"/>
              <w:rPr>
                <w:sz w:val="28"/>
                <w:szCs w:val="28"/>
              </w:rPr>
            </w:pPr>
            <w:r w:rsidRPr="00A1615B">
              <w:rPr>
                <w:sz w:val="28"/>
                <w:szCs w:val="28"/>
                <w:lang w:val="es-ES"/>
              </w:rPr>
              <w:t>Y se encuentra e</w:t>
            </w:r>
            <w:r w:rsidR="00260C63">
              <w:rPr>
                <w:sz w:val="28"/>
                <w:szCs w:val="28"/>
                <w:lang w:val="es-ES"/>
              </w:rPr>
              <w:t>n el ámbito de Aprovechamiento A</w:t>
            </w:r>
            <w:r w:rsidRPr="00A1615B">
              <w:rPr>
                <w:sz w:val="28"/>
                <w:szCs w:val="28"/>
                <w:lang w:val="es-ES"/>
              </w:rPr>
              <w:t>cadémico y asistencia de los alumnos.</w:t>
            </w:r>
          </w:p>
          <w:p w14:paraId="2503B197" w14:textId="77777777" w:rsidR="008415F2" w:rsidRDefault="008415F2" w:rsidP="00A1615B">
            <w:pPr>
              <w:pStyle w:val="Sinespaciado"/>
              <w:rPr>
                <w:sz w:val="32"/>
                <w:szCs w:val="32"/>
              </w:rPr>
            </w:pPr>
          </w:p>
        </w:tc>
      </w:tr>
      <w:tr w:rsidR="008415F2" w14:paraId="4BA1633E" w14:textId="77777777" w:rsidTr="008415F2">
        <w:tc>
          <w:tcPr>
            <w:tcW w:w="7195" w:type="dxa"/>
          </w:tcPr>
          <w:p w14:paraId="496DFA17" w14:textId="2407C6EC" w:rsidR="00A1615B" w:rsidRPr="00A1615B" w:rsidRDefault="00A1615B" w:rsidP="00A1615B">
            <w:pPr>
              <w:pStyle w:val="Sinespaciado"/>
              <w:rPr>
                <w:sz w:val="28"/>
                <w:szCs w:val="28"/>
              </w:rPr>
            </w:pPr>
            <w:r w:rsidRPr="00A1615B">
              <w:rPr>
                <w:b/>
                <w:bCs/>
                <w:sz w:val="28"/>
                <w:szCs w:val="28"/>
                <w:lang w:val="es-ES"/>
              </w:rPr>
              <w:t>¿Las acciones que real</w:t>
            </w:r>
            <w:r w:rsidR="003B421A">
              <w:rPr>
                <w:b/>
                <w:bCs/>
                <w:sz w:val="28"/>
                <w:szCs w:val="28"/>
                <w:lang w:val="es-ES"/>
              </w:rPr>
              <w:t>izarán para la valoración diagnó</w:t>
            </w:r>
            <w:r w:rsidRPr="00A1615B">
              <w:rPr>
                <w:b/>
                <w:bCs/>
                <w:sz w:val="28"/>
                <w:szCs w:val="28"/>
                <w:lang w:val="es-ES"/>
              </w:rPr>
              <w:t>stica de sus estudiantes, como contribuyen atender los objetivos y las metas de su PEMC?</w:t>
            </w:r>
          </w:p>
          <w:p w14:paraId="38288749" w14:textId="77777777" w:rsidR="008415F2" w:rsidRDefault="008415F2" w:rsidP="00A1615B">
            <w:pPr>
              <w:pStyle w:val="Sinespaciado"/>
              <w:rPr>
                <w:sz w:val="32"/>
                <w:szCs w:val="32"/>
              </w:rPr>
            </w:pPr>
          </w:p>
        </w:tc>
        <w:tc>
          <w:tcPr>
            <w:tcW w:w="7195" w:type="dxa"/>
          </w:tcPr>
          <w:p w14:paraId="2F81B1C7" w14:textId="3FEE6BCC" w:rsidR="00A1615B" w:rsidRPr="00A1615B" w:rsidRDefault="00A1615B" w:rsidP="00A1615B">
            <w:pPr>
              <w:pStyle w:val="Sinespaciado"/>
              <w:rPr>
                <w:sz w:val="28"/>
                <w:szCs w:val="28"/>
              </w:rPr>
            </w:pPr>
            <w:r w:rsidRPr="00A1615B">
              <w:rPr>
                <w:sz w:val="28"/>
                <w:szCs w:val="28"/>
                <w:lang w:val="es-ES"/>
              </w:rPr>
              <w:t xml:space="preserve">Contribuyen al aspecto de la </w:t>
            </w:r>
            <w:r w:rsidR="003B421A" w:rsidRPr="00A1615B">
              <w:rPr>
                <w:sz w:val="28"/>
                <w:szCs w:val="28"/>
                <w:lang w:val="es-ES"/>
              </w:rPr>
              <w:t>evaluación</w:t>
            </w:r>
            <w:r w:rsidRPr="00A1615B">
              <w:rPr>
                <w:sz w:val="28"/>
                <w:szCs w:val="28"/>
                <w:lang w:val="es-ES"/>
              </w:rPr>
              <w:t xml:space="preserve"> del PEMC en el ámbito de aprovechamiento y asistencia de los alumnos y en ámbito de prácticas docentes y directivos.</w:t>
            </w:r>
          </w:p>
          <w:p w14:paraId="20BD9A1A" w14:textId="77777777" w:rsidR="008415F2" w:rsidRDefault="008415F2" w:rsidP="00A1615B">
            <w:pPr>
              <w:pStyle w:val="Sinespaciado"/>
              <w:rPr>
                <w:sz w:val="32"/>
                <w:szCs w:val="32"/>
              </w:rPr>
            </w:pPr>
          </w:p>
        </w:tc>
      </w:tr>
    </w:tbl>
    <w:p w14:paraId="0C136CF1" w14:textId="77777777" w:rsidR="00A21E69" w:rsidRDefault="00A21E69" w:rsidP="00A21E69">
      <w:pPr>
        <w:tabs>
          <w:tab w:val="left" w:pos="7860"/>
        </w:tabs>
        <w:jc w:val="center"/>
        <w:rPr>
          <w:sz w:val="32"/>
          <w:szCs w:val="32"/>
        </w:rPr>
      </w:pPr>
    </w:p>
    <w:p w14:paraId="0A392C6A" w14:textId="77777777" w:rsidR="00A21E69" w:rsidRDefault="00A21E69" w:rsidP="00A21E69">
      <w:pPr>
        <w:tabs>
          <w:tab w:val="left" w:pos="7860"/>
        </w:tabs>
        <w:jc w:val="center"/>
        <w:rPr>
          <w:sz w:val="32"/>
          <w:szCs w:val="32"/>
        </w:rPr>
      </w:pPr>
    </w:p>
    <w:p w14:paraId="290583F9" w14:textId="77777777" w:rsidR="00A21E69" w:rsidRDefault="00A21E69" w:rsidP="00A1615B">
      <w:pPr>
        <w:tabs>
          <w:tab w:val="left" w:pos="7860"/>
        </w:tabs>
        <w:rPr>
          <w:sz w:val="32"/>
          <w:szCs w:val="32"/>
        </w:rPr>
      </w:pPr>
    </w:p>
    <w:p w14:paraId="68F21D90" w14:textId="77777777" w:rsidR="00A21E69" w:rsidRDefault="00A21E69" w:rsidP="00A21E69">
      <w:pPr>
        <w:tabs>
          <w:tab w:val="left" w:pos="7860"/>
        </w:tabs>
        <w:jc w:val="center"/>
        <w:rPr>
          <w:sz w:val="32"/>
          <w:szCs w:val="32"/>
        </w:rPr>
      </w:pPr>
    </w:p>
    <w:p w14:paraId="692B72D4" w14:textId="77777777" w:rsidR="00A21E69" w:rsidRDefault="00A21E69" w:rsidP="00A21E69">
      <w:pPr>
        <w:tabs>
          <w:tab w:val="left" w:pos="7860"/>
        </w:tabs>
        <w:jc w:val="center"/>
        <w:rPr>
          <w:sz w:val="48"/>
          <w:szCs w:val="48"/>
        </w:rPr>
      </w:pPr>
      <w:r w:rsidRPr="00A21E69">
        <w:rPr>
          <w:sz w:val="48"/>
          <w:szCs w:val="48"/>
        </w:rPr>
        <w:t>Sesión</w:t>
      </w:r>
      <w:r>
        <w:rPr>
          <w:sz w:val="48"/>
          <w:szCs w:val="48"/>
        </w:rPr>
        <w:t xml:space="preserve"> 4</w:t>
      </w:r>
    </w:p>
    <w:tbl>
      <w:tblPr>
        <w:tblStyle w:val="Tablaconcuadrcula"/>
        <w:tblW w:w="0" w:type="auto"/>
        <w:tblLook w:val="04A0" w:firstRow="1" w:lastRow="0" w:firstColumn="1" w:lastColumn="0" w:noHBand="0" w:noVBand="1"/>
      </w:tblPr>
      <w:tblGrid>
        <w:gridCol w:w="7195"/>
        <w:gridCol w:w="7195"/>
      </w:tblGrid>
      <w:tr w:rsidR="008415F2" w14:paraId="3AAF2E9F" w14:textId="77777777" w:rsidTr="008415F2">
        <w:tc>
          <w:tcPr>
            <w:tcW w:w="7195" w:type="dxa"/>
          </w:tcPr>
          <w:p w14:paraId="5E10157A" w14:textId="77777777" w:rsidR="008415F2" w:rsidRPr="008415F2" w:rsidRDefault="008415F2" w:rsidP="008415F2">
            <w:pPr>
              <w:pStyle w:val="Sinespaciado"/>
              <w:rPr>
                <w:b/>
                <w:sz w:val="28"/>
                <w:szCs w:val="28"/>
              </w:rPr>
            </w:pPr>
            <w:r w:rsidRPr="008415F2">
              <w:rPr>
                <w:b/>
                <w:sz w:val="28"/>
                <w:szCs w:val="28"/>
                <w:lang w:val="es-ES"/>
              </w:rPr>
              <w:t xml:space="preserve">¿Las dificultades atendidas en el Plan de atención para el periodo extraordinario de recuperación impactan en el PEMC?, </w:t>
            </w:r>
          </w:p>
          <w:p w14:paraId="13C326F3" w14:textId="77777777" w:rsidR="008415F2" w:rsidRPr="008415F2" w:rsidRDefault="008415F2" w:rsidP="008415F2">
            <w:pPr>
              <w:pStyle w:val="Sinespaciado"/>
              <w:rPr>
                <w:sz w:val="28"/>
                <w:szCs w:val="28"/>
              </w:rPr>
            </w:pPr>
          </w:p>
        </w:tc>
        <w:tc>
          <w:tcPr>
            <w:tcW w:w="7195" w:type="dxa"/>
          </w:tcPr>
          <w:p w14:paraId="0369B9D6" w14:textId="74ED8659" w:rsidR="008415F2" w:rsidRPr="008415F2" w:rsidRDefault="008415F2" w:rsidP="008415F2">
            <w:pPr>
              <w:pStyle w:val="Sinespaciado"/>
              <w:rPr>
                <w:sz w:val="28"/>
                <w:szCs w:val="28"/>
              </w:rPr>
            </w:pPr>
            <w:r>
              <w:rPr>
                <w:sz w:val="28"/>
                <w:szCs w:val="28"/>
                <w:lang w:val="es-ES"/>
              </w:rPr>
              <w:t xml:space="preserve">Si, </w:t>
            </w:r>
            <w:r w:rsidRPr="008415F2">
              <w:rPr>
                <w:sz w:val="28"/>
                <w:szCs w:val="28"/>
                <w:lang w:val="es-ES"/>
              </w:rPr>
              <w:t xml:space="preserve">por que en el PEMC  hablamos de </w:t>
            </w:r>
            <w:r w:rsidR="003B421A" w:rsidRPr="008415F2">
              <w:rPr>
                <w:sz w:val="28"/>
                <w:szCs w:val="28"/>
                <w:lang w:val="es-ES"/>
              </w:rPr>
              <w:t>evaluación</w:t>
            </w:r>
            <w:r w:rsidRPr="008415F2">
              <w:rPr>
                <w:sz w:val="28"/>
                <w:szCs w:val="28"/>
                <w:lang w:val="es-ES"/>
              </w:rPr>
              <w:t xml:space="preserve"> y planeación y el plan reforzamiento será de mucha utilidad en el abordaje de los aprendizajes.</w:t>
            </w:r>
          </w:p>
        </w:tc>
      </w:tr>
      <w:tr w:rsidR="008415F2" w14:paraId="06DA158F" w14:textId="77777777" w:rsidTr="008415F2">
        <w:tc>
          <w:tcPr>
            <w:tcW w:w="7195" w:type="dxa"/>
          </w:tcPr>
          <w:p w14:paraId="6BE984BD" w14:textId="77777777" w:rsidR="008415F2" w:rsidRPr="008415F2" w:rsidRDefault="008415F2" w:rsidP="008415F2">
            <w:pPr>
              <w:pStyle w:val="Sinespaciado"/>
              <w:rPr>
                <w:b/>
                <w:sz w:val="28"/>
                <w:szCs w:val="28"/>
              </w:rPr>
            </w:pPr>
            <w:r w:rsidRPr="008415F2">
              <w:rPr>
                <w:b/>
                <w:sz w:val="28"/>
                <w:szCs w:val="28"/>
                <w:lang w:val="es-ES"/>
              </w:rPr>
              <w:t xml:space="preserve">¿inciden de forma prioritaria en la mejora de los aprendizajes de los educandos y del servicio </w:t>
            </w:r>
          </w:p>
          <w:p w14:paraId="562FFF2E" w14:textId="4BB1EF4D" w:rsidR="008415F2" w:rsidRPr="003B421A" w:rsidRDefault="003B421A" w:rsidP="008415F2">
            <w:pPr>
              <w:pStyle w:val="Sinespaciado"/>
              <w:rPr>
                <w:b/>
                <w:sz w:val="28"/>
                <w:szCs w:val="28"/>
                <w:lang w:val="es-ES"/>
              </w:rPr>
            </w:pPr>
            <w:proofErr w:type="gramStart"/>
            <w:r>
              <w:rPr>
                <w:b/>
                <w:sz w:val="28"/>
                <w:szCs w:val="28"/>
                <w:lang w:val="es-ES"/>
              </w:rPr>
              <w:t>e</w:t>
            </w:r>
            <w:r w:rsidRPr="008415F2">
              <w:rPr>
                <w:b/>
                <w:sz w:val="28"/>
                <w:szCs w:val="28"/>
                <w:lang w:val="es-ES"/>
              </w:rPr>
              <w:t>ducativo</w:t>
            </w:r>
            <w:proofErr w:type="gramEnd"/>
            <w:r w:rsidR="008415F2" w:rsidRPr="008415F2">
              <w:rPr>
                <w:b/>
                <w:sz w:val="28"/>
                <w:szCs w:val="28"/>
                <w:lang w:val="es-ES"/>
              </w:rPr>
              <w:t xml:space="preserve"> que se brinda?, </w:t>
            </w:r>
          </w:p>
          <w:p w14:paraId="4853B841" w14:textId="77777777" w:rsidR="008415F2" w:rsidRPr="008415F2" w:rsidRDefault="008415F2" w:rsidP="008415F2">
            <w:pPr>
              <w:pStyle w:val="Sinespaciado"/>
              <w:rPr>
                <w:sz w:val="28"/>
                <w:szCs w:val="28"/>
              </w:rPr>
            </w:pPr>
          </w:p>
        </w:tc>
        <w:tc>
          <w:tcPr>
            <w:tcW w:w="7195" w:type="dxa"/>
          </w:tcPr>
          <w:p w14:paraId="2FC820B3" w14:textId="31571EEA" w:rsidR="008415F2" w:rsidRPr="008415F2" w:rsidRDefault="008415F2" w:rsidP="008415F2">
            <w:pPr>
              <w:pStyle w:val="Sinespaciado"/>
              <w:rPr>
                <w:sz w:val="28"/>
                <w:szCs w:val="28"/>
              </w:rPr>
            </w:pPr>
            <w:r w:rsidRPr="008415F2">
              <w:rPr>
                <w:sz w:val="28"/>
                <w:szCs w:val="28"/>
                <w:lang w:val="es-ES"/>
              </w:rPr>
              <w:t>Si</w:t>
            </w:r>
            <w:r>
              <w:rPr>
                <w:sz w:val="28"/>
                <w:szCs w:val="28"/>
                <w:lang w:val="es-ES"/>
              </w:rPr>
              <w:t xml:space="preserve">, </w:t>
            </w:r>
            <w:r w:rsidRPr="008415F2">
              <w:rPr>
                <w:sz w:val="28"/>
                <w:szCs w:val="28"/>
                <w:lang w:val="es-ES"/>
              </w:rPr>
              <w:t xml:space="preserve">por que se retomarían </w:t>
            </w:r>
            <w:r w:rsidR="00A909BE">
              <w:rPr>
                <w:sz w:val="28"/>
                <w:szCs w:val="28"/>
                <w:lang w:val="es-ES"/>
              </w:rPr>
              <w:t xml:space="preserve">de manera permanente </w:t>
            </w:r>
            <w:r w:rsidRPr="008415F2">
              <w:rPr>
                <w:sz w:val="28"/>
                <w:szCs w:val="28"/>
                <w:lang w:val="es-ES"/>
              </w:rPr>
              <w:t xml:space="preserve">la jerarquización de aprendizajes </w:t>
            </w:r>
            <w:r w:rsidR="003B421A" w:rsidRPr="008415F2">
              <w:rPr>
                <w:sz w:val="28"/>
                <w:szCs w:val="28"/>
                <w:lang w:val="es-ES"/>
              </w:rPr>
              <w:t>elaborados</w:t>
            </w:r>
            <w:r w:rsidRPr="008415F2">
              <w:rPr>
                <w:sz w:val="28"/>
                <w:szCs w:val="28"/>
                <w:lang w:val="es-ES"/>
              </w:rPr>
              <w:t xml:space="preserve"> desde el ini</w:t>
            </w:r>
            <w:r w:rsidR="00A909BE">
              <w:rPr>
                <w:sz w:val="28"/>
                <w:szCs w:val="28"/>
                <w:lang w:val="es-ES"/>
              </w:rPr>
              <w:t xml:space="preserve">cio del ciclo escolar 2021-2022, y así como mencionamos en nuestro primer objetivo se busca excelencia en la </w:t>
            </w:r>
            <w:r w:rsidR="00207316">
              <w:rPr>
                <w:sz w:val="28"/>
                <w:szCs w:val="28"/>
                <w:lang w:val="es-ES"/>
              </w:rPr>
              <w:t>educación</w:t>
            </w:r>
            <w:r w:rsidR="00A909BE">
              <w:rPr>
                <w:sz w:val="28"/>
                <w:szCs w:val="28"/>
                <w:lang w:val="es-ES"/>
              </w:rPr>
              <w:t>.</w:t>
            </w:r>
          </w:p>
          <w:p w14:paraId="50125231" w14:textId="77777777" w:rsidR="008415F2" w:rsidRPr="008415F2" w:rsidRDefault="008415F2" w:rsidP="008415F2">
            <w:pPr>
              <w:pStyle w:val="Sinespaciado"/>
              <w:rPr>
                <w:sz w:val="28"/>
                <w:szCs w:val="28"/>
              </w:rPr>
            </w:pPr>
          </w:p>
        </w:tc>
      </w:tr>
      <w:tr w:rsidR="008415F2" w14:paraId="78A3D3D2" w14:textId="77777777" w:rsidTr="008415F2">
        <w:tc>
          <w:tcPr>
            <w:tcW w:w="7195" w:type="dxa"/>
          </w:tcPr>
          <w:p w14:paraId="76D8B244" w14:textId="77777777" w:rsidR="00207316" w:rsidRDefault="00207316" w:rsidP="008415F2">
            <w:pPr>
              <w:pStyle w:val="Sinespaciado"/>
              <w:rPr>
                <w:b/>
                <w:sz w:val="28"/>
                <w:szCs w:val="28"/>
                <w:lang w:val="es-ES"/>
              </w:rPr>
            </w:pPr>
            <w:r>
              <w:rPr>
                <w:b/>
                <w:sz w:val="28"/>
                <w:szCs w:val="28"/>
                <w:lang w:val="es-ES"/>
              </w:rPr>
              <w:t>¿A qué ámbito o ámbitos del PEMC corresponden?</w:t>
            </w:r>
          </w:p>
          <w:p w14:paraId="38084BFA" w14:textId="77777777" w:rsidR="008415F2" w:rsidRPr="008415F2" w:rsidRDefault="008415F2" w:rsidP="008415F2">
            <w:pPr>
              <w:pStyle w:val="Sinespaciado"/>
              <w:rPr>
                <w:b/>
                <w:sz w:val="28"/>
                <w:szCs w:val="28"/>
              </w:rPr>
            </w:pPr>
            <w:r w:rsidRPr="008415F2">
              <w:rPr>
                <w:b/>
                <w:sz w:val="28"/>
                <w:szCs w:val="28"/>
                <w:lang w:val="es-ES"/>
              </w:rPr>
              <w:t xml:space="preserve">¿Las acciones que se desprenden de esta sesión contribuyen al cumplimiento de los objetivos que contempla su PEMC? </w:t>
            </w:r>
          </w:p>
          <w:p w14:paraId="5A25747A" w14:textId="77777777" w:rsidR="008415F2" w:rsidRPr="008415F2" w:rsidRDefault="008415F2" w:rsidP="008415F2">
            <w:pPr>
              <w:pStyle w:val="Sinespaciado"/>
              <w:rPr>
                <w:sz w:val="28"/>
                <w:szCs w:val="28"/>
              </w:rPr>
            </w:pPr>
          </w:p>
        </w:tc>
        <w:tc>
          <w:tcPr>
            <w:tcW w:w="7195" w:type="dxa"/>
          </w:tcPr>
          <w:p w14:paraId="509501F1" w14:textId="77777777" w:rsidR="008415F2" w:rsidRDefault="00207316" w:rsidP="008415F2">
            <w:pPr>
              <w:pStyle w:val="Sinespaciado"/>
              <w:rPr>
                <w:sz w:val="28"/>
                <w:szCs w:val="28"/>
              </w:rPr>
            </w:pPr>
            <w:r>
              <w:rPr>
                <w:sz w:val="28"/>
                <w:szCs w:val="28"/>
              </w:rPr>
              <w:t>- Al de aprovechamiento y Asistencia de los alumnos.</w:t>
            </w:r>
          </w:p>
          <w:p w14:paraId="73B6BE06" w14:textId="4E3CFC65" w:rsidR="00207316" w:rsidRDefault="00207316" w:rsidP="008415F2">
            <w:pPr>
              <w:pStyle w:val="Sinespaciado"/>
              <w:rPr>
                <w:sz w:val="28"/>
                <w:szCs w:val="28"/>
              </w:rPr>
            </w:pPr>
            <w:r>
              <w:rPr>
                <w:sz w:val="28"/>
                <w:szCs w:val="28"/>
              </w:rPr>
              <w:t xml:space="preserve">- Prácticas </w:t>
            </w:r>
            <w:r w:rsidR="003B421A">
              <w:rPr>
                <w:sz w:val="28"/>
                <w:szCs w:val="28"/>
              </w:rPr>
              <w:t>docentes</w:t>
            </w:r>
            <w:r>
              <w:rPr>
                <w:sz w:val="28"/>
                <w:szCs w:val="28"/>
              </w:rPr>
              <w:t xml:space="preserve"> y Directivas.</w:t>
            </w:r>
          </w:p>
          <w:p w14:paraId="482E9593" w14:textId="77777777" w:rsidR="00260C63" w:rsidRDefault="00207316" w:rsidP="008415F2">
            <w:pPr>
              <w:pStyle w:val="Sinespaciado"/>
              <w:rPr>
                <w:sz w:val="28"/>
                <w:szCs w:val="28"/>
              </w:rPr>
            </w:pPr>
            <w:r>
              <w:rPr>
                <w:sz w:val="28"/>
                <w:szCs w:val="28"/>
              </w:rPr>
              <w:t>Las acciones de esta sesión se co</w:t>
            </w:r>
            <w:r w:rsidR="00260C63">
              <w:rPr>
                <w:sz w:val="28"/>
                <w:szCs w:val="28"/>
              </w:rPr>
              <w:t>ntribuyen al cumplimiento</w:t>
            </w:r>
          </w:p>
          <w:p w14:paraId="583A0128" w14:textId="77777777" w:rsidR="00207316" w:rsidRPr="008415F2" w:rsidRDefault="00260C63" w:rsidP="008415F2">
            <w:pPr>
              <w:pStyle w:val="Sinespaciado"/>
              <w:rPr>
                <w:sz w:val="28"/>
                <w:szCs w:val="28"/>
              </w:rPr>
            </w:pPr>
            <w:proofErr w:type="gramStart"/>
            <w:r>
              <w:rPr>
                <w:sz w:val="28"/>
                <w:szCs w:val="28"/>
              </w:rPr>
              <w:t>de</w:t>
            </w:r>
            <w:proofErr w:type="gramEnd"/>
            <w:r>
              <w:rPr>
                <w:sz w:val="28"/>
                <w:szCs w:val="28"/>
              </w:rPr>
              <w:t xml:space="preserve"> los objetivos  porque hablamos de Planeación y Evaluación.</w:t>
            </w:r>
          </w:p>
        </w:tc>
      </w:tr>
      <w:tr w:rsidR="008415F2" w14:paraId="595105FC" w14:textId="77777777" w:rsidTr="008415F2">
        <w:tc>
          <w:tcPr>
            <w:tcW w:w="7195" w:type="dxa"/>
          </w:tcPr>
          <w:p w14:paraId="14174154" w14:textId="77777777" w:rsidR="008415F2" w:rsidRPr="008415F2" w:rsidRDefault="008415F2" w:rsidP="008415F2">
            <w:pPr>
              <w:pStyle w:val="Sinespaciado"/>
              <w:rPr>
                <w:b/>
                <w:sz w:val="28"/>
                <w:szCs w:val="28"/>
              </w:rPr>
            </w:pPr>
            <w:r w:rsidRPr="008415F2">
              <w:rPr>
                <w:b/>
                <w:sz w:val="28"/>
                <w:szCs w:val="28"/>
                <w:lang w:val="es-ES"/>
              </w:rPr>
              <w:t>Por su relevancia, ¿será necesario reforzarlos o definir otro objetivo para atenderlas?</w:t>
            </w:r>
          </w:p>
          <w:p w14:paraId="09B8D95D" w14:textId="77777777" w:rsidR="008415F2" w:rsidRPr="008415F2" w:rsidRDefault="008415F2" w:rsidP="008415F2">
            <w:pPr>
              <w:pStyle w:val="Sinespaciado"/>
              <w:rPr>
                <w:sz w:val="28"/>
                <w:szCs w:val="28"/>
              </w:rPr>
            </w:pPr>
          </w:p>
        </w:tc>
        <w:tc>
          <w:tcPr>
            <w:tcW w:w="7195" w:type="dxa"/>
          </w:tcPr>
          <w:p w14:paraId="10C4041B" w14:textId="14BE2E47" w:rsidR="008415F2" w:rsidRPr="008415F2" w:rsidRDefault="00260C63" w:rsidP="008415F2">
            <w:pPr>
              <w:pStyle w:val="Sinespaciado"/>
              <w:rPr>
                <w:sz w:val="28"/>
                <w:szCs w:val="28"/>
              </w:rPr>
            </w:pPr>
            <w:r>
              <w:rPr>
                <w:sz w:val="28"/>
                <w:szCs w:val="28"/>
              </w:rPr>
              <w:t xml:space="preserve">Si, ya elaboramos otro Objetivo que se relaciona con la Jerarquización de Aprendizajes y el Plan de Reforzamiento </w:t>
            </w:r>
            <w:r w:rsidR="003B421A">
              <w:rPr>
                <w:sz w:val="28"/>
                <w:szCs w:val="28"/>
              </w:rPr>
              <w:t>así</w:t>
            </w:r>
            <w:r>
              <w:rPr>
                <w:sz w:val="28"/>
                <w:szCs w:val="28"/>
              </w:rPr>
              <w:t xml:space="preserve"> como en las Planeaciones se verán que se diseñen en diferentes niveles de complejidad atendiendo a los niveles de logro de los alumnos.</w:t>
            </w:r>
          </w:p>
        </w:tc>
      </w:tr>
      <w:tr w:rsidR="008415F2" w14:paraId="3EFD53D0" w14:textId="77777777" w:rsidTr="008415F2">
        <w:tc>
          <w:tcPr>
            <w:tcW w:w="7195" w:type="dxa"/>
          </w:tcPr>
          <w:p w14:paraId="123FC314" w14:textId="77777777" w:rsidR="008415F2" w:rsidRPr="008415F2" w:rsidRDefault="008415F2" w:rsidP="008415F2">
            <w:pPr>
              <w:pStyle w:val="Sinespaciado"/>
              <w:rPr>
                <w:b/>
                <w:sz w:val="28"/>
                <w:szCs w:val="28"/>
              </w:rPr>
            </w:pPr>
            <w:r w:rsidRPr="008415F2">
              <w:rPr>
                <w:b/>
                <w:sz w:val="28"/>
                <w:szCs w:val="28"/>
                <w:lang w:val="es-ES"/>
              </w:rPr>
              <w:t>¿Cuáles serían las metas que esperan alcanzar para darle solución?</w:t>
            </w:r>
          </w:p>
          <w:p w14:paraId="78BEFD2A" w14:textId="77777777" w:rsidR="008415F2" w:rsidRPr="008415F2" w:rsidRDefault="008415F2" w:rsidP="008415F2">
            <w:pPr>
              <w:pStyle w:val="Sinespaciado"/>
              <w:rPr>
                <w:sz w:val="28"/>
                <w:szCs w:val="28"/>
              </w:rPr>
            </w:pPr>
          </w:p>
        </w:tc>
        <w:tc>
          <w:tcPr>
            <w:tcW w:w="7195" w:type="dxa"/>
          </w:tcPr>
          <w:p w14:paraId="5255DC97" w14:textId="77777777" w:rsidR="008415F2" w:rsidRPr="008415F2" w:rsidRDefault="00260C63" w:rsidP="008415F2">
            <w:pPr>
              <w:pStyle w:val="Sinespaciado"/>
              <w:rPr>
                <w:sz w:val="28"/>
                <w:szCs w:val="28"/>
              </w:rPr>
            </w:pPr>
            <w:r>
              <w:rPr>
                <w:sz w:val="28"/>
                <w:szCs w:val="28"/>
              </w:rPr>
              <w:t xml:space="preserve">Metas relacionadas con la Evaluación Diagnóstica completa y funciona para que a partir de los de los resultados se aborden los aprendizajes en el Plan de Reforzamiento.  </w:t>
            </w:r>
          </w:p>
        </w:tc>
      </w:tr>
    </w:tbl>
    <w:p w14:paraId="27A76422" w14:textId="77777777" w:rsidR="008415F2" w:rsidRDefault="008415F2" w:rsidP="00A21E69">
      <w:pPr>
        <w:tabs>
          <w:tab w:val="left" w:pos="7860"/>
        </w:tabs>
        <w:jc w:val="center"/>
        <w:rPr>
          <w:sz w:val="48"/>
          <w:szCs w:val="48"/>
        </w:rPr>
      </w:pPr>
    </w:p>
    <w:p w14:paraId="49206A88" w14:textId="77777777" w:rsidR="004266A8" w:rsidRPr="004266A8" w:rsidRDefault="004266A8" w:rsidP="00145600">
      <w:pPr>
        <w:tabs>
          <w:tab w:val="left" w:pos="7860"/>
        </w:tabs>
        <w:rPr>
          <w:sz w:val="36"/>
          <w:szCs w:val="36"/>
        </w:rPr>
      </w:pPr>
    </w:p>
    <w:p w14:paraId="3226C7DC" w14:textId="77777777" w:rsidR="00A21E69" w:rsidRDefault="004266A8" w:rsidP="00A21E69">
      <w:pPr>
        <w:tabs>
          <w:tab w:val="left" w:pos="7860"/>
        </w:tabs>
        <w:jc w:val="center"/>
        <w:rPr>
          <w:sz w:val="36"/>
          <w:szCs w:val="36"/>
        </w:rPr>
      </w:pPr>
      <w:r w:rsidRPr="004266A8">
        <w:rPr>
          <w:sz w:val="36"/>
          <w:szCs w:val="36"/>
        </w:rPr>
        <w:lastRenderedPageBreak/>
        <w:t>Sesión 5</w:t>
      </w:r>
    </w:p>
    <w:tbl>
      <w:tblPr>
        <w:tblStyle w:val="Tablaconcuadrcula"/>
        <w:tblW w:w="0" w:type="auto"/>
        <w:tblLook w:val="04A0" w:firstRow="1" w:lastRow="0" w:firstColumn="1" w:lastColumn="0" w:noHBand="0" w:noVBand="1"/>
      </w:tblPr>
      <w:tblGrid>
        <w:gridCol w:w="3597"/>
        <w:gridCol w:w="3597"/>
        <w:gridCol w:w="3598"/>
        <w:gridCol w:w="3598"/>
      </w:tblGrid>
      <w:tr w:rsidR="004266A8" w14:paraId="7006D66F" w14:textId="77777777" w:rsidTr="004266A8">
        <w:tc>
          <w:tcPr>
            <w:tcW w:w="3597" w:type="dxa"/>
          </w:tcPr>
          <w:p w14:paraId="308DA02A" w14:textId="77777777" w:rsidR="004266A8" w:rsidRPr="00A0160C" w:rsidRDefault="004266A8" w:rsidP="004266A8">
            <w:pPr>
              <w:pStyle w:val="Sinespaciado"/>
              <w:jc w:val="center"/>
              <w:rPr>
                <w:b/>
                <w:sz w:val="28"/>
                <w:szCs w:val="28"/>
              </w:rPr>
            </w:pPr>
            <w:r w:rsidRPr="00A0160C">
              <w:rPr>
                <w:b/>
                <w:sz w:val="28"/>
                <w:szCs w:val="28"/>
              </w:rPr>
              <w:t>ÁMBITO</w:t>
            </w:r>
          </w:p>
        </w:tc>
        <w:tc>
          <w:tcPr>
            <w:tcW w:w="3597" w:type="dxa"/>
          </w:tcPr>
          <w:p w14:paraId="579CED43" w14:textId="77777777" w:rsidR="004266A8" w:rsidRPr="00A0160C" w:rsidRDefault="004266A8" w:rsidP="004266A8">
            <w:pPr>
              <w:pStyle w:val="Sinespaciado"/>
              <w:jc w:val="center"/>
              <w:rPr>
                <w:b/>
                <w:sz w:val="28"/>
                <w:szCs w:val="28"/>
              </w:rPr>
            </w:pPr>
            <w:r w:rsidRPr="00A0160C">
              <w:rPr>
                <w:b/>
                <w:sz w:val="28"/>
                <w:szCs w:val="28"/>
              </w:rPr>
              <w:t>PROBLEMÁTICAS</w:t>
            </w:r>
          </w:p>
          <w:p w14:paraId="67B7A70C" w14:textId="77777777" w:rsidR="004266A8" w:rsidRPr="004266A8" w:rsidRDefault="004266A8" w:rsidP="004266A8">
            <w:pPr>
              <w:pStyle w:val="Sinespaciado"/>
              <w:rPr>
                <w:sz w:val="28"/>
                <w:szCs w:val="28"/>
              </w:rPr>
            </w:pPr>
          </w:p>
        </w:tc>
        <w:tc>
          <w:tcPr>
            <w:tcW w:w="3598" w:type="dxa"/>
          </w:tcPr>
          <w:p w14:paraId="204CA7C5" w14:textId="77777777" w:rsidR="004266A8" w:rsidRPr="00A0160C" w:rsidRDefault="004266A8" w:rsidP="004266A8">
            <w:pPr>
              <w:pStyle w:val="Sinespaciado"/>
              <w:jc w:val="center"/>
              <w:rPr>
                <w:b/>
                <w:sz w:val="28"/>
                <w:szCs w:val="28"/>
              </w:rPr>
            </w:pPr>
            <w:r w:rsidRPr="00A0160C">
              <w:rPr>
                <w:b/>
                <w:sz w:val="28"/>
                <w:szCs w:val="28"/>
              </w:rPr>
              <w:t>ARGUMENTO</w:t>
            </w:r>
          </w:p>
          <w:p w14:paraId="71887C79" w14:textId="77777777" w:rsidR="004266A8" w:rsidRPr="004266A8" w:rsidRDefault="004266A8" w:rsidP="004266A8">
            <w:pPr>
              <w:pStyle w:val="Sinespaciado"/>
              <w:rPr>
                <w:sz w:val="28"/>
                <w:szCs w:val="28"/>
              </w:rPr>
            </w:pPr>
          </w:p>
        </w:tc>
        <w:tc>
          <w:tcPr>
            <w:tcW w:w="3598" w:type="dxa"/>
          </w:tcPr>
          <w:p w14:paraId="607377AE" w14:textId="77777777" w:rsidR="004266A8" w:rsidRPr="00A0160C" w:rsidRDefault="004266A8" w:rsidP="004266A8">
            <w:pPr>
              <w:pStyle w:val="Sinespaciado"/>
              <w:jc w:val="center"/>
              <w:rPr>
                <w:b/>
                <w:sz w:val="28"/>
                <w:szCs w:val="28"/>
              </w:rPr>
            </w:pPr>
            <w:r w:rsidRPr="00A0160C">
              <w:rPr>
                <w:b/>
                <w:sz w:val="28"/>
                <w:szCs w:val="28"/>
              </w:rPr>
              <w:t>ORDEN DE PRIORIDAD</w:t>
            </w:r>
          </w:p>
          <w:p w14:paraId="3B7FD67C" w14:textId="77777777" w:rsidR="004266A8" w:rsidRPr="004266A8" w:rsidRDefault="004266A8" w:rsidP="004266A8">
            <w:pPr>
              <w:pStyle w:val="Sinespaciado"/>
              <w:rPr>
                <w:sz w:val="28"/>
                <w:szCs w:val="28"/>
              </w:rPr>
            </w:pPr>
          </w:p>
        </w:tc>
      </w:tr>
      <w:tr w:rsidR="004266A8" w14:paraId="6EB69AAA" w14:textId="77777777" w:rsidTr="004266A8">
        <w:tc>
          <w:tcPr>
            <w:tcW w:w="3597" w:type="dxa"/>
          </w:tcPr>
          <w:p w14:paraId="717D7E25" w14:textId="77777777" w:rsidR="004266A8" w:rsidRPr="004266A8" w:rsidRDefault="00145600" w:rsidP="00145600">
            <w:pPr>
              <w:pStyle w:val="Sinespaciado"/>
              <w:rPr>
                <w:sz w:val="24"/>
                <w:szCs w:val="24"/>
              </w:rPr>
            </w:pPr>
            <w:r>
              <w:rPr>
                <w:sz w:val="24"/>
                <w:szCs w:val="24"/>
              </w:rPr>
              <w:t xml:space="preserve"> </w:t>
            </w:r>
            <w:r>
              <w:rPr>
                <w:b/>
                <w:sz w:val="24"/>
                <w:szCs w:val="24"/>
              </w:rPr>
              <w:t xml:space="preserve">1.- </w:t>
            </w:r>
            <w:r w:rsidRPr="00145600">
              <w:rPr>
                <w:b/>
                <w:sz w:val="24"/>
                <w:szCs w:val="24"/>
              </w:rPr>
              <w:t>Aprovechamiento Académico y Asistencia</w:t>
            </w:r>
            <w:r>
              <w:rPr>
                <w:sz w:val="24"/>
                <w:szCs w:val="24"/>
              </w:rPr>
              <w:t xml:space="preserve"> </w:t>
            </w:r>
          </w:p>
        </w:tc>
        <w:tc>
          <w:tcPr>
            <w:tcW w:w="3597" w:type="dxa"/>
          </w:tcPr>
          <w:p w14:paraId="7E36798B" w14:textId="77777777" w:rsidR="004266A8" w:rsidRPr="004266A8" w:rsidRDefault="004266A8" w:rsidP="004266A8">
            <w:pPr>
              <w:pStyle w:val="Sinespaciado"/>
              <w:rPr>
                <w:sz w:val="24"/>
                <w:szCs w:val="24"/>
              </w:rPr>
            </w:pPr>
            <w:r>
              <w:rPr>
                <w:sz w:val="24"/>
                <w:szCs w:val="24"/>
              </w:rPr>
              <w:t>Tomar en cuenta los resultados que se obtengan  del diagnóstico para abordar los campos y área donde se presenten mayores necesidades</w:t>
            </w:r>
          </w:p>
        </w:tc>
        <w:tc>
          <w:tcPr>
            <w:tcW w:w="3598" w:type="dxa"/>
          </w:tcPr>
          <w:p w14:paraId="69C8D1B3" w14:textId="6ECC2A54" w:rsidR="000F548E" w:rsidRPr="004266A8" w:rsidRDefault="004266A8" w:rsidP="004266A8">
            <w:pPr>
              <w:pStyle w:val="Sinespaciado"/>
              <w:rPr>
                <w:sz w:val="24"/>
                <w:szCs w:val="24"/>
              </w:rPr>
            </w:pPr>
            <w:r>
              <w:rPr>
                <w:sz w:val="24"/>
                <w:szCs w:val="24"/>
              </w:rPr>
              <w:t xml:space="preserve">Por medio de las situaciones </w:t>
            </w:r>
            <w:r w:rsidR="000F548E">
              <w:rPr>
                <w:sz w:val="24"/>
                <w:szCs w:val="24"/>
              </w:rPr>
              <w:t xml:space="preserve">de aprendizaje realizaremos el diagnostico de los alumnos de los grupos para </w:t>
            </w:r>
            <w:r w:rsidR="00021F39">
              <w:rPr>
                <w:sz w:val="24"/>
                <w:szCs w:val="24"/>
              </w:rPr>
              <w:t xml:space="preserve">partir de necesidades e </w:t>
            </w:r>
            <w:r w:rsidR="003B421A">
              <w:rPr>
                <w:sz w:val="24"/>
                <w:szCs w:val="24"/>
              </w:rPr>
              <w:t>interés</w:t>
            </w:r>
            <w:r w:rsidR="00021F39">
              <w:rPr>
                <w:sz w:val="24"/>
                <w:szCs w:val="24"/>
              </w:rPr>
              <w:t xml:space="preserve"> tomando</w:t>
            </w:r>
            <w:r w:rsidR="000F548E">
              <w:rPr>
                <w:sz w:val="24"/>
                <w:szCs w:val="24"/>
              </w:rPr>
              <w:t xml:space="preserve"> en cuenta la nueva realidad</w:t>
            </w:r>
            <w:r w:rsidR="00021F39">
              <w:rPr>
                <w:sz w:val="24"/>
                <w:szCs w:val="24"/>
              </w:rPr>
              <w:t>, priorizando la condición socioemocional y la promoción de la salid además la forma en que se trabajara en normalidad(virtual, presencial)</w:t>
            </w:r>
          </w:p>
        </w:tc>
        <w:tc>
          <w:tcPr>
            <w:tcW w:w="3598" w:type="dxa"/>
          </w:tcPr>
          <w:p w14:paraId="0459424C" w14:textId="77777777" w:rsidR="004266A8" w:rsidRPr="004266A8" w:rsidRDefault="00BF24C2" w:rsidP="004266A8">
            <w:pPr>
              <w:pStyle w:val="Sinespaciado"/>
              <w:rPr>
                <w:sz w:val="24"/>
                <w:szCs w:val="24"/>
              </w:rPr>
            </w:pPr>
            <w:r>
              <w:rPr>
                <w:sz w:val="24"/>
                <w:szCs w:val="24"/>
              </w:rPr>
              <w:t xml:space="preserve">                            1</w:t>
            </w:r>
          </w:p>
        </w:tc>
      </w:tr>
      <w:tr w:rsidR="004266A8" w14:paraId="3B1DDE19" w14:textId="77777777" w:rsidTr="004266A8">
        <w:tc>
          <w:tcPr>
            <w:tcW w:w="3597" w:type="dxa"/>
          </w:tcPr>
          <w:p w14:paraId="3504C6A4" w14:textId="77777777" w:rsidR="004266A8" w:rsidRPr="00145600" w:rsidRDefault="00145600" w:rsidP="004266A8">
            <w:pPr>
              <w:pStyle w:val="Sinespaciado"/>
              <w:rPr>
                <w:b/>
                <w:sz w:val="24"/>
                <w:szCs w:val="24"/>
              </w:rPr>
            </w:pPr>
            <w:r>
              <w:rPr>
                <w:b/>
                <w:sz w:val="24"/>
                <w:szCs w:val="24"/>
              </w:rPr>
              <w:t>2.- Prácticas Docentes Y Directivas.</w:t>
            </w:r>
          </w:p>
        </w:tc>
        <w:tc>
          <w:tcPr>
            <w:tcW w:w="3597" w:type="dxa"/>
          </w:tcPr>
          <w:p w14:paraId="61873E2C" w14:textId="4C691ACC" w:rsidR="004266A8" w:rsidRPr="004266A8" w:rsidRDefault="00021F39" w:rsidP="004266A8">
            <w:pPr>
              <w:pStyle w:val="Sinespaciado"/>
              <w:rPr>
                <w:sz w:val="24"/>
                <w:szCs w:val="24"/>
              </w:rPr>
            </w:pPr>
            <w:r>
              <w:rPr>
                <w:sz w:val="24"/>
                <w:szCs w:val="24"/>
              </w:rPr>
              <w:t xml:space="preserve">Seleccionar las actividades adecuadas para trabajar de manera virtual y recopilar </w:t>
            </w:r>
            <w:r w:rsidR="003B421A">
              <w:rPr>
                <w:sz w:val="24"/>
                <w:szCs w:val="24"/>
              </w:rPr>
              <w:t>información</w:t>
            </w:r>
            <w:r>
              <w:rPr>
                <w:sz w:val="24"/>
                <w:szCs w:val="24"/>
              </w:rPr>
              <w:t xml:space="preserve"> para la elaboración del diagnóstico.</w:t>
            </w:r>
          </w:p>
        </w:tc>
        <w:tc>
          <w:tcPr>
            <w:tcW w:w="3598" w:type="dxa"/>
          </w:tcPr>
          <w:p w14:paraId="4B07BA13" w14:textId="6AC10BBA" w:rsidR="004266A8" w:rsidRPr="004266A8" w:rsidRDefault="00B9064B" w:rsidP="004266A8">
            <w:pPr>
              <w:pStyle w:val="Sinespaciado"/>
              <w:rPr>
                <w:sz w:val="24"/>
                <w:szCs w:val="24"/>
              </w:rPr>
            </w:pPr>
            <w:r>
              <w:rPr>
                <w:sz w:val="24"/>
                <w:szCs w:val="24"/>
              </w:rPr>
              <w:t xml:space="preserve">Es necesario tener preciso el tipo de actividades que se aplicarán en la </w:t>
            </w:r>
            <w:r w:rsidR="003B421A">
              <w:rPr>
                <w:sz w:val="24"/>
                <w:szCs w:val="24"/>
              </w:rPr>
              <w:t>evaluación</w:t>
            </w:r>
            <w:r>
              <w:rPr>
                <w:sz w:val="24"/>
                <w:szCs w:val="24"/>
              </w:rPr>
              <w:t xml:space="preserve"> diagnóstica.   </w:t>
            </w:r>
          </w:p>
        </w:tc>
        <w:tc>
          <w:tcPr>
            <w:tcW w:w="3598" w:type="dxa"/>
          </w:tcPr>
          <w:p w14:paraId="3298C6A4" w14:textId="77777777" w:rsidR="004266A8" w:rsidRPr="004266A8" w:rsidRDefault="0074354C" w:rsidP="004266A8">
            <w:pPr>
              <w:pStyle w:val="Sinespaciado"/>
              <w:rPr>
                <w:sz w:val="24"/>
                <w:szCs w:val="24"/>
              </w:rPr>
            </w:pPr>
            <w:r>
              <w:rPr>
                <w:sz w:val="24"/>
                <w:szCs w:val="24"/>
              </w:rPr>
              <w:t xml:space="preserve">                           4</w:t>
            </w:r>
          </w:p>
        </w:tc>
      </w:tr>
      <w:tr w:rsidR="004266A8" w14:paraId="0D822EFE" w14:textId="77777777" w:rsidTr="004266A8">
        <w:tc>
          <w:tcPr>
            <w:tcW w:w="3597" w:type="dxa"/>
          </w:tcPr>
          <w:p w14:paraId="7BBC3D2B" w14:textId="77777777" w:rsidR="004266A8" w:rsidRPr="00145600" w:rsidRDefault="00145600" w:rsidP="004266A8">
            <w:pPr>
              <w:pStyle w:val="Sinespaciado"/>
              <w:rPr>
                <w:b/>
                <w:sz w:val="24"/>
                <w:szCs w:val="24"/>
              </w:rPr>
            </w:pPr>
            <w:r>
              <w:rPr>
                <w:b/>
                <w:sz w:val="24"/>
                <w:szCs w:val="24"/>
              </w:rPr>
              <w:t>3.- Formación Docente.</w:t>
            </w:r>
          </w:p>
        </w:tc>
        <w:tc>
          <w:tcPr>
            <w:tcW w:w="3597" w:type="dxa"/>
          </w:tcPr>
          <w:p w14:paraId="26089864" w14:textId="77777777" w:rsidR="004266A8" w:rsidRDefault="00A019F0" w:rsidP="004266A8">
            <w:pPr>
              <w:pStyle w:val="Sinespaciado"/>
              <w:rPr>
                <w:sz w:val="24"/>
                <w:szCs w:val="24"/>
              </w:rPr>
            </w:pPr>
            <w:r>
              <w:rPr>
                <w:sz w:val="24"/>
                <w:szCs w:val="24"/>
              </w:rPr>
              <w:t>Incluir las sugerencias de estrategias en las situaciones de aprendizaje.</w:t>
            </w:r>
          </w:p>
          <w:p w14:paraId="6E5E95E8" w14:textId="77777777" w:rsidR="00A019F0" w:rsidRPr="004266A8" w:rsidRDefault="00A019F0" w:rsidP="004266A8">
            <w:pPr>
              <w:pStyle w:val="Sinespaciado"/>
              <w:rPr>
                <w:sz w:val="24"/>
                <w:szCs w:val="24"/>
              </w:rPr>
            </w:pPr>
            <w:r>
              <w:rPr>
                <w:sz w:val="24"/>
                <w:szCs w:val="24"/>
              </w:rPr>
              <w:t>Seleccionar adecuadamente las evidencias que muestren logros de aprendizaje.</w:t>
            </w:r>
          </w:p>
        </w:tc>
        <w:tc>
          <w:tcPr>
            <w:tcW w:w="3598" w:type="dxa"/>
          </w:tcPr>
          <w:p w14:paraId="1286C2C6" w14:textId="77777777" w:rsidR="004266A8" w:rsidRPr="004266A8" w:rsidRDefault="00A019F0" w:rsidP="004266A8">
            <w:pPr>
              <w:pStyle w:val="Sinespaciado"/>
              <w:rPr>
                <w:sz w:val="24"/>
                <w:szCs w:val="24"/>
              </w:rPr>
            </w:pPr>
            <w:r>
              <w:rPr>
                <w:sz w:val="24"/>
                <w:szCs w:val="24"/>
              </w:rPr>
              <w:t>Tomar en cuenta conceptos, estrategias, sugerencias en el diseño de actividades.</w:t>
            </w:r>
          </w:p>
        </w:tc>
        <w:tc>
          <w:tcPr>
            <w:tcW w:w="3598" w:type="dxa"/>
          </w:tcPr>
          <w:p w14:paraId="55FDBE59" w14:textId="77777777" w:rsidR="004266A8" w:rsidRPr="004266A8" w:rsidRDefault="0074354C" w:rsidP="004266A8">
            <w:pPr>
              <w:pStyle w:val="Sinespaciado"/>
              <w:rPr>
                <w:sz w:val="24"/>
                <w:szCs w:val="24"/>
              </w:rPr>
            </w:pPr>
            <w:r>
              <w:rPr>
                <w:sz w:val="24"/>
                <w:szCs w:val="24"/>
              </w:rPr>
              <w:t xml:space="preserve">                              5</w:t>
            </w:r>
          </w:p>
        </w:tc>
      </w:tr>
      <w:tr w:rsidR="004266A8" w14:paraId="4E331E6B" w14:textId="77777777" w:rsidTr="004266A8">
        <w:tc>
          <w:tcPr>
            <w:tcW w:w="3597" w:type="dxa"/>
          </w:tcPr>
          <w:p w14:paraId="61DBFB5B" w14:textId="77777777" w:rsidR="004266A8" w:rsidRPr="00145600" w:rsidRDefault="00145600" w:rsidP="004266A8">
            <w:pPr>
              <w:pStyle w:val="Sinespaciado"/>
              <w:rPr>
                <w:b/>
                <w:sz w:val="24"/>
                <w:szCs w:val="24"/>
              </w:rPr>
            </w:pPr>
            <w:r w:rsidRPr="00145600">
              <w:rPr>
                <w:b/>
                <w:sz w:val="24"/>
                <w:szCs w:val="24"/>
              </w:rPr>
              <w:t xml:space="preserve">4.- </w:t>
            </w:r>
            <w:r>
              <w:rPr>
                <w:b/>
                <w:sz w:val="24"/>
                <w:szCs w:val="24"/>
              </w:rPr>
              <w:t xml:space="preserve"> Avances de los Planes y Programas Educativos.</w:t>
            </w:r>
          </w:p>
        </w:tc>
        <w:tc>
          <w:tcPr>
            <w:tcW w:w="3597" w:type="dxa"/>
          </w:tcPr>
          <w:p w14:paraId="4EC83B8A" w14:textId="77777777" w:rsidR="004266A8" w:rsidRDefault="00A019F0" w:rsidP="004266A8">
            <w:pPr>
              <w:pStyle w:val="Sinespaciado"/>
              <w:rPr>
                <w:sz w:val="24"/>
                <w:szCs w:val="24"/>
              </w:rPr>
            </w:pPr>
            <w:r>
              <w:rPr>
                <w:sz w:val="24"/>
                <w:szCs w:val="24"/>
              </w:rPr>
              <w:t>Se tiene la disposición de documentarnos para abordar las problemáticas que surjan del diagnóstico.</w:t>
            </w:r>
          </w:p>
          <w:p w14:paraId="38D6B9B6" w14:textId="77777777" w:rsidR="00A019F0" w:rsidRDefault="00A019F0" w:rsidP="004266A8">
            <w:pPr>
              <w:pStyle w:val="Sinespaciado"/>
              <w:rPr>
                <w:sz w:val="24"/>
                <w:szCs w:val="24"/>
              </w:rPr>
            </w:pPr>
          </w:p>
          <w:p w14:paraId="22F860BB" w14:textId="77777777" w:rsidR="00A019F0" w:rsidRPr="004266A8" w:rsidRDefault="00A019F0" w:rsidP="004266A8">
            <w:pPr>
              <w:pStyle w:val="Sinespaciado"/>
              <w:rPr>
                <w:sz w:val="24"/>
                <w:szCs w:val="24"/>
              </w:rPr>
            </w:pPr>
          </w:p>
        </w:tc>
        <w:tc>
          <w:tcPr>
            <w:tcW w:w="3598" w:type="dxa"/>
          </w:tcPr>
          <w:p w14:paraId="5621CEE8" w14:textId="160D60C2" w:rsidR="004266A8" w:rsidRDefault="00A019F0" w:rsidP="004266A8">
            <w:pPr>
              <w:pStyle w:val="Sinespaciado"/>
              <w:rPr>
                <w:sz w:val="24"/>
                <w:szCs w:val="24"/>
              </w:rPr>
            </w:pPr>
            <w:r>
              <w:rPr>
                <w:sz w:val="24"/>
                <w:szCs w:val="24"/>
              </w:rPr>
              <w:t xml:space="preserve">Se </w:t>
            </w:r>
            <w:r w:rsidR="00DF5578">
              <w:rPr>
                <w:sz w:val="24"/>
                <w:szCs w:val="24"/>
              </w:rPr>
              <w:t>tomarán</w:t>
            </w:r>
            <w:r>
              <w:rPr>
                <w:sz w:val="24"/>
                <w:szCs w:val="24"/>
              </w:rPr>
              <w:t xml:space="preserve"> en cuenta la </w:t>
            </w:r>
            <w:r w:rsidR="003B421A">
              <w:rPr>
                <w:sz w:val="24"/>
                <w:szCs w:val="24"/>
              </w:rPr>
              <w:t>información</w:t>
            </w:r>
            <w:r>
              <w:rPr>
                <w:sz w:val="24"/>
                <w:szCs w:val="24"/>
              </w:rPr>
              <w:t xml:space="preserve"> que surjan del plan y programa de preescolar y apoyos colaterales.</w:t>
            </w:r>
          </w:p>
          <w:p w14:paraId="5DF4F711" w14:textId="77777777" w:rsidR="00A019F0" w:rsidRDefault="00A019F0" w:rsidP="004266A8">
            <w:pPr>
              <w:pStyle w:val="Sinespaciado"/>
              <w:rPr>
                <w:sz w:val="24"/>
                <w:szCs w:val="24"/>
              </w:rPr>
            </w:pPr>
            <w:r>
              <w:rPr>
                <w:sz w:val="24"/>
                <w:szCs w:val="24"/>
              </w:rPr>
              <w:t>Se constatará la veracidad de los logro</w:t>
            </w:r>
            <w:r w:rsidR="00DF5578">
              <w:rPr>
                <w:sz w:val="24"/>
                <w:szCs w:val="24"/>
              </w:rPr>
              <w:t>s de alumnos del ciclo anterior.</w:t>
            </w:r>
          </w:p>
          <w:p w14:paraId="451B264F" w14:textId="77777777" w:rsidR="00A019F0" w:rsidRPr="004266A8" w:rsidRDefault="00A019F0" w:rsidP="004266A8">
            <w:pPr>
              <w:pStyle w:val="Sinespaciado"/>
              <w:rPr>
                <w:sz w:val="24"/>
                <w:szCs w:val="24"/>
              </w:rPr>
            </w:pPr>
            <w:r>
              <w:rPr>
                <w:sz w:val="24"/>
                <w:szCs w:val="24"/>
              </w:rPr>
              <w:t>Se jerarquizaran los aprendizajes abordar en el ciclo escolar 2021-2022</w:t>
            </w:r>
          </w:p>
        </w:tc>
        <w:tc>
          <w:tcPr>
            <w:tcW w:w="3598" w:type="dxa"/>
          </w:tcPr>
          <w:p w14:paraId="4F2D3358" w14:textId="77777777" w:rsidR="004266A8" w:rsidRPr="004266A8" w:rsidRDefault="0074354C" w:rsidP="004266A8">
            <w:pPr>
              <w:pStyle w:val="Sinespaciado"/>
              <w:rPr>
                <w:sz w:val="24"/>
                <w:szCs w:val="24"/>
              </w:rPr>
            </w:pPr>
            <w:r>
              <w:rPr>
                <w:sz w:val="24"/>
                <w:szCs w:val="24"/>
              </w:rPr>
              <w:t xml:space="preserve">                                 6</w:t>
            </w:r>
          </w:p>
        </w:tc>
      </w:tr>
      <w:tr w:rsidR="004266A8" w14:paraId="60F1B1C0" w14:textId="77777777" w:rsidTr="004266A8">
        <w:tc>
          <w:tcPr>
            <w:tcW w:w="3597" w:type="dxa"/>
          </w:tcPr>
          <w:p w14:paraId="15CC8F72" w14:textId="77777777" w:rsidR="004266A8" w:rsidRPr="00145600" w:rsidRDefault="00145600" w:rsidP="004266A8">
            <w:pPr>
              <w:pStyle w:val="Sinespaciado"/>
              <w:rPr>
                <w:b/>
                <w:sz w:val="24"/>
                <w:szCs w:val="24"/>
              </w:rPr>
            </w:pPr>
            <w:r>
              <w:rPr>
                <w:b/>
                <w:sz w:val="24"/>
                <w:szCs w:val="24"/>
              </w:rPr>
              <w:lastRenderedPageBreak/>
              <w:t>5.- Carga Administrativa</w:t>
            </w:r>
          </w:p>
        </w:tc>
        <w:tc>
          <w:tcPr>
            <w:tcW w:w="3597" w:type="dxa"/>
          </w:tcPr>
          <w:p w14:paraId="093C9A9D" w14:textId="77777777" w:rsidR="004266A8" w:rsidRPr="004266A8" w:rsidRDefault="00DF5578" w:rsidP="004266A8">
            <w:pPr>
              <w:pStyle w:val="Sinespaciado"/>
              <w:rPr>
                <w:sz w:val="24"/>
                <w:szCs w:val="24"/>
              </w:rPr>
            </w:pPr>
            <w:r>
              <w:rPr>
                <w:sz w:val="24"/>
                <w:szCs w:val="24"/>
              </w:rPr>
              <w:t>Optimizar los tiempos y darles prioridad a las actividades de aprendizaje.</w:t>
            </w:r>
          </w:p>
        </w:tc>
        <w:tc>
          <w:tcPr>
            <w:tcW w:w="3598" w:type="dxa"/>
          </w:tcPr>
          <w:p w14:paraId="2AFEEC8F" w14:textId="77777777" w:rsidR="004266A8" w:rsidRPr="004266A8" w:rsidRDefault="00DF5578" w:rsidP="004266A8">
            <w:pPr>
              <w:pStyle w:val="Sinespaciado"/>
              <w:rPr>
                <w:sz w:val="24"/>
                <w:szCs w:val="24"/>
              </w:rPr>
            </w:pPr>
            <w:r>
              <w:rPr>
                <w:sz w:val="24"/>
                <w:szCs w:val="24"/>
              </w:rPr>
              <w:t>Se tienen que aplicar estrategias para eliminar los tiempos muertos y optimizar el tiempo de la jornada de trabajo.</w:t>
            </w:r>
          </w:p>
        </w:tc>
        <w:tc>
          <w:tcPr>
            <w:tcW w:w="3598" w:type="dxa"/>
          </w:tcPr>
          <w:p w14:paraId="44B0A208" w14:textId="77777777" w:rsidR="004266A8" w:rsidRPr="004266A8" w:rsidRDefault="0074354C" w:rsidP="0074354C">
            <w:pPr>
              <w:pStyle w:val="Sinespaciado"/>
              <w:jc w:val="center"/>
              <w:rPr>
                <w:sz w:val="24"/>
                <w:szCs w:val="24"/>
              </w:rPr>
            </w:pPr>
            <w:r>
              <w:rPr>
                <w:sz w:val="24"/>
                <w:szCs w:val="24"/>
              </w:rPr>
              <w:t>8</w:t>
            </w:r>
          </w:p>
        </w:tc>
      </w:tr>
      <w:tr w:rsidR="004266A8" w14:paraId="2B5D798E" w14:textId="77777777" w:rsidTr="004266A8">
        <w:tc>
          <w:tcPr>
            <w:tcW w:w="3597" w:type="dxa"/>
          </w:tcPr>
          <w:p w14:paraId="618942F5" w14:textId="77777777" w:rsidR="004266A8" w:rsidRPr="00145600" w:rsidRDefault="00145600" w:rsidP="004266A8">
            <w:pPr>
              <w:pStyle w:val="Sinespaciado"/>
              <w:rPr>
                <w:b/>
                <w:sz w:val="24"/>
                <w:szCs w:val="24"/>
              </w:rPr>
            </w:pPr>
            <w:r>
              <w:rPr>
                <w:b/>
                <w:sz w:val="24"/>
                <w:szCs w:val="24"/>
              </w:rPr>
              <w:t>6.- Desempeño de la autoridad Escolar.</w:t>
            </w:r>
          </w:p>
        </w:tc>
        <w:tc>
          <w:tcPr>
            <w:tcW w:w="3597" w:type="dxa"/>
          </w:tcPr>
          <w:p w14:paraId="4D51FAD8" w14:textId="77777777" w:rsidR="004266A8" w:rsidRPr="004266A8" w:rsidRDefault="00DF5578" w:rsidP="004266A8">
            <w:pPr>
              <w:pStyle w:val="Sinespaciado"/>
              <w:rPr>
                <w:sz w:val="24"/>
                <w:szCs w:val="24"/>
              </w:rPr>
            </w:pPr>
            <w:r>
              <w:rPr>
                <w:sz w:val="24"/>
                <w:szCs w:val="24"/>
              </w:rPr>
              <w:t>Solicitar apoyo a nuestras autoridades para que nos sugieran estrategias de acuerdo a las necesidades de los alumnos</w:t>
            </w:r>
          </w:p>
        </w:tc>
        <w:tc>
          <w:tcPr>
            <w:tcW w:w="3598" w:type="dxa"/>
          </w:tcPr>
          <w:p w14:paraId="46FB9546" w14:textId="77777777" w:rsidR="004266A8" w:rsidRPr="004266A8" w:rsidRDefault="00DF5578" w:rsidP="004266A8">
            <w:pPr>
              <w:pStyle w:val="Sinespaciado"/>
              <w:rPr>
                <w:sz w:val="24"/>
                <w:szCs w:val="24"/>
              </w:rPr>
            </w:pPr>
            <w:r>
              <w:rPr>
                <w:sz w:val="24"/>
                <w:szCs w:val="24"/>
              </w:rPr>
              <w:t>Se han tenido muy buenos resultados en las estrategias que nos siguieren nuestras autoridades con  sugerencias para atender a las problemáticas.</w:t>
            </w:r>
          </w:p>
        </w:tc>
        <w:tc>
          <w:tcPr>
            <w:tcW w:w="3598" w:type="dxa"/>
          </w:tcPr>
          <w:p w14:paraId="75697EEC" w14:textId="77777777" w:rsidR="004266A8" w:rsidRPr="004266A8" w:rsidRDefault="0074354C" w:rsidP="0074354C">
            <w:pPr>
              <w:pStyle w:val="Sinespaciado"/>
              <w:jc w:val="center"/>
              <w:rPr>
                <w:sz w:val="24"/>
                <w:szCs w:val="24"/>
              </w:rPr>
            </w:pPr>
            <w:r>
              <w:rPr>
                <w:sz w:val="24"/>
                <w:szCs w:val="24"/>
              </w:rPr>
              <w:t>7</w:t>
            </w:r>
          </w:p>
        </w:tc>
      </w:tr>
      <w:tr w:rsidR="004266A8" w14:paraId="372C7582" w14:textId="77777777" w:rsidTr="004266A8">
        <w:tc>
          <w:tcPr>
            <w:tcW w:w="3597" w:type="dxa"/>
          </w:tcPr>
          <w:p w14:paraId="3A6E9959" w14:textId="77777777" w:rsidR="004266A8" w:rsidRPr="00145600" w:rsidRDefault="00145600" w:rsidP="004266A8">
            <w:pPr>
              <w:pStyle w:val="Sinespaciado"/>
              <w:rPr>
                <w:b/>
                <w:sz w:val="24"/>
                <w:szCs w:val="24"/>
              </w:rPr>
            </w:pPr>
            <w:r>
              <w:rPr>
                <w:b/>
                <w:sz w:val="24"/>
                <w:szCs w:val="24"/>
              </w:rPr>
              <w:t>7.- Participación de la Comunidad</w:t>
            </w:r>
          </w:p>
          <w:p w14:paraId="698536F5" w14:textId="77777777" w:rsidR="00BF24C2" w:rsidRDefault="00BF24C2" w:rsidP="004266A8">
            <w:pPr>
              <w:pStyle w:val="Sinespaciado"/>
              <w:rPr>
                <w:sz w:val="24"/>
                <w:szCs w:val="24"/>
              </w:rPr>
            </w:pPr>
          </w:p>
          <w:p w14:paraId="7BC1BAF2" w14:textId="77777777" w:rsidR="00BF24C2" w:rsidRDefault="00BF24C2" w:rsidP="004266A8">
            <w:pPr>
              <w:pStyle w:val="Sinespaciado"/>
              <w:rPr>
                <w:sz w:val="24"/>
                <w:szCs w:val="24"/>
              </w:rPr>
            </w:pPr>
          </w:p>
          <w:p w14:paraId="61C988F9" w14:textId="77777777" w:rsidR="00BF24C2" w:rsidRDefault="00BF24C2" w:rsidP="004266A8">
            <w:pPr>
              <w:pStyle w:val="Sinespaciado"/>
              <w:rPr>
                <w:sz w:val="24"/>
                <w:szCs w:val="24"/>
              </w:rPr>
            </w:pPr>
          </w:p>
          <w:p w14:paraId="3B22BB7D" w14:textId="77777777" w:rsidR="00BF24C2" w:rsidRDefault="00BF24C2" w:rsidP="004266A8">
            <w:pPr>
              <w:pStyle w:val="Sinespaciado"/>
              <w:rPr>
                <w:sz w:val="24"/>
                <w:szCs w:val="24"/>
              </w:rPr>
            </w:pPr>
          </w:p>
          <w:p w14:paraId="17B246DD" w14:textId="77777777" w:rsidR="00BF24C2" w:rsidRDefault="00BF24C2" w:rsidP="004266A8">
            <w:pPr>
              <w:pStyle w:val="Sinespaciado"/>
              <w:rPr>
                <w:sz w:val="24"/>
                <w:szCs w:val="24"/>
              </w:rPr>
            </w:pPr>
          </w:p>
          <w:p w14:paraId="6BF89DA3" w14:textId="77777777" w:rsidR="00BF24C2" w:rsidRDefault="00BF24C2" w:rsidP="004266A8">
            <w:pPr>
              <w:pStyle w:val="Sinespaciado"/>
              <w:rPr>
                <w:sz w:val="24"/>
                <w:szCs w:val="24"/>
              </w:rPr>
            </w:pPr>
          </w:p>
          <w:p w14:paraId="5C3E0E74" w14:textId="77777777" w:rsidR="00BF24C2" w:rsidRDefault="00BF24C2" w:rsidP="004266A8">
            <w:pPr>
              <w:pStyle w:val="Sinespaciado"/>
              <w:rPr>
                <w:sz w:val="24"/>
                <w:szCs w:val="24"/>
              </w:rPr>
            </w:pPr>
          </w:p>
          <w:p w14:paraId="66A1FAB9" w14:textId="77777777" w:rsidR="00BF24C2" w:rsidRDefault="00BF24C2" w:rsidP="004266A8">
            <w:pPr>
              <w:pStyle w:val="Sinespaciado"/>
              <w:rPr>
                <w:sz w:val="24"/>
                <w:szCs w:val="24"/>
              </w:rPr>
            </w:pPr>
          </w:p>
          <w:p w14:paraId="76BB753C" w14:textId="77777777" w:rsidR="00BF24C2" w:rsidRDefault="00BF24C2" w:rsidP="004266A8">
            <w:pPr>
              <w:pStyle w:val="Sinespaciado"/>
              <w:rPr>
                <w:sz w:val="24"/>
                <w:szCs w:val="24"/>
              </w:rPr>
            </w:pPr>
          </w:p>
          <w:p w14:paraId="513DA1E0" w14:textId="77777777" w:rsidR="00BF24C2" w:rsidRPr="004266A8" w:rsidRDefault="00BF24C2" w:rsidP="004266A8">
            <w:pPr>
              <w:pStyle w:val="Sinespaciado"/>
              <w:rPr>
                <w:sz w:val="24"/>
                <w:szCs w:val="24"/>
              </w:rPr>
            </w:pPr>
          </w:p>
        </w:tc>
        <w:tc>
          <w:tcPr>
            <w:tcW w:w="3597" w:type="dxa"/>
          </w:tcPr>
          <w:p w14:paraId="257F5E65" w14:textId="77777777" w:rsidR="004266A8" w:rsidRPr="004266A8" w:rsidRDefault="00DF5578" w:rsidP="004266A8">
            <w:pPr>
              <w:pStyle w:val="Sinespaciado"/>
              <w:rPr>
                <w:sz w:val="24"/>
                <w:szCs w:val="24"/>
              </w:rPr>
            </w:pPr>
            <w:r>
              <w:rPr>
                <w:sz w:val="24"/>
                <w:szCs w:val="24"/>
              </w:rPr>
              <w:t>Concientizar a los padres de familia para que nos apoyen en la modalidad en la que regresemos a trabajar. En forma virtual manteniendo la comunicación constante para la realización de actividades y envió de evidencias. En forma presencial para el respeto de los protocolos de higiene que son necesarios para evitar contagios.</w:t>
            </w:r>
          </w:p>
        </w:tc>
        <w:tc>
          <w:tcPr>
            <w:tcW w:w="3598" w:type="dxa"/>
          </w:tcPr>
          <w:p w14:paraId="31C864C1" w14:textId="77777777" w:rsidR="004266A8" w:rsidRPr="004266A8" w:rsidRDefault="00DF5578" w:rsidP="004266A8">
            <w:pPr>
              <w:pStyle w:val="Sinespaciado"/>
              <w:rPr>
                <w:sz w:val="24"/>
                <w:szCs w:val="24"/>
              </w:rPr>
            </w:pPr>
            <w:r>
              <w:rPr>
                <w:sz w:val="24"/>
                <w:szCs w:val="24"/>
              </w:rPr>
              <w:t>La cooperación y participación de padres de familia son muy importantes para que se tengan logros en los aprendizajes esperados, y en nuestra nueva modalidad de trabajo es de suma importancia la corresponsabilidad para respetar y llevar acabo los protocolos de higiene.</w:t>
            </w:r>
          </w:p>
        </w:tc>
        <w:tc>
          <w:tcPr>
            <w:tcW w:w="3598" w:type="dxa"/>
          </w:tcPr>
          <w:p w14:paraId="5156198B" w14:textId="77777777" w:rsidR="004266A8" w:rsidRPr="004266A8" w:rsidRDefault="00BF24C2" w:rsidP="004266A8">
            <w:pPr>
              <w:pStyle w:val="Sinespaciado"/>
              <w:rPr>
                <w:sz w:val="24"/>
                <w:szCs w:val="24"/>
              </w:rPr>
            </w:pPr>
            <w:r>
              <w:rPr>
                <w:sz w:val="24"/>
                <w:szCs w:val="24"/>
              </w:rPr>
              <w:t xml:space="preserve">                           2</w:t>
            </w:r>
          </w:p>
        </w:tc>
      </w:tr>
      <w:tr w:rsidR="00BF24C2" w14:paraId="0EF3F615" w14:textId="77777777" w:rsidTr="004266A8">
        <w:tc>
          <w:tcPr>
            <w:tcW w:w="3597" w:type="dxa"/>
          </w:tcPr>
          <w:p w14:paraId="515A6985" w14:textId="77777777" w:rsidR="00BF24C2" w:rsidRPr="00145600" w:rsidRDefault="00145600" w:rsidP="004266A8">
            <w:pPr>
              <w:pStyle w:val="Sinespaciado"/>
              <w:rPr>
                <w:b/>
                <w:sz w:val="24"/>
                <w:szCs w:val="24"/>
              </w:rPr>
            </w:pPr>
            <w:r w:rsidRPr="00145600">
              <w:rPr>
                <w:b/>
                <w:sz w:val="24"/>
                <w:szCs w:val="24"/>
              </w:rPr>
              <w:t xml:space="preserve">8.- </w:t>
            </w:r>
            <w:r>
              <w:rPr>
                <w:b/>
                <w:sz w:val="24"/>
                <w:szCs w:val="24"/>
              </w:rPr>
              <w:t>Infraestructura y Equipamiento.</w:t>
            </w:r>
          </w:p>
        </w:tc>
        <w:tc>
          <w:tcPr>
            <w:tcW w:w="3597" w:type="dxa"/>
          </w:tcPr>
          <w:p w14:paraId="328C782E" w14:textId="77777777" w:rsidR="00BF24C2" w:rsidRDefault="00BF24C2" w:rsidP="004266A8">
            <w:pPr>
              <w:pStyle w:val="Sinespaciado"/>
              <w:rPr>
                <w:sz w:val="24"/>
                <w:szCs w:val="24"/>
              </w:rPr>
            </w:pPr>
            <w:r>
              <w:rPr>
                <w:sz w:val="24"/>
                <w:szCs w:val="24"/>
              </w:rPr>
              <w:t>Es necesario reunir las condiciones necesarias que nos permitan un regreso seguro a las clases presenciales. Debemos cuidar los protocolos de higiene y el buen funcionamiento de los filtros para recibir a los alumnos. Se debe cuidar el buen funcionamiento de la energía eléctrica, el constante suministro de agua, ventilación de las aulas, la sana distancia, la Sanitización de los espacios y materiales y el correcto uso del cubre bocas.</w:t>
            </w:r>
          </w:p>
        </w:tc>
        <w:tc>
          <w:tcPr>
            <w:tcW w:w="3598" w:type="dxa"/>
          </w:tcPr>
          <w:p w14:paraId="31D579AD" w14:textId="77777777" w:rsidR="00BF24C2" w:rsidRDefault="00BF24C2" w:rsidP="004266A8">
            <w:pPr>
              <w:pStyle w:val="Sinespaciado"/>
              <w:rPr>
                <w:sz w:val="24"/>
                <w:szCs w:val="24"/>
              </w:rPr>
            </w:pPr>
            <w:r>
              <w:rPr>
                <w:sz w:val="24"/>
                <w:szCs w:val="24"/>
              </w:rPr>
              <w:t>Es necesario tener todas las condiciones para tener un regreso seguro a las instituciones. Se deben adquirir todos los insumos necesarios para cuidar los protocolos de higiene y evitar contagios.</w:t>
            </w:r>
          </w:p>
        </w:tc>
        <w:tc>
          <w:tcPr>
            <w:tcW w:w="3598" w:type="dxa"/>
          </w:tcPr>
          <w:p w14:paraId="255B577B" w14:textId="77777777" w:rsidR="00BF24C2" w:rsidRPr="004266A8" w:rsidRDefault="0074354C" w:rsidP="004266A8">
            <w:pPr>
              <w:pStyle w:val="Sinespaciado"/>
              <w:rPr>
                <w:sz w:val="24"/>
                <w:szCs w:val="24"/>
              </w:rPr>
            </w:pPr>
            <w:r>
              <w:rPr>
                <w:sz w:val="24"/>
                <w:szCs w:val="24"/>
              </w:rPr>
              <w:t xml:space="preserve">                         3</w:t>
            </w:r>
          </w:p>
        </w:tc>
      </w:tr>
    </w:tbl>
    <w:p w14:paraId="75CAC6F5" w14:textId="77777777" w:rsidR="004266A8" w:rsidRDefault="004266A8" w:rsidP="00A21E69">
      <w:pPr>
        <w:tabs>
          <w:tab w:val="left" w:pos="7860"/>
        </w:tabs>
        <w:jc w:val="center"/>
        <w:rPr>
          <w:sz w:val="28"/>
          <w:szCs w:val="28"/>
        </w:rPr>
      </w:pPr>
    </w:p>
    <w:p w14:paraId="52A166F2" w14:textId="77777777" w:rsidR="0003718A" w:rsidRPr="00A0160C" w:rsidRDefault="0074354C" w:rsidP="0003718A">
      <w:pPr>
        <w:tabs>
          <w:tab w:val="left" w:pos="7860"/>
        </w:tabs>
        <w:jc w:val="center"/>
        <w:rPr>
          <w:b/>
          <w:sz w:val="28"/>
          <w:szCs w:val="28"/>
        </w:rPr>
      </w:pPr>
      <w:r w:rsidRPr="00A0160C">
        <w:rPr>
          <w:b/>
          <w:sz w:val="28"/>
          <w:szCs w:val="28"/>
        </w:rPr>
        <w:lastRenderedPageBreak/>
        <w:t>OBJETIVOS Y METAS</w:t>
      </w:r>
    </w:p>
    <w:p w14:paraId="72340E28" w14:textId="77777777" w:rsidR="0074354C" w:rsidRDefault="0074354C" w:rsidP="00A21E69">
      <w:pPr>
        <w:tabs>
          <w:tab w:val="left" w:pos="7860"/>
        </w:tabs>
        <w:jc w:val="center"/>
        <w:rPr>
          <w:sz w:val="28"/>
          <w:szCs w:val="28"/>
        </w:rPr>
      </w:pPr>
      <w:r w:rsidRPr="00A0160C">
        <w:rPr>
          <w:b/>
          <w:sz w:val="28"/>
          <w:szCs w:val="28"/>
        </w:rPr>
        <w:t>Objetivo:</w:t>
      </w:r>
      <w:r>
        <w:rPr>
          <w:sz w:val="28"/>
          <w:szCs w:val="28"/>
        </w:rPr>
        <w:t xml:space="preserve"> Favorecer la expresión de las emociones de los alumnos para </w:t>
      </w:r>
      <w:r w:rsidR="0003718A">
        <w:rPr>
          <w:sz w:val="28"/>
          <w:szCs w:val="28"/>
        </w:rPr>
        <w:t>buscar su bienestar socioemocional.</w:t>
      </w:r>
    </w:p>
    <w:p w14:paraId="321518A9" w14:textId="77777777" w:rsidR="0003718A" w:rsidRDefault="0003718A" w:rsidP="0003718A">
      <w:pPr>
        <w:tabs>
          <w:tab w:val="left" w:pos="7860"/>
        </w:tabs>
        <w:rPr>
          <w:sz w:val="28"/>
          <w:szCs w:val="28"/>
        </w:rPr>
      </w:pPr>
      <w:r>
        <w:rPr>
          <w:sz w:val="28"/>
          <w:szCs w:val="28"/>
        </w:rPr>
        <w:t xml:space="preserve">  </w:t>
      </w:r>
      <w:r w:rsidRPr="00A0160C">
        <w:rPr>
          <w:b/>
          <w:sz w:val="28"/>
          <w:szCs w:val="28"/>
        </w:rPr>
        <w:t>Meta:</w:t>
      </w:r>
      <w:r>
        <w:rPr>
          <w:sz w:val="28"/>
          <w:szCs w:val="28"/>
        </w:rPr>
        <w:t xml:space="preserve"> Que el 100% de los alumnos y alumnas identifique y expresen sus emociones para cuidar s</w:t>
      </w:r>
      <w:r w:rsidR="00145600">
        <w:rPr>
          <w:sz w:val="28"/>
          <w:szCs w:val="28"/>
        </w:rPr>
        <w:t>u salud emocional   durante el C</w:t>
      </w:r>
      <w:r>
        <w:rPr>
          <w:sz w:val="28"/>
          <w:szCs w:val="28"/>
        </w:rPr>
        <w:t>iclo escolar 2021-2022</w:t>
      </w:r>
    </w:p>
    <w:p w14:paraId="1038BEE1" w14:textId="77777777" w:rsidR="0003718A" w:rsidRPr="00A0160C" w:rsidRDefault="0003718A" w:rsidP="00A21E69">
      <w:pPr>
        <w:tabs>
          <w:tab w:val="left" w:pos="7860"/>
        </w:tabs>
        <w:jc w:val="center"/>
        <w:rPr>
          <w:b/>
          <w:sz w:val="28"/>
          <w:szCs w:val="28"/>
        </w:rPr>
      </w:pPr>
      <w:r w:rsidRPr="00A0160C">
        <w:rPr>
          <w:b/>
          <w:sz w:val="28"/>
          <w:szCs w:val="28"/>
        </w:rPr>
        <w:t xml:space="preserve">Indicadores </w:t>
      </w:r>
    </w:p>
    <w:p w14:paraId="1D19AE9A" w14:textId="77777777" w:rsidR="0003718A" w:rsidRPr="0003718A" w:rsidRDefault="0003718A" w:rsidP="0003718A">
      <w:pPr>
        <w:pStyle w:val="Sinespaciado"/>
        <w:jc w:val="center"/>
        <w:rPr>
          <w:sz w:val="28"/>
          <w:szCs w:val="28"/>
        </w:rPr>
      </w:pPr>
      <w:r w:rsidRPr="0003718A">
        <w:rPr>
          <w:sz w:val="28"/>
          <w:szCs w:val="28"/>
        </w:rPr>
        <w:t>1.- Número de alumnos que identifican sus emociones.</w:t>
      </w:r>
    </w:p>
    <w:p w14:paraId="338B080A" w14:textId="77777777" w:rsidR="0003718A" w:rsidRDefault="0003718A" w:rsidP="0003718A">
      <w:pPr>
        <w:pStyle w:val="Sinespaciado"/>
        <w:jc w:val="center"/>
        <w:rPr>
          <w:sz w:val="28"/>
          <w:szCs w:val="28"/>
        </w:rPr>
      </w:pPr>
      <w:r w:rsidRPr="0003718A">
        <w:rPr>
          <w:sz w:val="28"/>
          <w:szCs w:val="28"/>
        </w:rPr>
        <w:t>2.- Números de alumnos que expresan sus emociones.</w:t>
      </w:r>
    </w:p>
    <w:p w14:paraId="66060428" w14:textId="77777777" w:rsidR="0055345D" w:rsidRDefault="0055345D" w:rsidP="0003718A">
      <w:pPr>
        <w:pStyle w:val="Sinespaciado"/>
        <w:jc w:val="center"/>
        <w:rPr>
          <w:sz w:val="28"/>
          <w:szCs w:val="28"/>
        </w:rPr>
      </w:pPr>
    </w:p>
    <w:p w14:paraId="77053095" w14:textId="77777777" w:rsidR="0055345D" w:rsidRDefault="0055345D" w:rsidP="0003718A">
      <w:pPr>
        <w:pStyle w:val="Sinespaciado"/>
        <w:jc w:val="center"/>
        <w:rPr>
          <w:sz w:val="28"/>
          <w:szCs w:val="28"/>
        </w:rPr>
      </w:pPr>
      <w:r w:rsidRPr="00A0160C">
        <w:rPr>
          <w:b/>
          <w:sz w:val="28"/>
          <w:szCs w:val="28"/>
        </w:rPr>
        <w:t>Objetivo:</w:t>
      </w:r>
      <w:r>
        <w:rPr>
          <w:sz w:val="28"/>
          <w:szCs w:val="28"/>
        </w:rPr>
        <w:t xml:space="preserve"> Propiciar que los alumnos conozcan y practiquen los hábitos de higiene necesarios para un regreso seguro a clases.</w:t>
      </w:r>
    </w:p>
    <w:p w14:paraId="1D0656FE" w14:textId="77777777" w:rsidR="0055345D" w:rsidRDefault="0055345D" w:rsidP="0003718A">
      <w:pPr>
        <w:pStyle w:val="Sinespaciado"/>
        <w:jc w:val="center"/>
        <w:rPr>
          <w:sz w:val="28"/>
          <w:szCs w:val="28"/>
        </w:rPr>
      </w:pPr>
    </w:p>
    <w:p w14:paraId="7D13BDC2" w14:textId="77777777" w:rsidR="00197469" w:rsidRDefault="0055345D" w:rsidP="00197469">
      <w:pPr>
        <w:tabs>
          <w:tab w:val="left" w:pos="7860"/>
        </w:tabs>
        <w:rPr>
          <w:sz w:val="28"/>
          <w:szCs w:val="28"/>
        </w:rPr>
      </w:pPr>
      <w:r w:rsidRPr="00A0160C">
        <w:rPr>
          <w:b/>
          <w:sz w:val="28"/>
          <w:szCs w:val="28"/>
        </w:rPr>
        <w:t>Meta</w:t>
      </w:r>
      <w:r w:rsidR="00A0160C">
        <w:rPr>
          <w:sz w:val="28"/>
          <w:szCs w:val="28"/>
        </w:rPr>
        <w:t>:</w:t>
      </w:r>
      <w:r>
        <w:rPr>
          <w:sz w:val="28"/>
          <w:szCs w:val="28"/>
        </w:rPr>
        <w:t xml:space="preserve"> Que el 100% de los alumnos y alumnas conozcan, practiquen los </w:t>
      </w:r>
      <w:r w:rsidR="00197469">
        <w:rPr>
          <w:sz w:val="28"/>
          <w:szCs w:val="28"/>
        </w:rPr>
        <w:t>hábitos</w:t>
      </w:r>
      <w:r>
        <w:rPr>
          <w:sz w:val="28"/>
          <w:szCs w:val="28"/>
        </w:rPr>
        <w:t xml:space="preserve"> de higiene </w:t>
      </w:r>
      <w:r w:rsidR="00197469">
        <w:rPr>
          <w:sz w:val="28"/>
          <w:szCs w:val="28"/>
        </w:rPr>
        <w:t>adecuados para la nueva realidad</w:t>
      </w:r>
      <w:r w:rsidR="00197469" w:rsidRPr="00197469">
        <w:rPr>
          <w:sz w:val="28"/>
          <w:szCs w:val="28"/>
        </w:rPr>
        <w:t xml:space="preserve"> </w:t>
      </w:r>
      <w:r w:rsidR="00197469">
        <w:rPr>
          <w:sz w:val="28"/>
          <w:szCs w:val="28"/>
        </w:rPr>
        <w:t>durante el ciclo escolar 2021-2022.</w:t>
      </w:r>
    </w:p>
    <w:p w14:paraId="1A95E82A" w14:textId="77777777" w:rsidR="00197469" w:rsidRPr="00A0160C" w:rsidRDefault="00197469" w:rsidP="00A24B42">
      <w:pPr>
        <w:pStyle w:val="Sinespaciado"/>
        <w:jc w:val="center"/>
        <w:rPr>
          <w:b/>
          <w:sz w:val="28"/>
          <w:szCs w:val="28"/>
        </w:rPr>
      </w:pPr>
      <w:r w:rsidRPr="00A0160C">
        <w:rPr>
          <w:b/>
          <w:sz w:val="28"/>
          <w:szCs w:val="28"/>
        </w:rPr>
        <w:t>Indicadores</w:t>
      </w:r>
    </w:p>
    <w:p w14:paraId="4E483983" w14:textId="5A140CB5" w:rsidR="00197469" w:rsidRDefault="004F7C96" w:rsidP="004F7C96">
      <w:pPr>
        <w:pStyle w:val="Sinespaciado"/>
        <w:rPr>
          <w:sz w:val="28"/>
          <w:szCs w:val="28"/>
        </w:rPr>
      </w:pPr>
      <w:r>
        <w:rPr>
          <w:sz w:val="28"/>
          <w:szCs w:val="28"/>
        </w:rPr>
        <w:t xml:space="preserve">                                     </w:t>
      </w:r>
      <w:r w:rsidR="00181AB0">
        <w:rPr>
          <w:sz w:val="28"/>
          <w:szCs w:val="28"/>
        </w:rPr>
        <w:t xml:space="preserve">                     </w:t>
      </w:r>
      <w:r w:rsidR="00145600">
        <w:rPr>
          <w:sz w:val="28"/>
          <w:szCs w:val="28"/>
        </w:rPr>
        <w:t>1.- N</w:t>
      </w:r>
      <w:r w:rsidR="00197469" w:rsidRPr="00A24B42">
        <w:rPr>
          <w:sz w:val="28"/>
          <w:szCs w:val="28"/>
        </w:rPr>
        <w:t>úmero de alumnos qu</w:t>
      </w:r>
      <w:r w:rsidR="001B51BC">
        <w:rPr>
          <w:sz w:val="28"/>
          <w:szCs w:val="28"/>
        </w:rPr>
        <w:t>e realizan lavado de manos correcto.</w:t>
      </w:r>
    </w:p>
    <w:p w14:paraId="3D9F9BCE" w14:textId="77777777" w:rsidR="001B51BC" w:rsidRPr="00A24B42" w:rsidRDefault="001B51BC" w:rsidP="001B51BC">
      <w:pPr>
        <w:pStyle w:val="Sinespaciado"/>
        <w:jc w:val="center"/>
        <w:rPr>
          <w:sz w:val="28"/>
          <w:szCs w:val="28"/>
        </w:rPr>
      </w:pPr>
      <w:r>
        <w:rPr>
          <w:sz w:val="28"/>
          <w:szCs w:val="28"/>
        </w:rPr>
        <w:t>2.- Número de alumnos que usa correctamente el cubre bocas.</w:t>
      </w:r>
    </w:p>
    <w:p w14:paraId="25794583" w14:textId="77777777" w:rsidR="00197469" w:rsidRDefault="004F7C96" w:rsidP="004F7C96">
      <w:pPr>
        <w:pStyle w:val="Sinespaciado"/>
        <w:rPr>
          <w:sz w:val="28"/>
          <w:szCs w:val="28"/>
        </w:rPr>
      </w:pPr>
      <w:r>
        <w:rPr>
          <w:sz w:val="28"/>
          <w:szCs w:val="28"/>
        </w:rPr>
        <w:t xml:space="preserve">                                </w:t>
      </w:r>
      <w:r w:rsidR="001B51BC">
        <w:rPr>
          <w:sz w:val="28"/>
          <w:szCs w:val="28"/>
        </w:rPr>
        <w:t xml:space="preserve">                          3.- Números de alumnos que respetan la sana distancia.</w:t>
      </w:r>
    </w:p>
    <w:p w14:paraId="4731EAC4" w14:textId="77777777" w:rsidR="00197469" w:rsidRDefault="001B51BC" w:rsidP="001B51BC">
      <w:pPr>
        <w:pStyle w:val="Sinespaciado"/>
        <w:rPr>
          <w:sz w:val="28"/>
          <w:szCs w:val="28"/>
        </w:rPr>
      </w:pPr>
      <w:r>
        <w:rPr>
          <w:sz w:val="28"/>
          <w:szCs w:val="28"/>
        </w:rPr>
        <w:t xml:space="preserve">                                                          4.- Número de alumnos que respetan el reglamento de los protocolos de higiene.</w:t>
      </w:r>
    </w:p>
    <w:p w14:paraId="7B37605A" w14:textId="77777777" w:rsidR="001B51BC" w:rsidRDefault="001B51BC" w:rsidP="001B51BC">
      <w:pPr>
        <w:pStyle w:val="Sinespaciado"/>
        <w:rPr>
          <w:sz w:val="28"/>
          <w:szCs w:val="28"/>
        </w:rPr>
      </w:pPr>
    </w:p>
    <w:p w14:paraId="6D3543C0" w14:textId="77777777" w:rsidR="00197469" w:rsidRDefault="00197469" w:rsidP="00197469">
      <w:pPr>
        <w:tabs>
          <w:tab w:val="left" w:pos="7860"/>
        </w:tabs>
        <w:rPr>
          <w:sz w:val="28"/>
          <w:szCs w:val="28"/>
        </w:rPr>
      </w:pPr>
      <w:r w:rsidRPr="00116CA4">
        <w:rPr>
          <w:b/>
          <w:sz w:val="28"/>
          <w:szCs w:val="28"/>
        </w:rPr>
        <w:t>Objetivo:</w:t>
      </w:r>
      <w:r>
        <w:rPr>
          <w:sz w:val="28"/>
          <w:szCs w:val="28"/>
        </w:rPr>
        <w:t xml:space="preserve"> Lograr qué los padres de familia apoyen y participen con los alumnos en la modalidad virtual o presencial para favorecer el logro de los aprendizajes.</w:t>
      </w:r>
    </w:p>
    <w:p w14:paraId="204137EA" w14:textId="77777777" w:rsidR="00197469" w:rsidRDefault="00197469" w:rsidP="00197469">
      <w:pPr>
        <w:tabs>
          <w:tab w:val="left" w:pos="7860"/>
        </w:tabs>
        <w:rPr>
          <w:sz w:val="28"/>
          <w:szCs w:val="28"/>
        </w:rPr>
      </w:pPr>
      <w:r w:rsidRPr="00A0160C">
        <w:rPr>
          <w:b/>
          <w:sz w:val="28"/>
          <w:szCs w:val="28"/>
        </w:rPr>
        <w:t>Meta:</w:t>
      </w:r>
      <w:r>
        <w:rPr>
          <w:sz w:val="28"/>
          <w:szCs w:val="28"/>
        </w:rPr>
        <w:t xml:space="preserve"> Que el 100% de los padres de familia participen y ayuden a los alumnos para lograr los aprendizajes en las modalidades virtual o presencial durante el ciclo escolar 2021-2022.</w:t>
      </w:r>
    </w:p>
    <w:p w14:paraId="636C8AC8" w14:textId="77777777" w:rsidR="00197469" w:rsidRPr="00A0160C" w:rsidRDefault="00197469" w:rsidP="00A24B42">
      <w:pPr>
        <w:tabs>
          <w:tab w:val="left" w:pos="7860"/>
        </w:tabs>
        <w:jc w:val="center"/>
        <w:rPr>
          <w:b/>
          <w:sz w:val="28"/>
          <w:szCs w:val="28"/>
        </w:rPr>
      </w:pPr>
      <w:r w:rsidRPr="00A0160C">
        <w:rPr>
          <w:b/>
          <w:sz w:val="28"/>
          <w:szCs w:val="28"/>
        </w:rPr>
        <w:t>Indicadores</w:t>
      </w:r>
    </w:p>
    <w:p w14:paraId="37AE5FA7" w14:textId="1719362C" w:rsidR="00197469" w:rsidRDefault="004F7C96" w:rsidP="004F7C96">
      <w:pPr>
        <w:tabs>
          <w:tab w:val="left" w:pos="7860"/>
        </w:tabs>
        <w:rPr>
          <w:sz w:val="28"/>
          <w:szCs w:val="28"/>
        </w:rPr>
      </w:pPr>
      <w:r>
        <w:rPr>
          <w:sz w:val="28"/>
          <w:szCs w:val="28"/>
        </w:rPr>
        <w:t xml:space="preserve">                                            1.- N</w:t>
      </w:r>
      <w:r w:rsidR="00197469">
        <w:rPr>
          <w:sz w:val="28"/>
          <w:szCs w:val="28"/>
        </w:rPr>
        <w:t xml:space="preserve">úmeros de padres de familia que </w:t>
      </w:r>
      <w:r w:rsidR="00181AB0">
        <w:rPr>
          <w:sz w:val="28"/>
          <w:szCs w:val="28"/>
        </w:rPr>
        <w:t>están</w:t>
      </w:r>
      <w:r w:rsidR="00197469">
        <w:rPr>
          <w:sz w:val="28"/>
          <w:szCs w:val="28"/>
        </w:rPr>
        <w:t xml:space="preserve"> en constate comunicación</w:t>
      </w:r>
      <w:r w:rsidR="001B51BC">
        <w:rPr>
          <w:sz w:val="28"/>
          <w:szCs w:val="28"/>
        </w:rPr>
        <w:t>.</w:t>
      </w:r>
    </w:p>
    <w:p w14:paraId="20FC65A9" w14:textId="77777777" w:rsidR="00197469" w:rsidRDefault="004F7C96" w:rsidP="004F7C96">
      <w:pPr>
        <w:tabs>
          <w:tab w:val="left" w:pos="7860"/>
        </w:tabs>
        <w:rPr>
          <w:sz w:val="28"/>
          <w:szCs w:val="28"/>
        </w:rPr>
      </w:pPr>
      <w:r>
        <w:rPr>
          <w:sz w:val="28"/>
          <w:szCs w:val="28"/>
        </w:rPr>
        <w:t xml:space="preserve">                                           2.- N</w:t>
      </w:r>
      <w:r w:rsidR="00197469">
        <w:rPr>
          <w:sz w:val="28"/>
          <w:szCs w:val="28"/>
        </w:rPr>
        <w:t>úmero de padres de familia que participan en la realización de actividades y envió de evidencias.</w:t>
      </w:r>
    </w:p>
    <w:p w14:paraId="060F1E85" w14:textId="77777777" w:rsidR="00197469" w:rsidRDefault="004F7C96" w:rsidP="004F7C96">
      <w:pPr>
        <w:tabs>
          <w:tab w:val="left" w:pos="7860"/>
        </w:tabs>
        <w:rPr>
          <w:sz w:val="28"/>
          <w:szCs w:val="28"/>
        </w:rPr>
      </w:pPr>
      <w:r>
        <w:rPr>
          <w:sz w:val="28"/>
          <w:szCs w:val="28"/>
        </w:rPr>
        <w:lastRenderedPageBreak/>
        <w:t xml:space="preserve">                                           3.- N</w:t>
      </w:r>
      <w:r w:rsidR="00197469">
        <w:rPr>
          <w:sz w:val="28"/>
          <w:szCs w:val="28"/>
        </w:rPr>
        <w:t>úmero de padres de familia que apoyan con la asistencia constante de los alumnos.</w:t>
      </w:r>
    </w:p>
    <w:p w14:paraId="4FC6AF90" w14:textId="4AD1E8E1" w:rsidR="001B51BC" w:rsidRDefault="001B51BC" w:rsidP="001B51BC">
      <w:pPr>
        <w:tabs>
          <w:tab w:val="left" w:pos="7860"/>
        </w:tabs>
        <w:jc w:val="center"/>
        <w:rPr>
          <w:sz w:val="28"/>
          <w:szCs w:val="28"/>
        </w:rPr>
      </w:pPr>
      <w:r>
        <w:rPr>
          <w:sz w:val="28"/>
          <w:szCs w:val="28"/>
        </w:rPr>
        <w:t xml:space="preserve">                </w:t>
      </w:r>
      <w:r w:rsidR="00181AB0">
        <w:rPr>
          <w:sz w:val="28"/>
          <w:szCs w:val="28"/>
        </w:rPr>
        <w:t xml:space="preserve">                          4.- Nú</w:t>
      </w:r>
      <w:r>
        <w:rPr>
          <w:sz w:val="28"/>
          <w:szCs w:val="28"/>
        </w:rPr>
        <w:t xml:space="preserve">mero de padres de familia que apoyan en conservar y usar adecuadamente la infraestructura </w:t>
      </w:r>
      <w:r w:rsidR="00116CA4">
        <w:rPr>
          <w:sz w:val="28"/>
          <w:szCs w:val="28"/>
        </w:rPr>
        <w:t>del plantel</w:t>
      </w:r>
      <w:r>
        <w:rPr>
          <w:sz w:val="28"/>
          <w:szCs w:val="28"/>
        </w:rPr>
        <w:t xml:space="preserve"> de acuerdo a la nueva realidad.</w:t>
      </w:r>
    </w:p>
    <w:p w14:paraId="394798F2" w14:textId="77777777" w:rsidR="00A24B42" w:rsidRDefault="00A24B42" w:rsidP="00A24B42">
      <w:pPr>
        <w:tabs>
          <w:tab w:val="left" w:pos="7860"/>
        </w:tabs>
        <w:jc w:val="center"/>
        <w:rPr>
          <w:sz w:val="28"/>
          <w:szCs w:val="28"/>
        </w:rPr>
      </w:pPr>
    </w:p>
    <w:p w14:paraId="3889A505" w14:textId="77777777" w:rsidR="00197469" w:rsidRDefault="00197469" w:rsidP="00197469">
      <w:pPr>
        <w:tabs>
          <w:tab w:val="left" w:pos="7860"/>
        </w:tabs>
        <w:rPr>
          <w:sz w:val="28"/>
          <w:szCs w:val="28"/>
        </w:rPr>
      </w:pPr>
    </w:p>
    <w:p w14:paraId="29079D35" w14:textId="77777777" w:rsidR="0055345D" w:rsidRPr="0003718A" w:rsidRDefault="0055345D" w:rsidP="0003718A">
      <w:pPr>
        <w:pStyle w:val="Sinespaciado"/>
        <w:jc w:val="center"/>
        <w:rPr>
          <w:sz w:val="28"/>
          <w:szCs w:val="28"/>
        </w:rPr>
      </w:pPr>
    </w:p>
    <w:p w14:paraId="17686DC7" w14:textId="77777777" w:rsidR="0003718A" w:rsidRDefault="0003718A" w:rsidP="00A21E69">
      <w:pPr>
        <w:tabs>
          <w:tab w:val="left" w:pos="7860"/>
        </w:tabs>
        <w:jc w:val="center"/>
        <w:rPr>
          <w:sz w:val="28"/>
          <w:szCs w:val="28"/>
        </w:rPr>
      </w:pPr>
    </w:p>
    <w:p w14:paraId="53BD644D" w14:textId="77777777" w:rsidR="0003718A" w:rsidRPr="004266A8" w:rsidRDefault="0003718A" w:rsidP="00A21E69">
      <w:pPr>
        <w:tabs>
          <w:tab w:val="left" w:pos="7860"/>
        </w:tabs>
        <w:jc w:val="center"/>
        <w:rPr>
          <w:sz w:val="28"/>
          <w:szCs w:val="28"/>
        </w:rPr>
      </w:pPr>
    </w:p>
    <w:p w14:paraId="1A3FAC43" w14:textId="77777777" w:rsidR="004266A8" w:rsidRDefault="004266A8" w:rsidP="00A21E69">
      <w:pPr>
        <w:tabs>
          <w:tab w:val="left" w:pos="7860"/>
        </w:tabs>
        <w:jc w:val="center"/>
        <w:rPr>
          <w:sz w:val="32"/>
          <w:szCs w:val="32"/>
        </w:rPr>
      </w:pPr>
    </w:p>
    <w:p w14:paraId="2BBD94B2" w14:textId="77777777" w:rsidR="004266A8" w:rsidRPr="00A21E69" w:rsidRDefault="004266A8" w:rsidP="00A21E69">
      <w:pPr>
        <w:tabs>
          <w:tab w:val="left" w:pos="7860"/>
        </w:tabs>
        <w:jc w:val="center"/>
        <w:rPr>
          <w:sz w:val="32"/>
          <w:szCs w:val="32"/>
        </w:rPr>
      </w:pPr>
    </w:p>
    <w:sectPr w:rsidR="004266A8" w:rsidRPr="00A21E69" w:rsidSect="00BD27A3">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56B7"/>
    <w:multiLevelType w:val="hybridMultilevel"/>
    <w:tmpl w:val="C08670B4"/>
    <w:lvl w:ilvl="0" w:tplc="080A0009">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nsid w:val="052350DB"/>
    <w:multiLevelType w:val="hybridMultilevel"/>
    <w:tmpl w:val="DD94302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AC824EC"/>
    <w:multiLevelType w:val="hybridMultilevel"/>
    <w:tmpl w:val="B5D2B128"/>
    <w:lvl w:ilvl="0" w:tplc="080A0009">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
    <w:nsid w:val="1FC61DAF"/>
    <w:multiLevelType w:val="hybridMultilevel"/>
    <w:tmpl w:val="58A896E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23540A16"/>
    <w:multiLevelType w:val="hybridMultilevel"/>
    <w:tmpl w:val="A164E03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B766E38"/>
    <w:multiLevelType w:val="hybridMultilevel"/>
    <w:tmpl w:val="A424714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40966962"/>
    <w:multiLevelType w:val="hybridMultilevel"/>
    <w:tmpl w:val="295AC6FE"/>
    <w:lvl w:ilvl="0" w:tplc="080A0009">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7">
    <w:nsid w:val="450F02BD"/>
    <w:multiLevelType w:val="hybridMultilevel"/>
    <w:tmpl w:val="0DEA3F6E"/>
    <w:lvl w:ilvl="0" w:tplc="080A0009">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nsid w:val="4B831A54"/>
    <w:multiLevelType w:val="hybridMultilevel"/>
    <w:tmpl w:val="75DAA76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5BB268B"/>
    <w:multiLevelType w:val="hybridMultilevel"/>
    <w:tmpl w:val="7BA8382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75A3317A"/>
    <w:multiLevelType w:val="hybridMultilevel"/>
    <w:tmpl w:val="C3BCBEEA"/>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7A0033F7"/>
    <w:multiLevelType w:val="hybridMultilevel"/>
    <w:tmpl w:val="6D9436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A891C6D"/>
    <w:multiLevelType w:val="hybridMultilevel"/>
    <w:tmpl w:val="7DF0C598"/>
    <w:lvl w:ilvl="0" w:tplc="080A0009">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7DF326AF"/>
    <w:multiLevelType w:val="hybridMultilevel"/>
    <w:tmpl w:val="D75446C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7EF26684"/>
    <w:multiLevelType w:val="hybridMultilevel"/>
    <w:tmpl w:val="1F5A0940"/>
    <w:lvl w:ilvl="0" w:tplc="080A0009">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3"/>
  </w:num>
  <w:num w:numId="6">
    <w:abstractNumId w:val="1"/>
  </w:num>
  <w:num w:numId="7">
    <w:abstractNumId w:val="4"/>
  </w:num>
  <w:num w:numId="8">
    <w:abstractNumId w:val="13"/>
  </w:num>
  <w:num w:numId="9">
    <w:abstractNumId w:val="5"/>
  </w:num>
  <w:num w:numId="10">
    <w:abstractNumId w:val="0"/>
  </w:num>
  <w:num w:numId="11">
    <w:abstractNumId w:val="6"/>
  </w:num>
  <w:num w:numId="12">
    <w:abstractNumId w:val="12"/>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A3"/>
    <w:rsid w:val="00021F39"/>
    <w:rsid w:val="0003718A"/>
    <w:rsid w:val="000A7E77"/>
    <w:rsid w:val="000F548E"/>
    <w:rsid w:val="00116CA4"/>
    <w:rsid w:val="00145600"/>
    <w:rsid w:val="00181AB0"/>
    <w:rsid w:val="0019002E"/>
    <w:rsid w:val="00197469"/>
    <w:rsid w:val="001B51BC"/>
    <w:rsid w:val="001D429F"/>
    <w:rsid w:val="00207316"/>
    <w:rsid w:val="00214871"/>
    <w:rsid w:val="00260C63"/>
    <w:rsid w:val="00355A69"/>
    <w:rsid w:val="003B0A7A"/>
    <w:rsid w:val="003B421A"/>
    <w:rsid w:val="003B798C"/>
    <w:rsid w:val="00413271"/>
    <w:rsid w:val="004266A8"/>
    <w:rsid w:val="004768A2"/>
    <w:rsid w:val="004F7C96"/>
    <w:rsid w:val="0055345D"/>
    <w:rsid w:val="006A2487"/>
    <w:rsid w:val="006B2B77"/>
    <w:rsid w:val="006F75C0"/>
    <w:rsid w:val="0074354C"/>
    <w:rsid w:val="00782259"/>
    <w:rsid w:val="008415F2"/>
    <w:rsid w:val="008920AC"/>
    <w:rsid w:val="00926FF5"/>
    <w:rsid w:val="00942B6A"/>
    <w:rsid w:val="009634C4"/>
    <w:rsid w:val="009B6B0A"/>
    <w:rsid w:val="00A0160C"/>
    <w:rsid w:val="00A019F0"/>
    <w:rsid w:val="00A1615B"/>
    <w:rsid w:val="00A21E69"/>
    <w:rsid w:val="00A24B42"/>
    <w:rsid w:val="00A909BE"/>
    <w:rsid w:val="00AD64BE"/>
    <w:rsid w:val="00B56504"/>
    <w:rsid w:val="00B9064B"/>
    <w:rsid w:val="00B948A3"/>
    <w:rsid w:val="00BD27A3"/>
    <w:rsid w:val="00BF24C2"/>
    <w:rsid w:val="00BF535D"/>
    <w:rsid w:val="00C907DD"/>
    <w:rsid w:val="00CA0D2A"/>
    <w:rsid w:val="00DB77EB"/>
    <w:rsid w:val="00DF5578"/>
    <w:rsid w:val="00F25E80"/>
    <w:rsid w:val="00F85DA5"/>
    <w:rsid w:val="00FA1A6E"/>
    <w:rsid w:val="023DE2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621C"/>
  <w15:chartTrackingRefBased/>
  <w15:docId w15:val="{C9DC2F34-2DD6-4031-9A25-43A5D1DF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27A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D2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42B6A"/>
    <w:pPr>
      <w:spacing w:after="0" w:line="240" w:lineRule="auto"/>
    </w:pPr>
  </w:style>
  <w:style w:type="paragraph" w:styleId="Encabezado">
    <w:name w:val="header"/>
    <w:basedOn w:val="Normal"/>
    <w:link w:val="EncabezadoCar"/>
    <w:uiPriority w:val="99"/>
    <w:unhideWhenUsed/>
    <w:rsid w:val="004132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271"/>
  </w:style>
  <w:style w:type="table" w:customStyle="1" w:styleId="Tablaconcuadrcula1">
    <w:name w:val="Tabla con cuadrícula1"/>
    <w:basedOn w:val="Tablanormal"/>
    <w:next w:val="Tablaconcuadrcula"/>
    <w:uiPriority w:val="39"/>
    <w:rsid w:val="00CA0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CA0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CA0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A21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A21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A21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A21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7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89">
      <w:bodyDiv w:val="1"/>
      <w:marLeft w:val="0"/>
      <w:marRight w:val="0"/>
      <w:marTop w:val="0"/>
      <w:marBottom w:val="0"/>
      <w:divBdr>
        <w:top w:val="none" w:sz="0" w:space="0" w:color="auto"/>
        <w:left w:val="none" w:sz="0" w:space="0" w:color="auto"/>
        <w:bottom w:val="none" w:sz="0" w:space="0" w:color="auto"/>
        <w:right w:val="none" w:sz="0" w:space="0" w:color="auto"/>
      </w:divBdr>
    </w:div>
    <w:div w:id="7802684">
      <w:bodyDiv w:val="1"/>
      <w:marLeft w:val="0"/>
      <w:marRight w:val="0"/>
      <w:marTop w:val="0"/>
      <w:marBottom w:val="0"/>
      <w:divBdr>
        <w:top w:val="none" w:sz="0" w:space="0" w:color="auto"/>
        <w:left w:val="none" w:sz="0" w:space="0" w:color="auto"/>
        <w:bottom w:val="none" w:sz="0" w:space="0" w:color="auto"/>
        <w:right w:val="none" w:sz="0" w:space="0" w:color="auto"/>
      </w:divBdr>
    </w:div>
    <w:div w:id="78915552">
      <w:bodyDiv w:val="1"/>
      <w:marLeft w:val="0"/>
      <w:marRight w:val="0"/>
      <w:marTop w:val="0"/>
      <w:marBottom w:val="0"/>
      <w:divBdr>
        <w:top w:val="none" w:sz="0" w:space="0" w:color="auto"/>
        <w:left w:val="none" w:sz="0" w:space="0" w:color="auto"/>
        <w:bottom w:val="none" w:sz="0" w:space="0" w:color="auto"/>
        <w:right w:val="none" w:sz="0" w:space="0" w:color="auto"/>
      </w:divBdr>
    </w:div>
    <w:div w:id="101656999">
      <w:bodyDiv w:val="1"/>
      <w:marLeft w:val="0"/>
      <w:marRight w:val="0"/>
      <w:marTop w:val="0"/>
      <w:marBottom w:val="0"/>
      <w:divBdr>
        <w:top w:val="none" w:sz="0" w:space="0" w:color="auto"/>
        <w:left w:val="none" w:sz="0" w:space="0" w:color="auto"/>
        <w:bottom w:val="none" w:sz="0" w:space="0" w:color="auto"/>
        <w:right w:val="none" w:sz="0" w:space="0" w:color="auto"/>
      </w:divBdr>
    </w:div>
    <w:div w:id="130051722">
      <w:bodyDiv w:val="1"/>
      <w:marLeft w:val="0"/>
      <w:marRight w:val="0"/>
      <w:marTop w:val="0"/>
      <w:marBottom w:val="0"/>
      <w:divBdr>
        <w:top w:val="none" w:sz="0" w:space="0" w:color="auto"/>
        <w:left w:val="none" w:sz="0" w:space="0" w:color="auto"/>
        <w:bottom w:val="none" w:sz="0" w:space="0" w:color="auto"/>
        <w:right w:val="none" w:sz="0" w:space="0" w:color="auto"/>
      </w:divBdr>
    </w:div>
    <w:div w:id="161361190">
      <w:bodyDiv w:val="1"/>
      <w:marLeft w:val="0"/>
      <w:marRight w:val="0"/>
      <w:marTop w:val="0"/>
      <w:marBottom w:val="0"/>
      <w:divBdr>
        <w:top w:val="none" w:sz="0" w:space="0" w:color="auto"/>
        <w:left w:val="none" w:sz="0" w:space="0" w:color="auto"/>
        <w:bottom w:val="none" w:sz="0" w:space="0" w:color="auto"/>
        <w:right w:val="none" w:sz="0" w:space="0" w:color="auto"/>
      </w:divBdr>
    </w:div>
    <w:div w:id="162278008">
      <w:bodyDiv w:val="1"/>
      <w:marLeft w:val="0"/>
      <w:marRight w:val="0"/>
      <w:marTop w:val="0"/>
      <w:marBottom w:val="0"/>
      <w:divBdr>
        <w:top w:val="none" w:sz="0" w:space="0" w:color="auto"/>
        <w:left w:val="none" w:sz="0" w:space="0" w:color="auto"/>
        <w:bottom w:val="none" w:sz="0" w:space="0" w:color="auto"/>
        <w:right w:val="none" w:sz="0" w:space="0" w:color="auto"/>
      </w:divBdr>
    </w:div>
    <w:div w:id="165177078">
      <w:bodyDiv w:val="1"/>
      <w:marLeft w:val="0"/>
      <w:marRight w:val="0"/>
      <w:marTop w:val="0"/>
      <w:marBottom w:val="0"/>
      <w:divBdr>
        <w:top w:val="none" w:sz="0" w:space="0" w:color="auto"/>
        <w:left w:val="none" w:sz="0" w:space="0" w:color="auto"/>
        <w:bottom w:val="none" w:sz="0" w:space="0" w:color="auto"/>
        <w:right w:val="none" w:sz="0" w:space="0" w:color="auto"/>
      </w:divBdr>
    </w:div>
    <w:div w:id="186138331">
      <w:bodyDiv w:val="1"/>
      <w:marLeft w:val="0"/>
      <w:marRight w:val="0"/>
      <w:marTop w:val="0"/>
      <w:marBottom w:val="0"/>
      <w:divBdr>
        <w:top w:val="none" w:sz="0" w:space="0" w:color="auto"/>
        <w:left w:val="none" w:sz="0" w:space="0" w:color="auto"/>
        <w:bottom w:val="none" w:sz="0" w:space="0" w:color="auto"/>
        <w:right w:val="none" w:sz="0" w:space="0" w:color="auto"/>
      </w:divBdr>
    </w:div>
    <w:div w:id="186677046">
      <w:bodyDiv w:val="1"/>
      <w:marLeft w:val="0"/>
      <w:marRight w:val="0"/>
      <w:marTop w:val="0"/>
      <w:marBottom w:val="0"/>
      <w:divBdr>
        <w:top w:val="none" w:sz="0" w:space="0" w:color="auto"/>
        <w:left w:val="none" w:sz="0" w:space="0" w:color="auto"/>
        <w:bottom w:val="none" w:sz="0" w:space="0" w:color="auto"/>
        <w:right w:val="none" w:sz="0" w:space="0" w:color="auto"/>
      </w:divBdr>
    </w:div>
    <w:div w:id="196041840">
      <w:bodyDiv w:val="1"/>
      <w:marLeft w:val="0"/>
      <w:marRight w:val="0"/>
      <w:marTop w:val="0"/>
      <w:marBottom w:val="0"/>
      <w:divBdr>
        <w:top w:val="none" w:sz="0" w:space="0" w:color="auto"/>
        <w:left w:val="none" w:sz="0" w:space="0" w:color="auto"/>
        <w:bottom w:val="none" w:sz="0" w:space="0" w:color="auto"/>
        <w:right w:val="none" w:sz="0" w:space="0" w:color="auto"/>
      </w:divBdr>
    </w:div>
    <w:div w:id="202597149">
      <w:bodyDiv w:val="1"/>
      <w:marLeft w:val="0"/>
      <w:marRight w:val="0"/>
      <w:marTop w:val="0"/>
      <w:marBottom w:val="0"/>
      <w:divBdr>
        <w:top w:val="none" w:sz="0" w:space="0" w:color="auto"/>
        <w:left w:val="none" w:sz="0" w:space="0" w:color="auto"/>
        <w:bottom w:val="none" w:sz="0" w:space="0" w:color="auto"/>
        <w:right w:val="none" w:sz="0" w:space="0" w:color="auto"/>
      </w:divBdr>
    </w:div>
    <w:div w:id="202720527">
      <w:bodyDiv w:val="1"/>
      <w:marLeft w:val="0"/>
      <w:marRight w:val="0"/>
      <w:marTop w:val="0"/>
      <w:marBottom w:val="0"/>
      <w:divBdr>
        <w:top w:val="none" w:sz="0" w:space="0" w:color="auto"/>
        <w:left w:val="none" w:sz="0" w:space="0" w:color="auto"/>
        <w:bottom w:val="none" w:sz="0" w:space="0" w:color="auto"/>
        <w:right w:val="none" w:sz="0" w:space="0" w:color="auto"/>
      </w:divBdr>
    </w:div>
    <w:div w:id="257829116">
      <w:bodyDiv w:val="1"/>
      <w:marLeft w:val="0"/>
      <w:marRight w:val="0"/>
      <w:marTop w:val="0"/>
      <w:marBottom w:val="0"/>
      <w:divBdr>
        <w:top w:val="none" w:sz="0" w:space="0" w:color="auto"/>
        <w:left w:val="none" w:sz="0" w:space="0" w:color="auto"/>
        <w:bottom w:val="none" w:sz="0" w:space="0" w:color="auto"/>
        <w:right w:val="none" w:sz="0" w:space="0" w:color="auto"/>
      </w:divBdr>
    </w:div>
    <w:div w:id="264265901">
      <w:bodyDiv w:val="1"/>
      <w:marLeft w:val="0"/>
      <w:marRight w:val="0"/>
      <w:marTop w:val="0"/>
      <w:marBottom w:val="0"/>
      <w:divBdr>
        <w:top w:val="none" w:sz="0" w:space="0" w:color="auto"/>
        <w:left w:val="none" w:sz="0" w:space="0" w:color="auto"/>
        <w:bottom w:val="none" w:sz="0" w:space="0" w:color="auto"/>
        <w:right w:val="none" w:sz="0" w:space="0" w:color="auto"/>
      </w:divBdr>
    </w:div>
    <w:div w:id="266273487">
      <w:bodyDiv w:val="1"/>
      <w:marLeft w:val="0"/>
      <w:marRight w:val="0"/>
      <w:marTop w:val="0"/>
      <w:marBottom w:val="0"/>
      <w:divBdr>
        <w:top w:val="none" w:sz="0" w:space="0" w:color="auto"/>
        <w:left w:val="none" w:sz="0" w:space="0" w:color="auto"/>
        <w:bottom w:val="none" w:sz="0" w:space="0" w:color="auto"/>
        <w:right w:val="none" w:sz="0" w:space="0" w:color="auto"/>
      </w:divBdr>
    </w:div>
    <w:div w:id="277491555">
      <w:bodyDiv w:val="1"/>
      <w:marLeft w:val="0"/>
      <w:marRight w:val="0"/>
      <w:marTop w:val="0"/>
      <w:marBottom w:val="0"/>
      <w:divBdr>
        <w:top w:val="none" w:sz="0" w:space="0" w:color="auto"/>
        <w:left w:val="none" w:sz="0" w:space="0" w:color="auto"/>
        <w:bottom w:val="none" w:sz="0" w:space="0" w:color="auto"/>
        <w:right w:val="none" w:sz="0" w:space="0" w:color="auto"/>
      </w:divBdr>
    </w:div>
    <w:div w:id="281309835">
      <w:bodyDiv w:val="1"/>
      <w:marLeft w:val="0"/>
      <w:marRight w:val="0"/>
      <w:marTop w:val="0"/>
      <w:marBottom w:val="0"/>
      <w:divBdr>
        <w:top w:val="none" w:sz="0" w:space="0" w:color="auto"/>
        <w:left w:val="none" w:sz="0" w:space="0" w:color="auto"/>
        <w:bottom w:val="none" w:sz="0" w:space="0" w:color="auto"/>
        <w:right w:val="none" w:sz="0" w:space="0" w:color="auto"/>
      </w:divBdr>
    </w:div>
    <w:div w:id="308941328">
      <w:bodyDiv w:val="1"/>
      <w:marLeft w:val="0"/>
      <w:marRight w:val="0"/>
      <w:marTop w:val="0"/>
      <w:marBottom w:val="0"/>
      <w:divBdr>
        <w:top w:val="none" w:sz="0" w:space="0" w:color="auto"/>
        <w:left w:val="none" w:sz="0" w:space="0" w:color="auto"/>
        <w:bottom w:val="none" w:sz="0" w:space="0" w:color="auto"/>
        <w:right w:val="none" w:sz="0" w:space="0" w:color="auto"/>
      </w:divBdr>
    </w:div>
    <w:div w:id="327903483">
      <w:bodyDiv w:val="1"/>
      <w:marLeft w:val="0"/>
      <w:marRight w:val="0"/>
      <w:marTop w:val="0"/>
      <w:marBottom w:val="0"/>
      <w:divBdr>
        <w:top w:val="none" w:sz="0" w:space="0" w:color="auto"/>
        <w:left w:val="none" w:sz="0" w:space="0" w:color="auto"/>
        <w:bottom w:val="none" w:sz="0" w:space="0" w:color="auto"/>
        <w:right w:val="none" w:sz="0" w:space="0" w:color="auto"/>
      </w:divBdr>
    </w:div>
    <w:div w:id="332493976">
      <w:bodyDiv w:val="1"/>
      <w:marLeft w:val="0"/>
      <w:marRight w:val="0"/>
      <w:marTop w:val="0"/>
      <w:marBottom w:val="0"/>
      <w:divBdr>
        <w:top w:val="none" w:sz="0" w:space="0" w:color="auto"/>
        <w:left w:val="none" w:sz="0" w:space="0" w:color="auto"/>
        <w:bottom w:val="none" w:sz="0" w:space="0" w:color="auto"/>
        <w:right w:val="none" w:sz="0" w:space="0" w:color="auto"/>
      </w:divBdr>
    </w:div>
    <w:div w:id="349914389">
      <w:bodyDiv w:val="1"/>
      <w:marLeft w:val="0"/>
      <w:marRight w:val="0"/>
      <w:marTop w:val="0"/>
      <w:marBottom w:val="0"/>
      <w:divBdr>
        <w:top w:val="none" w:sz="0" w:space="0" w:color="auto"/>
        <w:left w:val="none" w:sz="0" w:space="0" w:color="auto"/>
        <w:bottom w:val="none" w:sz="0" w:space="0" w:color="auto"/>
        <w:right w:val="none" w:sz="0" w:space="0" w:color="auto"/>
      </w:divBdr>
    </w:div>
    <w:div w:id="360590858">
      <w:bodyDiv w:val="1"/>
      <w:marLeft w:val="0"/>
      <w:marRight w:val="0"/>
      <w:marTop w:val="0"/>
      <w:marBottom w:val="0"/>
      <w:divBdr>
        <w:top w:val="none" w:sz="0" w:space="0" w:color="auto"/>
        <w:left w:val="none" w:sz="0" w:space="0" w:color="auto"/>
        <w:bottom w:val="none" w:sz="0" w:space="0" w:color="auto"/>
        <w:right w:val="none" w:sz="0" w:space="0" w:color="auto"/>
      </w:divBdr>
    </w:div>
    <w:div w:id="368533352">
      <w:bodyDiv w:val="1"/>
      <w:marLeft w:val="0"/>
      <w:marRight w:val="0"/>
      <w:marTop w:val="0"/>
      <w:marBottom w:val="0"/>
      <w:divBdr>
        <w:top w:val="none" w:sz="0" w:space="0" w:color="auto"/>
        <w:left w:val="none" w:sz="0" w:space="0" w:color="auto"/>
        <w:bottom w:val="none" w:sz="0" w:space="0" w:color="auto"/>
        <w:right w:val="none" w:sz="0" w:space="0" w:color="auto"/>
      </w:divBdr>
    </w:div>
    <w:div w:id="376784523">
      <w:bodyDiv w:val="1"/>
      <w:marLeft w:val="0"/>
      <w:marRight w:val="0"/>
      <w:marTop w:val="0"/>
      <w:marBottom w:val="0"/>
      <w:divBdr>
        <w:top w:val="none" w:sz="0" w:space="0" w:color="auto"/>
        <w:left w:val="none" w:sz="0" w:space="0" w:color="auto"/>
        <w:bottom w:val="none" w:sz="0" w:space="0" w:color="auto"/>
        <w:right w:val="none" w:sz="0" w:space="0" w:color="auto"/>
      </w:divBdr>
    </w:div>
    <w:div w:id="377513118">
      <w:bodyDiv w:val="1"/>
      <w:marLeft w:val="0"/>
      <w:marRight w:val="0"/>
      <w:marTop w:val="0"/>
      <w:marBottom w:val="0"/>
      <w:divBdr>
        <w:top w:val="none" w:sz="0" w:space="0" w:color="auto"/>
        <w:left w:val="none" w:sz="0" w:space="0" w:color="auto"/>
        <w:bottom w:val="none" w:sz="0" w:space="0" w:color="auto"/>
        <w:right w:val="none" w:sz="0" w:space="0" w:color="auto"/>
      </w:divBdr>
    </w:div>
    <w:div w:id="486939067">
      <w:bodyDiv w:val="1"/>
      <w:marLeft w:val="0"/>
      <w:marRight w:val="0"/>
      <w:marTop w:val="0"/>
      <w:marBottom w:val="0"/>
      <w:divBdr>
        <w:top w:val="none" w:sz="0" w:space="0" w:color="auto"/>
        <w:left w:val="none" w:sz="0" w:space="0" w:color="auto"/>
        <w:bottom w:val="none" w:sz="0" w:space="0" w:color="auto"/>
        <w:right w:val="none" w:sz="0" w:space="0" w:color="auto"/>
      </w:divBdr>
    </w:div>
    <w:div w:id="494690070">
      <w:bodyDiv w:val="1"/>
      <w:marLeft w:val="0"/>
      <w:marRight w:val="0"/>
      <w:marTop w:val="0"/>
      <w:marBottom w:val="0"/>
      <w:divBdr>
        <w:top w:val="none" w:sz="0" w:space="0" w:color="auto"/>
        <w:left w:val="none" w:sz="0" w:space="0" w:color="auto"/>
        <w:bottom w:val="none" w:sz="0" w:space="0" w:color="auto"/>
        <w:right w:val="none" w:sz="0" w:space="0" w:color="auto"/>
      </w:divBdr>
    </w:div>
    <w:div w:id="498814616">
      <w:bodyDiv w:val="1"/>
      <w:marLeft w:val="0"/>
      <w:marRight w:val="0"/>
      <w:marTop w:val="0"/>
      <w:marBottom w:val="0"/>
      <w:divBdr>
        <w:top w:val="none" w:sz="0" w:space="0" w:color="auto"/>
        <w:left w:val="none" w:sz="0" w:space="0" w:color="auto"/>
        <w:bottom w:val="none" w:sz="0" w:space="0" w:color="auto"/>
        <w:right w:val="none" w:sz="0" w:space="0" w:color="auto"/>
      </w:divBdr>
    </w:div>
    <w:div w:id="510220009">
      <w:bodyDiv w:val="1"/>
      <w:marLeft w:val="0"/>
      <w:marRight w:val="0"/>
      <w:marTop w:val="0"/>
      <w:marBottom w:val="0"/>
      <w:divBdr>
        <w:top w:val="none" w:sz="0" w:space="0" w:color="auto"/>
        <w:left w:val="none" w:sz="0" w:space="0" w:color="auto"/>
        <w:bottom w:val="none" w:sz="0" w:space="0" w:color="auto"/>
        <w:right w:val="none" w:sz="0" w:space="0" w:color="auto"/>
      </w:divBdr>
    </w:div>
    <w:div w:id="524249395">
      <w:bodyDiv w:val="1"/>
      <w:marLeft w:val="0"/>
      <w:marRight w:val="0"/>
      <w:marTop w:val="0"/>
      <w:marBottom w:val="0"/>
      <w:divBdr>
        <w:top w:val="none" w:sz="0" w:space="0" w:color="auto"/>
        <w:left w:val="none" w:sz="0" w:space="0" w:color="auto"/>
        <w:bottom w:val="none" w:sz="0" w:space="0" w:color="auto"/>
        <w:right w:val="none" w:sz="0" w:space="0" w:color="auto"/>
      </w:divBdr>
    </w:div>
    <w:div w:id="533467038">
      <w:bodyDiv w:val="1"/>
      <w:marLeft w:val="0"/>
      <w:marRight w:val="0"/>
      <w:marTop w:val="0"/>
      <w:marBottom w:val="0"/>
      <w:divBdr>
        <w:top w:val="none" w:sz="0" w:space="0" w:color="auto"/>
        <w:left w:val="none" w:sz="0" w:space="0" w:color="auto"/>
        <w:bottom w:val="none" w:sz="0" w:space="0" w:color="auto"/>
        <w:right w:val="none" w:sz="0" w:space="0" w:color="auto"/>
      </w:divBdr>
    </w:div>
    <w:div w:id="539124221">
      <w:bodyDiv w:val="1"/>
      <w:marLeft w:val="0"/>
      <w:marRight w:val="0"/>
      <w:marTop w:val="0"/>
      <w:marBottom w:val="0"/>
      <w:divBdr>
        <w:top w:val="none" w:sz="0" w:space="0" w:color="auto"/>
        <w:left w:val="none" w:sz="0" w:space="0" w:color="auto"/>
        <w:bottom w:val="none" w:sz="0" w:space="0" w:color="auto"/>
        <w:right w:val="none" w:sz="0" w:space="0" w:color="auto"/>
      </w:divBdr>
    </w:div>
    <w:div w:id="556472513">
      <w:bodyDiv w:val="1"/>
      <w:marLeft w:val="0"/>
      <w:marRight w:val="0"/>
      <w:marTop w:val="0"/>
      <w:marBottom w:val="0"/>
      <w:divBdr>
        <w:top w:val="none" w:sz="0" w:space="0" w:color="auto"/>
        <w:left w:val="none" w:sz="0" w:space="0" w:color="auto"/>
        <w:bottom w:val="none" w:sz="0" w:space="0" w:color="auto"/>
        <w:right w:val="none" w:sz="0" w:space="0" w:color="auto"/>
      </w:divBdr>
    </w:div>
    <w:div w:id="599997117">
      <w:bodyDiv w:val="1"/>
      <w:marLeft w:val="0"/>
      <w:marRight w:val="0"/>
      <w:marTop w:val="0"/>
      <w:marBottom w:val="0"/>
      <w:divBdr>
        <w:top w:val="none" w:sz="0" w:space="0" w:color="auto"/>
        <w:left w:val="none" w:sz="0" w:space="0" w:color="auto"/>
        <w:bottom w:val="none" w:sz="0" w:space="0" w:color="auto"/>
        <w:right w:val="none" w:sz="0" w:space="0" w:color="auto"/>
      </w:divBdr>
    </w:div>
    <w:div w:id="607352138">
      <w:bodyDiv w:val="1"/>
      <w:marLeft w:val="0"/>
      <w:marRight w:val="0"/>
      <w:marTop w:val="0"/>
      <w:marBottom w:val="0"/>
      <w:divBdr>
        <w:top w:val="none" w:sz="0" w:space="0" w:color="auto"/>
        <w:left w:val="none" w:sz="0" w:space="0" w:color="auto"/>
        <w:bottom w:val="none" w:sz="0" w:space="0" w:color="auto"/>
        <w:right w:val="none" w:sz="0" w:space="0" w:color="auto"/>
      </w:divBdr>
    </w:div>
    <w:div w:id="645863890">
      <w:bodyDiv w:val="1"/>
      <w:marLeft w:val="0"/>
      <w:marRight w:val="0"/>
      <w:marTop w:val="0"/>
      <w:marBottom w:val="0"/>
      <w:divBdr>
        <w:top w:val="none" w:sz="0" w:space="0" w:color="auto"/>
        <w:left w:val="none" w:sz="0" w:space="0" w:color="auto"/>
        <w:bottom w:val="none" w:sz="0" w:space="0" w:color="auto"/>
        <w:right w:val="none" w:sz="0" w:space="0" w:color="auto"/>
      </w:divBdr>
    </w:div>
    <w:div w:id="653335863">
      <w:bodyDiv w:val="1"/>
      <w:marLeft w:val="0"/>
      <w:marRight w:val="0"/>
      <w:marTop w:val="0"/>
      <w:marBottom w:val="0"/>
      <w:divBdr>
        <w:top w:val="none" w:sz="0" w:space="0" w:color="auto"/>
        <w:left w:val="none" w:sz="0" w:space="0" w:color="auto"/>
        <w:bottom w:val="none" w:sz="0" w:space="0" w:color="auto"/>
        <w:right w:val="none" w:sz="0" w:space="0" w:color="auto"/>
      </w:divBdr>
    </w:div>
    <w:div w:id="654726201">
      <w:bodyDiv w:val="1"/>
      <w:marLeft w:val="0"/>
      <w:marRight w:val="0"/>
      <w:marTop w:val="0"/>
      <w:marBottom w:val="0"/>
      <w:divBdr>
        <w:top w:val="none" w:sz="0" w:space="0" w:color="auto"/>
        <w:left w:val="none" w:sz="0" w:space="0" w:color="auto"/>
        <w:bottom w:val="none" w:sz="0" w:space="0" w:color="auto"/>
        <w:right w:val="none" w:sz="0" w:space="0" w:color="auto"/>
      </w:divBdr>
    </w:div>
    <w:div w:id="674115920">
      <w:bodyDiv w:val="1"/>
      <w:marLeft w:val="0"/>
      <w:marRight w:val="0"/>
      <w:marTop w:val="0"/>
      <w:marBottom w:val="0"/>
      <w:divBdr>
        <w:top w:val="none" w:sz="0" w:space="0" w:color="auto"/>
        <w:left w:val="none" w:sz="0" w:space="0" w:color="auto"/>
        <w:bottom w:val="none" w:sz="0" w:space="0" w:color="auto"/>
        <w:right w:val="none" w:sz="0" w:space="0" w:color="auto"/>
      </w:divBdr>
    </w:div>
    <w:div w:id="678964491">
      <w:bodyDiv w:val="1"/>
      <w:marLeft w:val="0"/>
      <w:marRight w:val="0"/>
      <w:marTop w:val="0"/>
      <w:marBottom w:val="0"/>
      <w:divBdr>
        <w:top w:val="none" w:sz="0" w:space="0" w:color="auto"/>
        <w:left w:val="none" w:sz="0" w:space="0" w:color="auto"/>
        <w:bottom w:val="none" w:sz="0" w:space="0" w:color="auto"/>
        <w:right w:val="none" w:sz="0" w:space="0" w:color="auto"/>
      </w:divBdr>
    </w:div>
    <w:div w:id="687026064">
      <w:bodyDiv w:val="1"/>
      <w:marLeft w:val="0"/>
      <w:marRight w:val="0"/>
      <w:marTop w:val="0"/>
      <w:marBottom w:val="0"/>
      <w:divBdr>
        <w:top w:val="none" w:sz="0" w:space="0" w:color="auto"/>
        <w:left w:val="none" w:sz="0" w:space="0" w:color="auto"/>
        <w:bottom w:val="none" w:sz="0" w:space="0" w:color="auto"/>
        <w:right w:val="none" w:sz="0" w:space="0" w:color="auto"/>
      </w:divBdr>
    </w:div>
    <w:div w:id="701638865">
      <w:bodyDiv w:val="1"/>
      <w:marLeft w:val="0"/>
      <w:marRight w:val="0"/>
      <w:marTop w:val="0"/>
      <w:marBottom w:val="0"/>
      <w:divBdr>
        <w:top w:val="none" w:sz="0" w:space="0" w:color="auto"/>
        <w:left w:val="none" w:sz="0" w:space="0" w:color="auto"/>
        <w:bottom w:val="none" w:sz="0" w:space="0" w:color="auto"/>
        <w:right w:val="none" w:sz="0" w:space="0" w:color="auto"/>
      </w:divBdr>
    </w:div>
    <w:div w:id="724378536">
      <w:bodyDiv w:val="1"/>
      <w:marLeft w:val="0"/>
      <w:marRight w:val="0"/>
      <w:marTop w:val="0"/>
      <w:marBottom w:val="0"/>
      <w:divBdr>
        <w:top w:val="none" w:sz="0" w:space="0" w:color="auto"/>
        <w:left w:val="none" w:sz="0" w:space="0" w:color="auto"/>
        <w:bottom w:val="none" w:sz="0" w:space="0" w:color="auto"/>
        <w:right w:val="none" w:sz="0" w:space="0" w:color="auto"/>
      </w:divBdr>
    </w:div>
    <w:div w:id="730806762">
      <w:bodyDiv w:val="1"/>
      <w:marLeft w:val="0"/>
      <w:marRight w:val="0"/>
      <w:marTop w:val="0"/>
      <w:marBottom w:val="0"/>
      <w:divBdr>
        <w:top w:val="none" w:sz="0" w:space="0" w:color="auto"/>
        <w:left w:val="none" w:sz="0" w:space="0" w:color="auto"/>
        <w:bottom w:val="none" w:sz="0" w:space="0" w:color="auto"/>
        <w:right w:val="none" w:sz="0" w:space="0" w:color="auto"/>
      </w:divBdr>
    </w:div>
    <w:div w:id="754980591">
      <w:bodyDiv w:val="1"/>
      <w:marLeft w:val="0"/>
      <w:marRight w:val="0"/>
      <w:marTop w:val="0"/>
      <w:marBottom w:val="0"/>
      <w:divBdr>
        <w:top w:val="none" w:sz="0" w:space="0" w:color="auto"/>
        <w:left w:val="none" w:sz="0" w:space="0" w:color="auto"/>
        <w:bottom w:val="none" w:sz="0" w:space="0" w:color="auto"/>
        <w:right w:val="none" w:sz="0" w:space="0" w:color="auto"/>
      </w:divBdr>
    </w:div>
    <w:div w:id="773868910">
      <w:bodyDiv w:val="1"/>
      <w:marLeft w:val="0"/>
      <w:marRight w:val="0"/>
      <w:marTop w:val="0"/>
      <w:marBottom w:val="0"/>
      <w:divBdr>
        <w:top w:val="none" w:sz="0" w:space="0" w:color="auto"/>
        <w:left w:val="none" w:sz="0" w:space="0" w:color="auto"/>
        <w:bottom w:val="none" w:sz="0" w:space="0" w:color="auto"/>
        <w:right w:val="none" w:sz="0" w:space="0" w:color="auto"/>
      </w:divBdr>
    </w:div>
    <w:div w:id="776563686">
      <w:bodyDiv w:val="1"/>
      <w:marLeft w:val="0"/>
      <w:marRight w:val="0"/>
      <w:marTop w:val="0"/>
      <w:marBottom w:val="0"/>
      <w:divBdr>
        <w:top w:val="none" w:sz="0" w:space="0" w:color="auto"/>
        <w:left w:val="none" w:sz="0" w:space="0" w:color="auto"/>
        <w:bottom w:val="none" w:sz="0" w:space="0" w:color="auto"/>
        <w:right w:val="none" w:sz="0" w:space="0" w:color="auto"/>
      </w:divBdr>
    </w:div>
    <w:div w:id="780951102">
      <w:bodyDiv w:val="1"/>
      <w:marLeft w:val="0"/>
      <w:marRight w:val="0"/>
      <w:marTop w:val="0"/>
      <w:marBottom w:val="0"/>
      <w:divBdr>
        <w:top w:val="none" w:sz="0" w:space="0" w:color="auto"/>
        <w:left w:val="none" w:sz="0" w:space="0" w:color="auto"/>
        <w:bottom w:val="none" w:sz="0" w:space="0" w:color="auto"/>
        <w:right w:val="none" w:sz="0" w:space="0" w:color="auto"/>
      </w:divBdr>
    </w:div>
    <w:div w:id="783768207">
      <w:bodyDiv w:val="1"/>
      <w:marLeft w:val="0"/>
      <w:marRight w:val="0"/>
      <w:marTop w:val="0"/>
      <w:marBottom w:val="0"/>
      <w:divBdr>
        <w:top w:val="none" w:sz="0" w:space="0" w:color="auto"/>
        <w:left w:val="none" w:sz="0" w:space="0" w:color="auto"/>
        <w:bottom w:val="none" w:sz="0" w:space="0" w:color="auto"/>
        <w:right w:val="none" w:sz="0" w:space="0" w:color="auto"/>
      </w:divBdr>
    </w:div>
    <w:div w:id="786508028">
      <w:bodyDiv w:val="1"/>
      <w:marLeft w:val="0"/>
      <w:marRight w:val="0"/>
      <w:marTop w:val="0"/>
      <w:marBottom w:val="0"/>
      <w:divBdr>
        <w:top w:val="none" w:sz="0" w:space="0" w:color="auto"/>
        <w:left w:val="none" w:sz="0" w:space="0" w:color="auto"/>
        <w:bottom w:val="none" w:sz="0" w:space="0" w:color="auto"/>
        <w:right w:val="none" w:sz="0" w:space="0" w:color="auto"/>
      </w:divBdr>
    </w:div>
    <w:div w:id="786631105">
      <w:bodyDiv w:val="1"/>
      <w:marLeft w:val="0"/>
      <w:marRight w:val="0"/>
      <w:marTop w:val="0"/>
      <w:marBottom w:val="0"/>
      <w:divBdr>
        <w:top w:val="none" w:sz="0" w:space="0" w:color="auto"/>
        <w:left w:val="none" w:sz="0" w:space="0" w:color="auto"/>
        <w:bottom w:val="none" w:sz="0" w:space="0" w:color="auto"/>
        <w:right w:val="none" w:sz="0" w:space="0" w:color="auto"/>
      </w:divBdr>
    </w:div>
    <w:div w:id="805125127">
      <w:bodyDiv w:val="1"/>
      <w:marLeft w:val="0"/>
      <w:marRight w:val="0"/>
      <w:marTop w:val="0"/>
      <w:marBottom w:val="0"/>
      <w:divBdr>
        <w:top w:val="none" w:sz="0" w:space="0" w:color="auto"/>
        <w:left w:val="none" w:sz="0" w:space="0" w:color="auto"/>
        <w:bottom w:val="none" w:sz="0" w:space="0" w:color="auto"/>
        <w:right w:val="none" w:sz="0" w:space="0" w:color="auto"/>
      </w:divBdr>
    </w:div>
    <w:div w:id="813370410">
      <w:bodyDiv w:val="1"/>
      <w:marLeft w:val="0"/>
      <w:marRight w:val="0"/>
      <w:marTop w:val="0"/>
      <w:marBottom w:val="0"/>
      <w:divBdr>
        <w:top w:val="none" w:sz="0" w:space="0" w:color="auto"/>
        <w:left w:val="none" w:sz="0" w:space="0" w:color="auto"/>
        <w:bottom w:val="none" w:sz="0" w:space="0" w:color="auto"/>
        <w:right w:val="none" w:sz="0" w:space="0" w:color="auto"/>
      </w:divBdr>
    </w:div>
    <w:div w:id="827788659">
      <w:bodyDiv w:val="1"/>
      <w:marLeft w:val="0"/>
      <w:marRight w:val="0"/>
      <w:marTop w:val="0"/>
      <w:marBottom w:val="0"/>
      <w:divBdr>
        <w:top w:val="none" w:sz="0" w:space="0" w:color="auto"/>
        <w:left w:val="none" w:sz="0" w:space="0" w:color="auto"/>
        <w:bottom w:val="none" w:sz="0" w:space="0" w:color="auto"/>
        <w:right w:val="none" w:sz="0" w:space="0" w:color="auto"/>
      </w:divBdr>
    </w:div>
    <w:div w:id="831288608">
      <w:bodyDiv w:val="1"/>
      <w:marLeft w:val="0"/>
      <w:marRight w:val="0"/>
      <w:marTop w:val="0"/>
      <w:marBottom w:val="0"/>
      <w:divBdr>
        <w:top w:val="none" w:sz="0" w:space="0" w:color="auto"/>
        <w:left w:val="none" w:sz="0" w:space="0" w:color="auto"/>
        <w:bottom w:val="none" w:sz="0" w:space="0" w:color="auto"/>
        <w:right w:val="none" w:sz="0" w:space="0" w:color="auto"/>
      </w:divBdr>
    </w:div>
    <w:div w:id="841355872">
      <w:bodyDiv w:val="1"/>
      <w:marLeft w:val="0"/>
      <w:marRight w:val="0"/>
      <w:marTop w:val="0"/>
      <w:marBottom w:val="0"/>
      <w:divBdr>
        <w:top w:val="none" w:sz="0" w:space="0" w:color="auto"/>
        <w:left w:val="none" w:sz="0" w:space="0" w:color="auto"/>
        <w:bottom w:val="none" w:sz="0" w:space="0" w:color="auto"/>
        <w:right w:val="none" w:sz="0" w:space="0" w:color="auto"/>
      </w:divBdr>
    </w:div>
    <w:div w:id="844904674">
      <w:bodyDiv w:val="1"/>
      <w:marLeft w:val="0"/>
      <w:marRight w:val="0"/>
      <w:marTop w:val="0"/>
      <w:marBottom w:val="0"/>
      <w:divBdr>
        <w:top w:val="none" w:sz="0" w:space="0" w:color="auto"/>
        <w:left w:val="none" w:sz="0" w:space="0" w:color="auto"/>
        <w:bottom w:val="none" w:sz="0" w:space="0" w:color="auto"/>
        <w:right w:val="none" w:sz="0" w:space="0" w:color="auto"/>
      </w:divBdr>
    </w:div>
    <w:div w:id="852300241">
      <w:bodyDiv w:val="1"/>
      <w:marLeft w:val="0"/>
      <w:marRight w:val="0"/>
      <w:marTop w:val="0"/>
      <w:marBottom w:val="0"/>
      <w:divBdr>
        <w:top w:val="none" w:sz="0" w:space="0" w:color="auto"/>
        <w:left w:val="none" w:sz="0" w:space="0" w:color="auto"/>
        <w:bottom w:val="none" w:sz="0" w:space="0" w:color="auto"/>
        <w:right w:val="none" w:sz="0" w:space="0" w:color="auto"/>
      </w:divBdr>
    </w:div>
    <w:div w:id="859507765">
      <w:bodyDiv w:val="1"/>
      <w:marLeft w:val="0"/>
      <w:marRight w:val="0"/>
      <w:marTop w:val="0"/>
      <w:marBottom w:val="0"/>
      <w:divBdr>
        <w:top w:val="none" w:sz="0" w:space="0" w:color="auto"/>
        <w:left w:val="none" w:sz="0" w:space="0" w:color="auto"/>
        <w:bottom w:val="none" w:sz="0" w:space="0" w:color="auto"/>
        <w:right w:val="none" w:sz="0" w:space="0" w:color="auto"/>
      </w:divBdr>
    </w:div>
    <w:div w:id="863132138">
      <w:bodyDiv w:val="1"/>
      <w:marLeft w:val="0"/>
      <w:marRight w:val="0"/>
      <w:marTop w:val="0"/>
      <w:marBottom w:val="0"/>
      <w:divBdr>
        <w:top w:val="none" w:sz="0" w:space="0" w:color="auto"/>
        <w:left w:val="none" w:sz="0" w:space="0" w:color="auto"/>
        <w:bottom w:val="none" w:sz="0" w:space="0" w:color="auto"/>
        <w:right w:val="none" w:sz="0" w:space="0" w:color="auto"/>
      </w:divBdr>
    </w:div>
    <w:div w:id="877548825">
      <w:bodyDiv w:val="1"/>
      <w:marLeft w:val="0"/>
      <w:marRight w:val="0"/>
      <w:marTop w:val="0"/>
      <w:marBottom w:val="0"/>
      <w:divBdr>
        <w:top w:val="none" w:sz="0" w:space="0" w:color="auto"/>
        <w:left w:val="none" w:sz="0" w:space="0" w:color="auto"/>
        <w:bottom w:val="none" w:sz="0" w:space="0" w:color="auto"/>
        <w:right w:val="none" w:sz="0" w:space="0" w:color="auto"/>
      </w:divBdr>
    </w:div>
    <w:div w:id="914514390">
      <w:bodyDiv w:val="1"/>
      <w:marLeft w:val="0"/>
      <w:marRight w:val="0"/>
      <w:marTop w:val="0"/>
      <w:marBottom w:val="0"/>
      <w:divBdr>
        <w:top w:val="none" w:sz="0" w:space="0" w:color="auto"/>
        <w:left w:val="none" w:sz="0" w:space="0" w:color="auto"/>
        <w:bottom w:val="none" w:sz="0" w:space="0" w:color="auto"/>
        <w:right w:val="none" w:sz="0" w:space="0" w:color="auto"/>
      </w:divBdr>
    </w:div>
    <w:div w:id="965040405">
      <w:bodyDiv w:val="1"/>
      <w:marLeft w:val="0"/>
      <w:marRight w:val="0"/>
      <w:marTop w:val="0"/>
      <w:marBottom w:val="0"/>
      <w:divBdr>
        <w:top w:val="none" w:sz="0" w:space="0" w:color="auto"/>
        <w:left w:val="none" w:sz="0" w:space="0" w:color="auto"/>
        <w:bottom w:val="none" w:sz="0" w:space="0" w:color="auto"/>
        <w:right w:val="none" w:sz="0" w:space="0" w:color="auto"/>
      </w:divBdr>
    </w:div>
    <w:div w:id="982468617">
      <w:bodyDiv w:val="1"/>
      <w:marLeft w:val="0"/>
      <w:marRight w:val="0"/>
      <w:marTop w:val="0"/>
      <w:marBottom w:val="0"/>
      <w:divBdr>
        <w:top w:val="none" w:sz="0" w:space="0" w:color="auto"/>
        <w:left w:val="none" w:sz="0" w:space="0" w:color="auto"/>
        <w:bottom w:val="none" w:sz="0" w:space="0" w:color="auto"/>
        <w:right w:val="none" w:sz="0" w:space="0" w:color="auto"/>
      </w:divBdr>
    </w:div>
    <w:div w:id="1001196931">
      <w:bodyDiv w:val="1"/>
      <w:marLeft w:val="0"/>
      <w:marRight w:val="0"/>
      <w:marTop w:val="0"/>
      <w:marBottom w:val="0"/>
      <w:divBdr>
        <w:top w:val="none" w:sz="0" w:space="0" w:color="auto"/>
        <w:left w:val="none" w:sz="0" w:space="0" w:color="auto"/>
        <w:bottom w:val="none" w:sz="0" w:space="0" w:color="auto"/>
        <w:right w:val="none" w:sz="0" w:space="0" w:color="auto"/>
      </w:divBdr>
    </w:div>
    <w:div w:id="1014846273">
      <w:bodyDiv w:val="1"/>
      <w:marLeft w:val="0"/>
      <w:marRight w:val="0"/>
      <w:marTop w:val="0"/>
      <w:marBottom w:val="0"/>
      <w:divBdr>
        <w:top w:val="none" w:sz="0" w:space="0" w:color="auto"/>
        <w:left w:val="none" w:sz="0" w:space="0" w:color="auto"/>
        <w:bottom w:val="none" w:sz="0" w:space="0" w:color="auto"/>
        <w:right w:val="none" w:sz="0" w:space="0" w:color="auto"/>
      </w:divBdr>
    </w:div>
    <w:div w:id="1018851072">
      <w:bodyDiv w:val="1"/>
      <w:marLeft w:val="0"/>
      <w:marRight w:val="0"/>
      <w:marTop w:val="0"/>
      <w:marBottom w:val="0"/>
      <w:divBdr>
        <w:top w:val="none" w:sz="0" w:space="0" w:color="auto"/>
        <w:left w:val="none" w:sz="0" w:space="0" w:color="auto"/>
        <w:bottom w:val="none" w:sz="0" w:space="0" w:color="auto"/>
        <w:right w:val="none" w:sz="0" w:space="0" w:color="auto"/>
      </w:divBdr>
    </w:div>
    <w:div w:id="1034382617">
      <w:bodyDiv w:val="1"/>
      <w:marLeft w:val="0"/>
      <w:marRight w:val="0"/>
      <w:marTop w:val="0"/>
      <w:marBottom w:val="0"/>
      <w:divBdr>
        <w:top w:val="none" w:sz="0" w:space="0" w:color="auto"/>
        <w:left w:val="none" w:sz="0" w:space="0" w:color="auto"/>
        <w:bottom w:val="none" w:sz="0" w:space="0" w:color="auto"/>
        <w:right w:val="none" w:sz="0" w:space="0" w:color="auto"/>
      </w:divBdr>
    </w:div>
    <w:div w:id="1051922132">
      <w:bodyDiv w:val="1"/>
      <w:marLeft w:val="0"/>
      <w:marRight w:val="0"/>
      <w:marTop w:val="0"/>
      <w:marBottom w:val="0"/>
      <w:divBdr>
        <w:top w:val="none" w:sz="0" w:space="0" w:color="auto"/>
        <w:left w:val="none" w:sz="0" w:space="0" w:color="auto"/>
        <w:bottom w:val="none" w:sz="0" w:space="0" w:color="auto"/>
        <w:right w:val="none" w:sz="0" w:space="0" w:color="auto"/>
      </w:divBdr>
    </w:div>
    <w:div w:id="1065958835">
      <w:bodyDiv w:val="1"/>
      <w:marLeft w:val="0"/>
      <w:marRight w:val="0"/>
      <w:marTop w:val="0"/>
      <w:marBottom w:val="0"/>
      <w:divBdr>
        <w:top w:val="none" w:sz="0" w:space="0" w:color="auto"/>
        <w:left w:val="none" w:sz="0" w:space="0" w:color="auto"/>
        <w:bottom w:val="none" w:sz="0" w:space="0" w:color="auto"/>
        <w:right w:val="none" w:sz="0" w:space="0" w:color="auto"/>
      </w:divBdr>
    </w:div>
    <w:div w:id="1068649526">
      <w:bodyDiv w:val="1"/>
      <w:marLeft w:val="0"/>
      <w:marRight w:val="0"/>
      <w:marTop w:val="0"/>
      <w:marBottom w:val="0"/>
      <w:divBdr>
        <w:top w:val="none" w:sz="0" w:space="0" w:color="auto"/>
        <w:left w:val="none" w:sz="0" w:space="0" w:color="auto"/>
        <w:bottom w:val="none" w:sz="0" w:space="0" w:color="auto"/>
        <w:right w:val="none" w:sz="0" w:space="0" w:color="auto"/>
      </w:divBdr>
    </w:div>
    <w:div w:id="1097094997">
      <w:bodyDiv w:val="1"/>
      <w:marLeft w:val="0"/>
      <w:marRight w:val="0"/>
      <w:marTop w:val="0"/>
      <w:marBottom w:val="0"/>
      <w:divBdr>
        <w:top w:val="none" w:sz="0" w:space="0" w:color="auto"/>
        <w:left w:val="none" w:sz="0" w:space="0" w:color="auto"/>
        <w:bottom w:val="none" w:sz="0" w:space="0" w:color="auto"/>
        <w:right w:val="none" w:sz="0" w:space="0" w:color="auto"/>
      </w:divBdr>
    </w:div>
    <w:div w:id="1097285401">
      <w:bodyDiv w:val="1"/>
      <w:marLeft w:val="0"/>
      <w:marRight w:val="0"/>
      <w:marTop w:val="0"/>
      <w:marBottom w:val="0"/>
      <w:divBdr>
        <w:top w:val="none" w:sz="0" w:space="0" w:color="auto"/>
        <w:left w:val="none" w:sz="0" w:space="0" w:color="auto"/>
        <w:bottom w:val="none" w:sz="0" w:space="0" w:color="auto"/>
        <w:right w:val="none" w:sz="0" w:space="0" w:color="auto"/>
      </w:divBdr>
    </w:div>
    <w:div w:id="1105078986">
      <w:bodyDiv w:val="1"/>
      <w:marLeft w:val="0"/>
      <w:marRight w:val="0"/>
      <w:marTop w:val="0"/>
      <w:marBottom w:val="0"/>
      <w:divBdr>
        <w:top w:val="none" w:sz="0" w:space="0" w:color="auto"/>
        <w:left w:val="none" w:sz="0" w:space="0" w:color="auto"/>
        <w:bottom w:val="none" w:sz="0" w:space="0" w:color="auto"/>
        <w:right w:val="none" w:sz="0" w:space="0" w:color="auto"/>
      </w:divBdr>
    </w:div>
    <w:div w:id="1114399810">
      <w:bodyDiv w:val="1"/>
      <w:marLeft w:val="0"/>
      <w:marRight w:val="0"/>
      <w:marTop w:val="0"/>
      <w:marBottom w:val="0"/>
      <w:divBdr>
        <w:top w:val="none" w:sz="0" w:space="0" w:color="auto"/>
        <w:left w:val="none" w:sz="0" w:space="0" w:color="auto"/>
        <w:bottom w:val="none" w:sz="0" w:space="0" w:color="auto"/>
        <w:right w:val="none" w:sz="0" w:space="0" w:color="auto"/>
      </w:divBdr>
    </w:div>
    <w:div w:id="1128278152">
      <w:bodyDiv w:val="1"/>
      <w:marLeft w:val="0"/>
      <w:marRight w:val="0"/>
      <w:marTop w:val="0"/>
      <w:marBottom w:val="0"/>
      <w:divBdr>
        <w:top w:val="none" w:sz="0" w:space="0" w:color="auto"/>
        <w:left w:val="none" w:sz="0" w:space="0" w:color="auto"/>
        <w:bottom w:val="none" w:sz="0" w:space="0" w:color="auto"/>
        <w:right w:val="none" w:sz="0" w:space="0" w:color="auto"/>
      </w:divBdr>
    </w:div>
    <w:div w:id="1133257576">
      <w:bodyDiv w:val="1"/>
      <w:marLeft w:val="0"/>
      <w:marRight w:val="0"/>
      <w:marTop w:val="0"/>
      <w:marBottom w:val="0"/>
      <w:divBdr>
        <w:top w:val="none" w:sz="0" w:space="0" w:color="auto"/>
        <w:left w:val="none" w:sz="0" w:space="0" w:color="auto"/>
        <w:bottom w:val="none" w:sz="0" w:space="0" w:color="auto"/>
        <w:right w:val="none" w:sz="0" w:space="0" w:color="auto"/>
      </w:divBdr>
    </w:div>
    <w:div w:id="1138492068">
      <w:bodyDiv w:val="1"/>
      <w:marLeft w:val="0"/>
      <w:marRight w:val="0"/>
      <w:marTop w:val="0"/>
      <w:marBottom w:val="0"/>
      <w:divBdr>
        <w:top w:val="none" w:sz="0" w:space="0" w:color="auto"/>
        <w:left w:val="none" w:sz="0" w:space="0" w:color="auto"/>
        <w:bottom w:val="none" w:sz="0" w:space="0" w:color="auto"/>
        <w:right w:val="none" w:sz="0" w:space="0" w:color="auto"/>
      </w:divBdr>
    </w:div>
    <w:div w:id="1171945108">
      <w:bodyDiv w:val="1"/>
      <w:marLeft w:val="0"/>
      <w:marRight w:val="0"/>
      <w:marTop w:val="0"/>
      <w:marBottom w:val="0"/>
      <w:divBdr>
        <w:top w:val="none" w:sz="0" w:space="0" w:color="auto"/>
        <w:left w:val="none" w:sz="0" w:space="0" w:color="auto"/>
        <w:bottom w:val="none" w:sz="0" w:space="0" w:color="auto"/>
        <w:right w:val="none" w:sz="0" w:space="0" w:color="auto"/>
      </w:divBdr>
    </w:div>
    <w:div w:id="1177311105">
      <w:bodyDiv w:val="1"/>
      <w:marLeft w:val="0"/>
      <w:marRight w:val="0"/>
      <w:marTop w:val="0"/>
      <w:marBottom w:val="0"/>
      <w:divBdr>
        <w:top w:val="none" w:sz="0" w:space="0" w:color="auto"/>
        <w:left w:val="none" w:sz="0" w:space="0" w:color="auto"/>
        <w:bottom w:val="none" w:sz="0" w:space="0" w:color="auto"/>
        <w:right w:val="none" w:sz="0" w:space="0" w:color="auto"/>
      </w:divBdr>
    </w:div>
    <w:div w:id="1197304902">
      <w:bodyDiv w:val="1"/>
      <w:marLeft w:val="0"/>
      <w:marRight w:val="0"/>
      <w:marTop w:val="0"/>
      <w:marBottom w:val="0"/>
      <w:divBdr>
        <w:top w:val="none" w:sz="0" w:space="0" w:color="auto"/>
        <w:left w:val="none" w:sz="0" w:space="0" w:color="auto"/>
        <w:bottom w:val="none" w:sz="0" w:space="0" w:color="auto"/>
        <w:right w:val="none" w:sz="0" w:space="0" w:color="auto"/>
      </w:divBdr>
    </w:div>
    <w:div w:id="1215115805">
      <w:bodyDiv w:val="1"/>
      <w:marLeft w:val="0"/>
      <w:marRight w:val="0"/>
      <w:marTop w:val="0"/>
      <w:marBottom w:val="0"/>
      <w:divBdr>
        <w:top w:val="none" w:sz="0" w:space="0" w:color="auto"/>
        <w:left w:val="none" w:sz="0" w:space="0" w:color="auto"/>
        <w:bottom w:val="none" w:sz="0" w:space="0" w:color="auto"/>
        <w:right w:val="none" w:sz="0" w:space="0" w:color="auto"/>
      </w:divBdr>
    </w:div>
    <w:div w:id="1227305875">
      <w:bodyDiv w:val="1"/>
      <w:marLeft w:val="0"/>
      <w:marRight w:val="0"/>
      <w:marTop w:val="0"/>
      <w:marBottom w:val="0"/>
      <w:divBdr>
        <w:top w:val="none" w:sz="0" w:space="0" w:color="auto"/>
        <w:left w:val="none" w:sz="0" w:space="0" w:color="auto"/>
        <w:bottom w:val="none" w:sz="0" w:space="0" w:color="auto"/>
        <w:right w:val="none" w:sz="0" w:space="0" w:color="auto"/>
      </w:divBdr>
    </w:div>
    <w:div w:id="1273704954">
      <w:bodyDiv w:val="1"/>
      <w:marLeft w:val="0"/>
      <w:marRight w:val="0"/>
      <w:marTop w:val="0"/>
      <w:marBottom w:val="0"/>
      <w:divBdr>
        <w:top w:val="none" w:sz="0" w:space="0" w:color="auto"/>
        <w:left w:val="none" w:sz="0" w:space="0" w:color="auto"/>
        <w:bottom w:val="none" w:sz="0" w:space="0" w:color="auto"/>
        <w:right w:val="none" w:sz="0" w:space="0" w:color="auto"/>
      </w:divBdr>
    </w:div>
    <w:div w:id="1294603586">
      <w:bodyDiv w:val="1"/>
      <w:marLeft w:val="0"/>
      <w:marRight w:val="0"/>
      <w:marTop w:val="0"/>
      <w:marBottom w:val="0"/>
      <w:divBdr>
        <w:top w:val="none" w:sz="0" w:space="0" w:color="auto"/>
        <w:left w:val="none" w:sz="0" w:space="0" w:color="auto"/>
        <w:bottom w:val="none" w:sz="0" w:space="0" w:color="auto"/>
        <w:right w:val="none" w:sz="0" w:space="0" w:color="auto"/>
      </w:divBdr>
    </w:div>
    <w:div w:id="1307590029">
      <w:bodyDiv w:val="1"/>
      <w:marLeft w:val="0"/>
      <w:marRight w:val="0"/>
      <w:marTop w:val="0"/>
      <w:marBottom w:val="0"/>
      <w:divBdr>
        <w:top w:val="none" w:sz="0" w:space="0" w:color="auto"/>
        <w:left w:val="none" w:sz="0" w:space="0" w:color="auto"/>
        <w:bottom w:val="none" w:sz="0" w:space="0" w:color="auto"/>
        <w:right w:val="none" w:sz="0" w:space="0" w:color="auto"/>
      </w:divBdr>
    </w:div>
    <w:div w:id="1309941131">
      <w:bodyDiv w:val="1"/>
      <w:marLeft w:val="0"/>
      <w:marRight w:val="0"/>
      <w:marTop w:val="0"/>
      <w:marBottom w:val="0"/>
      <w:divBdr>
        <w:top w:val="none" w:sz="0" w:space="0" w:color="auto"/>
        <w:left w:val="none" w:sz="0" w:space="0" w:color="auto"/>
        <w:bottom w:val="none" w:sz="0" w:space="0" w:color="auto"/>
        <w:right w:val="none" w:sz="0" w:space="0" w:color="auto"/>
      </w:divBdr>
    </w:div>
    <w:div w:id="1318609759">
      <w:bodyDiv w:val="1"/>
      <w:marLeft w:val="0"/>
      <w:marRight w:val="0"/>
      <w:marTop w:val="0"/>
      <w:marBottom w:val="0"/>
      <w:divBdr>
        <w:top w:val="none" w:sz="0" w:space="0" w:color="auto"/>
        <w:left w:val="none" w:sz="0" w:space="0" w:color="auto"/>
        <w:bottom w:val="none" w:sz="0" w:space="0" w:color="auto"/>
        <w:right w:val="none" w:sz="0" w:space="0" w:color="auto"/>
      </w:divBdr>
    </w:div>
    <w:div w:id="1378746795">
      <w:bodyDiv w:val="1"/>
      <w:marLeft w:val="0"/>
      <w:marRight w:val="0"/>
      <w:marTop w:val="0"/>
      <w:marBottom w:val="0"/>
      <w:divBdr>
        <w:top w:val="none" w:sz="0" w:space="0" w:color="auto"/>
        <w:left w:val="none" w:sz="0" w:space="0" w:color="auto"/>
        <w:bottom w:val="none" w:sz="0" w:space="0" w:color="auto"/>
        <w:right w:val="none" w:sz="0" w:space="0" w:color="auto"/>
      </w:divBdr>
    </w:div>
    <w:div w:id="1395279266">
      <w:bodyDiv w:val="1"/>
      <w:marLeft w:val="0"/>
      <w:marRight w:val="0"/>
      <w:marTop w:val="0"/>
      <w:marBottom w:val="0"/>
      <w:divBdr>
        <w:top w:val="none" w:sz="0" w:space="0" w:color="auto"/>
        <w:left w:val="none" w:sz="0" w:space="0" w:color="auto"/>
        <w:bottom w:val="none" w:sz="0" w:space="0" w:color="auto"/>
        <w:right w:val="none" w:sz="0" w:space="0" w:color="auto"/>
      </w:divBdr>
    </w:div>
    <w:div w:id="1395932167">
      <w:bodyDiv w:val="1"/>
      <w:marLeft w:val="0"/>
      <w:marRight w:val="0"/>
      <w:marTop w:val="0"/>
      <w:marBottom w:val="0"/>
      <w:divBdr>
        <w:top w:val="none" w:sz="0" w:space="0" w:color="auto"/>
        <w:left w:val="none" w:sz="0" w:space="0" w:color="auto"/>
        <w:bottom w:val="none" w:sz="0" w:space="0" w:color="auto"/>
        <w:right w:val="none" w:sz="0" w:space="0" w:color="auto"/>
      </w:divBdr>
    </w:div>
    <w:div w:id="1423835512">
      <w:bodyDiv w:val="1"/>
      <w:marLeft w:val="0"/>
      <w:marRight w:val="0"/>
      <w:marTop w:val="0"/>
      <w:marBottom w:val="0"/>
      <w:divBdr>
        <w:top w:val="none" w:sz="0" w:space="0" w:color="auto"/>
        <w:left w:val="none" w:sz="0" w:space="0" w:color="auto"/>
        <w:bottom w:val="none" w:sz="0" w:space="0" w:color="auto"/>
        <w:right w:val="none" w:sz="0" w:space="0" w:color="auto"/>
      </w:divBdr>
    </w:div>
    <w:div w:id="1459296470">
      <w:bodyDiv w:val="1"/>
      <w:marLeft w:val="0"/>
      <w:marRight w:val="0"/>
      <w:marTop w:val="0"/>
      <w:marBottom w:val="0"/>
      <w:divBdr>
        <w:top w:val="none" w:sz="0" w:space="0" w:color="auto"/>
        <w:left w:val="none" w:sz="0" w:space="0" w:color="auto"/>
        <w:bottom w:val="none" w:sz="0" w:space="0" w:color="auto"/>
        <w:right w:val="none" w:sz="0" w:space="0" w:color="auto"/>
      </w:divBdr>
    </w:div>
    <w:div w:id="1519612627">
      <w:bodyDiv w:val="1"/>
      <w:marLeft w:val="0"/>
      <w:marRight w:val="0"/>
      <w:marTop w:val="0"/>
      <w:marBottom w:val="0"/>
      <w:divBdr>
        <w:top w:val="none" w:sz="0" w:space="0" w:color="auto"/>
        <w:left w:val="none" w:sz="0" w:space="0" w:color="auto"/>
        <w:bottom w:val="none" w:sz="0" w:space="0" w:color="auto"/>
        <w:right w:val="none" w:sz="0" w:space="0" w:color="auto"/>
      </w:divBdr>
    </w:div>
    <w:div w:id="1603107692">
      <w:bodyDiv w:val="1"/>
      <w:marLeft w:val="0"/>
      <w:marRight w:val="0"/>
      <w:marTop w:val="0"/>
      <w:marBottom w:val="0"/>
      <w:divBdr>
        <w:top w:val="none" w:sz="0" w:space="0" w:color="auto"/>
        <w:left w:val="none" w:sz="0" w:space="0" w:color="auto"/>
        <w:bottom w:val="none" w:sz="0" w:space="0" w:color="auto"/>
        <w:right w:val="none" w:sz="0" w:space="0" w:color="auto"/>
      </w:divBdr>
    </w:div>
    <w:div w:id="1613513859">
      <w:bodyDiv w:val="1"/>
      <w:marLeft w:val="0"/>
      <w:marRight w:val="0"/>
      <w:marTop w:val="0"/>
      <w:marBottom w:val="0"/>
      <w:divBdr>
        <w:top w:val="none" w:sz="0" w:space="0" w:color="auto"/>
        <w:left w:val="none" w:sz="0" w:space="0" w:color="auto"/>
        <w:bottom w:val="none" w:sz="0" w:space="0" w:color="auto"/>
        <w:right w:val="none" w:sz="0" w:space="0" w:color="auto"/>
      </w:divBdr>
    </w:div>
    <w:div w:id="1618292267">
      <w:bodyDiv w:val="1"/>
      <w:marLeft w:val="0"/>
      <w:marRight w:val="0"/>
      <w:marTop w:val="0"/>
      <w:marBottom w:val="0"/>
      <w:divBdr>
        <w:top w:val="none" w:sz="0" w:space="0" w:color="auto"/>
        <w:left w:val="none" w:sz="0" w:space="0" w:color="auto"/>
        <w:bottom w:val="none" w:sz="0" w:space="0" w:color="auto"/>
        <w:right w:val="none" w:sz="0" w:space="0" w:color="auto"/>
      </w:divBdr>
    </w:div>
    <w:div w:id="1642077345">
      <w:bodyDiv w:val="1"/>
      <w:marLeft w:val="0"/>
      <w:marRight w:val="0"/>
      <w:marTop w:val="0"/>
      <w:marBottom w:val="0"/>
      <w:divBdr>
        <w:top w:val="none" w:sz="0" w:space="0" w:color="auto"/>
        <w:left w:val="none" w:sz="0" w:space="0" w:color="auto"/>
        <w:bottom w:val="none" w:sz="0" w:space="0" w:color="auto"/>
        <w:right w:val="none" w:sz="0" w:space="0" w:color="auto"/>
      </w:divBdr>
    </w:div>
    <w:div w:id="1660815042">
      <w:bodyDiv w:val="1"/>
      <w:marLeft w:val="0"/>
      <w:marRight w:val="0"/>
      <w:marTop w:val="0"/>
      <w:marBottom w:val="0"/>
      <w:divBdr>
        <w:top w:val="none" w:sz="0" w:space="0" w:color="auto"/>
        <w:left w:val="none" w:sz="0" w:space="0" w:color="auto"/>
        <w:bottom w:val="none" w:sz="0" w:space="0" w:color="auto"/>
        <w:right w:val="none" w:sz="0" w:space="0" w:color="auto"/>
      </w:divBdr>
    </w:div>
    <w:div w:id="1680237409">
      <w:bodyDiv w:val="1"/>
      <w:marLeft w:val="0"/>
      <w:marRight w:val="0"/>
      <w:marTop w:val="0"/>
      <w:marBottom w:val="0"/>
      <w:divBdr>
        <w:top w:val="none" w:sz="0" w:space="0" w:color="auto"/>
        <w:left w:val="none" w:sz="0" w:space="0" w:color="auto"/>
        <w:bottom w:val="none" w:sz="0" w:space="0" w:color="auto"/>
        <w:right w:val="none" w:sz="0" w:space="0" w:color="auto"/>
      </w:divBdr>
    </w:div>
    <w:div w:id="1705055076">
      <w:bodyDiv w:val="1"/>
      <w:marLeft w:val="0"/>
      <w:marRight w:val="0"/>
      <w:marTop w:val="0"/>
      <w:marBottom w:val="0"/>
      <w:divBdr>
        <w:top w:val="none" w:sz="0" w:space="0" w:color="auto"/>
        <w:left w:val="none" w:sz="0" w:space="0" w:color="auto"/>
        <w:bottom w:val="none" w:sz="0" w:space="0" w:color="auto"/>
        <w:right w:val="none" w:sz="0" w:space="0" w:color="auto"/>
      </w:divBdr>
    </w:div>
    <w:div w:id="1710909722">
      <w:bodyDiv w:val="1"/>
      <w:marLeft w:val="0"/>
      <w:marRight w:val="0"/>
      <w:marTop w:val="0"/>
      <w:marBottom w:val="0"/>
      <w:divBdr>
        <w:top w:val="none" w:sz="0" w:space="0" w:color="auto"/>
        <w:left w:val="none" w:sz="0" w:space="0" w:color="auto"/>
        <w:bottom w:val="none" w:sz="0" w:space="0" w:color="auto"/>
        <w:right w:val="none" w:sz="0" w:space="0" w:color="auto"/>
      </w:divBdr>
    </w:div>
    <w:div w:id="1719087850">
      <w:bodyDiv w:val="1"/>
      <w:marLeft w:val="0"/>
      <w:marRight w:val="0"/>
      <w:marTop w:val="0"/>
      <w:marBottom w:val="0"/>
      <w:divBdr>
        <w:top w:val="none" w:sz="0" w:space="0" w:color="auto"/>
        <w:left w:val="none" w:sz="0" w:space="0" w:color="auto"/>
        <w:bottom w:val="none" w:sz="0" w:space="0" w:color="auto"/>
        <w:right w:val="none" w:sz="0" w:space="0" w:color="auto"/>
      </w:divBdr>
    </w:div>
    <w:div w:id="1738017691">
      <w:bodyDiv w:val="1"/>
      <w:marLeft w:val="0"/>
      <w:marRight w:val="0"/>
      <w:marTop w:val="0"/>
      <w:marBottom w:val="0"/>
      <w:divBdr>
        <w:top w:val="none" w:sz="0" w:space="0" w:color="auto"/>
        <w:left w:val="none" w:sz="0" w:space="0" w:color="auto"/>
        <w:bottom w:val="none" w:sz="0" w:space="0" w:color="auto"/>
        <w:right w:val="none" w:sz="0" w:space="0" w:color="auto"/>
      </w:divBdr>
    </w:div>
    <w:div w:id="1766925232">
      <w:bodyDiv w:val="1"/>
      <w:marLeft w:val="0"/>
      <w:marRight w:val="0"/>
      <w:marTop w:val="0"/>
      <w:marBottom w:val="0"/>
      <w:divBdr>
        <w:top w:val="none" w:sz="0" w:space="0" w:color="auto"/>
        <w:left w:val="none" w:sz="0" w:space="0" w:color="auto"/>
        <w:bottom w:val="none" w:sz="0" w:space="0" w:color="auto"/>
        <w:right w:val="none" w:sz="0" w:space="0" w:color="auto"/>
      </w:divBdr>
    </w:div>
    <w:div w:id="1796755447">
      <w:bodyDiv w:val="1"/>
      <w:marLeft w:val="0"/>
      <w:marRight w:val="0"/>
      <w:marTop w:val="0"/>
      <w:marBottom w:val="0"/>
      <w:divBdr>
        <w:top w:val="none" w:sz="0" w:space="0" w:color="auto"/>
        <w:left w:val="none" w:sz="0" w:space="0" w:color="auto"/>
        <w:bottom w:val="none" w:sz="0" w:space="0" w:color="auto"/>
        <w:right w:val="none" w:sz="0" w:space="0" w:color="auto"/>
      </w:divBdr>
    </w:div>
    <w:div w:id="1816137436">
      <w:bodyDiv w:val="1"/>
      <w:marLeft w:val="0"/>
      <w:marRight w:val="0"/>
      <w:marTop w:val="0"/>
      <w:marBottom w:val="0"/>
      <w:divBdr>
        <w:top w:val="none" w:sz="0" w:space="0" w:color="auto"/>
        <w:left w:val="none" w:sz="0" w:space="0" w:color="auto"/>
        <w:bottom w:val="none" w:sz="0" w:space="0" w:color="auto"/>
        <w:right w:val="none" w:sz="0" w:space="0" w:color="auto"/>
      </w:divBdr>
    </w:div>
    <w:div w:id="1845633814">
      <w:bodyDiv w:val="1"/>
      <w:marLeft w:val="0"/>
      <w:marRight w:val="0"/>
      <w:marTop w:val="0"/>
      <w:marBottom w:val="0"/>
      <w:divBdr>
        <w:top w:val="none" w:sz="0" w:space="0" w:color="auto"/>
        <w:left w:val="none" w:sz="0" w:space="0" w:color="auto"/>
        <w:bottom w:val="none" w:sz="0" w:space="0" w:color="auto"/>
        <w:right w:val="none" w:sz="0" w:space="0" w:color="auto"/>
      </w:divBdr>
    </w:div>
    <w:div w:id="1848976678">
      <w:bodyDiv w:val="1"/>
      <w:marLeft w:val="0"/>
      <w:marRight w:val="0"/>
      <w:marTop w:val="0"/>
      <w:marBottom w:val="0"/>
      <w:divBdr>
        <w:top w:val="none" w:sz="0" w:space="0" w:color="auto"/>
        <w:left w:val="none" w:sz="0" w:space="0" w:color="auto"/>
        <w:bottom w:val="none" w:sz="0" w:space="0" w:color="auto"/>
        <w:right w:val="none" w:sz="0" w:space="0" w:color="auto"/>
      </w:divBdr>
    </w:div>
    <w:div w:id="1859351567">
      <w:bodyDiv w:val="1"/>
      <w:marLeft w:val="0"/>
      <w:marRight w:val="0"/>
      <w:marTop w:val="0"/>
      <w:marBottom w:val="0"/>
      <w:divBdr>
        <w:top w:val="none" w:sz="0" w:space="0" w:color="auto"/>
        <w:left w:val="none" w:sz="0" w:space="0" w:color="auto"/>
        <w:bottom w:val="none" w:sz="0" w:space="0" w:color="auto"/>
        <w:right w:val="none" w:sz="0" w:space="0" w:color="auto"/>
      </w:divBdr>
    </w:div>
    <w:div w:id="1870725700">
      <w:bodyDiv w:val="1"/>
      <w:marLeft w:val="0"/>
      <w:marRight w:val="0"/>
      <w:marTop w:val="0"/>
      <w:marBottom w:val="0"/>
      <w:divBdr>
        <w:top w:val="none" w:sz="0" w:space="0" w:color="auto"/>
        <w:left w:val="none" w:sz="0" w:space="0" w:color="auto"/>
        <w:bottom w:val="none" w:sz="0" w:space="0" w:color="auto"/>
        <w:right w:val="none" w:sz="0" w:space="0" w:color="auto"/>
      </w:divBdr>
    </w:div>
    <w:div w:id="1915510012">
      <w:bodyDiv w:val="1"/>
      <w:marLeft w:val="0"/>
      <w:marRight w:val="0"/>
      <w:marTop w:val="0"/>
      <w:marBottom w:val="0"/>
      <w:divBdr>
        <w:top w:val="none" w:sz="0" w:space="0" w:color="auto"/>
        <w:left w:val="none" w:sz="0" w:space="0" w:color="auto"/>
        <w:bottom w:val="none" w:sz="0" w:space="0" w:color="auto"/>
        <w:right w:val="none" w:sz="0" w:space="0" w:color="auto"/>
      </w:divBdr>
    </w:div>
    <w:div w:id="1919632418">
      <w:bodyDiv w:val="1"/>
      <w:marLeft w:val="0"/>
      <w:marRight w:val="0"/>
      <w:marTop w:val="0"/>
      <w:marBottom w:val="0"/>
      <w:divBdr>
        <w:top w:val="none" w:sz="0" w:space="0" w:color="auto"/>
        <w:left w:val="none" w:sz="0" w:space="0" w:color="auto"/>
        <w:bottom w:val="none" w:sz="0" w:space="0" w:color="auto"/>
        <w:right w:val="none" w:sz="0" w:space="0" w:color="auto"/>
      </w:divBdr>
    </w:div>
    <w:div w:id="1927496648">
      <w:bodyDiv w:val="1"/>
      <w:marLeft w:val="0"/>
      <w:marRight w:val="0"/>
      <w:marTop w:val="0"/>
      <w:marBottom w:val="0"/>
      <w:divBdr>
        <w:top w:val="none" w:sz="0" w:space="0" w:color="auto"/>
        <w:left w:val="none" w:sz="0" w:space="0" w:color="auto"/>
        <w:bottom w:val="none" w:sz="0" w:space="0" w:color="auto"/>
        <w:right w:val="none" w:sz="0" w:space="0" w:color="auto"/>
      </w:divBdr>
    </w:div>
    <w:div w:id="1955820386">
      <w:bodyDiv w:val="1"/>
      <w:marLeft w:val="0"/>
      <w:marRight w:val="0"/>
      <w:marTop w:val="0"/>
      <w:marBottom w:val="0"/>
      <w:divBdr>
        <w:top w:val="none" w:sz="0" w:space="0" w:color="auto"/>
        <w:left w:val="none" w:sz="0" w:space="0" w:color="auto"/>
        <w:bottom w:val="none" w:sz="0" w:space="0" w:color="auto"/>
        <w:right w:val="none" w:sz="0" w:space="0" w:color="auto"/>
      </w:divBdr>
    </w:div>
    <w:div w:id="1956591889">
      <w:bodyDiv w:val="1"/>
      <w:marLeft w:val="0"/>
      <w:marRight w:val="0"/>
      <w:marTop w:val="0"/>
      <w:marBottom w:val="0"/>
      <w:divBdr>
        <w:top w:val="none" w:sz="0" w:space="0" w:color="auto"/>
        <w:left w:val="none" w:sz="0" w:space="0" w:color="auto"/>
        <w:bottom w:val="none" w:sz="0" w:space="0" w:color="auto"/>
        <w:right w:val="none" w:sz="0" w:space="0" w:color="auto"/>
      </w:divBdr>
    </w:div>
    <w:div w:id="1957130760">
      <w:bodyDiv w:val="1"/>
      <w:marLeft w:val="0"/>
      <w:marRight w:val="0"/>
      <w:marTop w:val="0"/>
      <w:marBottom w:val="0"/>
      <w:divBdr>
        <w:top w:val="none" w:sz="0" w:space="0" w:color="auto"/>
        <w:left w:val="none" w:sz="0" w:space="0" w:color="auto"/>
        <w:bottom w:val="none" w:sz="0" w:space="0" w:color="auto"/>
        <w:right w:val="none" w:sz="0" w:space="0" w:color="auto"/>
      </w:divBdr>
    </w:div>
    <w:div w:id="1976181820">
      <w:bodyDiv w:val="1"/>
      <w:marLeft w:val="0"/>
      <w:marRight w:val="0"/>
      <w:marTop w:val="0"/>
      <w:marBottom w:val="0"/>
      <w:divBdr>
        <w:top w:val="none" w:sz="0" w:space="0" w:color="auto"/>
        <w:left w:val="none" w:sz="0" w:space="0" w:color="auto"/>
        <w:bottom w:val="none" w:sz="0" w:space="0" w:color="auto"/>
        <w:right w:val="none" w:sz="0" w:space="0" w:color="auto"/>
      </w:divBdr>
    </w:div>
    <w:div w:id="1976595140">
      <w:bodyDiv w:val="1"/>
      <w:marLeft w:val="0"/>
      <w:marRight w:val="0"/>
      <w:marTop w:val="0"/>
      <w:marBottom w:val="0"/>
      <w:divBdr>
        <w:top w:val="none" w:sz="0" w:space="0" w:color="auto"/>
        <w:left w:val="none" w:sz="0" w:space="0" w:color="auto"/>
        <w:bottom w:val="none" w:sz="0" w:space="0" w:color="auto"/>
        <w:right w:val="none" w:sz="0" w:space="0" w:color="auto"/>
      </w:divBdr>
    </w:div>
    <w:div w:id="2005040826">
      <w:bodyDiv w:val="1"/>
      <w:marLeft w:val="0"/>
      <w:marRight w:val="0"/>
      <w:marTop w:val="0"/>
      <w:marBottom w:val="0"/>
      <w:divBdr>
        <w:top w:val="none" w:sz="0" w:space="0" w:color="auto"/>
        <w:left w:val="none" w:sz="0" w:space="0" w:color="auto"/>
        <w:bottom w:val="none" w:sz="0" w:space="0" w:color="auto"/>
        <w:right w:val="none" w:sz="0" w:space="0" w:color="auto"/>
      </w:divBdr>
    </w:div>
    <w:div w:id="2031561639">
      <w:bodyDiv w:val="1"/>
      <w:marLeft w:val="0"/>
      <w:marRight w:val="0"/>
      <w:marTop w:val="0"/>
      <w:marBottom w:val="0"/>
      <w:divBdr>
        <w:top w:val="none" w:sz="0" w:space="0" w:color="auto"/>
        <w:left w:val="none" w:sz="0" w:space="0" w:color="auto"/>
        <w:bottom w:val="none" w:sz="0" w:space="0" w:color="auto"/>
        <w:right w:val="none" w:sz="0" w:space="0" w:color="auto"/>
      </w:divBdr>
    </w:div>
    <w:div w:id="2053574481">
      <w:bodyDiv w:val="1"/>
      <w:marLeft w:val="0"/>
      <w:marRight w:val="0"/>
      <w:marTop w:val="0"/>
      <w:marBottom w:val="0"/>
      <w:divBdr>
        <w:top w:val="none" w:sz="0" w:space="0" w:color="auto"/>
        <w:left w:val="none" w:sz="0" w:space="0" w:color="auto"/>
        <w:bottom w:val="none" w:sz="0" w:space="0" w:color="auto"/>
        <w:right w:val="none" w:sz="0" w:space="0" w:color="auto"/>
      </w:divBdr>
    </w:div>
    <w:div w:id="2105612881">
      <w:bodyDiv w:val="1"/>
      <w:marLeft w:val="0"/>
      <w:marRight w:val="0"/>
      <w:marTop w:val="0"/>
      <w:marBottom w:val="0"/>
      <w:divBdr>
        <w:top w:val="none" w:sz="0" w:space="0" w:color="auto"/>
        <w:left w:val="none" w:sz="0" w:space="0" w:color="auto"/>
        <w:bottom w:val="none" w:sz="0" w:space="0" w:color="auto"/>
        <w:right w:val="none" w:sz="0" w:space="0" w:color="auto"/>
      </w:divBdr>
    </w:div>
    <w:div w:id="2107648061">
      <w:bodyDiv w:val="1"/>
      <w:marLeft w:val="0"/>
      <w:marRight w:val="0"/>
      <w:marTop w:val="0"/>
      <w:marBottom w:val="0"/>
      <w:divBdr>
        <w:top w:val="none" w:sz="0" w:space="0" w:color="auto"/>
        <w:left w:val="none" w:sz="0" w:space="0" w:color="auto"/>
        <w:bottom w:val="none" w:sz="0" w:space="0" w:color="auto"/>
        <w:right w:val="none" w:sz="0" w:space="0" w:color="auto"/>
      </w:divBdr>
    </w:div>
    <w:div w:id="21366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5165</Words>
  <Characters>28413</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Usuario de Windows</cp:lastModifiedBy>
  <cp:revision>13</cp:revision>
  <dcterms:created xsi:type="dcterms:W3CDTF">2021-08-25T23:29:00Z</dcterms:created>
  <dcterms:modified xsi:type="dcterms:W3CDTF">2021-08-28T16:17:00Z</dcterms:modified>
</cp:coreProperties>
</file>