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CE876" w14:textId="77777777" w:rsidR="00685BD9" w:rsidRPr="00136540" w:rsidRDefault="00685BD9" w:rsidP="00685BD9">
      <w:pPr>
        <w:jc w:val="center"/>
        <w:rPr>
          <w:rFonts w:ascii="Arial" w:hAnsi="Arial" w:cs="Arial"/>
          <w:b/>
          <w:bCs/>
          <w:sz w:val="36"/>
          <w:szCs w:val="36"/>
        </w:rPr>
      </w:pPr>
      <w:r w:rsidRPr="00136540">
        <w:rPr>
          <w:rFonts w:ascii="Arial" w:hAnsi="Arial" w:cs="Arial"/>
          <w:b/>
          <w:bCs/>
          <w:sz w:val="36"/>
          <w:szCs w:val="36"/>
        </w:rPr>
        <w:t>ESCUELA:</w:t>
      </w:r>
    </w:p>
    <w:p w14:paraId="418EFFD6" w14:textId="77777777" w:rsidR="00685BD9" w:rsidRPr="00136540" w:rsidRDefault="00685BD9" w:rsidP="00685BD9">
      <w:pPr>
        <w:jc w:val="center"/>
        <w:rPr>
          <w:rFonts w:ascii="Arial" w:hAnsi="Arial" w:cs="Arial"/>
          <w:sz w:val="36"/>
          <w:szCs w:val="36"/>
          <w:u w:val="single"/>
        </w:rPr>
      </w:pPr>
      <w:r>
        <w:rPr>
          <w:rFonts w:ascii="Arial" w:hAnsi="Arial" w:cs="Arial"/>
          <w:sz w:val="36"/>
          <w:szCs w:val="36"/>
          <w:u w:val="single"/>
        </w:rPr>
        <w:t>JUAN ESCUTIA</w:t>
      </w:r>
      <w:r w:rsidRPr="00136540">
        <w:rPr>
          <w:rFonts w:ascii="Arial" w:hAnsi="Arial" w:cs="Arial"/>
          <w:sz w:val="36"/>
          <w:szCs w:val="36"/>
          <w:u w:val="single"/>
        </w:rPr>
        <w:t xml:space="preserve"> </w:t>
      </w:r>
    </w:p>
    <w:p w14:paraId="25F99015" w14:textId="77777777" w:rsidR="00685BD9" w:rsidRPr="00136540" w:rsidRDefault="00685BD9" w:rsidP="00685BD9">
      <w:pPr>
        <w:jc w:val="center"/>
        <w:rPr>
          <w:rFonts w:ascii="Arial" w:hAnsi="Arial" w:cs="Arial"/>
          <w:b/>
          <w:bCs/>
          <w:sz w:val="36"/>
          <w:szCs w:val="36"/>
        </w:rPr>
      </w:pPr>
    </w:p>
    <w:p w14:paraId="72193936" w14:textId="77777777" w:rsidR="00685BD9" w:rsidRPr="00136540" w:rsidRDefault="00685BD9" w:rsidP="00685BD9">
      <w:pPr>
        <w:jc w:val="center"/>
        <w:rPr>
          <w:rFonts w:ascii="Arial" w:hAnsi="Arial" w:cs="Arial"/>
          <w:b/>
          <w:bCs/>
          <w:sz w:val="36"/>
          <w:szCs w:val="36"/>
        </w:rPr>
      </w:pPr>
      <w:r w:rsidRPr="00136540">
        <w:rPr>
          <w:rFonts w:ascii="Arial" w:hAnsi="Arial" w:cs="Arial"/>
          <w:b/>
          <w:bCs/>
          <w:sz w:val="36"/>
          <w:szCs w:val="36"/>
        </w:rPr>
        <w:t>TURNO:</w:t>
      </w:r>
    </w:p>
    <w:p w14:paraId="4CB4C6AD" w14:textId="77777777" w:rsidR="00685BD9" w:rsidRPr="00136540" w:rsidRDefault="00685BD9" w:rsidP="00685BD9">
      <w:pPr>
        <w:jc w:val="center"/>
        <w:rPr>
          <w:rFonts w:ascii="Arial" w:hAnsi="Arial" w:cs="Arial"/>
          <w:sz w:val="36"/>
          <w:szCs w:val="36"/>
          <w:u w:val="single"/>
        </w:rPr>
      </w:pPr>
      <w:r w:rsidRPr="00136540">
        <w:rPr>
          <w:rFonts w:ascii="Arial" w:hAnsi="Arial" w:cs="Arial"/>
          <w:sz w:val="36"/>
          <w:szCs w:val="36"/>
          <w:u w:val="single"/>
        </w:rPr>
        <w:t>MATUTINO (TIEMPO COMPLETO)</w:t>
      </w:r>
    </w:p>
    <w:p w14:paraId="4E36B0A4" w14:textId="77777777" w:rsidR="00685BD9" w:rsidRPr="000617A8" w:rsidRDefault="00685BD9" w:rsidP="00685BD9">
      <w:pPr>
        <w:jc w:val="center"/>
        <w:rPr>
          <w:rFonts w:ascii="Arial" w:hAnsi="Arial" w:cs="Arial"/>
          <w:sz w:val="36"/>
          <w:szCs w:val="36"/>
        </w:rPr>
      </w:pPr>
      <w:r w:rsidRPr="00136540">
        <w:rPr>
          <w:rFonts w:ascii="Arial" w:hAnsi="Arial" w:cs="Arial"/>
          <w:b/>
          <w:bCs/>
          <w:noProof/>
          <w:sz w:val="36"/>
          <w:szCs w:val="36"/>
        </w:rPr>
        <w:t xml:space="preserve"> </w:t>
      </w:r>
    </w:p>
    <w:p w14:paraId="23235C98" w14:textId="77777777" w:rsidR="00685BD9" w:rsidRDefault="00685BD9" w:rsidP="00685BD9">
      <w:pPr>
        <w:jc w:val="center"/>
        <w:rPr>
          <w:rFonts w:ascii="Arial" w:hAnsi="Arial" w:cs="Arial"/>
          <w:sz w:val="36"/>
          <w:szCs w:val="36"/>
          <w:u w:val="single"/>
        </w:rPr>
      </w:pPr>
      <w:r w:rsidRPr="00136540">
        <w:rPr>
          <w:rFonts w:ascii="Arial" w:hAnsi="Arial" w:cs="Arial"/>
          <w:b/>
          <w:bCs/>
          <w:sz w:val="36"/>
          <w:szCs w:val="36"/>
        </w:rPr>
        <w:t xml:space="preserve">C.C.T: </w:t>
      </w:r>
      <w:r w:rsidRPr="00136540">
        <w:rPr>
          <w:rFonts w:ascii="Arial" w:hAnsi="Arial" w:cs="Arial"/>
          <w:sz w:val="36"/>
          <w:szCs w:val="36"/>
          <w:u w:val="single"/>
        </w:rPr>
        <w:t>10EPR00</w:t>
      </w:r>
      <w:r>
        <w:rPr>
          <w:rFonts w:ascii="Arial" w:hAnsi="Arial" w:cs="Arial"/>
          <w:sz w:val="36"/>
          <w:szCs w:val="36"/>
          <w:u w:val="single"/>
        </w:rPr>
        <w:t>57D</w:t>
      </w:r>
    </w:p>
    <w:p w14:paraId="1EA404F8" w14:textId="77777777" w:rsidR="00685BD9" w:rsidRDefault="00685BD9" w:rsidP="00685BD9">
      <w:pPr>
        <w:jc w:val="center"/>
        <w:rPr>
          <w:rFonts w:ascii="Arial" w:hAnsi="Arial" w:cs="Arial"/>
          <w:b/>
          <w:bCs/>
          <w:noProof/>
          <w:sz w:val="36"/>
          <w:szCs w:val="36"/>
        </w:rPr>
      </w:pPr>
      <w:r>
        <w:rPr>
          <w:rFonts w:ascii="Arial" w:hAnsi="Arial" w:cs="Arial"/>
          <w:b/>
          <w:bCs/>
          <w:noProof/>
          <w:sz w:val="36"/>
          <w:szCs w:val="36"/>
        </w:rPr>
        <w:t>SECTOR:</w:t>
      </w:r>
    </w:p>
    <w:p w14:paraId="155F5817" w14:textId="77777777" w:rsidR="00685BD9" w:rsidRPr="00136540" w:rsidRDefault="00685BD9" w:rsidP="00685BD9">
      <w:pPr>
        <w:jc w:val="center"/>
        <w:rPr>
          <w:rFonts w:ascii="Arial" w:hAnsi="Arial" w:cs="Arial"/>
          <w:sz w:val="36"/>
          <w:szCs w:val="36"/>
          <w:u w:val="single"/>
        </w:rPr>
      </w:pPr>
      <w:r w:rsidRPr="000617A8">
        <w:rPr>
          <w:rFonts w:ascii="Arial" w:hAnsi="Arial" w:cs="Arial"/>
          <w:sz w:val="36"/>
          <w:szCs w:val="36"/>
          <w:u w:val="single"/>
        </w:rPr>
        <w:t>03</w:t>
      </w:r>
    </w:p>
    <w:p w14:paraId="05C33477" w14:textId="77777777" w:rsidR="00685BD9" w:rsidRDefault="00685BD9" w:rsidP="00685BD9">
      <w:pPr>
        <w:jc w:val="center"/>
        <w:rPr>
          <w:rFonts w:ascii="Arial" w:hAnsi="Arial" w:cs="Arial"/>
          <w:b/>
          <w:bCs/>
          <w:sz w:val="36"/>
          <w:szCs w:val="36"/>
        </w:rPr>
      </w:pPr>
    </w:p>
    <w:p w14:paraId="2CC05EFF" w14:textId="77777777" w:rsidR="00685BD9" w:rsidRPr="00136540" w:rsidRDefault="00685BD9" w:rsidP="00685BD9">
      <w:pPr>
        <w:jc w:val="center"/>
        <w:rPr>
          <w:rFonts w:ascii="Arial" w:hAnsi="Arial" w:cs="Arial"/>
          <w:b/>
          <w:bCs/>
          <w:sz w:val="36"/>
          <w:szCs w:val="36"/>
        </w:rPr>
      </w:pPr>
      <w:r w:rsidRPr="00136540">
        <w:rPr>
          <w:rFonts w:ascii="Arial" w:hAnsi="Arial" w:cs="Arial"/>
          <w:b/>
          <w:bCs/>
          <w:sz w:val="36"/>
          <w:szCs w:val="36"/>
        </w:rPr>
        <w:t>ZONA ESCOLAR:</w:t>
      </w:r>
    </w:p>
    <w:p w14:paraId="6B092517" w14:textId="77777777" w:rsidR="00685BD9" w:rsidRPr="00136540" w:rsidRDefault="00685BD9" w:rsidP="00685BD9">
      <w:pPr>
        <w:jc w:val="center"/>
        <w:rPr>
          <w:rFonts w:ascii="Arial" w:hAnsi="Arial" w:cs="Arial"/>
          <w:noProof/>
          <w:sz w:val="36"/>
          <w:szCs w:val="36"/>
          <w:u w:val="single"/>
        </w:rPr>
      </w:pPr>
      <w:r>
        <w:rPr>
          <w:rFonts w:ascii="Arial" w:hAnsi="Arial" w:cs="Arial"/>
          <w:noProof/>
          <w:sz w:val="36"/>
          <w:szCs w:val="36"/>
          <w:u w:val="single"/>
        </w:rPr>
        <w:t>27</w:t>
      </w:r>
    </w:p>
    <w:p w14:paraId="58E0D5FF" w14:textId="77777777" w:rsidR="00685BD9" w:rsidRPr="00136540" w:rsidRDefault="00685BD9" w:rsidP="00685BD9">
      <w:pPr>
        <w:jc w:val="center"/>
        <w:rPr>
          <w:rFonts w:ascii="Arial" w:hAnsi="Arial" w:cs="Arial"/>
          <w:b/>
          <w:bCs/>
          <w:noProof/>
          <w:sz w:val="36"/>
          <w:szCs w:val="36"/>
        </w:rPr>
      </w:pPr>
      <w:r w:rsidRPr="00136540">
        <w:rPr>
          <w:rFonts w:ascii="Arial" w:hAnsi="Arial" w:cs="Arial"/>
          <w:b/>
          <w:bCs/>
          <w:sz w:val="36"/>
          <w:szCs w:val="36"/>
        </w:rPr>
        <w:t>SUBSISTEMA:</w:t>
      </w:r>
    </w:p>
    <w:p w14:paraId="447E6E2E" w14:textId="77777777" w:rsidR="00685BD9" w:rsidRPr="00136540" w:rsidRDefault="00685BD9" w:rsidP="00685BD9">
      <w:pPr>
        <w:jc w:val="center"/>
        <w:rPr>
          <w:rFonts w:ascii="Arial" w:hAnsi="Arial" w:cs="Arial"/>
          <w:sz w:val="36"/>
          <w:szCs w:val="36"/>
          <w:u w:val="single"/>
        </w:rPr>
      </w:pPr>
      <w:r w:rsidRPr="00136540">
        <w:rPr>
          <w:rFonts w:ascii="Arial" w:hAnsi="Arial" w:cs="Arial"/>
          <w:noProof/>
          <w:sz w:val="36"/>
          <w:szCs w:val="36"/>
          <w:u w:val="single"/>
        </w:rPr>
        <w:t>ESTATAL</w:t>
      </w:r>
    </w:p>
    <w:p w14:paraId="4155ACAF" w14:textId="77777777" w:rsidR="00685BD9" w:rsidRPr="00136540" w:rsidRDefault="00685BD9" w:rsidP="00685BD9">
      <w:pPr>
        <w:jc w:val="center"/>
        <w:rPr>
          <w:rFonts w:ascii="Arial" w:hAnsi="Arial" w:cs="Arial"/>
          <w:b/>
          <w:bCs/>
          <w:sz w:val="36"/>
          <w:szCs w:val="36"/>
        </w:rPr>
      </w:pPr>
    </w:p>
    <w:p w14:paraId="0ECE847A" w14:textId="77777777" w:rsidR="00685BD9" w:rsidRPr="00136540" w:rsidRDefault="00685BD9" w:rsidP="00685BD9">
      <w:pPr>
        <w:jc w:val="center"/>
        <w:rPr>
          <w:rFonts w:ascii="Arial" w:hAnsi="Arial" w:cs="Arial"/>
          <w:b/>
          <w:bCs/>
          <w:sz w:val="36"/>
          <w:szCs w:val="36"/>
        </w:rPr>
      </w:pPr>
      <w:r w:rsidRPr="00136540">
        <w:rPr>
          <w:rFonts w:ascii="Arial" w:hAnsi="Arial" w:cs="Arial"/>
          <w:b/>
          <w:bCs/>
          <w:sz w:val="36"/>
          <w:szCs w:val="36"/>
        </w:rPr>
        <w:t>DIRECCIÓN:</w:t>
      </w:r>
    </w:p>
    <w:p w14:paraId="23BCFA10" w14:textId="4E3F0FC5" w:rsidR="00685BD9" w:rsidRPr="00136540" w:rsidRDefault="00685BD9" w:rsidP="00685BD9">
      <w:pPr>
        <w:jc w:val="center"/>
        <w:rPr>
          <w:rFonts w:ascii="Arial" w:hAnsi="Arial" w:cs="Arial"/>
          <w:noProof/>
          <w:sz w:val="36"/>
          <w:szCs w:val="36"/>
          <w:u w:val="single"/>
        </w:rPr>
      </w:pPr>
      <w:r w:rsidRPr="00136540">
        <w:rPr>
          <w:rFonts w:ascii="Arial" w:hAnsi="Arial" w:cs="Arial"/>
          <w:sz w:val="36"/>
          <w:szCs w:val="36"/>
          <w:u w:val="single"/>
        </w:rPr>
        <w:t>CO</w:t>
      </w:r>
      <w:r>
        <w:rPr>
          <w:rFonts w:ascii="Arial" w:hAnsi="Arial" w:cs="Arial"/>
          <w:sz w:val="36"/>
          <w:szCs w:val="36"/>
          <w:u w:val="single"/>
        </w:rPr>
        <w:t>NOCIDO POBLADO 5 DE FEBRERO</w:t>
      </w:r>
    </w:p>
    <w:p w14:paraId="23D20511" w14:textId="77777777" w:rsidR="00685BD9" w:rsidRPr="00136540" w:rsidRDefault="00685BD9" w:rsidP="00685BD9">
      <w:pPr>
        <w:jc w:val="center"/>
        <w:rPr>
          <w:rFonts w:ascii="Arial" w:hAnsi="Arial" w:cs="Arial"/>
          <w:b/>
          <w:bCs/>
          <w:sz w:val="36"/>
          <w:szCs w:val="36"/>
        </w:rPr>
      </w:pPr>
    </w:p>
    <w:p w14:paraId="4B191B11" w14:textId="77777777" w:rsidR="00685BD9" w:rsidRPr="00136540" w:rsidRDefault="00685BD9" w:rsidP="00685BD9">
      <w:pPr>
        <w:jc w:val="center"/>
        <w:rPr>
          <w:rFonts w:ascii="Arial" w:hAnsi="Arial" w:cs="Arial"/>
          <w:sz w:val="36"/>
          <w:szCs w:val="36"/>
          <w:u w:val="single"/>
        </w:rPr>
      </w:pPr>
      <w:r w:rsidRPr="00136540">
        <w:rPr>
          <w:rFonts w:ascii="Arial" w:hAnsi="Arial" w:cs="Arial"/>
          <w:b/>
          <w:bCs/>
          <w:sz w:val="36"/>
          <w:szCs w:val="36"/>
        </w:rPr>
        <w:t>MUNICIPIO:</w:t>
      </w:r>
    </w:p>
    <w:p w14:paraId="1D30365E" w14:textId="77777777" w:rsidR="00685BD9" w:rsidRPr="00136540" w:rsidRDefault="00685BD9" w:rsidP="00685BD9">
      <w:pPr>
        <w:jc w:val="center"/>
        <w:rPr>
          <w:rFonts w:ascii="Arial" w:hAnsi="Arial" w:cs="Arial"/>
          <w:sz w:val="36"/>
          <w:szCs w:val="36"/>
          <w:u w:val="single"/>
        </w:rPr>
      </w:pPr>
      <w:r w:rsidRPr="00136540">
        <w:rPr>
          <w:rFonts w:ascii="Arial" w:hAnsi="Arial" w:cs="Arial"/>
          <w:sz w:val="36"/>
          <w:szCs w:val="36"/>
          <w:u w:val="single"/>
        </w:rPr>
        <w:t>DURANGO</w:t>
      </w:r>
    </w:p>
    <w:p w14:paraId="5DA269CC" w14:textId="77777777" w:rsidR="00685BD9" w:rsidRPr="00136540" w:rsidRDefault="00685BD9" w:rsidP="00685BD9">
      <w:pPr>
        <w:jc w:val="center"/>
        <w:rPr>
          <w:rFonts w:ascii="Arial" w:hAnsi="Arial" w:cs="Arial"/>
          <w:b/>
          <w:bCs/>
          <w:sz w:val="36"/>
          <w:szCs w:val="36"/>
        </w:rPr>
      </w:pPr>
    </w:p>
    <w:p w14:paraId="3AC1930C" w14:textId="77777777" w:rsidR="00685BD9" w:rsidRPr="00136540" w:rsidRDefault="00685BD9" w:rsidP="00685BD9">
      <w:pPr>
        <w:jc w:val="center"/>
        <w:rPr>
          <w:rFonts w:ascii="Arial" w:hAnsi="Arial" w:cs="Arial"/>
          <w:b/>
          <w:bCs/>
          <w:sz w:val="36"/>
          <w:szCs w:val="36"/>
        </w:rPr>
      </w:pPr>
      <w:r w:rsidRPr="00136540">
        <w:rPr>
          <w:rFonts w:ascii="Arial" w:hAnsi="Arial" w:cs="Arial"/>
          <w:b/>
          <w:bCs/>
          <w:sz w:val="36"/>
          <w:szCs w:val="36"/>
        </w:rPr>
        <w:t>DIRECTOR:</w:t>
      </w:r>
    </w:p>
    <w:p w14:paraId="2F330854" w14:textId="77777777" w:rsidR="00685BD9" w:rsidRDefault="00685BD9" w:rsidP="00685BD9">
      <w:pPr>
        <w:jc w:val="center"/>
        <w:rPr>
          <w:rFonts w:ascii="Arial" w:hAnsi="Arial" w:cs="Arial"/>
          <w:sz w:val="36"/>
          <w:szCs w:val="36"/>
          <w:u w:val="single"/>
        </w:rPr>
      </w:pPr>
      <w:r>
        <w:rPr>
          <w:rFonts w:ascii="Arial" w:hAnsi="Arial" w:cs="Arial"/>
          <w:sz w:val="36"/>
          <w:szCs w:val="36"/>
          <w:u w:val="single"/>
        </w:rPr>
        <w:t>NORMA ELENA LAZALDE RAMOS</w:t>
      </w:r>
    </w:p>
    <w:p w14:paraId="53D3579B" w14:textId="77777777" w:rsidR="00685BD9" w:rsidRPr="00351E34" w:rsidRDefault="00685BD9" w:rsidP="00685BD9">
      <w:pPr>
        <w:rPr>
          <w:rFonts w:asciiTheme="minorHAnsi" w:hAnsiTheme="minorHAnsi" w:cstheme="minorHAnsi"/>
          <w:b/>
          <w:bCs/>
          <w:sz w:val="24"/>
          <w:szCs w:val="24"/>
        </w:rPr>
      </w:pPr>
    </w:p>
    <w:p w14:paraId="6DD4AE05" w14:textId="77777777" w:rsidR="00685BD9" w:rsidRDefault="00685BD9" w:rsidP="00685BD9"/>
    <w:p w14:paraId="1324F86B" w14:textId="77777777" w:rsidR="00685BD9" w:rsidRDefault="00685BD9" w:rsidP="00685BD9"/>
    <w:p w14:paraId="0C5AEB6E" w14:textId="2919762B" w:rsidR="00685BD9" w:rsidRPr="00C715F2" w:rsidRDefault="00685BD9" w:rsidP="00685BD9">
      <w:pPr>
        <w:tabs>
          <w:tab w:val="left" w:pos="7080"/>
        </w:tabs>
        <w:jc w:val="both"/>
        <w:rPr>
          <w:rFonts w:asciiTheme="minorHAnsi" w:hAnsiTheme="minorHAnsi" w:cstheme="minorHAnsi"/>
          <w:color w:val="auto"/>
          <w:sz w:val="24"/>
          <w:szCs w:val="24"/>
        </w:rPr>
      </w:pPr>
      <w:r>
        <w:rPr>
          <w:rFonts w:asciiTheme="minorHAnsi" w:hAnsiTheme="minorHAnsi" w:cstheme="minorHAnsi"/>
          <w:color w:val="auto"/>
          <w:sz w:val="24"/>
          <w:szCs w:val="24"/>
        </w:rPr>
        <w:t xml:space="preserve">                                                                                                           </w:t>
      </w:r>
      <w:r w:rsidRPr="00C715F2">
        <w:rPr>
          <w:rFonts w:asciiTheme="minorHAnsi" w:hAnsiTheme="minorHAnsi" w:cstheme="minorHAnsi"/>
          <w:color w:val="auto"/>
          <w:sz w:val="24"/>
          <w:szCs w:val="24"/>
        </w:rPr>
        <w:t xml:space="preserve">FECHA: </w:t>
      </w:r>
      <w:r>
        <w:rPr>
          <w:rFonts w:asciiTheme="minorHAnsi" w:hAnsiTheme="minorHAnsi" w:cstheme="minorHAnsi"/>
          <w:color w:val="auto"/>
          <w:sz w:val="24"/>
          <w:szCs w:val="24"/>
        </w:rPr>
        <w:t>25 DE JU</w:t>
      </w:r>
      <w:r w:rsidR="0096762E">
        <w:rPr>
          <w:rFonts w:asciiTheme="minorHAnsi" w:hAnsiTheme="minorHAnsi" w:cstheme="minorHAnsi"/>
          <w:color w:val="auto"/>
          <w:sz w:val="24"/>
          <w:szCs w:val="24"/>
        </w:rPr>
        <w:t>N</w:t>
      </w:r>
      <w:r>
        <w:rPr>
          <w:rFonts w:asciiTheme="minorHAnsi" w:hAnsiTheme="minorHAnsi" w:cstheme="minorHAnsi"/>
          <w:color w:val="auto"/>
          <w:sz w:val="24"/>
          <w:szCs w:val="24"/>
        </w:rPr>
        <w:t>IO DE 2021</w:t>
      </w:r>
    </w:p>
    <w:p w14:paraId="1706842D" w14:textId="77777777" w:rsidR="00685BD9" w:rsidRPr="00C715F2" w:rsidRDefault="00685BD9" w:rsidP="00685BD9">
      <w:pPr>
        <w:jc w:val="both"/>
        <w:rPr>
          <w:rFonts w:asciiTheme="minorHAnsi" w:hAnsiTheme="minorHAnsi" w:cstheme="minorHAnsi"/>
          <w:color w:val="auto"/>
          <w:sz w:val="24"/>
          <w:szCs w:val="24"/>
        </w:rPr>
      </w:pPr>
    </w:p>
    <w:p w14:paraId="70096213" w14:textId="2210344A" w:rsidR="00685BD9" w:rsidRPr="00580EB1" w:rsidRDefault="00685BD9" w:rsidP="00685BD9">
      <w:pPr>
        <w:jc w:val="both"/>
        <w:rPr>
          <w:rFonts w:ascii="Arial" w:hAnsi="Arial" w:cs="Arial"/>
          <w:color w:val="auto"/>
          <w:sz w:val="24"/>
          <w:szCs w:val="24"/>
        </w:rPr>
      </w:pPr>
      <w:r w:rsidRPr="00C715F2">
        <w:rPr>
          <w:rFonts w:asciiTheme="minorHAnsi" w:hAnsiTheme="minorHAnsi" w:cstheme="minorHAnsi"/>
          <w:color w:val="auto"/>
          <w:sz w:val="24"/>
          <w:szCs w:val="24"/>
        </w:rPr>
        <w:br w:type="textWrapping" w:clear="all"/>
      </w:r>
      <w:r w:rsidRPr="00580EB1">
        <w:rPr>
          <w:rFonts w:ascii="Arial" w:hAnsi="Arial" w:cs="Arial"/>
          <w:color w:val="auto"/>
          <w:sz w:val="24"/>
          <w:szCs w:val="24"/>
        </w:rPr>
        <w:t xml:space="preserve">Siendo las </w:t>
      </w:r>
      <w:r>
        <w:rPr>
          <w:rFonts w:ascii="Arial" w:hAnsi="Arial" w:cs="Arial"/>
          <w:color w:val="auto"/>
          <w:sz w:val="24"/>
          <w:szCs w:val="24"/>
        </w:rPr>
        <w:t xml:space="preserve">9:05 am se dio inicio al consejo técnico escolar 8ª sesión ordinaria   trabajando </w:t>
      </w:r>
      <w:r w:rsidRPr="00580EB1">
        <w:rPr>
          <w:rFonts w:ascii="Arial" w:hAnsi="Arial" w:cs="Arial"/>
          <w:color w:val="auto"/>
          <w:sz w:val="24"/>
          <w:szCs w:val="24"/>
        </w:rPr>
        <w:t xml:space="preserve">con la plataforma “MEET” </w:t>
      </w:r>
      <w:r w:rsidRPr="00D63CDA">
        <w:rPr>
          <w:rFonts w:ascii="Arial" w:hAnsi="Arial" w:cs="Arial"/>
          <w:color w:val="auto"/>
          <w:sz w:val="24"/>
          <w:szCs w:val="24"/>
        </w:rPr>
        <w:t>es</w:t>
      </w:r>
      <w:r>
        <w:rPr>
          <w:rFonts w:ascii="Arial" w:hAnsi="Arial" w:cs="Arial"/>
          <w:color w:val="auto"/>
          <w:sz w:val="24"/>
          <w:szCs w:val="24"/>
        </w:rPr>
        <w:t>tando todos presentes en línea.</w:t>
      </w:r>
    </w:p>
    <w:p w14:paraId="330467CB" w14:textId="77777777" w:rsidR="00685BD9" w:rsidRPr="00580EB1" w:rsidRDefault="00685BD9" w:rsidP="00685BD9">
      <w:pPr>
        <w:jc w:val="both"/>
        <w:rPr>
          <w:rFonts w:ascii="Arial" w:hAnsi="Arial" w:cs="Arial"/>
          <w:color w:val="auto"/>
          <w:sz w:val="24"/>
          <w:szCs w:val="24"/>
        </w:rPr>
      </w:pPr>
      <w:r w:rsidRPr="00580EB1">
        <w:rPr>
          <w:rFonts w:ascii="Arial" w:hAnsi="Arial" w:cs="Arial"/>
          <w:color w:val="auto"/>
          <w:sz w:val="24"/>
          <w:szCs w:val="24"/>
        </w:rPr>
        <w:t>Dando la bienvenida por parte d</w:t>
      </w:r>
      <w:r>
        <w:rPr>
          <w:rFonts w:ascii="Arial" w:hAnsi="Arial" w:cs="Arial"/>
          <w:color w:val="auto"/>
          <w:sz w:val="24"/>
          <w:szCs w:val="24"/>
        </w:rPr>
        <w:t xml:space="preserve">e la directora </w:t>
      </w:r>
      <w:r w:rsidRPr="00580EB1">
        <w:rPr>
          <w:rFonts w:ascii="Arial" w:hAnsi="Arial" w:cs="Arial"/>
          <w:color w:val="auto"/>
          <w:sz w:val="24"/>
          <w:szCs w:val="24"/>
        </w:rPr>
        <w:t xml:space="preserve">de la institución </w:t>
      </w:r>
      <w:r>
        <w:rPr>
          <w:rFonts w:ascii="Arial" w:hAnsi="Arial" w:cs="Arial"/>
          <w:color w:val="auto"/>
          <w:sz w:val="24"/>
          <w:szCs w:val="24"/>
        </w:rPr>
        <w:t xml:space="preserve">la maestra Norma </w:t>
      </w:r>
      <w:r w:rsidRPr="00580EB1">
        <w:rPr>
          <w:rFonts w:ascii="Arial" w:hAnsi="Arial" w:cs="Arial"/>
          <w:color w:val="auto"/>
          <w:sz w:val="24"/>
          <w:szCs w:val="24"/>
        </w:rPr>
        <w:t xml:space="preserve">a todos los maestros conectado en la video conferencia. </w:t>
      </w:r>
    </w:p>
    <w:p w14:paraId="21471C06" w14:textId="0792B42F" w:rsidR="00685BD9" w:rsidRDefault="00685BD9" w:rsidP="00685BD9">
      <w:pPr>
        <w:jc w:val="both"/>
        <w:rPr>
          <w:rFonts w:ascii="Arial" w:hAnsi="Arial" w:cs="Arial"/>
          <w:sz w:val="24"/>
          <w:szCs w:val="24"/>
        </w:rPr>
      </w:pPr>
      <w:r w:rsidRPr="000617A8">
        <w:rPr>
          <w:rFonts w:ascii="Arial" w:hAnsi="Arial" w:cs="Arial"/>
          <w:sz w:val="24"/>
          <w:szCs w:val="24"/>
        </w:rPr>
        <w:t xml:space="preserve">Iniciamos </w:t>
      </w:r>
      <w:r>
        <w:rPr>
          <w:rFonts w:ascii="Arial" w:hAnsi="Arial" w:cs="Arial"/>
          <w:sz w:val="24"/>
          <w:szCs w:val="24"/>
        </w:rPr>
        <w:t>con las recomendaciones del CTE.</w:t>
      </w:r>
    </w:p>
    <w:p w14:paraId="767D6A33" w14:textId="77777777" w:rsidR="00685BD9" w:rsidRPr="00685BD9" w:rsidRDefault="00685BD9" w:rsidP="00685BD9">
      <w:pPr>
        <w:jc w:val="both"/>
        <w:rPr>
          <w:rFonts w:ascii="Arial" w:hAnsi="Arial" w:cs="Arial"/>
          <w:sz w:val="24"/>
          <w:szCs w:val="24"/>
        </w:rPr>
      </w:pPr>
      <w:r w:rsidRPr="00685BD9">
        <w:rPr>
          <w:rFonts w:ascii="Arial" w:hAnsi="Arial" w:cs="Arial"/>
          <w:sz w:val="24"/>
          <w:szCs w:val="24"/>
        </w:rPr>
        <w:t xml:space="preserve">Iniciar puntualmente. </w:t>
      </w:r>
    </w:p>
    <w:p w14:paraId="5A8E2E67" w14:textId="77777777" w:rsidR="00685BD9" w:rsidRPr="00685BD9" w:rsidRDefault="00685BD9" w:rsidP="00685BD9">
      <w:pPr>
        <w:jc w:val="both"/>
        <w:rPr>
          <w:rFonts w:ascii="Arial" w:hAnsi="Arial" w:cs="Arial"/>
          <w:sz w:val="24"/>
          <w:szCs w:val="24"/>
        </w:rPr>
      </w:pPr>
      <w:r w:rsidRPr="00685BD9">
        <w:rPr>
          <w:rFonts w:ascii="Arial" w:hAnsi="Arial" w:cs="Arial"/>
          <w:sz w:val="24"/>
          <w:szCs w:val="24"/>
        </w:rPr>
        <w:t xml:space="preserve">Dejar encendida su cámara durante toda la sesión. </w:t>
      </w:r>
    </w:p>
    <w:p w14:paraId="221725A0" w14:textId="0E7D0E1B" w:rsidR="00685BD9" w:rsidRPr="00685BD9" w:rsidRDefault="00685BD9" w:rsidP="00685BD9">
      <w:pPr>
        <w:jc w:val="both"/>
        <w:rPr>
          <w:rFonts w:ascii="Arial" w:hAnsi="Arial" w:cs="Arial"/>
          <w:sz w:val="24"/>
          <w:szCs w:val="24"/>
        </w:rPr>
      </w:pPr>
      <w:r w:rsidRPr="00685BD9">
        <w:rPr>
          <w:rFonts w:ascii="Arial" w:hAnsi="Arial" w:cs="Arial"/>
          <w:sz w:val="24"/>
          <w:szCs w:val="24"/>
        </w:rPr>
        <w:t>Mantener su micrófono apagado mientras otros hablan.</w:t>
      </w:r>
    </w:p>
    <w:p w14:paraId="6E92C7B8" w14:textId="0E85B559" w:rsidR="00685BD9" w:rsidRDefault="00685BD9" w:rsidP="00685BD9">
      <w:pPr>
        <w:jc w:val="both"/>
        <w:rPr>
          <w:rFonts w:ascii="Arial" w:hAnsi="Arial" w:cs="Arial"/>
          <w:sz w:val="24"/>
          <w:szCs w:val="24"/>
        </w:rPr>
      </w:pPr>
      <w:r w:rsidRPr="00685BD9">
        <w:rPr>
          <w:rFonts w:ascii="Arial" w:hAnsi="Arial" w:cs="Arial"/>
          <w:sz w:val="24"/>
          <w:szCs w:val="24"/>
        </w:rPr>
        <w:t>La participación de los docentes.</w:t>
      </w:r>
    </w:p>
    <w:p w14:paraId="3A8ACC15" w14:textId="79C416AB" w:rsidR="001D662D" w:rsidRDefault="001D662D" w:rsidP="00685BD9">
      <w:pPr>
        <w:jc w:val="both"/>
        <w:rPr>
          <w:rFonts w:ascii="Arial" w:hAnsi="Arial" w:cs="Arial"/>
          <w:sz w:val="24"/>
          <w:szCs w:val="24"/>
        </w:rPr>
      </w:pPr>
    </w:p>
    <w:p w14:paraId="72A6A48A" w14:textId="580D3CDE" w:rsidR="001D662D" w:rsidRDefault="001D662D" w:rsidP="00685BD9">
      <w:pPr>
        <w:jc w:val="both"/>
        <w:rPr>
          <w:rFonts w:ascii="Arial" w:hAnsi="Arial" w:cs="Arial"/>
          <w:sz w:val="24"/>
          <w:szCs w:val="24"/>
        </w:rPr>
      </w:pPr>
      <w:r>
        <w:rPr>
          <w:rFonts w:ascii="Arial" w:hAnsi="Arial" w:cs="Arial"/>
          <w:sz w:val="24"/>
          <w:szCs w:val="24"/>
        </w:rPr>
        <w:t>Se observo el video de la C. secretaria de Educación Pública la maestra Josefina Delfina Gómez, analizando los tres temas que menciono el video para octava sesión CTE. Comentado que se trabajar con:</w:t>
      </w:r>
    </w:p>
    <w:p w14:paraId="0EE4E3BF" w14:textId="5482FD9B" w:rsidR="001D662D" w:rsidRDefault="001D662D" w:rsidP="00685BD9">
      <w:pPr>
        <w:jc w:val="both"/>
        <w:rPr>
          <w:rFonts w:ascii="Arial" w:hAnsi="Arial" w:cs="Arial"/>
          <w:sz w:val="24"/>
          <w:szCs w:val="24"/>
        </w:rPr>
      </w:pPr>
      <w:r>
        <w:rPr>
          <w:rFonts w:ascii="Arial" w:hAnsi="Arial" w:cs="Arial"/>
          <w:sz w:val="24"/>
          <w:szCs w:val="24"/>
        </w:rPr>
        <w:t>Logros de las emociones.</w:t>
      </w:r>
    </w:p>
    <w:p w14:paraId="40480D55" w14:textId="0B2A9F96" w:rsidR="001D662D" w:rsidRDefault="001D662D" w:rsidP="00685BD9">
      <w:pPr>
        <w:jc w:val="both"/>
        <w:rPr>
          <w:rFonts w:ascii="Arial" w:hAnsi="Arial" w:cs="Arial"/>
          <w:sz w:val="24"/>
          <w:szCs w:val="24"/>
        </w:rPr>
      </w:pPr>
      <w:r>
        <w:rPr>
          <w:rFonts w:ascii="Arial" w:hAnsi="Arial" w:cs="Arial"/>
          <w:sz w:val="24"/>
          <w:szCs w:val="24"/>
        </w:rPr>
        <w:t>Análisis de los aprendizajes (niveles de comunicación: con comunicación, comunicación insuficiente y sin comunicación)</w:t>
      </w:r>
    </w:p>
    <w:p w14:paraId="7D3904F8" w14:textId="5AC0CAD8" w:rsidR="001D662D" w:rsidRDefault="001D662D" w:rsidP="00685BD9">
      <w:pPr>
        <w:jc w:val="both"/>
        <w:rPr>
          <w:rFonts w:ascii="Arial" w:hAnsi="Arial" w:cs="Arial"/>
          <w:sz w:val="24"/>
          <w:szCs w:val="24"/>
        </w:rPr>
      </w:pPr>
      <w:r>
        <w:rPr>
          <w:rFonts w:ascii="Arial" w:hAnsi="Arial" w:cs="Arial"/>
          <w:sz w:val="24"/>
          <w:szCs w:val="24"/>
        </w:rPr>
        <w:t xml:space="preserve">El calendario escolar para próximo ciclo escolar 2021 – 2022, los días de limpieza de escuela, los cursos, CTE, día donde se va trabajar con el diagnostico, el periodo de </w:t>
      </w:r>
      <w:r w:rsidR="00B40C25">
        <w:rPr>
          <w:rFonts w:ascii="Arial" w:hAnsi="Arial" w:cs="Arial"/>
          <w:sz w:val="24"/>
          <w:szCs w:val="24"/>
        </w:rPr>
        <w:t>recuperación, periodo de vacaciones, etc.</w:t>
      </w:r>
    </w:p>
    <w:p w14:paraId="3132B043" w14:textId="71228616" w:rsidR="00B40C25" w:rsidRDefault="00B40C25" w:rsidP="00685BD9">
      <w:pPr>
        <w:jc w:val="both"/>
        <w:rPr>
          <w:rFonts w:ascii="Arial" w:hAnsi="Arial" w:cs="Arial"/>
          <w:sz w:val="24"/>
          <w:szCs w:val="24"/>
        </w:rPr>
      </w:pPr>
      <w:r>
        <w:rPr>
          <w:rFonts w:ascii="Arial" w:hAnsi="Arial" w:cs="Arial"/>
          <w:sz w:val="24"/>
          <w:szCs w:val="24"/>
        </w:rPr>
        <w:t>Surgió una duda como sería el periodo de recuperación y como se va llevar acabó en clases para evaluación de los alumnos que está en recuperación de los aprendizajes esperados.</w:t>
      </w:r>
    </w:p>
    <w:p w14:paraId="547EEC7B" w14:textId="3A35E3F6" w:rsidR="00B40C25" w:rsidRDefault="00B40C25" w:rsidP="00685BD9">
      <w:pPr>
        <w:jc w:val="both"/>
        <w:rPr>
          <w:rFonts w:ascii="Arial" w:hAnsi="Arial" w:cs="Arial"/>
          <w:sz w:val="24"/>
          <w:szCs w:val="24"/>
        </w:rPr>
      </w:pPr>
    </w:p>
    <w:p w14:paraId="4077291D" w14:textId="3406A7A9" w:rsidR="00B40C25" w:rsidRDefault="00B40C25" w:rsidP="00685BD9">
      <w:pPr>
        <w:jc w:val="both"/>
        <w:rPr>
          <w:rFonts w:ascii="Arial" w:hAnsi="Arial" w:cs="Arial"/>
          <w:sz w:val="24"/>
          <w:szCs w:val="24"/>
        </w:rPr>
      </w:pPr>
      <w:r>
        <w:rPr>
          <w:rFonts w:ascii="Arial" w:hAnsi="Arial" w:cs="Arial"/>
          <w:sz w:val="24"/>
          <w:szCs w:val="24"/>
        </w:rPr>
        <w:t>Se dio lectura a los materiales.</w:t>
      </w:r>
    </w:p>
    <w:p w14:paraId="7985C763" w14:textId="77777777" w:rsidR="00B40C25" w:rsidRDefault="00B40C25" w:rsidP="00685BD9">
      <w:pPr>
        <w:jc w:val="both"/>
        <w:rPr>
          <w:rFonts w:ascii="Arial" w:hAnsi="Arial" w:cs="Arial"/>
          <w:sz w:val="24"/>
          <w:szCs w:val="24"/>
        </w:rPr>
      </w:pPr>
      <w:r w:rsidRPr="00B40C25">
        <w:rPr>
          <w:rFonts w:ascii="Arial" w:hAnsi="Arial" w:cs="Arial"/>
          <w:sz w:val="24"/>
          <w:szCs w:val="24"/>
        </w:rPr>
        <w:t xml:space="preserve">Estrategia de gestión de emociones, la empatía y la resiliencia. </w:t>
      </w:r>
    </w:p>
    <w:p w14:paraId="0B4C518D" w14:textId="49205C67" w:rsidR="00B40C25" w:rsidRPr="00B40C25" w:rsidRDefault="00B40C25" w:rsidP="00685BD9">
      <w:pPr>
        <w:jc w:val="both"/>
        <w:rPr>
          <w:rFonts w:ascii="Arial" w:hAnsi="Arial" w:cs="Arial"/>
          <w:sz w:val="24"/>
          <w:szCs w:val="24"/>
        </w:rPr>
      </w:pPr>
      <w:r w:rsidRPr="00B40C25">
        <w:rPr>
          <w:rFonts w:ascii="Arial" w:hAnsi="Arial" w:cs="Arial"/>
          <w:sz w:val="24"/>
          <w:szCs w:val="24"/>
        </w:rPr>
        <w:t xml:space="preserve"> Fichas descriptivas de sus alumnas y alumnos, que hayan elaborado a partir de los acuerdos establecidos en la Séptima Sesión Ordinaria de CTE (actividades 13 a 17). </w:t>
      </w:r>
    </w:p>
    <w:p w14:paraId="33A5916C" w14:textId="1C3F175B" w:rsidR="00B40C25" w:rsidRPr="00B40C25" w:rsidRDefault="00B40C25" w:rsidP="00685BD9">
      <w:pPr>
        <w:jc w:val="both"/>
        <w:rPr>
          <w:rFonts w:ascii="Arial" w:hAnsi="Arial" w:cs="Arial"/>
          <w:sz w:val="24"/>
          <w:szCs w:val="24"/>
        </w:rPr>
      </w:pPr>
      <w:r w:rsidRPr="00B40C25">
        <w:rPr>
          <w:rFonts w:ascii="Arial" w:hAnsi="Arial" w:cs="Arial"/>
          <w:sz w:val="24"/>
          <w:szCs w:val="24"/>
        </w:rPr>
        <w:t xml:space="preserve"> Programa Escolar de Mejora Continua 2020-2021 ajustado en la Cuarta Sesión Ordinaria de CTE.</w:t>
      </w:r>
    </w:p>
    <w:p w14:paraId="2F8C4A28" w14:textId="77777777" w:rsidR="00B40C25" w:rsidRDefault="00B40C25" w:rsidP="00685BD9">
      <w:pPr>
        <w:jc w:val="both"/>
        <w:rPr>
          <w:rFonts w:ascii="Arial" w:hAnsi="Arial" w:cs="Arial"/>
          <w:sz w:val="24"/>
          <w:szCs w:val="24"/>
        </w:rPr>
      </w:pPr>
    </w:p>
    <w:p w14:paraId="400AE221" w14:textId="56B3C772" w:rsidR="00685BD9" w:rsidRDefault="00685BD9" w:rsidP="00685BD9">
      <w:pPr>
        <w:jc w:val="both"/>
        <w:rPr>
          <w:rFonts w:ascii="Arial" w:hAnsi="Arial" w:cs="Arial"/>
          <w:sz w:val="24"/>
          <w:szCs w:val="24"/>
        </w:rPr>
      </w:pPr>
      <w:r>
        <w:rPr>
          <w:rFonts w:ascii="Arial" w:hAnsi="Arial" w:cs="Arial"/>
          <w:sz w:val="24"/>
          <w:szCs w:val="24"/>
        </w:rPr>
        <w:t xml:space="preserve">Se dio lectura a los propósitos de la guía: </w:t>
      </w:r>
      <w:r w:rsidR="00B40C25">
        <w:rPr>
          <w:rFonts w:ascii="Arial" w:hAnsi="Arial" w:cs="Arial"/>
          <w:sz w:val="24"/>
          <w:szCs w:val="24"/>
        </w:rPr>
        <w:t xml:space="preserve"> acerca de los acuerdos de las estrategias de las emociones, las fichas descriptivas y lo que se implementó o elaboramos en PEMC.</w:t>
      </w:r>
    </w:p>
    <w:p w14:paraId="0AE9F553" w14:textId="77777777" w:rsidR="00ED4808" w:rsidRDefault="00ED4808" w:rsidP="00685BD9">
      <w:pPr>
        <w:jc w:val="both"/>
        <w:rPr>
          <w:rFonts w:ascii="Arial" w:hAnsi="Arial" w:cs="Arial"/>
          <w:b/>
          <w:bCs/>
          <w:sz w:val="24"/>
          <w:szCs w:val="24"/>
        </w:rPr>
      </w:pPr>
    </w:p>
    <w:p w14:paraId="7BE1CA7A" w14:textId="3F97AC27" w:rsidR="00ED4808" w:rsidRDefault="00ED4808" w:rsidP="00685BD9">
      <w:pPr>
        <w:jc w:val="both"/>
        <w:rPr>
          <w:rFonts w:ascii="Arial" w:hAnsi="Arial" w:cs="Arial"/>
          <w:b/>
          <w:bCs/>
          <w:sz w:val="24"/>
          <w:szCs w:val="24"/>
        </w:rPr>
      </w:pPr>
      <w:r>
        <w:rPr>
          <w:rFonts w:ascii="Arial" w:hAnsi="Arial" w:cs="Arial"/>
          <w:b/>
          <w:bCs/>
          <w:sz w:val="24"/>
          <w:szCs w:val="24"/>
        </w:rPr>
        <w:t xml:space="preserve">TEMA # 1 BALANCE DE LA ESTRATEGIA </w:t>
      </w:r>
      <w:r w:rsidR="00B51737">
        <w:rPr>
          <w:rFonts w:ascii="Arial" w:hAnsi="Arial" w:cs="Arial"/>
          <w:b/>
          <w:bCs/>
          <w:sz w:val="24"/>
          <w:szCs w:val="24"/>
        </w:rPr>
        <w:t>PARA LA</w:t>
      </w:r>
      <w:r>
        <w:rPr>
          <w:rFonts w:ascii="Arial" w:hAnsi="Arial" w:cs="Arial"/>
          <w:b/>
          <w:bCs/>
          <w:sz w:val="24"/>
          <w:szCs w:val="24"/>
        </w:rPr>
        <w:t xml:space="preserve"> GESTIÓN DE EMOCIONES.</w:t>
      </w:r>
    </w:p>
    <w:p w14:paraId="67A1F584" w14:textId="47B167A4" w:rsidR="00CA167B" w:rsidRPr="00ED4808" w:rsidRDefault="00CA167B" w:rsidP="00685BD9">
      <w:pPr>
        <w:jc w:val="both"/>
        <w:rPr>
          <w:rFonts w:ascii="Arial" w:hAnsi="Arial" w:cs="Arial"/>
          <w:b/>
          <w:bCs/>
          <w:sz w:val="24"/>
          <w:szCs w:val="24"/>
        </w:rPr>
      </w:pPr>
      <w:r>
        <w:rPr>
          <w:rFonts w:ascii="Arial" w:hAnsi="Arial" w:cs="Arial"/>
          <w:sz w:val="24"/>
          <w:szCs w:val="24"/>
        </w:rPr>
        <w:lastRenderedPageBreak/>
        <w:t>Se analizo la valoración de las emociones y cuanto se logró avanzar, que fue 70% en las estrategias que realizamos y se trabajo con los alumnos las actividades de las emociones.</w:t>
      </w:r>
    </w:p>
    <w:p w14:paraId="28DBBDB9" w14:textId="6DEC3FBD" w:rsidR="00CA167B" w:rsidRDefault="00CA167B" w:rsidP="00685BD9">
      <w:pPr>
        <w:jc w:val="both"/>
        <w:rPr>
          <w:rFonts w:ascii="Arial" w:hAnsi="Arial" w:cs="Arial"/>
          <w:sz w:val="24"/>
          <w:szCs w:val="24"/>
        </w:rPr>
      </w:pPr>
      <w:r>
        <w:rPr>
          <w:rFonts w:ascii="Arial" w:hAnsi="Arial" w:cs="Arial"/>
          <w:sz w:val="24"/>
          <w:szCs w:val="24"/>
        </w:rPr>
        <w:t>Se sugirió un debemos cursar el curso “prevención, detección y actuación, en caso de abuso sexual, acoso escolar y maltrato de infantes” ya que es muy importe que realicemos el curso para conocer que debemos hacer en caso de tener un alumno con algún problema.</w:t>
      </w:r>
    </w:p>
    <w:p w14:paraId="31622A5E" w14:textId="3790AC43" w:rsidR="00CA167B" w:rsidRDefault="00CA167B" w:rsidP="00685BD9">
      <w:pPr>
        <w:jc w:val="both"/>
        <w:rPr>
          <w:rFonts w:ascii="Arial" w:hAnsi="Arial" w:cs="Arial"/>
          <w:sz w:val="24"/>
          <w:szCs w:val="24"/>
        </w:rPr>
      </w:pPr>
      <w:r>
        <w:rPr>
          <w:rFonts w:ascii="Arial" w:hAnsi="Arial" w:cs="Arial"/>
          <w:sz w:val="24"/>
          <w:szCs w:val="24"/>
        </w:rPr>
        <w:t xml:space="preserve">Se dio lectura “La educación emocional, su importancia en el proceso de aprendizaje” la maestra Yolanda menciono que debemos tener </w:t>
      </w:r>
      <w:r w:rsidR="00E066D0">
        <w:rPr>
          <w:rFonts w:ascii="Arial" w:hAnsi="Arial" w:cs="Arial"/>
          <w:sz w:val="24"/>
          <w:szCs w:val="24"/>
        </w:rPr>
        <w:t>una actitud</w:t>
      </w:r>
      <w:r>
        <w:rPr>
          <w:rFonts w:ascii="Arial" w:hAnsi="Arial" w:cs="Arial"/>
          <w:sz w:val="24"/>
          <w:szCs w:val="24"/>
        </w:rPr>
        <w:t xml:space="preserve"> de trabajo </w:t>
      </w:r>
      <w:r w:rsidR="00E066D0">
        <w:rPr>
          <w:rFonts w:ascii="Arial" w:hAnsi="Arial" w:cs="Arial"/>
          <w:sz w:val="24"/>
          <w:szCs w:val="24"/>
        </w:rPr>
        <w:t>en los contenidos</w:t>
      </w:r>
      <w:r>
        <w:rPr>
          <w:rFonts w:ascii="Arial" w:hAnsi="Arial" w:cs="Arial"/>
          <w:sz w:val="24"/>
          <w:szCs w:val="24"/>
        </w:rPr>
        <w:t>, llevando videos o actividades motivadoras, creativas y novedosas.</w:t>
      </w:r>
    </w:p>
    <w:p w14:paraId="442D6619" w14:textId="621CE641" w:rsidR="00E066D0" w:rsidRDefault="00E066D0" w:rsidP="00685BD9">
      <w:pPr>
        <w:jc w:val="both"/>
        <w:rPr>
          <w:rFonts w:ascii="Arial" w:hAnsi="Arial" w:cs="Arial"/>
          <w:sz w:val="24"/>
          <w:szCs w:val="24"/>
        </w:rPr>
      </w:pPr>
      <w:r>
        <w:rPr>
          <w:rFonts w:ascii="Arial" w:hAnsi="Arial" w:cs="Arial"/>
          <w:sz w:val="24"/>
          <w:szCs w:val="24"/>
        </w:rPr>
        <w:t>También algunos maestros no tienen interés en trabajar algunas asignaturas y por lo que es bueno que los maestros cambien de grupo, mencionando la maestra Norma que importante cambiar grupo por lo menos dos ciclos para que otros docentes trabajen lo que falta en los aprendizajes de los alumnos.</w:t>
      </w:r>
    </w:p>
    <w:p w14:paraId="09BA3D82" w14:textId="20A1C598" w:rsidR="00E066D0" w:rsidRDefault="00E066D0" w:rsidP="00685BD9">
      <w:pPr>
        <w:jc w:val="both"/>
        <w:rPr>
          <w:rFonts w:ascii="Arial" w:hAnsi="Arial" w:cs="Arial"/>
          <w:sz w:val="24"/>
          <w:szCs w:val="24"/>
        </w:rPr>
      </w:pPr>
      <w:r>
        <w:rPr>
          <w:rFonts w:ascii="Arial" w:hAnsi="Arial" w:cs="Arial"/>
          <w:sz w:val="24"/>
          <w:szCs w:val="24"/>
        </w:rPr>
        <w:t xml:space="preserve"> Se analizo las siguientes preguntas.</w:t>
      </w:r>
    </w:p>
    <w:p w14:paraId="4FF04688" w14:textId="3229117A" w:rsidR="00E066D0" w:rsidRDefault="005B29A5" w:rsidP="00685BD9">
      <w:pPr>
        <w:jc w:val="both"/>
        <w:rPr>
          <w:rFonts w:ascii="Arial" w:hAnsi="Arial" w:cs="Arial"/>
          <w:sz w:val="24"/>
          <w:szCs w:val="24"/>
        </w:rPr>
      </w:pPr>
      <w:r w:rsidRPr="00E066D0">
        <w:rPr>
          <w:rFonts w:ascii="Arial" w:hAnsi="Arial" w:cs="Arial"/>
          <w:sz w:val="24"/>
          <w:szCs w:val="24"/>
        </w:rPr>
        <w:t>¿De qué manera el trabajo con las emociones en sus educandos, contribuyó en sus procesos de aprendizaje?</w:t>
      </w:r>
      <w:r w:rsidR="00E066D0" w:rsidRPr="00E066D0">
        <w:rPr>
          <w:rFonts w:ascii="Arial" w:hAnsi="Arial" w:cs="Arial"/>
          <w:sz w:val="24"/>
          <w:szCs w:val="24"/>
        </w:rPr>
        <w:t xml:space="preserve"> </w:t>
      </w:r>
      <w:r w:rsidR="00E066D0" w:rsidRPr="00E066D0">
        <w:rPr>
          <w:rFonts w:ascii="Arial" w:hAnsi="Arial" w:cs="Arial"/>
          <w:sz w:val="24"/>
          <w:szCs w:val="24"/>
        </w:rPr>
        <w:sym w:font="Symbol" w:char="F0B7"/>
      </w:r>
      <w:r w:rsidR="00E066D0" w:rsidRPr="00E066D0">
        <w:rPr>
          <w:rFonts w:ascii="Arial" w:hAnsi="Arial" w:cs="Arial"/>
          <w:sz w:val="24"/>
          <w:szCs w:val="24"/>
        </w:rPr>
        <w:t xml:space="preserve"> ¿Cómo se sienten al cierre de este ciclo escolar?, ¿cómo creen que se sienten las niñas, niños y adolescentes y sus familias? </w:t>
      </w:r>
      <w:r w:rsidR="00E066D0" w:rsidRPr="00E066D0">
        <w:rPr>
          <w:rFonts w:ascii="Arial" w:hAnsi="Arial" w:cs="Arial"/>
          <w:sz w:val="24"/>
          <w:szCs w:val="24"/>
        </w:rPr>
        <w:sym w:font="Symbol" w:char="F0B7"/>
      </w:r>
      <w:r w:rsidR="00E066D0" w:rsidRPr="00E066D0">
        <w:rPr>
          <w:rFonts w:ascii="Arial" w:hAnsi="Arial" w:cs="Arial"/>
          <w:sz w:val="24"/>
          <w:szCs w:val="24"/>
        </w:rPr>
        <w:t xml:space="preserve"> ¿Cómo considera que apoyó a sus alumnas y alumnos emocionalmente y cuáles fueron sus logros?, ¿qué quedó pendiente y qué hay que mejorar para el siguiente ciclo escolar?</w:t>
      </w:r>
    </w:p>
    <w:p w14:paraId="6C903FF2" w14:textId="4922D4CF" w:rsidR="005B29A5" w:rsidRDefault="005B29A5" w:rsidP="00685BD9">
      <w:pPr>
        <w:jc w:val="both"/>
        <w:rPr>
          <w:rFonts w:ascii="Arial" w:hAnsi="Arial" w:cs="Arial"/>
          <w:sz w:val="24"/>
          <w:szCs w:val="24"/>
        </w:rPr>
      </w:pPr>
      <w:r>
        <w:rPr>
          <w:rFonts w:ascii="Arial" w:hAnsi="Arial" w:cs="Arial"/>
          <w:sz w:val="24"/>
          <w:szCs w:val="24"/>
        </w:rPr>
        <w:t>Logrando rescatar que fue bueno trabajo de las emociones, y como nos sentimos al cierre del ciclo escolar los alumnos y padres ya es muy cansados por el trabajo de se esta haciendo y como docente es tranquilo y contentos ya que logramos que la mayoría de niños y padres de familia respondieran a las actividades que proponía el programa de aprende en casa.</w:t>
      </w:r>
    </w:p>
    <w:p w14:paraId="584AD480" w14:textId="69594560" w:rsidR="005B29A5" w:rsidRDefault="005B29A5" w:rsidP="00685BD9">
      <w:pPr>
        <w:jc w:val="both"/>
        <w:rPr>
          <w:rFonts w:ascii="Arial" w:hAnsi="Arial" w:cs="Arial"/>
          <w:sz w:val="24"/>
          <w:szCs w:val="24"/>
        </w:rPr>
      </w:pPr>
      <w:r>
        <w:rPr>
          <w:rFonts w:ascii="Arial" w:hAnsi="Arial" w:cs="Arial"/>
          <w:sz w:val="24"/>
          <w:szCs w:val="24"/>
        </w:rPr>
        <w:t>Lo que falta por trabajar es la consolidación de los aprendizajes, trabajar con las emociones, habilidades digitales y apoyo por parte los padres de familia que estuvieron ausentes en los trabajos de los niños y niñas.</w:t>
      </w:r>
    </w:p>
    <w:p w14:paraId="20C76338" w14:textId="0E97A494" w:rsidR="00B23B41" w:rsidRDefault="00B23B41" w:rsidP="00685BD9">
      <w:pPr>
        <w:jc w:val="both"/>
        <w:rPr>
          <w:rFonts w:ascii="Arial" w:hAnsi="Arial" w:cs="Arial"/>
          <w:sz w:val="24"/>
          <w:szCs w:val="24"/>
        </w:rPr>
      </w:pPr>
      <w:r>
        <w:rPr>
          <w:rFonts w:ascii="Arial" w:hAnsi="Arial" w:cs="Arial"/>
          <w:sz w:val="24"/>
          <w:szCs w:val="24"/>
        </w:rPr>
        <w:t xml:space="preserve">Informe lo que se hizo y como impacto en la escuela o cierre del ciclo escolar, donde se realizo una lista de lo que funciona </w:t>
      </w:r>
      <w:r w:rsidRPr="00B23B41">
        <w:rPr>
          <w:rFonts w:ascii="Arial" w:hAnsi="Arial" w:cs="Arial"/>
          <w:sz w:val="24"/>
          <w:szCs w:val="24"/>
        </w:rPr>
        <w:t>los aspectos de empatía, resiliencia y regulación de emociones,</w:t>
      </w:r>
      <w:r>
        <w:rPr>
          <w:rFonts w:ascii="Arial" w:hAnsi="Arial" w:cs="Arial"/>
          <w:sz w:val="24"/>
          <w:szCs w:val="24"/>
        </w:rPr>
        <w:t xml:space="preserve"> en ciclo escolar 2020 – 2021 y que dejamos para realizar el próximo ciclo.</w:t>
      </w:r>
    </w:p>
    <w:p w14:paraId="4EE59749" w14:textId="0882EF3C" w:rsidR="00B23B41" w:rsidRDefault="00B23B41" w:rsidP="00685BD9">
      <w:pPr>
        <w:jc w:val="both"/>
        <w:rPr>
          <w:rFonts w:ascii="Arial" w:hAnsi="Arial" w:cs="Arial"/>
          <w:sz w:val="24"/>
          <w:szCs w:val="24"/>
        </w:rPr>
      </w:pPr>
      <w:r>
        <w:rPr>
          <w:rFonts w:ascii="Arial" w:hAnsi="Arial" w:cs="Arial"/>
          <w:sz w:val="24"/>
          <w:szCs w:val="24"/>
        </w:rPr>
        <w:t>Aplicar las fichas de educación socioemocional.</w:t>
      </w:r>
    </w:p>
    <w:p w14:paraId="222076B6" w14:textId="10B23E22" w:rsidR="00B23B41" w:rsidRDefault="00B23B41" w:rsidP="00685BD9">
      <w:pPr>
        <w:jc w:val="both"/>
        <w:rPr>
          <w:rFonts w:ascii="Arial" w:hAnsi="Arial" w:cs="Arial"/>
          <w:sz w:val="24"/>
          <w:szCs w:val="24"/>
        </w:rPr>
      </w:pPr>
      <w:r>
        <w:rPr>
          <w:rFonts w:ascii="Arial" w:hAnsi="Arial" w:cs="Arial"/>
          <w:sz w:val="24"/>
          <w:szCs w:val="24"/>
        </w:rPr>
        <w:t>Diario de las emociones.</w:t>
      </w:r>
    </w:p>
    <w:p w14:paraId="21064E62" w14:textId="63E6A48F" w:rsidR="00B23B41" w:rsidRDefault="00B23B41" w:rsidP="00685BD9">
      <w:pPr>
        <w:jc w:val="both"/>
        <w:rPr>
          <w:rFonts w:ascii="Arial" w:hAnsi="Arial" w:cs="Arial"/>
          <w:sz w:val="24"/>
          <w:szCs w:val="24"/>
        </w:rPr>
      </w:pPr>
      <w:r>
        <w:rPr>
          <w:rFonts w:ascii="Arial" w:hAnsi="Arial" w:cs="Arial"/>
          <w:sz w:val="24"/>
          <w:szCs w:val="24"/>
        </w:rPr>
        <w:t>Semáforo de las emociones.</w:t>
      </w:r>
    </w:p>
    <w:p w14:paraId="2243E562" w14:textId="0D33EE33" w:rsidR="00B23B41" w:rsidRDefault="00B23B41" w:rsidP="00685BD9">
      <w:pPr>
        <w:jc w:val="both"/>
        <w:rPr>
          <w:rFonts w:ascii="Arial" w:hAnsi="Arial" w:cs="Arial"/>
          <w:sz w:val="24"/>
          <w:szCs w:val="24"/>
        </w:rPr>
      </w:pPr>
      <w:r>
        <w:rPr>
          <w:rFonts w:ascii="Arial" w:hAnsi="Arial" w:cs="Arial"/>
          <w:sz w:val="24"/>
          <w:szCs w:val="24"/>
        </w:rPr>
        <w:t>Técnicas de control emocional (Tappi, respiraciones, yoga y música terapia)</w:t>
      </w:r>
    </w:p>
    <w:p w14:paraId="1D5B7E26" w14:textId="67E5DD3C" w:rsidR="00E066D0" w:rsidRDefault="00E066D0" w:rsidP="00685BD9">
      <w:pPr>
        <w:jc w:val="both"/>
        <w:rPr>
          <w:rFonts w:ascii="Arial" w:hAnsi="Arial" w:cs="Arial"/>
          <w:sz w:val="24"/>
          <w:szCs w:val="24"/>
        </w:rPr>
      </w:pPr>
    </w:p>
    <w:p w14:paraId="78654619" w14:textId="3F6A835D" w:rsidR="00B23B41" w:rsidRDefault="00B23B41" w:rsidP="00685BD9">
      <w:pPr>
        <w:jc w:val="both"/>
        <w:rPr>
          <w:rFonts w:ascii="Arial" w:hAnsi="Arial" w:cs="Arial"/>
          <w:sz w:val="24"/>
          <w:szCs w:val="24"/>
        </w:rPr>
      </w:pPr>
      <w:r>
        <w:rPr>
          <w:rFonts w:ascii="Arial" w:hAnsi="Arial" w:cs="Arial"/>
          <w:sz w:val="24"/>
          <w:szCs w:val="24"/>
        </w:rPr>
        <w:t xml:space="preserve">La maestra Norma nos dio un regalo de </w:t>
      </w:r>
      <w:r w:rsidR="00ED4808">
        <w:rPr>
          <w:rFonts w:ascii="Arial" w:hAnsi="Arial" w:cs="Arial"/>
          <w:sz w:val="24"/>
          <w:szCs w:val="24"/>
        </w:rPr>
        <w:t>“</w:t>
      </w:r>
      <w:r>
        <w:rPr>
          <w:rFonts w:ascii="Arial" w:hAnsi="Arial" w:cs="Arial"/>
          <w:sz w:val="24"/>
          <w:szCs w:val="24"/>
        </w:rPr>
        <w:t xml:space="preserve">estrategias para </w:t>
      </w:r>
      <w:r w:rsidR="00ED4808">
        <w:rPr>
          <w:rFonts w:ascii="Arial" w:hAnsi="Arial" w:cs="Arial"/>
          <w:sz w:val="24"/>
          <w:szCs w:val="24"/>
        </w:rPr>
        <w:t>mantener el equilibrio emocional siendo docente” donde</w:t>
      </w:r>
      <w:r>
        <w:rPr>
          <w:rFonts w:ascii="Arial" w:hAnsi="Arial" w:cs="Arial"/>
          <w:sz w:val="24"/>
          <w:szCs w:val="24"/>
        </w:rPr>
        <w:t xml:space="preserve"> los maestros nos relajemos un poco del trabajo y </w:t>
      </w:r>
      <w:r>
        <w:rPr>
          <w:rFonts w:ascii="Arial" w:hAnsi="Arial" w:cs="Arial"/>
          <w:sz w:val="24"/>
          <w:szCs w:val="24"/>
        </w:rPr>
        <w:lastRenderedPageBreak/>
        <w:t>nos estresemos por no poder hacer el trabajo o la carga admirativa, que son 5 estrategias y explicando cómo las demos aplicar en nuestra vida diaria.</w:t>
      </w:r>
    </w:p>
    <w:p w14:paraId="3FE26CAB" w14:textId="18CA3ADD" w:rsidR="00B23B41" w:rsidRDefault="00ED4808" w:rsidP="00685BD9">
      <w:pPr>
        <w:jc w:val="both"/>
        <w:rPr>
          <w:rFonts w:ascii="Arial" w:hAnsi="Arial" w:cs="Arial"/>
          <w:sz w:val="24"/>
          <w:szCs w:val="24"/>
        </w:rPr>
      </w:pPr>
      <w:r>
        <w:rPr>
          <w:rFonts w:ascii="Arial" w:hAnsi="Arial" w:cs="Arial"/>
          <w:sz w:val="24"/>
          <w:szCs w:val="24"/>
        </w:rPr>
        <w:t>Desconéctate</w:t>
      </w:r>
      <w:r w:rsidR="00B23B41">
        <w:rPr>
          <w:rFonts w:ascii="Arial" w:hAnsi="Arial" w:cs="Arial"/>
          <w:sz w:val="24"/>
          <w:szCs w:val="24"/>
        </w:rPr>
        <w:t xml:space="preserve"> </w:t>
      </w:r>
    </w:p>
    <w:p w14:paraId="4F73E864" w14:textId="2140FCDD" w:rsidR="00ED4808" w:rsidRDefault="00ED4808" w:rsidP="00685BD9">
      <w:pPr>
        <w:jc w:val="both"/>
        <w:rPr>
          <w:rFonts w:ascii="Arial" w:hAnsi="Arial" w:cs="Arial"/>
          <w:sz w:val="24"/>
          <w:szCs w:val="24"/>
        </w:rPr>
      </w:pPr>
      <w:r>
        <w:rPr>
          <w:rFonts w:ascii="Arial" w:hAnsi="Arial" w:cs="Arial"/>
          <w:sz w:val="24"/>
          <w:szCs w:val="24"/>
        </w:rPr>
        <w:t>Genera tu propia mentalidad</w:t>
      </w:r>
    </w:p>
    <w:p w14:paraId="55317630" w14:textId="000E66E7" w:rsidR="00ED4808" w:rsidRDefault="00ED4808" w:rsidP="00685BD9">
      <w:pPr>
        <w:jc w:val="both"/>
        <w:rPr>
          <w:rFonts w:ascii="Arial" w:hAnsi="Arial" w:cs="Arial"/>
          <w:sz w:val="24"/>
          <w:szCs w:val="24"/>
        </w:rPr>
      </w:pPr>
      <w:r>
        <w:rPr>
          <w:rFonts w:ascii="Arial" w:hAnsi="Arial" w:cs="Arial"/>
          <w:sz w:val="24"/>
          <w:szCs w:val="24"/>
        </w:rPr>
        <w:t>Vive tus emociones negativas</w:t>
      </w:r>
    </w:p>
    <w:p w14:paraId="438E4C49" w14:textId="3353518E" w:rsidR="00ED4808" w:rsidRDefault="00ED4808" w:rsidP="00685BD9">
      <w:pPr>
        <w:jc w:val="both"/>
        <w:rPr>
          <w:rFonts w:ascii="Arial" w:hAnsi="Arial" w:cs="Arial"/>
          <w:sz w:val="24"/>
          <w:szCs w:val="24"/>
        </w:rPr>
      </w:pPr>
      <w:r>
        <w:rPr>
          <w:rFonts w:ascii="Arial" w:hAnsi="Arial" w:cs="Arial"/>
          <w:sz w:val="24"/>
          <w:szCs w:val="24"/>
        </w:rPr>
        <w:t>Mira panorama amplio</w:t>
      </w:r>
    </w:p>
    <w:p w14:paraId="1E6C7181" w14:textId="18C3744E" w:rsidR="00ED4808" w:rsidRDefault="00ED4808" w:rsidP="00685BD9">
      <w:pPr>
        <w:jc w:val="both"/>
        <w:rPr>
          <w:rFonts w:ascii="Arial" w:hAnsi="Arial" w:cs="Arial"/>
          <w:sz w:val="24"/>
          <w:szCs w:val="24"/>
        </w:rPr>
      </w:pPr>
      <w:r>
        <w:rPr>
          <w:rFonts w:ascii="Arial" w:hAnsi="Arial" w:cs="Arial"/>
          <w:sz w:val="24"/>
          <w:szCs w:val="24"/>
        </w:rPr>
        <w:t>Pensar en clave de esperanza.</w:t>
      </w:r>
    </w:p>
    <w:p w14:paraId="1D51A453" w14:textId="7ADC3B34" w:rsidR="00ED4808" w:rsidRDefault="00ED4808" w:rsidP="00685BD9">
      <w:pPr>
        <w:jc w:val="both"/>
        <w:rPr>
          <w:rFonts w:ascii="Arial" w:hAnsi="Arial" w:cs="Arial"/>
          <w:sz w:val="24"/>
          <w:szCs w:val="24"/>
        </w:rPr>
      </w:pPr>
      <w:r>
        <w:rPr>
          <w:rFonts w:ascii="Arial" w:hAnsi="Arial" w:cs="Arial"/>
          <w:sz w:val="24"/>
          <w:szCs w:val="24"/>
        </w:rPr>
        <w:t>Y por último como docente debemos desaprender para aprender hacer docentes innovadores, los tiempos de cambio que necesita docentes de cambio.</w:t>
      </w:r>
    </w:p>
    <w:p w14:paraId="6DD8355F" w14:textId="1A84648A" w:rsidR="00ED4808" w:rsidRDefault="00ED4808" w:rsidP="00685BD9">
      <w:pPr>
        <w:jc w:val="both"/>
        <w:rPr>
          <w:rFonts w:ascii="Arial" w:hAnsi="Arial" w:cs="Arial"/>
          <w:sz w:val="24"/>
          <w:szCs w:val="24"/>
        </w:rPr>
      </w:pPr>
    </w:p>
    <w:p w14:paraId="6411D2AE" w14:textId="7B6DFA78" w:rsidR="00ED4808" w:rsidRDefault="00ED4808" w:rsidP="00685BD9">
      <w:pPr>
        <w:jc w:val="both"/>
        <w:rPr>
          <w:rFonts w:ascii="Arial" w:hAnsi="Arial" w:cs="Arial"/>
          <w:b/>
          <w:bCs/>
          <w:sz w:val="24"/>
          <w:szCs w:val="24"/>
        </w:rPr>
      </w:pPr>
      <w:r>
        <w:rPr>
          <w:rFonts w:ascii="Arial" w:hAnsi="Arial" w:cs="Arial"/>
          <w:b/>
          <w:bCs/>
          <w:sz w:val="24"/>
          <w:szCs w:val="24"/>
        </w:rPr>
        <w:t>TEMA # 2 ¿Cómo CERRAMOS EL CICLO ESCOLAR? ANÁLISIS DE LOS RESULTADOS FINALES.</w:t>
      </w:r>
    </w:p>
    <w:p w14:paraId="51DE42C1" w14:textId="2021AA9A" w:rsidR="00ED4808" w:rsidRDefault="00ED4808" w:rsidP="00685BD9">
      <w:pPr>
        <w:jc w:val="both"/>
        <w:rPr>
          <w:rFonts w:ascii="Arial" w:hAnsi="Arial" w:cs="Arial"/>
          <w:sz w:val="24"/>
          <w:szCs w:val="24"/>
        </w:rPr>
      </w:pPr>
    </w:p>
    <w:p w14:paraId="469A8839" w14:textId="2DA212C0" w:rsidR="00ED4808" w:rsidRDefault="00ED4808" w:rsidP="00685BD9">
      <w:pPr>
        <w:jc w:val="both"/>
        <w:rPr>
          <w:rFonts w:ascii="Arial" w:hAnsi="Arial" w:cs="Arial"/>
          <w:sz w:val="24"/>
          <w:szCs w:val="24"/>
        </w:rPr>
      </w:pPr>
      <w:r>
        <w:rPr>
          <w:rFonts w:ascii="Arial" w:hAnsi="Arial" w:cs="Arial"/>
          <w:sz w:val="24"/>
          <w:szCs w:val="24"/>
        </w:rPr>
        <w:t>Se analizo los niveles de comunicación</w:t>
      </w:r>
      <w:r w:rsidR="00B17682">
        <w:rPr>
          <w:rFonts w:ascii="Arial" w:hAnsi="Arial" w:cs="Arial"/>
          <w:sz w:val="24"/>
          <w:szCs w:val="24"/>
        </w:rPr>
        <w:t>, que se manejaron durante este ciclo para saber cuáles alumnos se tenía comunicación contante, cuales con poca información y que no hubo comunicación, ya que fue una parte importante para el trabajo de los aprendizajes esperados en ciclo escolar, cuales alumnos se</w:t>
      </w:r>
      <w:r>
        <w:rPr>
          <w:rFonts w:ascii="Arial" w:hAnsi="Arial" w:cs="Arial"/>
          <w:sz w:val="24"/>
          <w:szCs w:val="24"/>
        </w:rPr>
        <w:t xml:space="preserve"> </w:t>
      </w:r>
      <w:r w:rsidR="00B17682">
        <w:rPr>
          <w:rFonts w:ascii="Arial" w:hAnsi="Arial" w:cs="Arial"/>
          <w:sz w:val="24"/>
          <w:szCs w:val="24"/>
        </w:rPr>
        <w:t>les elaboración</w:t>
      </w:r>
      <w:r>
        <w:rPr>
          <w:rFonts w:ascii="Arial" w:hAnsi="Arial" w:cs="Arial"/>
          <w:sz w:val="24"/>
          <w:szCs w:val="24"/>
        </w:rPr>
        <w:t xml:space="preserve"> de </w:t>
      </w:r>
      <w:r w:rsidR="00B17682">
        <w:rPr>
          <w:rFonts w:ascii="Arial" w:hAnsi="Arial" w:cs="Arial"/>
          <w:sz w:val="24"/>
          <w:szCs w:val="24"/>
        </w:rPr>
        <w:t>las fichas descriptivas</w:t>
      </w:r>
      <w:r>
        <w:rPr>
          <w:rFonts w:ascii="Arial" w:hAnsi="Arial" w:cs="Arial"/>
          <w:sz w:val="24"/>
          <w:szCs w:val="24"/>
        </w:rPr>
        <w:t xml:space="preserve"> y los resultados finales.</w:t>
      </w:r>
    </w:p>
    <w:p w14:paraId="3DB616DB" w14:textId="6FCA6E1F" w:rsidR="00B17682" w:rsidRDefault="00B17682" w:rsidP="00685BD9">
      <w:pPr>
        <w:jc w:val="both"/>
        <w:rPr>
          <w:rFonts w:ascii="Arial" w:hAnsi="Arial" w:cs="Arial"/>
          <w:sz w:val="24"/>
          <w:szCs w:val="24"/>
        </w:rPr>
      </w:pPr>
      <w:r>
        <w:rPr>
          <w:rFonts w:ascii="Arial" w:hAnsi="Arial" w:cs="Arial"/>
          <w:sz w:val="24"/>
          <w:szCs w:val="24"/>
        </w:rPr>
        <w:t xml:space="preserve"> </w:t>
      </w:r>
    </w:p>
    <w:tbl>
      <w:tblPr>
        <w:tblStyle w:val="Tablaconcuadrcula"/>
        <w:tblW w:w="0" w:type="auto"/>
        <w:tblLook w:val="04A0" w:firstRow="1" w:lastRow="0" w:firstColumn="1" w:lastColumn="0" w:noHBand="0" w:noVBand="1"/>
      </w:tblPr>
      <w:tblGrid>
        <w:gridCol w:w="2207"/>
        <w:gridCol w:w="2207"/>
        <w:gridCol w:w="2207"/>
        <w:gridCol w:w="2207"/>
      </w:tblGrid>
      <w:tr w:rsidR="00B17682" w14:paraId="456E768C" w14:textId="77777777" w:rsidTr="00B17682">
        <w:tc>
          <w:tcPr>
            <w:tcW w:w="2207" w:type="dxa"/>
          </w:tcPr>
          <w:p w14:paraId="08D98E0A" w14:textId="2A25244C" w:rsidR="00B17682" w:rsidRDefault="00B17682" w:rsidP="00685BD9">
            <w:pPr>
              <w:jc w:val="both"/>
              <w:rPr>
                <w:rFonts w:ascii="Arial" w:hAnsi="Arial" w:cs="Arial"/>
                <w:sz w:val="24"/>
                <w:szCs w:val="24"/>
              </w:rPr>
            </w:pPr>
            <w:r>
              <w:rPr>
                <w:b/>
              </w:rPr>
              <w:t>NO. DE FICHAS ELABORADAS POR GRADOS.</w:t>
            </w:r>
          </w:p>
        </w:tc>
        <w:tc>
          <w:tcPr>
            <w:tcW w:w="2207" w:type="dxa"/>
          </w:tcPr>
          <w:p w14:paraId="6E667DAA" w14:textId="77777777" w:rsidR="00B17682" w:rsidRDefault="00B17682" w:rsidP="00B17682">
            <w:pPr>
              <w:jc w:val="center"/>
              <w:rPr>
                <w:rFonts w:ascii="Arial" w:hAnsi="Arial" w:cs="Arial"/>
                <w:sz w:val="24"/>
                <w:szCs w:val="24"/>
              </w:rPr>
            </w:pPr>
            <w:r>
              <w:rPr>
                <w:rFonts w:ascii="Arial" w:hAnsi="Arial" w:cs="Arial"/>
                <w:sz w:val="24"/>
                <w:szCs w:val="24"/>
              </w:rPr>
              <w:t>1°</w:t>
            </w:r>
          </w:p>
          <w:p w14:paraId="1D2AD3FA" w14:textId="3DA9F456" w:rsidR="00B17682" w:rsidRDefault="00B17682" w:rsidP="00B17682">
            <w:pPr>
              <w:jc w:val="center"/>
              <w:rPr>
                <w:rFonts w:ascii="Arial" w:hAnsi="Arial" w:cs="Arial"/>
                <w:sz w:val="24"/>
                <w:szCs w:val="24"/>
              </w:rPr>
            </w:pPr>
            <w:r>
              <w:rPr>
                <w:rFonts w:ascii="Arial" w:hAnsi="Arial" w:cs="Arial"/>
                <w:sz w:val="24"/>
                <w:szCs w:val="24"/>
              </w:rPr>
              <w:t>11 FICHAS</w:t>
            </w:r>
          </w:p>
        </w:tc>
        <w:tc>
          <w:tcPr>
            <w:tcW w:w="2207" w:type="dxa"/>
          </w:tcPr>
          <w:p w14:paraId="2CC9A2F7" w14:textId="77777777" w:rsidR="00B17682" w:rsidRDefault="00B17682" w:rsidP="00B17682">
            <w:pPr>
              <w:jc w:val="center"/>
              <w:rPr>
                <w:rFonts w:ascii="Arial" w:hAnsi="Arial" w:cs="Arial"/>
                <w:sz w:val="24"/>
                <w:szCs w:val="24"/>
              </w:rPr>
            </w:pPr>
            <w:r>
              <w:rPr>
                <w:rFonts w:ascii="Arial" w:hAnsi="Arial" w:cs="Arial"/>
                <w:sz w:val="24"/>
                <w:szCs w:val="24"/>
              </w:rPr>
              <w:t>2°</w:t>
            </w:r>
          </w:p>
          <w:p w14:paraId="0F12D618" w14:textId="2B46DB94" w:rsidR="00B17682" w:rsidRDefault="00B17682" w:rsidP="00B17682">
            <w:pPr>
              <w:jc w:val="center"/>
              <w:rPr>
                <w:rFonts w:ascii="Arial" w:hAnsi="Arial" w:cs="Arial"/>
                <w:sz w:val="24"/>
                <w:szCs w:val="24"/>
              </w:rPr>
            </w:pPr>
            <w:r>
              <w:rPr>
                <w:rFonts w:ascii="Arial" w:hAnsi="Arial" w:cs="Arial"/>
                <w:sz w:val="24"/>
                <w:szCs w:val="24"/>
              </w:rPr>
              <w:t>12 FICHAS</w:t>
            </w:r>
          </w:p>
        </w:tc>
        <w:tc>
          <w:tcPr>
            <w:tcW w:w="2207" w:type="dxa"/>
          </w:tcPr>
          <w:p w14:paraId="287037A7" w14:textId="77777777" w:rsidR="00B17682" w:rsidRDefault="00B17682" w:rsidP="00B17682">
            <w:pPr>
              <w:jc w:val="center"/>
              <w:rPr>
                <w:rFonts w:ascii="Arial" w:hAnsi="Arial" w:cs="Arial"/>
                <w:sz w:val="24"/>
                <w:szCs w:val="24"/>
              </w:rPr>
            </w:pPr>
            <w:r>
              <w:rPr>
                <w:rFonts w:ascii="Arial" w:hAnsi="Arial" w:cs="Arial"/>
                <w:sz w:val="24"/>
                <w:szCs w:val="24"/>
              </w:rPr>
              <w:t>3°</w:t>
            </w:r>
          </w:p>
          <w:p w14:paraId="60AC1A01" w14:textId="40AC9A43" w:rsidR="00B17682" w:rsidRDefault="00B17682" w:rsidP="00B17682">
            <w:pPr>
              <w:jc w:val="center"/>
              <w:rPr>
                <w:rFonts w:ascii="Arial" w:hAnsi="Arial" w:cs="Arial"/>
                <w:sz w:val="24"/>
                <w:szCs w:val="24"/>
              </w:rPr>
            </w:pPr>
            <w:r>
              <w:rPr>
                <w:rFonts w:ascii="Arial" w:hAnsi="Arial" w:cs="Arial"/>
                <w:sz w:val="24"/>
                <w:szCs w:val="24"/>
              </w:rPr>
              <w:t>5 FICHAS</w:t>
            </w:r>
          </w:p>
        </w:tc>
      </w:tr>
      <w:tr w:rsidR="00B17682" w14:paraId="7AFD07B7" w14:textId="77777777" w:rsidTr="00B17682">
        <w:tc>
          <w:tcPr>
            <w:tcW w:w="2207" w:type="dxa"/>
          </w:tcPr>
          <w:p w14:paraId="71FDC531" w14:textId="5962F88B" w:rsidR="00B17682" w:rsidRDefault="00B17682" w:rsidP="00B17682">
            <w:pPr>
              <w:jc w:val="center"/>
              <w:rPr>
                <w:rFonts w:ascii="Arial" w:hAnsi="Arial" w:cs="Arial"/>
                <w:sz w:val="24"/>
                <w:szCs w:val="24"/>
              </w:rPr>
            </w:pPr>
            <w:r>
              <w:rPr>
                <w:rFonts w:ascii="Arial" w:hAnsi="Arial" w:cs="Arial"/>
                <w:sz w:val="24"/>
                <w:szCs w:val="24"/>
              </w:rPr>
              <w:t xml:space="preserve">4° A </w:t>
            </w:r>
          </w:p>
          <w:p w14:paraId="44E5D88B" w14:textId="54C3D0B9" w:rsidR="00B17682" w:rsidRDefault="00B17682" w:rsidP="00B17682">
            <w:pPr>
              <w:jc w:val="center"/>
              <w:rPr>
                <w:rFonts w:ascii="Arial" w:hAnsi="Arial" w:cs="Arial"/>
                <w:sz w:val="24"/>
                <w:szCs w:val="24"/>
              </w:rPr>
            </w:pPr>
            <w:r>
              <w:rPr>
                <w:rFonts w:ascii="Arial" w:hAnsi="Arial" w:cs="Arial"/>
                <w:sz w:val="24"/>
                <w:szCs w:val="24"/>
              </w:rPr>
              <w:t>7 FICHAS</w:t>
            </w:r>
          </w:p>
          <w:p w14:paraId="39C6BF10" w14:textId="38A6CC70" w:rsidR="00B17682" w:rsidRDefault="00B17682" w:rsidP="00685BD9">
            <w:pPr>
              <w:jc w:val="both"/>
              <w:rPr>
                <w:rFonts w:ascii="Arial" w:hAnsi="Arial" w:cs="Arial"/>
                <w:sz w:val="24"/>
                <w:szCs w:val="24"/>
              </w:rPr>
            </w:pPr>
          </w:p>
        </w:tc>
        <w:tc>
          <w:tcPr>
            <w:tcW w:w="2207" w:type="dxa"/>
          </w:tcPr>
          <w:p w14:paraId="7EC9AC2C" w14:textId="77777777" w:rsidR="00B17682" w:rsidRDefault="00B17682" w:rsidP="00B17682">
            <w:pPr>
              <w:jc w:val="center"/>
              <w:rPr>
                <w:rFonts w:ascii="Arial" w:hAnsi="Arial" w:cs="Arial"/>
                <w:sz w:val="24"/>
                <w:szCs w:val="24"/>
              </w:rPr>
            </w:pPr>
            <w:r>
              <w:rPr>
                <w:rFonts w:ascii="Arial" w:hAnsi="Arial" w:cs="Arial"/>
                <w:sz w:val="24"/>
                <w:szCs w:val="24"/>
              </w:rPr>
              <w:t>4°B</w:t>
            </w:r>
          </w:p>
          <w:p w14:paraId="189C995D" w14:textId="55D8C073" w:rsidR="00B17682" w:rsidRDefault="00B17682" w:rsidP="00B17682">
            <w:pPr>
              <w:jc w:val="center"/>
              <w:rPr>
                <w:rFonts w:ascii="Arial" w:hAnsi="Arial" w:cs="Arial"/>
                <w:sz w:val="24"/>
                <w:szCs w:val="24"/>
              </w:rPr>
            </w:pPr>
            <w:r>
              <w:rPr>
                <w:rFonts w:ascii="Arial" w:hAnsi="Arial" w:cs="Arial"/>
                <w:sz w:val="24"/>
                <w:szCs w:val="24"/>
              </w:rPr>
              <w:t>3 FICHAS</w:t>
            </w:r>
          </w:p>
        </w:tc>
        <w:tc>
          <w:tcPr>
            <w:tcW w:w="2207" w:type="dxa"/>
          </w:tcPr>
          <w:p w14:paraId="03DEA16C" w14:textId="77777777" w:rsidR="00B17682" w:rsidRDefault="00B17682" w:rsidP="00B17682">
            <w:pPr>
              <w:jc w:val="center"/>
              <w:rPr>
                <w:rFonts w:ascii="Arial" w:hAnsi="Arial" w:cs="Arial"/>
                <w:sz w:val="24"/>
                <w:szCs w:val="24"/>
              </w:rPr>
            </w:pPr>
            <w:r>
              <w:rPr>
                <w:rFonts w:ascii="Arial" w:hAnsi="Arial" w:cs="Arial"/>
                <w:sz w:val="24"/>
                <w:szCs w:val="24"/>
              </w:rPr>
              <w:t>5°</w:t>
            </w:r>
          </w:p>
          <w:p w14:paraId="4AB44260" w14:textId="03C1BEDF" w:rsidR="00B17682" w:rsidRDefault="00B17682" w:rsidP="00B17682">
            <w:pPr>
              <w:jc w:val="center"/>
              <w:rPr>
                <w:rFonts w:ascii="Arial" w:hAnsi="Arial" w:cs="Arial"/>
                <w:sz w:val="24"/>
                <w:szCs w:val="24"/>
              </w:rPr>
            </w:pPr>
            <w:r>
              <w:rPr>
                <w:rFonts w:ascii="Arial" w:hAnsi="Arial" w:cs="Arial"/>
                <w:sz w:val="24"/>
                <w:szCs w:val="24"/>
              </w:rPr>
              <w:t>4 FICHAS</w:t>
            </w:r>
          </w:p>
        </w:tc>
        <w:tc>
          <w:tcPr>
            <w:tcW w:w="2207" w:type="dxa"/>
          </w:tcPr>
          <w:p w14:paraId="6B278F0F" w14:textId="77777777" w:rsidR="00B17682" w:rsidRDefault="00B17682" w:rsidP="00B17682">
            <w:pPr>
              <w:jc w:val="center"/>
              <w:rPr>
                <w:rFonts w:ascii="Arial" w:hAnsi="Arial" w:cs="Arial"/>
                <w:sz w:val="24"/>
                <w:szCs w:val="24"/>
              </w:rPr>
            </w:pPr>
            <w:r>
              <w:rPr>
                <w:rFonts w:ascii="Arial" w:hAnsi="Arial" w:cs="Arial"/>
                <w:sz w:val="24"/>
                <w:szCs w:val="24"/>
              </w:rPr>
              <w:t xml:space="preserve">6° </w:t>
            </w:r>
          </w:p>
          <w:p w14:paraId="0063428F" w14:textId="6ADBEE04" w:rsidR="00B17682" w:rsidRDefault="00B17682" w:rsidP="00B17682">
            <w:pPr>
              <w:jc w:val="center"/>
              <w:rPr>
                <w:rFonts w:ascii="Arial" w:hAnsi="Arial" w:cs="Arial"/>
                <w:sz w:val="24"/>
                <w:szCs w:val="24"/>
              </w:rPr>
            </w:pPr>
            <w:r>
              <w:rPr>
                <w:rFonts w:ascii="Arial" w:hAnsi="Arial" w:cs="Arial"/>
                <w:sz w:val="24"/>
                <w:szCs w:val="24"/>
              </w:rPr>
              <w:t>8 FICHAS.</w:t>
            </w:r>
          </w:p>
        </w:tc>
      </w:tr>
    </w:tbl>
    <w:p w14:paraId="43EF8B48" w14:textId="77777777" w:rsidR="00B17682" w:rsidRPr="00ED4808" w:rsidRDefault="00B17682" w:rsidP="00685BD9">
      <w:pPr>
        <w:jc w:val="both"/>
        <w:rPr>
          <w:rFonts w:ascii="Arial" w:hAnsi="Arial" w:cs="Arial"/>
          <w:sz w:val="24"/>
          <w:szCs w:val="24"/>
        </w:rPr>
      </w:pPr>
    </w:p>
    <w:p w14:paraId="15D4DC37" w14:textId="5D5B1E4B" w:rsidR="00ED4808" w:rsidRDefault="00B17682" w:rsidP="00685BD9">
      <w:pPr>
        <w:jc w:val="both"/>
        <w:rPr>
          <w:rFonts w:ascii="Arial" w:hAnsi="Arial" w:cs="Arial"/>
          <w:sz w:val="24"/>
          <w:szCs w:val="24"/>
        </w:rPr>
      </w:pPr>
      <w:r>
        <w:rPr>
          <w:rFonts w:ascii="Arial" w:hAnsi="Arial" w:cs="Arial"/>
          <w:sz w:val="24"/>
          <w:szCs w:val="24"/>
        </w:rPr>
        <w:t xml:space="preserve">Siendo un total de 50 fichas descriptivas, analizando las preguntas de </w:t>
      </w:r>
      <w:r w:rsidR="00FB7975">
        <w:rPr>
          <w:rFonts w:ascii="Arial" w:hAnsi="Arial" w:cs="Arial"/>
          <w:sz w:val="24"/>
          <w:szCs w:val="24"/>
        </w:rPr>
        <w:t>las fichas</w:t>
      </w:r>
      <w:r>
        <w:rPr>
          <w:rFonts w:ascii="Arial" w:hAnsi="Arial" w:cs="Arial"/>
          <w:sz w:val="24"/>
          <w:szCs w:val="24"/>
        </w:rPr>
        <w:t xml:space="preserve">, donde se </w:t>
      </w:r>
      <w:r w:rsidR="00FB7975">
        <w:rPr>
          <w:rFonts w:ascii="Arial" w:hAnsi="Arial" w:cs="Arial"/>
          <w:sz w:val="24"/>
          <w:szCs w:val="24"/>
        </w:rPr>
        <w:t>llegó</w:t>
      </w:r>
      <w:r>
        <w:rPr>
          <w:rFonts w:ascii="Arial" w:hAnsi="Arial" w:cs="Arial"/>
          <w:sz w:val="24"/>
          <w:szCs w:val="24"/>
        </w:rPr>
        <w:t xml:space="preserve"> al acuerdo de solo podemos escribir l</w:t>
      </w:r>
      <w:r w:rsidR="00FB7975">
        <w:rPr>
          <w:rFonts w:ascii="Arial" w:hAnsi="Arial" w:cs="Arial"/>
          <w:sz w:val="24"/>
          <w:szCs w:val="24"/>
        </w:rPr>
        <w:t>as situaciones académicas que contiene información relevante sobre algunas de los logros alcanzadas y ciertas particularidades de los alumnos y quedan detalles por describir ya que no sabemos cuales aprendizajes esperados lograron ya que trabajaron en casa y con el apoyo de los padres de familia y pero algunos caso no se obtuvo el apoyo de los padres de familia.</w:t>
      </w:r>
    </w:p>
    <w:p w14:paraId="4537588E" w14:textId="51A03665" w:rsidR="00FB7975" w:rsidRPr="00FB7975" w:rsidRDefault="00FB7975" w:rsidP="00685BD9">
      <w:pPr>
        <w:jc w:val="both"/>
        <w:rPr>
          <w:rFonts w:ascii="Arial" w:hAnsi="Arial" w:cs="Arial"/>
          <w:sz w:val="24"/>
          <w:szCs w:val="24"/>
        </w:rPr>
      </w:pPr>
      <w:r w:rsidRPr="00FB7975">
        <w:rPr>
          <w:rFonts w:ascii="Arial" w:hAnsi="Arial" w:cs="Arial"/>
          <w:sz w:val="24"/>
          <w:szCs w:val="24"/>
        </w:rPr>
        <w:t xml:space="preserve">las acciones que vamos realizar el próximo ciclo realizando un </w:t>
      </w:r>
      <w:r w:rsidRPr="00FB7975">
        <w:rPr>
          <w:rFonts w:ascii="Arial" w:hAnsi="Arial" w:cs="Arial"/>
          <w:bCs/>
          <w:sz w:val="24"/>
          <w:szCs w:val="24"/>
        </w:rPr>
        <w:t>listado de hábitos</w:t>
      </w:r>
    </w:p>
    <w:p w14:paraId="282A2BEA" w14:textId="44832D1B" w:rsidR="00FB7975" w:rsidRDefault="00FB7975" w:rsidP="00FB7975">
      <w:pPr>
        <w:jc w:val="center"/>
        <w:rPr>
          <w:b/>
        </w:rPr>
      </w:pPr>
    </w:p>
    <w:p w14:paraId="77663521" w14:textId="27112867" w:rsidR="00FB7975" w:rsidRDefault="00FB7975" w:rsidP="00FB7975">
      <w:pPr>
        <w:jc w:val="center"/>
        <w:rPr>
          <w:b/>
        </w:rPr>
      </w:pPr>
    </w:p>
    <w:p w14:paraId="5847C32B" w14:textId="54173AF6" w:rsidR="00FB7975" w:rsidRDefault="00FB7975" w:rsidP="00FB7975">
      <w:pPr>
        <w:jc w:val="center"/>
        <w:rPr>
          <w:b/>
        </w:rPr>
      </w:pPr>
    </w:p>
    <w:p w14:paraId="1A3DD041" w14:textId="506AFBC5" w:rsidR="00FB7975" w:rsidRDefault="00FB7975" w:rsidP="00FB7975">
      <w:pPr>
        <w:jc w:val="center"/>
        <w:rPr>
          <w:b/>
        </w:rPr>
      </w:pPr>
    </w:p>
    <w:p w14:paraId="33498A36" w14:textId="77777777" w:rsidR="00FB7975" w:rsidRDefault="00FB7975" w:rsidP="00FB7975">
      <w:pPr>
        <w:jc w:val="center"/>
        <w:rPr>
          <w:b/>
        </w:rPr>
      </w:pPr>
    </w:p>
    <w:tbl>
      <w:tblPr>
        <w:tblStyle w:val="Tablaconcuadrcula"/>
        <w:tblW w:w="9379" w:type="dxa"/>
        <w:tblLook w:val="04A0" w:firstRow="1" w:lastRow="0" w:firstColumn="1" w:lastColumn="0" w:noHBand="0" w:noVBand="1"/>
      </w:tblPr>
      <w:tblGrid>
        <w:gridCol w:w="4685"/>
        <w:gridCol w:w="4694"/>
      </w:tblGrid>
      <w:tr w:rsidR="00FB7975" w14:paraId="4C99B85F" w14:textId="77777777" w:rsidTr="00FB7975">
        <w:trPr>
          <w:trHeight w:val="339"/>
        </w:trPr>
        <w:tc>
          <w:tcPr>
            <w:tcW w:w="4685" w:type="dxa"/>
          </w:tcPr>
          <w:p w14:paraId="74E383C7" w14:textId="77777777" w:rsidR="00FB7975" w:rsidRDefault="00FB7975" w:rsidP="0077537C">
            <w:pPr>
              <w:jc w:val="center"/>
              <w:rPr>
                <w:b/>
              </w:rPr>
            </w:pPr>
            <w:r>
              <w:rPr>
                <w:b/>
              </w:rPr>
              <w:lastRenderedPageBreak/>
              <w:t>LO QUE YA NO VA</w:t>
            </w:r>
          </w:p>
        </w:tc>
        <w:tc>
          <w:tcPr>
            <w:tcW w:w="4694" w:type="dxa"/>
          </w:tcPr>
          <w:p w14:paraId="5743517B" w14:textId="77777777" w:rsidR="00FB7975" w:rsidRDefault="00FB7975" w:rsidP="0077537C">
            <w:pPr>
              <w:jc w:val="center"/>
              <w:rPr>
                <w:b/>
              </w:rPr>
            </w:pPr>
            <w:r>
              <w:rPr>
                <w:b/>
              </w:rPr>
              <w:t>LO NUEVO</w:t>
            </w:r>
          </w:p>
        </w:tc>
      </w:tr>
      <w:tr w:rsidR="00FB7975" w14:paraId="2B1BB308" w14:textId="77777777" w:rsidTr="00FB7975">
        <w:trPr>
          <w:trHeight w:val="3047"/>
        </w:trPr>
        <w:tc>
          <w:tcPr>
            <w:tcW w:w="4685" w:type="dxa"/>
          </w:tcPr>
          <w:p w14:paraId="4042E270" w14:textId="77777777" w:rsidR="00FB7975" w:rsidRPr="00DF762A" w:rsidRDefault="00FB7975" w:rsidP="0077537C">
            <w:pPr>
              <w:jc w:val="both"/>
            </w:pPr>
            <w:r w:rsidRPr="00DF762A">
              <w:t>Conocimiento pasivo.</w:t>
            </w:r>
          </w:p>
          <w:p w14:paraId="60F5B8EE" w14:textId="77777777" w:rsidR="00FB7975" w:rsidRPr="00DF762A" w:rsidRDefault="00FB7975" w:rsidP="0077537C">
            <w:pPr>
              <w:jc w:val="both"/>
            </w:pPr>
            <w:r w:rsidRPr="00DF762A">
              <w:t>Dejarlos sin recreo.</w:t>
            </w:r>
          </w:p>
          <w:p w14:paraId="4DC45EEC" w14:textId="77777777" w:rsidR="00FB7975" w:rsidRPr="00DF762A" w:rsidRDefault="00FB7975" w:rsidP="0077537C">
            <w:pPr>
              <w:jc w:val="both"/>
            </w:pPr>
            <w:r w:rsidRPr="00DF762A">
              <w:t>Apatía o rechazo a la tecnología.</w:t>
            </w:r>
          </w:p>
          <w:p w14:paraId="017A631F" w14:textId="77777777" w:rsidR="00FB7975" w:rsidRPr="00DF762A" w:rsidRDefault="00FB7975" w:rsidP="0077537C">
            <w:pPr>
              <w:jc w:val="both"/>
            </w:pPr>
            <w:r w:rsidRPr="00DF762A">
              <w:t>Presentarse sin planeación y material.</w:t>
            </w:r>
          </w:p>
          <w:p w14:paraId="4F395881" w14:textId="77777777" w:rsidR="00FB7975" w:rsidRPr="00DF762A" w:rsidRDefault="00FB7975" w:rsidP="0077537C">
            <w:pPr>
              <w:jc w:val="both"/>
            </w:pPr>
            <w:r w:rsidRPr="00DF762A">
              <w:t>Atender asuntos personales con padres de familia.</w:t>
            </w:r>
          </w:p>
          <w:p w14:paraId="66052833" w14:textId="77777777" w:rsidR="00FB7975" w:rsidRPr="00DF762A" w:rsidRDefault="00FB7975" w:rsidP="0077537C">
            <w:pPr>
              <w:jc w:val="both"/>
            </w:pPr>
            <w:r w:rsidRPr="00DF762A">
              <w:t>Llevar a los niños a la dirección.</w:t>
            </w:r>
          </w:p>
          <w:p w14:paraId="6EE421F0" w14:textId="77777777" w:rsidR="00FB7975" w:rsidRPr="00DF762A" w:rsidRDefault="00FB7975" w:rsidP="0077537C">
            <w:pPr>
              <w:jc w:val="both"/>
            </w:pPr>
            <w:r w:rsidRPr="00DF762A">
              <w:t>Sacar a los niños a media mañana de la escuela por asuntos familiares.</w:t>
            </w:r>
          </w:p>
          <w:p w14:paraId="40F6E63B" w14:textId="77777777" w:rsidR="00FB7975" w:rsidRPr="00DF762A" w:rsidRDefault="00FB7975" w:rsidP="0077537C">
            <w:pPr>
              <w:jc w:val="both"/>
            </w:pPr>
          </w:p>
        </w:tc>
        <w:tc>
          <w:tcPr>
            <w:tcW w:w="4694" w:type="dxa"/>
          </w:tcPr>
          <w:p w14:paraId="5AEB2A97" w14:textId="77777777" w:rsidR="00FB7975" w:rsidRPr="00DF762A" w:rsidRDefault="00FB7975" w:rsidP="0077537C">
            <w:pPr>
              <w:jc w:val="both"/>
            </w:pPr>
            <w:r w:rsidRPr="00DF762A">
              <w:t>El cuerpo debe ser parte del objeto de estudio.</w:t>
            </w:r>
          </w:p>
          <w:p w14:paraId="0ACDD5CD" w14:textId="77777777" w:rsidR="00FB7975" w:rsidRPr="00DF762A" w:rsidRDefault="00FB7975" w:rsidP="0077537C">
            <w:pPr>
              <w:jc w:val="both"/>
            </w:pPr>
            <w:r w:rsidRPr="00DF762A">
              <w:t>Incluir la tecnología como estrategia didáctica.</w:t>
            </w:r>
          </w:p>
          <w:p w14:paraId="158FBF04" w14:textId="77777777" w:rsidR="00FB7975" w:rsidRPr="00DF762A" w:rsidRDefault="00FB7975" w:rsidP="0077537C">
            <w:pPr>
              <w:jc w:val="both"/>
            </w:pPr>
            <w:r w:rsidRPr="00DF762A">
              <w:t>Promover una vida saludable.</w:t>
            </w:r>
          </w:p>
          <w:p w14:paraId="469FB001" w14:textId="77777777" w:rsidR="00FB7975" w:rsidRPr="00DF762A" w:rsidRDefault="00FB7975" w:rsidP="0077537C">
            <w:pPr>
              <w:jc w:val="both"/>
            </w:pPr>
            <w:r w:rsidRPr="00DF762A">
              <w:t>Estimular y reconocer el esfuerzo.</w:t>
            </w:r>
          </w:p>
          <w:p w14:paraId="772FEF00" w14:textId="77777777" w:rsidR="00FB7975" w:rsidRPr="00DF762A" w:rsidRDefault="00FB7975" w:rsidP="0077537C">
            <w:pPr>
              <w:jc w:val="both"/>
            </w:pPr>
            <w:r w:rsidRPr="00DF762A">
              <w:t>Aulas educativas y reflexivas.</w:t>
            </w:r>
          </w:p>
          <w:p w14:paraId="04F0CEA3" w14:textId="77777777" w:rsidR="00FB7975" w:rsidRPr="00DF762A" w:rsidRDefault="00FB7975" w:rsidP="0077537C">
            <w:pPr>
              <w:jc w:val="both"/>
            </w:pPr>
            <w:r w:rsidRPr="00DF762A">
              <w:t>Alumnos participativos.</w:t>
            </w:r>
          </w:p>
          <w:p w14:paraId="2533EB9A" w14:textId="77777777" w:rsidR="00FB7975" w:rsidRPr="00DF762A" w:rsidRDefault="00FB7975" w:rsidP="0077537C">
            <w:pPr>
              <w:jc w:val="both"/>
            </w:pPr>
            <w:r w:rsidRPr="00DF762A">
              <w:t>Aulas equipadas.</w:t>
            </w:r>
          </w:p>
          <w:p w14:paraId="53E2491D" w14:textId="479DBF93" w:rsidR="00FB7975" w:rsidRPr="00DF762A" w:rsidRDefault="00FB7975" w:rsidP="0077537C">
            <w:pPr>
              <w:jc w:val="both"/>
            </w:pPr>
            <w:r w:rsidRPr="00DF762A">
              <w:t>Generar curiosidad y asombro por el objeto de estudio</w:t>
            </w:r>
          </w:p>
        </w:tc>
      </w:tr>
    </w:tbl>
    <w:p w14:paraId="10D451C8" w14:textId="77777777" w:rsidR="00FB7975" w:rsidRDefault="00FB7975" w:rsidP="00685BD9">
      <w:pPr>
        <w:jc w:val="both"/>
        <w:rPr>
          <w:rFonts w:ascii="Arial" w:hAnsi="Arial" w:cs="Arial"/>
          <w:sz w:val="24"/>
          <w:szCs w:val="24"/>
        </w:rPr>
      </w:pPr>
    </w:p>
    <w:p w14:paraId="678D25A6" w14:textId="2CEA4F30" w:rsidR="00B17682" w:rsidRDefault="00B17682" w:rsidP="00685BD9">
      <w:pPr>
        <w:jc w:val="both"/>
        <w:rPr>
          <w:rFonts w:ascii="Arial" w:hAnsi="Arial" w:cs="Arial"/>
          <w:sz w:val="24"/>
          <w:szCs w:val="24"/>
        </w:rPr>
      </w:pPr>
    </w:p>
    <w:p w14:paraId="33EC9DE9" w14:textId="73212394" w:rsidR="00B17682" w:rsidRDefault="00FB7975" w:rsidP="00685BD9">
      <w:pPr>
        <w:jc w:val="both"/>
        <w:rPr>
          <w:rFonts w:ascii="Arial" w:hAnsi="Arial" w:cs="Arial"/>
          <w:sz w:val="24"/>
          <w:szCs w:val="24"/>
        </w:rPr>
      </w:pPr>
      <w:r>
        <w:rPr>
          <w:rFonts w:ascii="Arial" w:hAnsi="Arial" w:cs="Arial"/>
          <w:sz w:val="24"/>
          <w:szCs w:val="24"/>
        </w:rPr>
        <w:t xml:space="preserve"> Cantidad de alumnos con comunicación por grados.</w:t>
      </w:r>
    </w:p>
    <w:tbl>
      <w:tblPr>
        <w:tblStyle w:val="Tablaconcuadrcula"/>
        <w:tblW w:w="0" w:type="auto"/>
        <w:tblLook w:val="04A0" w:firstRow="1" w:lastRow="0" w:firstColumn="1" w:lastColumn="0" w:noHBand="0" w:noVBand="1"/>
      </w:tblPr>
      <w:tblGrid>
        <w:gridCol w:w="2207"/>
        <w:gridCol w:w="2207"/>
        <w:gridCol w:w="2207"/>
        <w:gridCol w:w="2207"/>
      </w:tblGrid>
      <w:tr w:rsidR="00FB7975" w14:paraId="5C1DE293" w14:textId="77777777" w:rsidTr="00FB7975">
        <w:tc>
          <w:tcPr>
            <w:tcW w:w="2207" w:type="dxa"/>
          </w:tcPr>
          <w:p w14:paraId="6C2FA0F3" w14:textId="77777777" w:rsidR="00FB7975" w:rsidRDefault="00FB7975" w:rsidP="00FB7975">
            <w:pPr>
              <w:jc w:val="center"/>
              <w:rPr>
                <w:rFonts w:ascii="Arial" w:hAnsi="Arial" w:cs="Arial"/>
                <w:sz w:val="24"/>
                <w:szCs w:val="24"/>
              </w:rPr>
            </w:pPr>
            <w:r>
              <w:rPr>
                <w:rFonts w:ascii="Arial" w:hAnsi="Arial" w:cs="Arial"/>
                <w:sz w:val="24"/>
                <w:szCs w:val="24"/>
              </w:rPr>
              <w:t>1°</w:t>
            </w:r>
          </w:p>
          <w:p w14:paraId="1DB73D9B" w14:textId="77777777" w:rsidR="00FB7975" w:rsidRDefault="00FB7975" w:rsidP="00FB7975">
            <w:pPr>
              <w:jc w:val="center"/>
              <w:rPr>
                <w:rFonts w:ascii="Arial" w:hAnsi="Arial" w:cs="Arial"/>
                <w:sz w:val="24"/>
                <w:szCs w:val="24"/>
              </w:rPr>
            </w:pPr>
            <w:r>
              <w:rPr>
                <w:rFonts w:ascii="Arial" w:hAnsi="Arial" w:cs="Arial"/>
                <w:sz w:val="24"/>
                <w:szCs w:val="24"/>
              </w:rPr>
              <w:t>16 alumnos</w:t>
            </w:r>
          </w:p>
          <w:p w14:paraId="31F1230E" w14:textId="77B2B42E" w:rsidR="001F2336" w:rsidRDefault="001F2336" w:rsidP="00FB7975">
            <w:pPr>
              <w:jc w:val="center"/>
              <w:rPr>
                <w:rFonts w:ascii="Arial" w:hAnsi="Arial" w:cs="Arial"/>
                <w:sz w:val="24"/>
                <w:szCs w:val="24"/>
              </w:rPr>
            </w:pPr>
          </w:p>
        </w:tc>
        <w:tc>
          <w:tcPr>
            <w:tcW w:w="2207" w:type="dxa"/>
          </w:tcPr>
          <w:p w14:paraId="3B5D2B43" w14:textId="77777777" w:rsidR="00FB7975" w:rsidRDefault="00FB7975" w:rsidP="00FB7975">
            <w:pPr>
              <w:jc w:val="center"/>
              <w:rPr>
                <w:rFonts w:ascii="Arial" w:hAnsi="Arial" w:cs="Arial"/>
                <w:sz w:val="24"/>
                <w:szCs w:val="24"/>
              </w:rPr>
            </w:pPr>
            <w:r>
              <w:rPr>
                <w:rFonts w:ascii="Arial" w:hAnsi="Arial" w:cs="Arial"/>
                <w:sz w:val="24"/>
                <w:szCs w:val="24"/>
              </w:rPr>
              <w:t>2°</w:t>
            </w:r>
          </w:p>
          <w:p w14:paraId="0ADAA309" w14:textId="3E7BAE1F" w:rsidR="00FB7975" w:rsidRDefault="00FB7975" w:rsidP="00FB7975">
            <w:pPr>
              <w:jc w:val="center"/>
              <w:rPr>
                <w:rFonts w:ascii="Arial" w:hAnsi="Arial" w:cs="Arial"/>
                <w:sz w:val="24"/>
                <w:szCs w:val="24"/>
              </w:rPr>
            </w:pPr>
            <w:r>
              <w:rPr>
                <w:rFonts w:ascii="Arial" w:hAnsi="Arial" w:cs="Arial"/>
                <w:sz w:val="24"/>
                <w:szCs w:val="24"/>
              </w:rPr>
              <w:t>18 alumnos</w:t>
            </w:r>
          </w:p>
        </w:tc>
        <w:tc>
          <w:tcPr>
            <w:tcW w:w="2207" w:type="dxa"/>
          </w:tcPr>
          <w:p w14:paraId="3F6AC0D5" w14:textId="77777777" w:rsidR="00FB7975" w:rsidRDefault="00FB7975" w:rsidP="00FB7975">
            <w:pPr>
              <w:jc w:val="center"/>
              <w:rPr>
                <w:rFonts w:ascii="Arial" w:hAnsi="Arial" w:cs="Arial"/>
                <w:sz w:val="24"/>
                <w:szCs w:val="24"/>
              </w:rPr>
            </w:pPr>
            <w:r>
              <w:rPr>
                <w:rFonts w:ascii="Arial" w:hAnsi="Arial" w:cs="Arial"/>
                <w:sz w:val="24"/>
                <w:szCs w:val="24"/>
              </w:rPr>
              <w:t>3°</w:t>
            </w:r>
          </w:p>
          <w:p w14:paraId="00AD46AC" w14:textId="16367E8A" w:rsidR="00FB7975" w:rsidRDefault="00FB7975" w:rsidP="00FB7975">
            <w:pPr>
              <w:jc w:val="center"/>
              <w:rPr>
                <w:rFonts w:ascii="Arial" w:hAnsi="Arial" w:cs="Arial"/>
                <w:sz w:val="24"/>
                <w:szCs w:val="24"/>
              </w:rPr>
            </w:pPr>
            <w:r>
              <w:rPr>
                <w:rFonts w:ascii="Arial" w:hAnsi="Arial" w:cs="Arial"/>
                <w:sz w:val="24"/>
                <w:szCs w:val="24"/>
              </w:rPr>
              <w:t>23 alumnos</w:t>
            </w:r>
          </w:p>
        </w:tc>
        <w:tc>
          <w:tcPr>
            <w:tcW w:w="2207" w:type="dxa"/>
          </w:tcPr>
          <w:p w14:paraId="0AFC5E5E" w14:textId="77777777" w:rsidR="00FB7975" w:rsidRDefault="00FB7975" w:rsidP="00FB7975">
            <w:pPr>
              <w:jc w:val="center"/>
              <w:rPr>
                <w:rFonts w:ascii="Arial" w:hAnsi="Arial" w:cs="Arial"/>
                <w:sz w:val="24"/>
                <w:szCs w:val="24"/>
              </w:rPr>
            </w:pPr>
            <w:r>
              <w:rPr>
                <w:rFonts w:ascii="Arial" w:hAnsi="Arial" w:cs="Arial"/>
                <w:sz w:val="24"/>
                <w:szCs w:val="24"/>
              </w:rPr>
              <w:t>4° A</w:t>
            </w:r>
          </w:p>
          <w:p w14:paraId="127CE305" w14:textId="4DDD2D91" w:rsidR="00FB7975" w:rsidRDefault="00FB7975" w:rsidP="00FB7975">
            <w:pPr>
              <w:jc w:val="center"/>
              <w:rPr>
                <w:rFonts w:ascii="Arial" w:hAnsi="Arial" w:cs="Arial"/>
                <w:sz w:val="24"/>
                <w:szCs w:val="24"/>
              </w:rPr>
            </w:pPr>
            <w:r>
              <w:rPr>
                <w:rFonts w:ascii="Arial" w:hAnsi="Arial" w:cs="Arial"/>
                <w:sz w:val="24"/>
                <w:szCs w:val="24"/>
              </w:rPr>
              <w:t>12 alumnos</w:t>
            </w:r>
          </w:p>
        </w:tc>
      </w:tr>
      <w:tr w:rsidR="00FB7975" w14:paraId="02C28C82" w14:textId="77777777" w:rsidTr="00FB7975">
        <w:tc>
          <w:tcPr>
            <w:tcW w:w="2207" w:type="dxa"/>
          </w:tcPr>
          <w:p w14:paraId="6555C149" w14:textId="77777777" w:rsidR="00FB7975" w:rsidRDefault="001F2336" w:rsidP="00FB7975">
            <w:pPr>
              <w:jc w:val="center"/>
              <w:rPr>
                <w:rFonts w:ascii="Arial" w:hAnsi="Arial" w:cs="Arial"/>
                <w:sz w:val="24"/>
                <w:szCs w:val="24"/>
              </w:rPr>
            </w:pPr>
            <w:r>
              <w:rPr>
                <w:rFonts w:ascii="Arial" w:hAnsi="Arial" w:cs="Arial"/>
                <w:sz w:val="24"/>
                <w:szCs w:val="24"/>
              </w:rPr>
              <w:t xml:space="preserve">4° B </w:t>
            </w:r>
          </w:p>
          <w:p w14:paraId="018A09BE" w14:textId="2B8665E5" w:rsidR="001F2336" w:rsidRDefault="001F2336" w:rsidP="00FB7975">
            <w:pPr>
              <w:jc w:val="center"/>
              <w:rPr>
                <w:rFonts w:ascii="Arial" w:hAnsi="Arial" w:cs="Arial"/>
                <w:sz w:val="24"/>
                <w:szCs w:val="24"/>
              </w:rPr>
            </w:pPr>
            <w:r>
              <w:rPr>
                <w:rFonts w:ascii="Arial" w:hAnsi="Arial" w:cs="Arial"/>
                <w:sz w:val="24"/>
                <w:szCs w:val="24"/>
              </w:rPr>
              <w:t>17 alumnos</w:t>
            </w:r>
          </w:p>
        </w:tc>
        <w:tc>
          <w:tcPr>
            <w:tcW w:w="2207" w:type="dxa"/>
          </w:tcPr>
          <w:p w14:paraId="3DA4BF9C" w14:textId="77777777" w:rsidR="00FB7975" w:rsidRDefault="001F2336" w:rsidP="00FB7975">
            <w:pPr>
              <w:jc w:val="center"/>
              <w:rPr>
                <w:rFonts w:ascii="Arial" w:hAnsi="Arial" w:cs="Arial"/>
                <w:sz w:val="24"/>
                <w:szCs w:val="24"/>
              </w:rPr>
            </w:pPr>
            <w:r>
              <w:rPr>
                <w:rFonts w:ascii="Arial" w:hAnsi="Arial" w:cs="Arial"/>
                <w:sz w:val="24"/>
                <w:szCs w:val="24"/>
              </w:rPr>
              <w:t>5°</w:t>
            </w:r>
          </w:p>
          <w:p w14:paraId="27A48236" w14:textId="5A28BF20" w:rsidR="001F2336" w:rsidRDefault="001F2336" w:rsidP="00FB7975">
            <w:pPr>
              <w:jc w:val="center"/>
              <w:rPr>
                <w:rFonts w:ascii="Arial" w:hAnsi="Arial" w:cs="Arial"/>
                <w:sz w:val="24"/>
                <w:szCs w:val="24"/>
              </w:rPr>
            </w:pPr>
            <w:r>
              <w:rPr>
                <w:rFonts w:ascii="Arial" w:hAnsi="Arial" w:cs="Arial"/>
                <w:sz w:val="24"/>
                <w:szCs w:val="24"/>
              </w:rPr>
              <w:t>20 alumnos</w:t>
            </w:r>
          </w:p>
        </w:tc>
        <w:tc>
          <w:tcPr>
            <w:tcW w:w="2207" w:type="dxa"/>
          </w:tcPr>
          <w:p w14:paraId="10667734" w14:textId="77777777" w:rsidR="00FB7975" w:rsidRDefault="001F2336" w:rsidP="00FB7975">
            <w:pPr>
              <w:jc w:val="center"/>
              <w:rPr>
                <w:rFonts w:ascii="Arial" w:hAnsi="Arial" w:cs="Arial"/>
                <w:sz w:val="24"/>
                <w:szCs w:val="24"/>
              </w:rPr>
            </w:pPr>
            <w:r>
              <w:rPr>
                <w:rFonts w:ascii="Arial" w:hAnsi="Arial" w:cs="Arial"/>
                <w:sz w:val="24"/>
                <w:szCs w:val="24"/>
              </w:rPr>
              <w:t>6°</w:t>
            </w:r>
          </w:p>
          <w:p w14:paraId="6D241055" w14:textId="2F6F8AC6" w:rsidR="001F2336" w:rsidRDefault="001F2336" w:rsidP="00FB7975">
            <w:pPr>
              <w:jc w:val="center"/>
              <w:rPr>
                <w:rFonts w:ascii="Arial" w:hAnsi="Arial" w:cs="Arial"/>
                <w:sz w:val="24"/>
                <w:szCs w:val="24"/>
              </w:rPr>
            </w:pPr>
            <w:r>
              <w:rPr>
                <w:rFonts w:ascii="Arial" w:hAnsi="Arial" w:cs="Arial"/>
                <w:sz w:val="24"/>
                <w:szCs w:val="24"/>
              </w:rPr>
              <w:t>17 alumnos</w:t>
            </w:r>
          </w:p>
        </w:tc>
        <w:tc>
          <w:tcPr>
            <w:tcW w:w="2207" w:type="dxa"/>
          </w:tcPr>
          <w:p w14:paraId="41B2D14C" w14:textId="02AE6704" w:rsidR="00FB7975" w:rsidRDefault="001F2336" w:rsidP="00FB7975">
            <w:pPr>
              <w:jc w:val="center"/>
              <w:rPr>
                <w:rFonts w:ascii="Arial" w:hAnsi="Arial" w:cs="Arial"/>
                <w:sz w:val="24"/>
                <w:szCs w:val="24"/>
              </w:rPr>
            </w:pPr>
            <w:r>
              <w:rPr>
                <w:rFonts w:ascii="Arial" w:hAnsi="Arial" w:cs="Arial"/>
                <w:sz w:val="24"/>
                <w:szCs w:val="24"/>
              </w:rPr>
              <w:t>Total, de alumnos # 122.</w:t>
            </w:r>
          </w:p>
          <w:p w14:paraId="1B93737F" w14:textId="72CFF3B1" w:rsidR="001F2336" w:rsidRDefault="001F2336" w:rsidP="00FB7975">
            <w:pPr>
              <w:jc w:val="center"/>
              <w:rPr>
                <w:rFonts w:ascii="Arial" w:hAnsi="Arial" w:cs="Arial"/>
                <w:sz w:val="24"/>
                <w:szCs w:val="24"/>
              </w:rPr>
            </w:pPr>
            <w:r>
              <w:rPr>
                <w:rFonts w:ascii="Arial" w:hAnsi="Arial" w:cs="Arial"/>
                <w:sz w:val="24"/>
                <w:szCs w:val="24"/>
              </w:rPr>
              <w:t>70.9 % tubo comunicación.</w:t>
            </w:r>
          </w:p>
        </w:tc>
      </w:tr>
    </w:tbl>
    <w:p w14:paraId="595ED216" w14:textId="77777777" w:rsidR="00FB7975" w:rsidRDefault="00FB7975" w:rsidP="00685BD9">
      <w:pPr>
        <w:jc w:val="both"/>
        <w:rPr>
          <w:rFonts w:ascii="Arial" w:hAnsi="Arial" w:cs="Arial"/>
          <w:sz w:val="24"/>
          <w:szCs w:val="24"/>
        </w:rPr>
      </w:pPr>
    </w:p>
    <w:p w14:paraId="10E8FAA8" w14:textId="31993445" w:rsidR="00FB7975" w:rsidRDefault="00FB7975" w:rsidP="00685BD9">
      <w:pPr>
        <w:jc w:val="both"/>
        <w:rPr>
          <w:rFonts w:ascii="Arial" w:hAnsi="Arial" w:cs="Arial"/>
          <w:sz w:val="24"/>
          <w:szCs w:val="24"/>
        </w:rPr>
      </w:pPr>
    </w:p>
    <w:p w14:paraId="5D770F0F" w14:textId="77777777" w:rsidR="001F2336" w:rsidRDefault="001F2336" w:rsidP="00685BD9">
      <w:pPr>
        <w:jc w:val="both"/>
        <w:rPr>
          <w:rFonts w:ascii="Arial" w:hAnsi="Arial" w:cs="Arial"/>
          <w:sz w:val="24"/>
          <w:szCs w:val="24"/>
        </w:rPr>
      </w:pPr>
    </w:p>
    <w:p w14:paraId="17C79B49" w14:textId="77777777" w:rsidR="00B23B41" w:rsidRDefault="00B23B41" w:rsidP="00685BD9">
      <w:pPr>
        <w:jc w:val="both"/>
        <w:rPr>
          <w:rFonts w:ascii="Arial" w:hAnsi="Arial" w:cs="Arial"/>
          <w:sz w:val="24"/>
          <w:szCs w:val="24"/>
        </w:rPr>
      </w:pPr>
    </w:p>
    <w:p w14:paraId="12BBCF82" w14:textId="5CBAC5B9" w:rsidR="00B23B41" w:rsidRDefault="001F2336" w:rsidP="00685BD9">
      <w:pPr>
        <w:jc w:val="both"/>
        <w:rPr>
          <w:rFonts w:ascii="Arial" w:hAnsi="Arial" w:cs="Arial"/>
          <w:sz w:val="24"/>
          <w:szCs w:val="24"/>
        </w:rPr>
      </w:pPr>
      <w:r>
        <w:rPr>
          <w:rFonts w:ascii="Arial" w:hAnsi="Arial" w:cs="Arial"/>
          <w:sz w:val="24"/>
          <w:szCs w:val="24"/>
        </w:rPr>
        <w:t>Cantidad de alumnos con comunicación intermitente.</w:t>
      </w:r>
    </w:p>
    <w:tbl>
      <w:tblPr>
        <w:tblStyle w:val="Tablaconcuadrcula"/>
        <w:tblW w:w="0" w:type="auto"/>
        <w:tblLook w:val="04A0" w:firstRow="1" w:lastRow="0" w:firstColumn="1" w:lastColumn="0" w:noHBand="0" w:noVBand="1"/>
      </w:tblPr>
      <w:tblGrid>
        <w:gridCol w:w="2207"/>
        <w:gridCol w:w="2207"/>
        <w:gridCol w:w="2207"/>
        <w:gridCol w:w="2207"/>
      </w:tblGrid>
      <w:tr w:rsidR="001F2336" w14:paraId="7EA5EE38" w14:textId="77777777" w:rsidTr="0077537C">
        <w:tc>
          <w:tcPr>
            <w:tcW w:w="2207" w:type="dxa"/>
          </w:tcPr>
          <w:p w14:paraId="52374F39" w14:textId="77777777" w:rsidR="001F2336" w:rsidRDefault="001F2336" w:rsidP="0077537C">
            <w:pPr>
              <w:jc w:val="center"/>
              <w:rPr>
                <w:rFonts w:ascii="Arial" w:hAnsi="Arial" w:cs="Arial"/>
                <w:sz w:val="24"/>
                <w:szCs w:val="24"/>
              </w:rPr>
            </w:pPr>
            <w:r>
              <w:rPr>
                <w:rFonts w:ascii="Arial" w:hAnsi="Arial" w:cs="Arial"/>
                <w:sz w:val="24"/>
                <w:szCs w:val="24"/>
              </w:rPr>
              <w:t>1°</w:t>
            </w:r>
          </w:p>
          <w:p w14:paraId="2EE7202A" w14:textId="13E301E9" w:rsidR="001F2336" w:rsidRDefault="001F2336" w:rsidP="0077537C">
            <w:pPr>
              <w:jc w:val="center"/>
              <w:rPr>
                <w:rFonts w:ascii="Arial" w:hAnsi="Arial" w:cs="Arial"/>
                <w:sz w:val="24"/>
                <w:szCs w:val="24"/>
              </w:rPr>
            </w:pPr>
            <w:r>
              <w:rPr>
                <w:rFonts w:ascii="Arial" w:hAnsi="Arial" w:cs="Arial"/>
                <w:sz w:val="24"/>
                <w:szCs w:val="24"/>
              </w:rPr>
              <w:t>9 alumnos</w:t>
            </w:r>
          </w:p>
          <w:p w14:paraId="73C9B8A8" w14:textId="77777777" w:rsidR="001F2336" w:rsidRDefault="001F2336" w:rsidP="0077537C">
            <w:pPr>
              <w:jc w:val="center"/>
              <w:rPr>
                <w:rFonts w:ascii="Arial" w:hAnsi="Arial" w:cs="Arial"/>
                <w:sz w:val="24"/>
                <w:szCs w:val="24"/>
              </w:rPr>
            </w:pPr>
          </w:p>
        </w:tc>
        <w:tc>
          <w:tcPr>
            <w:tcW w:w="2207" w:type="dxa"/>
          </w:tcPr>
          <w:p w14:paraId="1CBDF739" w14:textId="77777777" w:rsidR="001F2336" w:rsidRDefault="001F2336" w:rsidP="0077537C">
            <w:pPr>
              <w:jc w:val="center"/>
              <w:rPr>
                <w:rFonts w:ascii="Arial" w:hAnsi="Arial" w:cs="Arial"/>
                <w:sz w:val="24"/>
                <w:szCs w:val="24"/>
              </w:rPr>
            </w:pPr>
            <w:r>
              <w:rPr>
                <w:rFonts w:ascii="Arial" w:hAnsi="Arial" w:cs="Arial"/>
                <w:sz w:val="24"/>
                <w:szCs w:val="24"/>
              </w:rPr>
              <w:t>2°</w:t>
            </w:r>
          </w:p>
          <w:p w14:paraId="3EC218A7" w14:textId="4B240216" w:rsidR="001F2336" w:rsidRDefault="001F2336" w:rsidP="0077537C">
            <w:pPr>
              <w:jc w:val="center"/>
              <w:rPr>
                <w:rFonts w:ascii="Arial" w:hAnsi="Arial" w:cs="Arial"/>
                <w:sz w:val="24"/>
                <w:szCs w:val="24"/>
              </w:rPr>
            </w:pPr>
            <w:r>
              <w:rPr>
                <w:rFonts w:ascii="Arial" w:hAnsi="Arial" w:cs="Arial"/>
                <w:sz w:val="24"/>
                <w:szCs w:val="24"/>
              </w:rPr>
              <w:t>8 alumnos</w:t>
            </w:r>
          </w:p>
        </w:tc>
        <w:tc>
          <w:tcPr>
            <w:tcW w:w="2207" w:type="dxa"/>
          </w:tcPr>
          <w:p w14:paraId="37389B6E" w14:textId="77777777" w:rsidR="001F2336" w:rsidRDefault="001F2336" w:rsidP="0077537C">
            <w:pPr>
              <w:jc w:val="center"/>
              <w:rPr>
                <w:rFonts w:ascii="Arial" w:hAnsi="Arial" w:cs="Arial"/>
                <w:sz w:val="24"/>
                <w:szCs w:val="24"/>
              </w:rPr>
            </w:pPr>
            <w:r>
              <w:rPr>
                <w:rFonts w:ascii="Arial" w:hAnsi="Arial" w:cs="Arial"/>
                <w:sz w:val="24"/>
                <w:szCs w:val="24"/>
              </w:rPr>
              <w:t>3°</w:t>
            </w:r>
          </w:p>
          <w:p w14:paraId="11AF9FDC" w14:textId="10A3F2F2" w:rsidR="001F2336" w:rsidRDefault="001F2336" w:rsidP="001F2336">
            <w:pPr>
              <w:jc w:val="center"/>
              <w:rPr>
                <w:rFonts w:ascii="Arial" w:hAnsi="Arial" w:cs="Arial"/>
                <w:sz w:val="24"/>
                <w:szCs w:val="24"/>
              </w:rPr>
            </w:pPr>
            <w:r>
              <w:rPr>
                <w:rFonts w:ascii="Arial" w:hAnsi="Arial" w:cs="Arial"/>
                <w:sz w:val="24"/>
                <w:szCs w:val="24"/>
              </w:rPr>
              <w:t>4 alumnos</w:t>
            </w:r>
          </w:p>
        </w:tc>
        <w:tc>
          <w:tcPr>
            <w:tcW w:w="2207" w:type="dxa"/>
          </w:tcPr>
          <w:p w14:paraId="199466AF" w14:textId="77777777" w:rsidR="001F2336" w:rsidRDefault="001F2336" w:rsidP="0077537C">
            <w:pPr>
              <w:jc w:val="center"/>
              <w:rPr>
                <w:rFonts w:ascii="Arial" w:hAnsi="Arial" w:cs="Arial"/>
                <w:sz w:val="24"/>
                <w:szCs w:val="24"/>
              </w:rPr>
            </w:pPr>
            <w:r>
              <w:rPr>
                <w:rFonts w:ascii="Arial" w:hAnsi="Arial" w:cs="Arial"/>
                <w:sz w:val="24"/>
                <w:szCs w:val="24"/>
              </w:rPr>
              <w:t>4° A</w:t>
            </w:r>
          </w:p>
          <w:p w14:paraId="6D33FE0B" w14:textId="2528521A" w:rsidR="001F2336" w:rsidRDefault="001F2336" w:rsidP="0077537C">
            <w:pPr>
              <w:jc w:val="center"/>
              <w:rPr>
                <w:rFonts w:ascii="Arial" w:hAnsi="Arial" w:cs="Arial"/>
                <w:sz w:val="24"/>
                <w:szCs w:val="24"/>
              </w:rPr>
            </w:pPr>
            <w:r>
              <w:rPr>
                <w:rFonts w:ascii="Arial" w:hAnsi="Arial" w:cs="Arial"/>
                <w:sz w:val="24"/>
                <w:szCs w:val="24"/>
              </w:rPr>
              <w:t>7 alumnos</w:t>
            </w:r>
          </w:p>
        </w:tc>
      </w:tr>
      <w:tr w:rsidR="001F2336" w14:paraId="74C9FAEE" w14:textId="77777777" w:rsidTr="0077537C">
        <w:tc>
          <w:tcPr>
            <w:tcW w:w="2207" w:type="dxa"/>
          </w:tcPr>
          <w:p w14:paraId="3EB0CEDC" w14:textId="77777777" w:rsidR="001F2336" w:rsidRDefault="001F2336" w:rsidP="0077537C">
            <w:pPr>
              <w:jc w:val="center"/>
              <w:rPr>
                <w:rFonts w:ascii="Arial" w:hAnsi="Arial" w:cs="Arial"/>
                <w:sz w:val="24"/>
                <w:szCs w:val="24"/>
              </w:rPr>
            </w:pPr>
            <w:r>
              <w:rPr>
                <w:rFonts w:ascii="Arial" w:hAnsi="Arial" w:cs="Arial"/>
                <w:sz w:val="24"/>
                <w:szCs w:val="24"/>
              </w:rPr>
              <w:t xml:space="preserve">4° B </w:t>
            </w:r>
          </w:p>
          <w:p w14:paraId="1FFC92C9" w14:textId="483C2F6B" w:rsidR="001F2336" w:rsidRDefault="001F2336" w:rsidP="0077537C">
            <w:pPr>
              <w:jc w:val="center"/>
              <w:rPr>
                <w:rFonts w:ascii="Arial" w:hAnsi="Arial" w:cs="Arial"/>
                <w:sz w:val="24"/>
                <w:szCs w:val="24"/>
              </w:rPr>
            </w:pPr>
            <w:r>
              <w:rPr>
                <w:rFonts w:ascii="Arial" w:hAnsi="Arial" w:cs="Arial"/>
                <w:sz w:val="24"/>
                <w:szCs w:val="24"/>
              </w:rPr>
              <w:t>3 alumnos</w:t>
            </w:r>
          </w:p>
        </w:tc>
        <w:tc>
          <w:tcPr>
            <w:tcW w:w="2207" w:type="dxa"/>
          </w:tcPr>
          <w:p w14:paraId="3797D9B9" w14:textId="77777777" w:rsidR="001F2336" w:rsidRDefault="001F2336" w:rsidP="0077537C">
            <w:pPr>
              <w:jc w:val="center"/>
              <w:rPr>
                <w:rFonts w:ascii="Arial" w:hAnsi="Arial" w:cs="Arial"/>
                <w:sz w:val="24"/>
                <w:szCs w:val="24"/>
              </w:rPr>
            </w:pPr>
            <w:r>
              <w:rPr>
                <w:rFonts w:ascii="Arial" w:hAnsi="Arial" w:cs="Arial"/>
                <w:sz w:val="24"/>
                <w:szCs w:val="24"/>
              </w:rPr>
              <w:t>5°</w:t>
            </w:r>
          </w:p>
          <w:p w14:paraId="57886A98" w14:textId="0A2F09E9" w:rsidR="001F2336" w:rsidRDefault="001F2336" w:rsidP="0077537C">
            <w:pPr>
              <w:jc w:val="center"/>
              <w:rPr>
                <w:rFonts w:ascii="Arial" w:hAnsi="Arial" w:cs="Arial"/>
                <w:sz w:val="24"/>
                <w:szCs w:val="24"/>
              </w:rPr>
            </w:pPr>
            <w:r>
              <w:rPr>
                <w:rFonts w:ascii="Arial" w:hAnsi="Arial" w:cs="Arial"/>
                <w:sz w:val="24"/>
                <w:szCs w:val="24"/>
              </w:rPr>
              <w:t>4 alumnos</w:t>
            </w:r>
          </w:p>
        </w:tc>
        <w:tc>
          <w:tcPr>
            <w:tcW w:w="2207" w:type="dxa"/>
          </w:tcPr>
          <w:p w14:paraId="276E21A3" w14:textId="77777777" w:rsidR="001F2336" w:rsidRDefault="001F2336" w:rsidP="0077537C">
            <w:pPr>
              <w:jc w:val="center"/>
              <w:rPr>
                <w:rFonts w:ascii="Arial" w:hAnsi="Arial" w:cs="Arial"/>
                <w:sz w:val="24"/>
                <w:szCs w:val="24"/>
              </w:rPr>
            </w:pPr>
            <w:r>
              <w:rPr>
                <w:rFonts w:ascii="Arial" w:hAnsi="Arial" w:cs="Arial"/>
                <w:sz w:val="24"/>
                <w:szCs w:val="24"/>
              </w:rPr>
              <w:t>6°</w:t>
            </w:r>
          </w:p>
          <w:p w14:paraId="470D2A94" w14:textId="72177FAF" w:rsidR="001F2336" w:rsidRDefault="001F2336" w:rsidP="0077537C">
            <w:pPr>
              <w:jc w:val="center"/>
              <w:rPr>
                <w:rFonts w:ascii="Arial" w:hAnsi="Arial" w:cs="Arial"/>
                <w:sz w:val="24"/>
                <w:szCs w:val="24"/>
              </w:rPr>
            </w:pPr>
            <w:r>
              <w:rPr>
                <w:rFonts w:ascii="Arial" w:hAnsi="Arial" w:cs="Arial"/>
                <w:sz w:val="24"/>
                <w:szCs w:val="24"/>
              </w:rPr>
              <w:t>3 alumnos</w:t>
            </w:r>
          </w:p>
        </w:tc>
        <w:tc>
          <w:tcPr>
            <w:tcW w:w="2207" w:type="dxa"/>
          </w:tcPr>
          <w:p w14:paraId="5F274ABA" w14:textId="2699286C" w:rsidR="001F2336" w:rsidRDefault="001F2336" w:rsidP="0077537C">
            <w:pPr>
              <w:jc w:val="center"/>
              <w:rPr>
                <w:rFonts w:ascii="Arial" w:hAnsi="Arial" w:cs="Arial"/>
                <w:sz w:val="24"/>
                <w:szCs w:val="24"/>
              </w:rPr>
            </w:pPr>
            <w:r>
              <w:rPr>
                <w:rFonts w:ascii="Arial" w:hAnsi="Arial" w:cs="Arial"/>
                <w:sz w:val="24"/>
                <w:szCs w:val="24"/>
              </w:rPr>
              <w:t>Total, de alumnos # 33</w:t>
            </w:r>
          </w:p>
          <w:p w14:paraId="016AAF0B" w14:textId="14E99057" w:rsidR="001F2336" w:rsidRDefault="001F2336" w:rsidP="0077537C">
            <w:pPr>
              <w:jc w:val="center"/>
              <w:rPr>
                <w:rFonts w:ascii="Arial" w:hAnsi="Arial" w:cs="Arial"/>
                <w:sz w:val="24"/>
                <w:szCs w:val="24"/>
              </w:rPr>
            </w:pPr>
            <w:r>
              <w:rPr>
                <w:rFonts w:ascii="Arial" w:hAnsi="Arial" w:cs="Arial"/>
                <w:sz w:val="24"/>
                <w:szCs w:val="24"/>
              </w:rPr>
              <w:t>19.2 % tubo comunicación.</w:t>
            </w:r>
          </w:p>
        </w:tc>
      </w:tr>
    </w:tbl>
    <w:p w14:paraId="06D6077C" w14:textId="77777777" w:rsidR="00B23B41" w:rsidRDefault="00B23B41" w:rsidP="00685BD9">
      <w:pPr>
        <w:jc w:val="both"/>
        <w:rPr>
          <w:rFonts w:ascii="Arial" w:hAnsi="Arial" w:cs="Arial"/>
          <w:sz w:val="24"/>
          <w:szCs w:val="24"/>
        </w:rPr>
      </w:pPr>
    </w:p>
    <w:p w14:paraId="53EA0784" w14:textId="5F53207C" w:rsidR="00B23B41" w:rsidRDefault="00B23B41" w:rsidP="00685BD9">
      <w:pPr>
        <w:jc w:val="both"/>
        <w:rPr>
          <w:rFonts w:ascii="Arial" w:hAnsi="Arial" w:cs="Arial"/>
          <w:sz w:val="24"/>
          <w:szCs w:val="24"/>
        </w:rPr>
      </w:pPr>
    </w:p>
    <w:p w14:paraId="72BA9B61" w14:textId="77777777" w:rsidR="00B51737" w:rsidRDefault="00B51737" w:rsidP="00685BD9">
      <w:pPr>
        <w:jc w:val="both"/>
        <w:rPr>
          <w:rFonts w:ascii="Arial" w:hAnsi="Arial" w:cs="Arial"/>
          <w:sz w:val="24"/>
          <w:szCs w:val="24"/>
        </w:rPr>
      </w:pPr>
    </w:p>
    <w:p w14:paraId="2F890987" w14:textId="38B429F6" w:rsidR="001F2336" w:rsidRDefault="001F2336" w:rsidP="00685BD9">
      <w:pPr>
        <w:jc w:val="both"/>
        <w:rPr>
          <w:rFonts w:ascii="Arial" w:hAnsi="Arial" w:cs="Arial"/>
          <w:sz w:val="24"/>
          <w:szCs w:val="24"/>
        </w:rPr>
      </w:pPr>
      <w:r>
        <w:rPr>
          <w:rFonts w:ascii="Arial" w:hAnsi="Arial" w:cs="Arial"/>
          <w:sz w:val="24"/>
          <w:szCs w:val="24"/>
        </w:rPr>
        <w:t>Cantidad de alumnos sin comunicación.</w:t>
      </w:r>
    </w:p>
    <w:p w14:paraId="13962E38" w14:textId="0377C74E" w:rsidR="001F2336" w:rsidRDefault="001F2336" w:rsidP="00685BD9">
      <w:pPr>
        <w:jc w:val="both"/>
        <w:rPr>
          <w:rFonts w:ascii="Arial" w:hAnsi="Arial" w:cs="Arial"/>
          <w:sz w:val="24"/>
          <w:szCs w:val="24"/>
        </w:rPr>
      </w:pPr>
    </w:p>
    <w:p w14:paraId="2525AE37" w14:textId="77777777" w:rsidR="001F2336" w:rsidRDefault="001F2336" w:rsidP="00685BD9">
      <w:pPr>
        <w:jc w:val="both"/>
        <w:rPr>
          <w:rFonts w:ascii="Arial" w:hAnsi="Arial" w:cs="Arial"/>
          <w:sz w:val="24"/>
          <w:szCs w:val="24"/>
        </w:rPr>
      </w:pPr>
    </w:p>
    <w:tbl>
      <w:tblPr>
        <w:tblStyle w:val="Tablaconcuadrcula"/>
        <w:tblW w:w="0" w:type="auto"/>
        <w:tblLook w:val="04A0" w:firstRow="1" w:lastRow="0" w:firstColumn="1" w:lastColumn="0" w:noHBand="0" w:noVBand="1"/>
      </w:tblPr>
      <w:tblGrid>
        <w:gridCol w:w="2207"/>
        <w:gridCol w:w="2207"/>
        <w:gridCol w:w="2207"/>
        <w:gridCol w:w="2207"/>
      </w:tblGrid>
      <w:tr w:rsidR="001F2336" w14:paraId="6C1FA338" w14:textId="77777777" w:rsidTr="0077537C">
        <w:tc>
          <w:tcPr>
            <w:tcW w:w="2207" w:type="dxa"/>
          </w:tcPr>
          <w:p w14:paraId="03AC76AD" w14:textId="77777777" w:rsidR="001F2336" w:rsidRDefault="001F2336" w:rsidP="0077537C">
            <w:pPr>
              <w:jc w:val="center"/>
              <w:rPr>
                <w:rFonts w:ascii="Arial" w:hAnsi="Arial" w:cs="Arial"/>
                <w:sz w:val="24"/>
                <w:szCs w:val="24"/>
              </w:rPr>
            </w:pPr>
            <w:r>
              <w:rPr>
                <w:rFonts w:ascii="Arial" w:hAnsi="Arial" w:cs="Arial"/>
                <w:sz w:val="24"/>
                <w:szCs w:val="24"/>
              </w:rPr>
              <w:t>1°</w:t>
            </w:r>
          </w:p>
          <w:p w14:paraId="0A516D65" w14:textId="3698731A" w:rsidR="001F2336" w:rsidRDefault="001F2336" w:rsidP="0077537C">
            <w:pPr>
              <w:jc w:val="center"/>
              <w:rPr>
                <w:rFonts w:ascii="Arial" w:hAnsi="Arial" w:cs="Arial"/>
                <w:sz w:val="24"/>
                <w:szCs w:val="24"/>
              </w:rPr>
            </w:pPr>
            <w:r>
              <w:rPr>
                <w:rFonts w:ascii="Arial" w:hAnsi="Arial" w:cs="Arial"/>
                <w:sz w:val="24"/>
                <w:szCs w:val="24"/>
              </w:rPr>
              <w:t>2 alumnos</w:t>
            </w:r>
          </w:p>
          <w:p w14:paraId="70DE650D" w14:textId="77777777" w:rsidR="001F2336" w:rsidRDefault="001F2336" w:rsidP="0077537C">
            <w:pPr>
              <w:jc w:val="center"/>
              <w:rPr>
                <w:rFonts w:ascii="Arial" w:hAnsi="Arial" w:cs="Arial"/>
                <w:sz w:val="24"/>
                <w:szCs w:val="24"/>
              </w:rPr>
            </w:pPr>
          </w:p>
        </w:tc>
        <w:tc>
          <w:tcPr>
            <w:tcW w:w="2207" w:type="dxa"/>
          </w:tcPr>
          <w:p w14:paraId="1ED787C1" w14:textId="77777777" w:rsidR="001F2336" w:rsidRDefault="001F2336" w:rsidP="0077537C">
            <w:pPr>
              <w:jc w:val="center"/>
              <w:rPr>
                <w:rFonts w:ascii="Arial" w:hAnsi="Arial" w:cs="Arial"/>
                <w:sz w:val="24"/>
                <w:szCs w:val="24"/>
              </w:rPr>
            </w:pPr>
            <w:r>
              <w:rPr>
                <w:rFonts w:ascii="Arial" w:hAnsi="Arial" w:cs="Arial"/>
                <w:sz w:val="24"/>
                <w:szCs w:val="24"/>
              </w:rPr>
              <w:t>2°</w:t>
            </w:r>
          </w:p>
          <w:p w14:paraId="4D7FBD78" w14:textId="0DBA35A3" w:rsidR="001F2336" w:rsidRDefault="001F2336" w:rsidP="0077537C">
            <w:pPr>
              <w:jc w:val="center"/>
              <w:rPr>
                <w:rFonts w:ascii="Arial" w:hAnsi="Arial" w:cs="Arial"/>
                <w:sz w:val="24"/>
                <w:szCs w:val="24"/>
              </w:rPr>
            </w:pPr>
            <w:r>
              <w:rPr>
                <w:rFonts w:ascii="Arial" w:hAnsi="Arial" w:cs="Arial"/>
                <w:sz w:val="24"/>
                <w:szCs w:val="24"/>
              </w:rPr>
              <w:t>4 alumnos</w:t>
            </w:r>
          </w:p>
        </w:tc>
        <w:tc>
          <w:tcPr>
            <w:tcW w:w="2207" w:type="dxa"/>
          </w:tcPr>
          <w:p w14:paraId="389493F0" w14:textId="77777777" w:rsidR="001F2336" w:rsidRDefault="001F2336" w:rsidP="0077537C">
            <w:pPr>
              <w:jc w:val="center"/>
              <w:rPr>
                <w:rFonts w:ascii="Arial" w:hAnsi="Arial" w:cs="Arial"/>
                <w:sz w:val="24"/>
                <w:szCs w:val="24"/>
              </w:rPr>
            </w:pPr>
            <w:r>
              <w:rPr>
                <w:rFonts w:ascii="Arial" w:hAnsi="Arial" w:cs="Arial"/>
                <w:sz w:val="24"/>
                <w:szCs w:val="24"/>
              </w:rPr>
              <w:t>3°</w:t>
            </w:r>
          </w:p>
          <w:p w14:paraId="36FC34E1" w14:textId="72F86128" w:rsidR="001F2336" w:rsidRDefault="001F2336" w:rsidP="0077537C">
            <w:pPr>
              <w:jc w:val="center"/>
              <w:rPr>
                <w:rFonts w:ascii="Arial" w:hAnsi="Arial" w:cs="Arial"/>
                <w:sz w:val="24"/>
                <w:szCs w:val="24"/>
              </w:rPr>
            </w:pPr>
            <w:r>
              <w:rPr>
                <w:rFonts w:ascii="Arial" w:hAnsi="Arial" w:cs="Arial"/>
                <w:sz w:val="24"/>
                <w:szCs w:val="24"/>
              </w:rPr>
              <w:t>1 alumnos</w:t>
            </w:r>
          </w:p>
        </w:tc>
        <w:tc>
          <w:tcPr>
            <w:tcW w:w="2207" w:type="dxa"/>
          </w:tcPr>
          <w:p w14:paraId="04857BA7" w14:textId="77777777" w:rsidR="001F2336" w:rsidRDefault="001F2336" w:rsidP="0077537C">
            <w:pPr>
              <w:jc w:val="center"/>
              <w:rPr>
                <w:rFonts w:ascii="Arial" w:hAnsi="Arial" w:cs="Arial"/>
                <w:sz w:val="24"/>
                <w:szCs w:val="24"/>
              </w:rPr>
            </w:pPr>
            <w:r>
              <w:rPr>
                <w:rFonts w:ascii="Arial" w:hAnsi="Arial" w:cs="Arial"/>
                <w:sz w:val="24"/>
                <w:szCs w:val="24"/>
              </w:rPr>
              <w:t>4° A</w:t>
            </w:r>
          </w:p>
          <w:p w14:paraId="0FE555F7" w14:textId="6AF27827" w:rsidR="001F2336" w:rsidRDefault="001F2336" w:rsidP="0077537C">
            <w:pPr>
              <w:jc w:val="center"/>
              <w:rPr>
                <w:rFonts w:ascii="Arial" w:hAnsi="Arial" w:cs="Arial"/>
                <w:sz w:val="24"/>
                <w:szCs w:val="24"/>
              </w:rPr>
            </w:pPr>
            <w:r>
              <w:rPr>
                <w:rFonts w:ascii="Arial" w:hAnsi="Arial" w:cs="Arial"/>
                <w:sz w:val="24"/>
                <w:szCs w:val="24"/>
              </w:rPr>
              <w:t>5 alumnos</w:t>
            </w:r>
          </w:p>
        </w:tc>
      </w:tr>
      <w:tr w:rsidR="001F2336" w14:paraId="27255CF0" w14:textId="77777777" w:rsidTr="0077537C">
        <w:tc>
          <w:tcPr>
            <w:tcW w:w="2207" w:type="dxa"/>
          </w:tcPr>
          <w:p w14:paraId="14C587EB" w14:textId="77777777" w:rsidR="001F2336" w:rsidRDefault="001F2336" w:rsidP="0077537C">
            <w:pPr>
              <w:jc w:val="center"/>
              <w:rPr>
                <w:rFonts w:ascii="Arial" w:hAnsi="Arial" w:cs="Arial"/>
                <w:sz w:val="24"/>
                <w:szCs w:val="24"/>
              </w:rPr>
            </w:pPr>
            <w:r>
              <w:rPr>
                <w:rFonts w:ascii="Arial" w:hAnsi="Arial" w:cs="Arial"/>
                <w:sz w:val="24"/>
                <w:szCs w:val="24"/>
              </w:rPr>
              <w:t xml:space="preserve">4° B </w:t>
            </w:r>
          </w:p>
          <w:p w14:paraId="78FBFD7D" w14:textId="219DEC2B" w:rsidR="001F2336" w:rsidRDefault="001F2336" w:rsidP="0077537C">
            <w:pPr>
              <w:jc w:val="center"/>
              <w:rPr>
                <w:rFonts w:ascii="Arial" w:hAnsi="Arial" w:cs="Arial"/>
                <w:sz w:val="24"/>
                <w:szCs w:val="24"/>
              </w:rPr>
            </w:pPr>
            <w:r>
              <w:rPr>
                <w:rFonts w:ascii="Arial" w:hAnsi="Arial" w:cs="Arial"/>
                <w:sz w:val="24"/>
                <w:szCs w:val="24"/>
              </w:rPr>
              <w:t>0 alumnos</w:t>
            </w:r>
          </w:p>
        </w:tc>
        <w:tc>
          <w:tcPr>
            <w:tcW w:w="2207" w:type="dxa"/>
          </w:tcPr>
          <w:p w14:paraId="76388A4F" w14:textId="77777777" w:rsidR="001F2336" w:rsidRDefault="001F2336" w:rsidP="0077537C">
            <w:pPr>
              <w:jc w:val="center"/>
              <w:rPr>
                <w:rFonts w:ascii="Arial" w:hAnsi="Arial" w:cs="Arial"/>
                <w:sz w:val="24"/>
                <w:szCs w:val="24"/>
              </w:rPr>
            </w:pPr>
            <w:r>
              <w:rPr>
                <w:rFonts w:ascii="Arial" w:hAnsi="Arial" w:cs="Arial"/>
                <w:sz w:val="24"/>
                <w:szCs w:val="24"/>
              </w:rPr>
              <w:t>5°</w:t>
            </w:r>
          </w:p>
          <w:p w14:paraId="721EFA19" w14:textId="168B1F5E" w:rsidR="001F2336" w:rsidRDefault="001F2336" w:rsidP="0077537C">
            <w:pPr>
              <w:jc w:val="center"/>
              <w:rPr>
                <w:rFonts w:ascii="Arial" w:hAnsi="Arial" w:cs="Arial"/>
                <w:sz w:val="24"/>
                <w:szCs w:val="24"/>
              </w:rPr>
            </w:pPr>
            <w:r>
              <w:rPr>
                <w:rFonts w:ascii="Arial" w:hAnsi="Arial" w:cs="Arial"/>
                <w:sz w:val="24"/>
                <w:szCs w:val="24"/>
              </w:rPr>
              <w:t>0 alumnos</w:t>
            </w:r>
          </w:p>
        </w:tc>
        <w:tc>
          <w:tcPr>
            <w:tcW w:w="2207" w:type="dxa"/>
          </w:tcPr>
          <w:p w14:paraId="296D8599" w14:textId="77777777" w:rsidR="001F2336" w:rsidRDefault="001F2336" w:rsidP="0077537C">
            <w:pPr>
              <w:jc w:val="center"/>
              <w:rPr>
                <w:rFonts w:ascii="Arial" w:hAnsi="Arial" w:cs="Arial"/>
                <w:sz w:val="24"/>
                <w:szCs w:val="24"/>
              </w:rPr>
            </w:pPr>
            <w:r>
              <w:rPr>
                <w:rFonts w:ascii="Arial" w:hAnsi="Arial" w:cs="Arial"/>
                <w:sz w:val="24"/>
                <w:szCs w:val="24"/>
              </w:rPr>
              <w:t>6°</w:t>
            </w:r>
          </w:p>
          <w:p w14:paraId="69AB0370" w14:textId="02EBBF3B" w:rsidR="001F2336" w:rsidRDefault="001F2336" w:rsidP="0077537C">
            <w:pPr>
              <w:jc w:val="center"/>
              <w:rPr>
                <w:rFonts w:ascii="Arial" w:hAnsi="Arial" w:cs="Arial"/>
                <w:sz w:val="24"/>
                <w:szCs w:val="24"/>
              </w:rPr>
            </w:pPr>
            <w:r>
              <w:rPr>
                <w:rFonts w:ascii="Arial" w:hAnsi="Arial" w:cs="Arial"/>
                <w:sz w:val="24"/>
                <w:szCs w:val="24"/>
              </w:rPr>
              <w:t>5 alumnos</w:t>
            </w:r>
          </w:p>
        </w:tc>
        <w:tc>
          <w:tcPr>
            <w:tcW w:w="2207" w:type="dxa"/>
          </w:tcPr>
          <w:p w14:paraId="60AFDD1E" w14:textId="7CA5AEB2" w:rsidR="001F2336" w:rsidRDefault="001F2336" w:rsidP="0077537C">
            <w:pPr>
              <w:jc w:val="center"/>
              <w:rPr>
                <w:rFonts w:ascii="Arial" w:hAnsi="Arial" w:cs="Arial"/>
                <w:sz w:val="24"/>
                <w:szCs w:val="24"/>
              </w:rPr>
            </w:pPr>
            <w:r>
              <w:rPr>
                <w:rFonts w:ascii="Arial" w:hAnsi="Arial" w:cs="Arial"/>
                <w:sz w:val="24"/>
                <w:szCs w:val="24"/>
              </w:rPr>
              <w:t>Total, de alumnos # 17</w:t>
            </w:r>
          </w:p>
          <w:p w14:paraId="55C2A449" w14:textId="22E92700" w:rsidR="001F2336" w:rsidRDefault="001F2336" w:rsidP="0077537C">
            <w:pPr>
              <w:jc w:val="center"/>
              <w:rPr>
                <w:rFonts w:ascii="Arial" w:hAnsi="Arial" w:cs="Arial"/>
                <w:sz w:val="24"/>
                <w:szCs w:val="24"/>
              </w:rPr>
            </w:pPr>
            <w:r>
              <w:rPr>
                <w:rFonts w:ascii="Arial" w:hAnsi="Arial" w:cs="Arial"/>
                <w:sz w:val="24"/>
                <w:szCs w:val="24"/>
              </w:rPr>
              <w:t>9.9 % no hubo comunicación.</w:t>
            </w:r>
          </w:p>
        </w:tc>
      </w:tr>
    </w:tbl>
    <w:p w14:paraId="2985D4F5" w14:textId="4A32FE99" w:rsidR="00E066D0" w:rsidRDefault="00E066D0" w:rsidP="00685BD9">
      <w:pPr>
        <w:jc w:val="both"/>
        <w:rPr>
          <w:rFonts w:ascii="Arial" w:hAnsi="Arial" w:cs="Arial"/>
          <w:sz w:val="24"/>
          <w:szCs w:val="24"/>
        </w:rPr>
      </w:pPr>
    </w:p>
    <w:p w14:paraId="215E10B8" w14:textId="77BBEF81" w:rsidR="00A645CF" w:rsidRDefault="00A645CF" w:rsidP="00685BD9">
      <w:pPr>
        <w:jc w:val="both"/>
        <w:rPr>
          <w:rFonts w:ascii="Arial" w:hAnsi="Arial" w:cs="Arial"/>
          <w:sz w:val="24"/>
          <w:szCs w:val="24"/>
        </w:rPr>
      </w:pPr>
      <w:r w:rsidRPr="00A645CF">
        <w:rPr>
          <w:rFonts w:ascii="Arial" w:hAnsi="Arial" w:cs="Arial"/>
          <w:sz w:val="24"/>
          <w:szCs w:val="24"/>
        </w:rPr>
        <w:t>Acciones habremos de implementar al inicio del siguiente ciclo escolar para atender los posibles rezagos en los aprendizajes de nuestras NN</w:t>
      </w:r>
      <w:r>
        <w:rPr>
          <w:rFonts w:ascii="Arial" w:hAnsi="Arial" w:cs="Arial"/>
          <w:sz w:val="24"/>
          <w:szCs w:val="24"/>
        </w:rPr>
        <w:t>.</w:t>
      </w:r>
    </w:p>
    <w:p w14:paraId="7FE01A6D" w14:textId="2A25C2B6" w:rsidR="00A645CF" w:rsidRDefault="00D674B2" w:rsidP="00A645CF">
      <w:pPr>
        <w:pStyle w:val="Prrafodelista"/>
        <w:numPr>
          <w:ilvl w:val="0"/>
          <w:numId w:val="3"/>
        </w:numPr>
        <w:jc w:val="both"/>
        <w:rPr>
          <w:rFonts w:ascii="Arial" w:hAnsi="Arial" w:cs="Arial"/>
          <w:sz w:val="24"/>
          <w:szCs w:val="24"/>
        </w:rPr>
      </w:pPr>
      <w:r>
        <w:rPr>
          <w:rFonts w:ascii="Arial" w:hAnsi="Arial" w:cs="Arial"/>
          <w:sz w:val="24"/>
          <w:szCs w:val="24"/>
        </w:rPr>
        <w:t>Aplicación de examen de diagnóstico.  30 de agosto al 10 de septiembre (prueba escrita, alerta temprana, estilos de aprendizaje, estudios socioemocial y psicopedagógica)</w:t>
      </w:r>
    </w:p>
    <w:p w14:paraId="000302C9" w14:textId="6FB6EFB3" w:rsidR="00D674B2" w:rsidRDefault="00D674B2" w:rsidP="00A645CF">
      <w:pPr>
        <w:pStyle w:val="Prrafodelista"/>
        <w:numPr>
          <w:ilvl w:val="0"/>
          <w:numId w:val="3"/>
        </w:numPr>
        <w:jc w:val="both"/>
        <w:rPr>
          <w:rFonts w:ascii="Arial" w:hAnsi="Arial" w:cs="Arial"/>
          <w:sz w:val="24"/>
          <w:szCs w:val="24"/>
        </w:rPr>
      </w:pPr>
      <w:r>
        <w:rPr>
          <w:rFonts w:ascii="Arial" w:hAnsi="Arial" w:cs="Arial"/>
          <w:sz w:val="24"/>
          <w:szCs w:val="24"/>
        </w:rPr>
        <w:t>Planeación del proyecto de recuperación (trabajar club)</w:t>
      </w:r>
    </w:p>
    <w:p w14:paraId="251C026E" w14:textId="2D7B57CD" w:rsidR="00D674B2" w:rsidRDefault="00D674B2" w:rsidP="00A645CF">
      <w:pPr>
        <w:pStyle w:val="Prrafodelista"/>
        <w:numPr>
          <w:ilvl w:val="0"/>
          <w:numId w:val="3"/>
        </w:numPr>
        <w:jc w:val="both"/>
        <w:rPr>
          <w:rFonts w:ascii="Arial" w:hAnsi="Arial" w:cs="Arial"/>
          <w:sz w:val="24"/>
          <w:szCs w:val="24"/>
        </w:rPr>
      </w:pPr>
      <w:r>
        <w:rPr>
          <w:rFonts w:ascii="Arial" w:hAnsi="Arial" w:cs="Arial"/>
          <w:sz w:val="24"/>
          <w:szCs w:val="24"/>
        </w:rPr>
        <w:t>Horarios establecidos para alumnos con rezago.</w:t>
      </w:r>
    </w:p>
    <w:p w14:paraId="0CACCFBB" w14:textId="6FE41DCD" w:rsidR="00D674B2" w:rsidRDefault="00D674B2" w:rsidP="00D674B2">
      <w:pPr>
        <w:pStyle w:val="Prrafodelista"/>
        <w:jc w:val="both"/>
        <w:rPr>
          <w:rFonts w:ascii="Arial" w:hAnsi="Arial" w:cs="Arial"/>
          <w:sz w:val="24"/>
          <w:szCs w:val="24"/>
        </w:rPr>
      </w:pPr>
    </w:p>
    <w:p w14:paraId="1D582282" w14:textId="59309165" w:rsidR="00D674B2" w:rsidRDefault="00D674B2" w:rsidP="00D674B2">
      <w:pPr>
        <w:pStyle w:val="Prrafodelista"/>
        <w:jc w:val="both"/>
        <w:rPr>
          <w:rFonts w:ascii="Arial" w:hAnsi="Arial" w:cs="Arial"/>
          <w:sz w:val="24"/>
          <w:szCs w:val="24"/>
        </w:rPr>
      </w:pPr>
    </w:p>
    <w:p w14:paraId="3746A410" w14:textId="62FF34C1" w:rsidR="00D674B2" w:rsidRDefault="00D674B2" w:rsidP="00D674B2">
      <w:pPr>
        <w:jc w:val="both"/>
        <w:rPr>
          <w:rFonts w:ascii="Arial" w:hAnsi="Arial" w:cs="Arial"/>
          <w:b/>
          <w:bCs/>
          <w:sz w:val="24"/>
          <w:szCs w:val="24"/>
        </w:rPr>
      </w:pPr>
      <w:r>
        <w:rPr>
          <w:rFonts w:ascii="Arial" w:hAnsi="Arial" w:cs="Arial"/>
          <w:b/>
          <w:bCs/>
          <w:sz w:val="24"/>
          <w:szCs w:val="24"/>
        </w:rPr>
        <w:t>TEMA # 3 EL PEMC COMO INSTRUMENTO DE MEJORA ¿CUÁNTO AVANZAMOS EN NUESTRA METAS Y OBJETIVOS?</w:t>
      </w:r>
    </w:p>
    <w:p w14:paraId="3701B793" w14:textId="675CB874" w:rsidR="00D674B2" w:rsidRDefault="00D674B2" w:rsidP="00D674B2">
      <w:pPr>
        <w:jc w:val="both"/>
        <w:rPr>
          <w:rFonts w:ascii="Arial" w:hAnsi="Arial" w:cs="Arial"/>
          <w:b/>
          <w:bCs/>
          <w:sz w:val="24"/>
          <w:szCs w:val="24"/>
        </w:rPr>
      </w:pPr>
    </w:p>
    <w:p w14:paraId="6B1D1793" w14:textId="561E4FA6" w:rsidR="00917F21" w:rsidRDefault="00917F21" w:rsidP="00D674B2">
      <w:pPr>
        <w:jc w:val="both"/>
        <w:rPr>
          <w:rFonts w:ascii="Arial" w:hAnsi="Arial" w:cs="Arial"/>
          <w:b/>
          <w:bCs/>
          <w:sz w:val="24"/>
          <w:szCs w:val="24"/>
        </w:rPr>
      </w:pPr>
    </w:p>
    <w:p w14:paraId="63E266D9" w14:textId="77777777" w:rsidR="00917F21" w:rsidRDefault="00917F21" w:rsidP="00D674B2">
      <w:pPr>
        <w:jc w:val="both"/>
        <w:rPr>
          <w:rFonts w:ascii="Arial" w:hAnsi="Arial" w:cs="Arial"/>
          <w:b/>
          <w:bCs/>
          <w:sz w:val="24"/>
          <w:szCs w:val="24"/>
        </w:rPr>
      </w:pPr>
    </w:p>
    <w:p w14:paraId="0DE177C8" w14:textId="2875A2E3" w:rsidR="00D674B2" w:rsidRDefault="00D674B2" w:rsidP="00D674B2">
      <w:pPr>
        <w:jc w:val="both"/>
        <w:rPr>
          <w:rFonts w:ascii="Arial" w:hAnsi="Arial" w:cs="Arial"/>
          <w:b/>
          <w:bCs/>
          <w:sz w:val="24"/>
          <w:szCs w:val="24"/>
        </w:rPr>
      </w:pPr>
      <w:r>
        <w:rPr>
          <w:b/>
        </w:rPr>
        <w:t xml:space="preserve">ÁMBITO: </w:t>
      </w:r>
      <w:r w:rsidRPr="006C55B7">
        <w:rPr>
          <w:sz w:val="24"/>
          <w:szCs w:val="24"/>
        </w:rPr>
        <w:t>Aprovechamiento académico y asistencia de los alumnos.</w:t>
      </w:r>
    </w:p>
    <w:tbl>
      <w:tblPr>
        <w:tblStyle w:val="Tablaconcuadrcula"/>
        <w:tblW w:w="0" w:type="auto"/>
        <w:tblLook w:val="04A0" w:firstRow="1" w:lastRow="0" w:firstColumn="1" w:lastColumn="0" w:noHBand="0" w:noVBand="1"/>
      </w:tblPr>
      <w:tblGrid>
        <w:gridCol w:w="8828"/>
      </w:tblGrid>
      <w:tr w:rsidR="00D674B2" w14:paraId="541862CB" w14:textId="77777777" w:rsidTr="00D674B2">
        <w:tc>
          <w:tcPr>
            <w:tcW w:w="8828" w:type="dxa"/>
          </w:tcPr>
          <w:p w14:paraId="63050EDF" w14:textId="6B7E8E33" w:rsidR="00D674B2" w:rsidRDefault="00D674B2" w:rsidP="00D674B2">
            <w:pPr>
              <w:jc w:val="both"/>
              <w:rPr>
                <w:rFonts w:ascii="Arial" w:hAnsi="Arial" w:cs="Arial"/>
                <w:b/>
                <w:bCs/>
                <w:sz w:val="24"/>
                <w:szCs w:val="24"/>
              </w:rPr>
            </w:pPr>
            <w:r w:rsidRPr="008127D6">
              <w:rPr>
                <w:b/>
              </w:rPr>
              <w:t>META ALCANZADA</w:t>
            </w:r>
            <w:r>
              <w:rPr>
                <w:b/>
              </w:rPr>
              <w:t xml:space="preserve">: </w:t>
            </w:r>
            <w:r w:rsidRPr="006C55B7">
              <w:t>Logramos la motivación del 7</w:t>
            </w:r>
            <w:r>
              <w:t>0.</w:t>
            </w:r>
            <w:r w:rsidRPr="006C55B7">
              <w:t>9% de los alumnos para que adquirieran los conocimientos básicos.</w:t>
            </w:r>
          </w:p>
        </w:tc>
      </w:tr>
      <w:tr w:rsidR="00D674B2" w14:paraId="0BD4AC74" w14:textId="77777777" w:rsidTr="00D674B2">
        <w:tc>
          <w:tcPr>
            <w:tcW w:w="8828" w:type="dxa"/>
          </w:tcPr>
          <w:p w14:paraId="4692E129" w14:textId="06B25B78" w:rsidR="00D674B2" w:rsidRDefault="00D674B2" w:rsidP="00D674B2">
            <w:pPr>
              <w:jc w:val="both"/>
              <w:rPr>
                <w:rFonts w:ascii="Arial" w:hAnsi="Arial" w:cs="Arial"/>
                <w:b/>
                <w:bCs/>
                <w:sz w:val="24"/>
                <w:szCs w:val="24"/>
              </w:rPr>
            </w:pPr>
            <w:r w:rsidRPr="006C55B7">
              <w:rPr>
                <w:b/>
              </w:rPr>
              <w:t>IMPEDIMENTOS:</w:t>
            </w:r>
            <w:r>
              <w:rPr>
                <w:b/>
              </w:rPr>
              <w:t xml:space="preserve"> </w:t>
            </w:r>
            <w:r w:rsidRPr="006C55B7">
              <w:t>Falta de equipos electrónicos en algunas familias, desinterés de algunos padres de familia, bajos recursos económicos en algunas familias.</w:t>
            </w:r>
            <w:r>
              <w:t xml:space="preserve"> Aparición de condiciones de salud adversas. Condiciones familiares extraordinarias.</w:t>
            </w:r>
          </w:p>
        </w:tc>
      </w:tr>
      <w:tr w:rsidR="00D674B2" w14:paraId="0B9D5DCB" w14:textId="77777777" w:rsidTr="00D674B2">
        <w:tc>
          <w:tcPr>
            <w:tcW w:w="8828" w:type="dxa"/>
          </w:tcPr>
          <w:p w14:paraId="78E88759" w14:textId="36291F4B" w:rsidR="00D674B2" w:rsidRDefault="00D674B2" w:rsidP="00D674B2">
            <w:pPr>
              <w:jc w:val="both"/>
              <w:rPr>
                <w:rFonts w:ascii="Arial" w:hAnsi="Arial" w:cs="Arial"/>
                <w:b/>
                <w:bCs/>
                <w:sz w:val="24"/>
                <w:szCs w:val="24"/>
              </w:rPr>
            </w:pPr>
            <w:r w:rsidRPr="006C55B7">
              <w:rPr>
                <w:b/>
              </w:rPr>
              <w:t>¿QUÉ FALTA POR HACER?</w:t>
            </w:r>
            <w:r w:rsidRPr="006C55B7">
              <w:t xml:space="preserve">  </w:t>
            </w:r>
            <w:r w:rsidR="007C2A01" w:rsidRPr="006C55B7">
              <w:t>Descartar BAP, Desarrollar estrategias didácticas novedosas que incluyan material didáctico concreto, planear de acuerdo a la necesidad educativa de los alumnos.</w:t>
            </w:r>
            <w:r w:rsidR="007C2A01">
              <w:t xml:space="preserve"> Comprometer a padres de familia de alumnos rezagados.</w:t>
            </w:r>
          </w:p>
        </w:tc>
      </w:tr>
    </w:tbl>
    <w:p w14:paraId="43901266" w14:textId="091EA840" w:rsidR="00917F21" w:rsidRDefault="00917F21" w:rsidP="00685BD9">
      <w:pPr>
        <w:jc w:val="both"/>
        <w:rPr>
          <w:rFonts w:ascii="Arial" w:hAnsi="Arial" w:cs="Arial"/>
          <w:sz w:val="24"/>
          <w:szCs w:val="24"/>
        </w:rPr>
      </w:pPr>
    </w:p>
    <w:p w14:paraId="782966E1" w14:textId="77777777" w:rsidR="00917F21" w:rsidRDefault="00917F21" w:rsidP="00685BD9">
      <w:pPr>
        <w:jc w:val="both"/>
        <w:rPr>
          <w:rFonts w:ascii="Arial" w:hAnsi="Arial" w:cs="Arial"/>
          <w:sz w:val="24"/>
          <w:szCs w:val="24"/>
        </w:rPr>
      </w:pPr>
    </w:p>
    <w:p w14:paraId="055EDE19" w14:textId="0B50AF31" w:rsidR="007C2A01" w:rsidRDefault="007C2A01" w:rsidP="00685BD9">
      <w:pPr>
        <w:jc w:val="both"/>
        <w:rPr>
          <w:rFonts w:ascii="Arial" w:hAnsi="Arial" w:cs="Arial"/>
          <w:sz w:val="24"/>
          <w:szCs w:val="24"/>
        </w:rPr>
      </w:pPr>
      <w:r w:rsidRPr="006C55B7">
        <w:rPr>
          <w:b/>
        </w:rPr>
        <w:t>ÁMBITO:</w:t>
      </w:r>
      <w:r w:rsidRPr="006C55B7">
        <w:t xml:space="preserve"> </w:t>
      </w:r>
      <w:r w:rsidRPr="006C55B7">
        <w:rPr>
          <w:sz w:val="24"/>
          <w:szCs w:val="24"/>
        </w:rPr>
        <w:t>Prácticas docentes y directivas.</w:t>
      </w:r>
    </w:p>
    <w:tbl>
      <w:tblPr>
        <w:tblStyle w:val="Tablaconcuadrcula"/>
        <w:tblW w:w="0" w:type="auto"/>
        <w:tblLook w:val="04A0" w:firstRow="1" w:lastRow="0" w:firstColumn="1" w:lastColumn="0" w:noHBand="0" w:noVBand="1"/>
      </w:tblPr>
      <w:tblGrid>
        <w:gridCol w:w="8828"/>
      </w:tblGrid>
      <w:tr w:rsidR="00D674B2" w14:paraId="483ED556" w14:textId="77777777" w:rsidTr="0077537C">
        <w:tc>
          <w:tcPr>
            <w:tcW w:w="8828" w:type="dxa"/>
          </w:tcPr>
          <w:p w14:paraId="34FC25B1" w14:textId="491A829E" w:rsidR="00D674B2" w:rsidRDefault="00D674B2" w:rsidP="0077537C">
            <w:pPr>
              <w:jc w:val="both"/>
              <w:rPr>
                <w:rFonts w:ascii="Arial" w:hAnsi="Arial" w:cs="Arial"/>
                <w:b/>
                <w:bCs/>
                <w:sz w:val="24"/>
                <w:szCs w:val="24"/>
              </w:rPr>
            </w:pPr>
            <w:r w:rsidRPr="008127D6">
              <w:rPr>
                <w:b/>
              </w:rPr>
              <w:t>META ALCANZADA</w:t>
            </w:r>
            <w:r>
              <w:rPr>
                <w:b/>
              </w:rPr>
              <w:t>:</w:t>
            </w:r>
            <w:r w:rsidR="007C2A01">
              <w:rPr>
                <w:b/>
              </w:rPr>
              <w:t xml:space="preserve">  </w:t>
            </w:r>
            <w:r w:rsidR="007C2A01" w:rsidRPr="006C55B7">
              <w:t>Logramos que el 88% de los docentes planearan e hicieran adecuaciones curriculares para lograr equidad en el aprendizaje de los alumnos.</w:t>
            </w:r>
          </w:p>
        </w:tc>
      </w:tr>
      <w:tr w:rsidR="00D674B2" w14:paraId="4CD18004" w14:textId="77777777" w:rsidTr="0077537C">
        <w:tc>
          <w:tcPr>
            <w:tcW w:w="8828" w:type="dxa"/>
          </w:tcPr>
          <w:p w14:paraId="2D8B1C82" w14:textId="55305245" w:rsidR="00D674B2" w:rsidRDefault="00D674B2" w:rsidP="0077537C">
            <w:pPr>
              <w:jc w:val="both"/>
              <w:rPr>
                <w:rFonts w:ascii="Arial" w:hAnsi="Arial" w:cs="Arial"/>
                <w:b/>
                <w:bCs/>
                <w:sz w:val="24"/>
                <w:szCs w:val="24"/>
              </w:rPr>
            </w:pPr>
            <w:r w:rsidRPr="006C55B7">
              <w:rPr>
                <w:b/>
              </w:rPr>
              <w:t>IMPEDIMENTOS:</w:t>
            </w:r>
            <w:r w:rsidR="007C2A01">
              <w:rPr>
                <w:b/>
              </w:rPr>
              <w:t xml:space="preserve"> </w:t>
            </w:r>
            <w:r w:rsidR="007C2A01" w:rsidRPr="006C55B7">
              <w:t>limitación para contar, usar y manejar recursos digitales, excesiva carga de trabajo en la programación “aprende en casa”.</w:t>
            </w:r>
          </w:p>
        </w:tc>
      </w:tr>
      <w:tr w:rsidR="00D674B2" w14:paraId="6B71A5C0" w14:textId="77777777" w:rsidTr="0077537C">
        <w:tc>
          <w:tcPr>
            <w:tcW w:w="8828" w:type="dxa"/>
          </w:tcPr>
          <w:p w14:paraId="1C28FCA9" w14:textId="436C7F54" w:rsidR="00D674B2" w:rsidRDefault="00D674B2" w:rsidP="0077537C">
            <w:pPr>
              <w:jc w:val="both"/>
              <w:rPr>
                <w:rFonts w:ascii="Arial" w:hAnsi="Arial" w:cs="Arial"/>
                <w:b/>
                <w:bCs/>
                <w:sz w:val="24"/>
                <w:szCs w:val="24"/>
              </w:rPr>
            </w:pPr>
            <w:r w:rsidRPr="006C55B7">
              <w:rPr>
                <w:b/>
              </w:rPr>
              <w:lastRenderedPageBreak/>
              <w:t>¿QUÉ FALTA POR HACER?</w:t>
            </w:r>
            <w:r w:rsidRPr="006C55B7">
              <w:t xml:space="preserve">  </w:t>
            </w:r>
            <w:r w:rsidR="007C2A01">
              <w:t xml:space="preserve"> </w:t>
            </w:r>
            <w:r w:rsidR="007C2A01" w:rsidRPr="006C55B7">
              <w:t>Detectar el contexto familiar de nuestros alumnos, sus posibilidades y limitaciones para incluir estrategias de enseñanza aprendizaje acordes a la situación real.</w:t>
            </w:r>
          </w:p>
        </w:tc>
      </w:tr>
    </w:tbl>
    <w:p w14:paraId="692113A9" w14:textId="01F0A619" w:rsidR="00D674B2" w:rsidRDefault="00D674B2" w:rsidP="00685BD9">
      <w:pPr>
        <w:jc w:val="both"/>
        <w:rPr>
          <w:rFonts w:ascii="Arial" w:hAnsi="Arial" w:cs="Arial"/>
          <w:sz w:val="24"/>
          <w:szCs w:val="24"/>
        </w:rPr>
      </w:pPr>
    </w:p>
    <w:p w14:paraId="0820BD90" w14:textId="05FC0A3A" w:rsidR="00D674B2" w:rsidRDefault="00D674B2" w:rsidP="00685BD9">
      <w:pPr>
        <w:jc w:val="both"/>
        <w:rPr>
          <w:rFonts w:ascii="Arial" w:hAnsi="Arial" w:cs="Arial"/>
          <w:sz w:val="24"/>
          <w:szCs w:val="24"/>
        </w:rPr>
      </w:pPr>
    </w:p>
    <w:p w14:paraId="31211755" w14:textId="7119E9C0" w:rsidR="007C2A01" w:rsidRDefault="007C2A01" w:rsidP="00685BD9">
      <w:pPr>
        <w:jc w:val="both"/>
        <w:rPr>
          <w:rFonts w:ascii="Arial" w:hAnsi="Arial" w:cs="Arial"/>
          <w:sz w:val="24"/>
          <w:szCs w:val="24"/>
        </w:rPr>
      </w:pPr>
      <w:r w:rsidRPr="006C55B7">
        <w:rPr>
          <w:b/>
        </w:rPr>
        <w:t xml:space="preserve">ÁMBITO: </w:t>
      </w:r>
      <w:r w:rsidRPr="007C2A01">
        <w:rPr>
          <w:bCs/>
          <w:sz w:val="24"/>
          <w:szCs w:val="24"/>
        </w:rPr>
        <w:t>Formación docente.</w:t>
      </w:r>
    </w:p>
    <w:tbl>
      <w:tblPr>
        <w:tblStyle w:val="Tablaconcuadrcula"/>
        <w:tblW w:w="0" w:type="auto"/>
        <w:tblLook w:val="04A0" w:firstRow="1" w:lastRow="0" w:firstColumn="1" w:lastColumn="0" w:noHBand="0" w:noVBand="1"/>
      </w:tblPr>
      <w:tblGrid>
        <w:gridCol w:w="8828"/>
      </w:tblGrid>
      <w:tr w:rsidR="00D674B2" w14:paraId="597640AC" w14:textId="77777777" w:rsidTr="0077537C">
        <w:tc>
          <w:tcPr>
            <w:tcW w:w="8828" w:type="dxa"/>
          </w:tcPr>
          <w:p w14:paraId="7EA34AB7" w14:textId="67A91C8C" w:rsidR="00D674B2" w:rsidRDefault="00D674B2" w:rsidP="0077537C">
            <w:pPr>
              <w:jc w:val="both"/>
              <w:rPr>
                <w:rFonts w:ascii="Arial" w:hAnsi="Arial" w:cs="Arial"/>
                <w:b/>
                <w:bCs/>
                <w:sz w:val="24"/>
                <w:szCs w:val="24"/>
              </w:rPr>
            </w:pPr>
            <w:r w:rsidRPr="008127D6">
              <w:rPr>
                <w:b/>
              </w:rPr>
              <w:t>META ALCANZADA</w:t>
            </w:r>
            <w:r>
              <w:rPr>
                <w:b/>
              </w:rPr>
              <w:t>:</w:t>
            </w:r>
            <w:r w:rsidR="007C2A01">
              <w:rPr>
                <w:b/>
              </w:rPr>
              <w:t xml:space="preserve"> </w:t>
            </w:r>
            <w:r w:rsidR="007C2A01" w:rsidRPr="006C55B7">
              <w:t>Logramos que el 72% de los docentes participaran en cursos y talleres de capacitación durante el ciclo escolar 2020 - 2021</w:t>
            </w:r>
          </w:p>
        </w:tc>
      </w:tr>
      <w:tr w:rsidR="00D674B2" w14:paraId="7DF12DB8" w14:textId="77777777" w:rsidTr="0077537C">
        <w:tc>
          <w:tcPr>
            <w:tcW w:w="8828" w:type="dxa"/>
          </w:tcPr>
          <w:p w14:paraId="289BD96F" w14:textId="3B856590" w:rsidR="00D674B2" w:rsidRDefault="00D674B2" w:rsidP="0077537C">
            <w:pPr>
              <w:jc w:val="both"/>
              <w:rPr>
                <w:rFonts w:ascii="Arial" w:hAnsi="Arial" w:cs="Arial"/>
                <w:b/>
                <w:bCs/>
                <w:sz w:val="24"/>
                <w:szCs w:val="24"/>
              </w:rPr>
            </w:pPr>
            <w:r w:rsidRPr="006C55B7">
              <w:rPr>
                <w:b/>
              </w:rPr>
              <w:t>IMPEDIMENTOS:</w:t>
            </w:r>
            <w:r w:rsidR="007C2A01">
              <w:rPr>
                <w:b/>
              </w:rPr>
              <w:t xml:space="preserve"> </w:t>
            </w:r>
            <w:r w:rsidR="007C2A01" w:rsidRPr="006C55B7">
              <w:t>Falta de herramienta digital, servicio de internet y habilidades digitales.</w:t>
            </w:r>
          </w:p>
        </w:tc>
      </w:tr>
      <w:tr w:rsidR="00D674B2" w14:paraId="0175A2A5" w14:textId="77777777" w:rsidTr="0077537C">
        <w:tc>
          <w:tcPr>
            <w:tcW w:w="8828" w:type="dxa"/>
          </w:tcPr>
          <w:p w14:paraId="2873E71A" w14:textId="65A208C7" w:rsidR="00D674B2" w:rsidRDefault="00D674B2" w:rsidP="0077537C">
            <w:pPr>
              <w:jc w:val="both"/>
              <w:rPr>
                <w:rFonts w:ascii="Arial" w:hAnsi="Arial" w:cs="Arial"/>
                <w:b/>
                <w:bCs/>
                <w:sz w:val="24"/>
                <w:szCs w:val="24"/>
              </w:rPr>
            </w:pPr>
            <w:r w:rsidRPr="006C55B7">
              <w:rPr>
                <w:b/>
              </w:rPr>
              <w:t>¿QUÉ FALTA POR HACER?</w:t>
            </w:r>
            <w:r w:rsidRPr="006C55B7">
              <w:t xml:space="preserve">  </w:t>
            </w:r>
            <w:r w:rsidR="007C2A01" w:rsidRPr="006C55B7">
              <w:t>Llevar a cabo el diseño de un curso - sesión de herramientas digitales educativas y dispositivos móviles.</w:t>
            </w:r>
          </w:p>
        </w:tc>
      </w:tr>
    </w:tbl>
    <w:p w14:paraId="2065DB85" w14:textId="18ED5163" w:rsidR="00D674B2" w:rsidRDefault="00D674B2" w:rsidP="00685BD9">
      <w:pPr>
        <w:jc w:val="both"/>
        <w:rPr>
          <w:rFonts w:ascii="Arial" w:hAnsi="Arial" w:cs="Arial"/>
          <w:sz w:val="24"/>
          <w:szCs w:val="24"/>
        </w:rPr>
      </w:pPr>
    </w:p>
    <w:p w14:paraId="6357F458" w14:textId="7F9080F9" w:rsidR="00D674B2" w:rsidRDefault="00D674B2" w:rsidP="00685BD9">
      <w:pPr>
        <w:jc w:val="both"/>
        <w:rPr>
          <w:rFonts w:ascii="Arial" w:hAnsi="Arial" w:cs="Arial"/>
          <w:sz w:val="24"/>
          <w:szCs w:val="24"/>
        </w:rPr>
      </w:pPr>
    </w:p>
    <w:p w14:paraId="65B0D11B" w14:textId="4B52F45D" w:rsidR="00917F21" w:rsidRDefault="00917F21" w:rsidP="00685BD9">
      <w:pPr>
        <w:jc w:val="both"/>
        <w:rPr>
          <w:rFonts w:ascii="Arial" w:hAnsi="Arial" w:cs="Arial"/>
          <w:sz w:val="24"/>
          <w:szCs w:val="24"/>
        </w:rPr>
      </w:pPr>
    </w:p>
    <w:p w14:paraId="487581C8" w14:textId="59B0841A" w:rsidR="00917F21" w:rsidRDefault="00917F21" w:rsidP="00685BD9">
      <w:pPr>
        <w:jc w:val="both"/>
        <w:rPr>
          <w:rFonts w:ascii="Arial" w:hAnsi="Arial" w:cs="Arial"/>
          <w:sz w:val="24"/>
          <w:szCs w:val="24"/>
        </w:rPr>
      </w:pPr>
    </w:p>
    <w:p w14:paraId="63C8BCE0" w14:textId="77777777" w:rsidR="00917F21" w:rsidRDefault="00917F21" w:rsidP="00685BD9">
      <w:pPr>
        <w:jc w:val="both"/>
        <w:rPr>
          <w:rFonts w:ascii="Arial" w:hAnsi="Arial" w:cs="Arial"/>
          <w:sz w:val="24"/>
          <w:szCs w:val="24"/>
        </w:rPr>
      </w:pPr>
    </w:p>
    <w:p w14:paraId="1F675C10" w14:textId="34C840EE" w:rsidR="007C2A01" w:rsidRDefault="007C2A01" w:rsidP="00685BD9">
      <w:pPr>
        <w:jc w:val="both"/>
        <w:rPr>
          <w:rFonts w:ascii="Arial" w:hAnsi="Arial" w:cs="Arial"/>
          <w:sz w:val="24"/>
          <w:szCs w:val="24"/>
        </w:rPr>
      </w:pPr>
      <w:r w:rsidRPr="006C55B7">
        <w:rPr>
          <w:b/>
        </w:rPr>
        <w:t>ÁMBITO:</w:t>
      </w:r>
      <w:r w:rsidRPr="006C55B7">
        <w:t xml:space="preserve">  </w:t>
      </w:r>
      <w:r w:rsidRPr="006C55B7">
        <w:rPr>
          <w:sz w:val="24"/>
          <w:szCs w:val="24"/>
        </w:rPr>
        <w:t>Avance de los planes y programas educativos.</w:t>
      </w:r>
    </w:p>
    <w:tbl>
      <w:tblPr>
        <w:tblStyle w:val="Tablaconcuadrcula"/>
        <w:tblW w:w="0" w:type="auto"/>
        <w:tblLook w:val="04A0" w:firstRow="1" w:lastRow="0" w:firstColumn="1" w:lastColumn="0" w:noHBand="0" w:noVBand="1"/>
      </w:tblPr>
      <w:tblGrid>
        <w:gridCol w:w="8828"/>
      </w:tblGrid>
      <w:tr w:rsidR="00D674B2" w14:paraId="07734BCE" w14:textId="77777777" w:rsidTr="0077537C">
        <w:tc>
          <w:tcPr>
            <w:tcW w:w="8828" w:type="dxa"/>
          </w:tcPr>
          <w:p w14:paraId="2D6E9C6A" w14:textId="13ED8600" w:rsidR="00D674B2" w:rsidRDefault="00D674B2" w:rsidP="0077537C">
            <w:pPr>
              <w:jc w:val="both"/>
              <w:rPr>
                <w:rFonts w:ascii="Arial" w:hAnsi="Arial" w:cs="Arial"/>
                <w:b/>
                <w:bCs/>
                <w:sz w:val="24"/>
                <w:szCs w:val="24"/>
              </w:rPr>
            </w:pPr>
            <w:r w:rsidRPr="008127D6">
              <w:rPr>
                <w:b/>
              </w:rPr>
              <w:t>META ALCANZADA</w:t>
            </w:r>
            <w:r>
              <w:rPr>
                <w:b/>
              </w:rPr>
              <w:t>:</w:t>
            </w:r>
            <w:r w:rsidR="007C2A01">
              <w:rPr>
                <w:b/>
              </w:rPr>
              <w:t xml:space="preserve"> </w:t>
            </w:r>
            <w:r w:rsidR="007C2A01" w:rsidRPr="006C55B7">
              <w:t>Logramos que 88 % de los docentes analizaran el plan y programas de estudio.</w:t>
            </w:r>
          </w:p>
        </w:tc>
      </w:tr>
      <w:tr w:rsidR="00D674B2" w14:paraId="5C169769" w14:textId="77777777" w:rsidTr="0077537C">
        <w:tc>
          <w:tcPr>
            <w:tcW w:w="8828" w:type="dxa"/>
          </w:tcPr>
          <w:p w14:paraId="6D2FC146" w14:textId="689810F9" w:rsidR="00D674B2" w:rsidRDefault="00D674B2" w:rsidP="0077537C">
            <w:pPr>
              <w:jc w:val="both"/>
              <w:rPr>
                <w:rFonts w:ascii="Arial" w:hAnsi="Arial" w:cs="Arial"/>
                <w:b/>
                <w:bCs/>
                <w:sz w:val="24"/>
                <w:szCs w:val="24"/>
              </w:rPr>
            </w:pPr>
            <w:r w:rsidRPr="006C55B7">
              <w:rPr>
                <w:b/>
              </w:rPr>
              <w:t>IMPEDIMENTOS:</w:t>
            </w:r>
            <w:r w:rsidR="007C2A01">
              <w:rPr>
                <w:b/>
              </w:rPr>
              <w:t xml:space="preserve"> </w:t>
            </w:r>
            <w:r w:rsidR="007C2A01" w:rsidRPr="006C55B7">
              <w:t>Neg</w:t>
            </w:r>
            <w:r w:rsidR="007C2A01">
              <w:t>ación por parte de las familias a la presencia de BAP, situaciones poco favorables para el aprendizaje a distancia.</w:t>
            </w:r>
          </w:p>
        </w:tc>
      </w:tr>
      <w:tr w:rsidR="00D674B2" w14:paraId="56C7C6C5" w14:textId="77777777" w:rsidTr="0077537C">
        <w:tc>
          <w:tcPr>
            <w:tcW w:w="8828" w:type="dxa"/>
          </w:tcPr>
          <w:p w14:paraId="69BB7015" w14:textId="6974F233" w:rsidR="00D674B2" w:rsidRDefault="00D674B2" w:rsidP="0077537C">
            <w:pPr>
              <w:jc w:val="both"/>
              <w:rPr>
                <w:rFonts w:ascii="Arial" w:hAnsi="Arial" w:cs="Arial"/>
                <w:b/>
                <w:bCs/>
                <w:sz w:val="24"/>
                <w:szCs w:val="24"/>
              </w:rPr>
            </w:pPr>
            <w:r w:rsidRPr="006C55B7">
              <w:rPr>
                <w:b/>
              </w:rPr>
              <w:t>¿QUÉ FALTA POR HACER?</w:t>
            </w:r>
            <w:r w:rsidRPr="006C55B7">
              <w:t xml:space="preserve">  </w:t>
            </w:r>
            <w:r w:rsidR="007C2A01" w:rsidRPr="006C55B7">
              <w:t>Detectar las BAP que presentan algunos niños de la escuela, buscar el apoyo profesional y la orientación para atenderlos, realizar los ajustes curriculares pertinentes.</w:t>
            </w:r>
          </w:p>
        </w:tc>
      </w:tr>
    </w:tbl>
    <w:p w14:paraId="4C2B1FC5" w14:textId="58BD1897" w:rsidR="00D674B2" w:rsidRDefault="00D674B2" w:rsidP="00685BD9">
      <w:pPr>
        <w:jc w:val="both"/>
        <w:rPr>
          <w:rFonts w:ascii="Arial" w:hAnsi="Arial" w:cs="Arial"/>
          <w:sz w:val="24"/>
          <w:szCs w:val="24"/>
        </w:rPr>
      </w:pPr>
    </w:p>
    <w:p w14:paraId="69652F52" w14:textId="5F00A202" w:rsidR="005273A8" w:rsidRDefault="005273A8" w:rsidP="00685BD9">
      <w:pPr>
        <w:jc w:val="both"/>
        <w:rPr>
          <w:rFonts w:ascii="Arial" w:hAnsi="Arial" w:cs="Arial"/>
          <w:sz w:val="24"/>
          <w:szCs w:val="24"/>
        </w:rPr>
      </w:pPr>
    </w:p>
    <w:p w14:paraId="36540417" w14:textId="502DA645" w:rsidR="00917F21" w:rsidRDefault="00917F21" w:rsidP="00685BD9">
      <w:pPr>
        <w:jc w:val="both"/>
        <w:rPr>
          <w:rFonts w:ascii="Arial" w:hAnsi="Arial" w:cs="Arial"/>
          <w:sz w:val="24"/>
          <w:szCs w:val="24"/>
        </w:rPr>
      </w:pPr>
    </w:p>
    <w:p w14:paraId="02507C96" w14:textId="77777777" w:rsidR="00917F21" w:rsidRDefault="00917F21" w:rsidP="00685BD9">
      <w:pPr>
        <w:jc w:val="both"/>
        <w:rPr>
          <w:rFonts w:ascii="Arial" w:hAnsi="Arial" w:cs="Arial"/>
          <w:sz w:val="24"/>
          <w:szCs w:val="24"/>
        </w:rPr>
      </w:pPr>
    </w:p>
    <w:p w14:paraId="5FF8A54A" w14:textId="21AC1102" w:rsidR="007C2A01" w:rsidRDefault="007C2A01" w:rsidP="00685BD9">
      <w:pPr>
        <w:jc w:val="both"/>
        <w:rPr>
          <w:rFonts w:ascii="Arial" w:hAnsi="Arial" w:cs="Arial"/>
          <w:sz w:val="24"/>
          <w:szCs w:val="24"/>
        </w:rPr>
      </w:pPr>
    </w:p>
    <w:p w14:paraId="61154C25" w14:textId="5739438B" w:rsidR="007C2A01" w:rsidRDefault="007C2A01" w:rsidP="00685BD9">
      <w:pPr>
        <w:jc w:val="both"/>
        <w:rPr>
          <w:rFonts w:ascii="Arial" w:hAnsi="Arial" w:cs="Arial"/>
          <w:sz w:val="24"/>
          <w:szCs w:val="24"/>
        </w:rPr>
      </w:pPr>
      <w:r w:rsidRPr="006C55B7">
        <w:rPr>
          <w:b/>
        </w:rPr>
        <w:t>ÁMBITO:</w:t>
      </w:r>
      <w:r w:rsidRPr="006C55B7">
        <w:t xml:space="preserve">  </w:t>
      </w:r>
      <w:r w:rsidRPr="006C55B7">
        <w:rPr>
          <w:sz w:val="24"/>
          <w:szCs w:val="24"/>
        </w:rPr>
        <w:t>Participación de la comunidad.</w:t>
      </w:r>
    </w:p>
    <w:tbl>
      <w:tblPr>
        <w:tblStyle w:val="Tablaconcuadrcula"/>
        <w:tblW w:w="0" w:type="auto"/>
        <w:tblLook w:val="04A0" w:firstRow="1" w:lastRow="0" w:firstColumn="1" w:lastColumn="0" w:noHBand="0" w:noVBand="1"/>
      </w:tblPr>
      <w:tblGrid>
        <w:gridCol w:w="8828"/>
      </w:tblGrid>
      <w:tr w:rsidR="007C2A01" w14:paraId="63707498" w14:textId="77777777" w:rsidTr="0077537C">
        <w:tc>
          <w:tcPr>
            <w:tcW w:w="8828" w:type="dxa"/>
          </w:tcPr>
          <w:p w14:paraId="65936AAE" w14:textId="2B72CCA2" w:rsidR="007C2A01" w:rsidRDefault="007C2A01" w:rsidP="0077537C">
            <w:pPr>
              <w:jc w:val="both"/>
              <w:rPr>
                <w:rFonts w:ascii="Arial" w:hAnsi="Arial" w:cs="Arial"/>
                <w:b/>
                <w:bCs/>
                <w:sz w:val="24"/>
                <w:szCs w:val="24"/>
              </w:rPr>
            </w:pPr>
            <w:r w:rsidRPr="008127D6">
              <w:rPr>
                <w:b/>
              </w:rPr>
              <w:t>META ALCANZADA</w:t>
            </w:r>
            <w:r>
              <w:rPr>
                <w:b/>
              </w:rPr>
              <w:t xml:space="preserve">: </w:t>
            </w:r>
            <w:r w:rsidRPr="006C55B7">
              <w:t>Logramos que el 7</w:t>
            </w:r>
            <w:r>
              <w:t>0.</w:t>
            </w:r>
            <w:r w:rsidRPr="006C55B7">
              <w:t>9% de los padres de familia participaran en las actividades y tareas escolares.</w:t>
            </w:r>
          </w:p>
        </w:tc>
      </w:tr>
      <w:tr w:rsidR="007C2A01" w14:paraId="6725F2FD" w14:textId="77777777" w:rsidTr="0077537C">
        <w:tc>
          <w:tcPr>
            <w:tcW w:w="8828" w:type="dxa"/>
          </w:tcPr>
          <w:p w14:paraId="6C35CDD2" w14:textId="212787D9" w:rsidR="007C2A01" w:rsidRDefault="007C2A01" w:rsidP="0077537C">
            <w:pPr>
              <w:jc w:val="both"/>
              <w:rPr>
                <w:rFonts w:ascii="Arial" w:hAnsi="Arial" w:cs="Arial"/>
                <w:b/>
                <w:bCs/>
                <w:sz w:val="24"/>
                <w:szCs w:val="24"/>
              </w:rPr>
            </w:pPr>
            <w:r w:rsidRPr="006C55B7">
              <w:rPr>
                <w:b/>
              </w:rPr>
              <w:t>IMPEDIMENTOS:</w:t>
            </w:r>
            <w:r>
              <w:rPr>
                <w:b/>
              </w:rPr>
              <w:t xml:space="preserve"> </w:t>
            </w:r>
            <w:r w:rsidRPr="006C55B7">
              <w:t>Desinterés de algunos padres de familia.</w:t>
            </w:r>
            <w:r>
              <w:t xml:space="preserve"> Situaciones de salud adversas presentadas.</w:t>
            </w:r>
          </w:p>
        </w:tc>
      </w:tr>
      <w:tr w:rsidR="007C2A01" w14:paraId="166E547E" w14:textId="77777777" w:rsidTr="0077537C">
        <w:tc>
          <w:tcPr>
            <w:tcW w:w="8828" w:type="dxa"/>
          </w:tcPr>
          <w:p w14:paraId="35E7BDEF" w14:textId="58BC4049" w:rsidR="007C2A01" w:rsidRDefault="007C2A01" w:rsidP="0077537C">
            <w:pPr>
              <w:jc w:val="both"/>
              <w:rPr>
                <w:rFonts w:ascii="Arial" w:hAnsi="Arial" w:cs="Arial"/>
                <w:b/>
                <w:bCs/>
                <w:sz w:val="24"/>
                <w:szCs w:val="24"/>
              </w:rPr>
            </w:pPr>
            <w:r w:rsidRPr="006C55B7">
              <w:rPr>
                <w:b/>
              </w:rPr>
              <w:t>¿QUÉ FALTA POR HACER?</w:t>
            </w:r>
            <w:r w:rsidRPr="006C55B7">
              <w:t xml:space="preserve">  Concientizar a los padres desinteresados en la importancia de su participación en la educación de sus hijos.</w:t>
            </w:r>
          </w:p>
        </w:tc>
      </w:tr>
    </w:tbl>
    <w:p w14:paraId="22C47399" w14:textId="07379EEE" w:rsidR="007C2A01" w:rsidRDefault="007C2A01" w:rsidP="00685BD9">
      <w:pPr>
        <w:jc w:val="both"/>
        <w:rPr>
          <w:rFonts w:ascii="Arial" w:hAnsi="Arial" w:cs="Arial"/>
          <w:sz w:val="24"/>
          <w:szCs w:val="24"/>
        </w:rPr>
      </w:pPr>
    </w:p>
    <w:p w14:paraId="7BD8B612" w14:textId="69D54E27" w:rsidR="005273A8" w:rsidRDefault="005273A8" w:rsidP="00685BD9">
      <w:pPr>
        <w:jc w:val="both"/>
        <w:rPr>
          <w:rFonts w:ascii="Arial" w:hAnsi="Arial" w:cs="Arial"/>
          <w:sz w:val="24"/>
          <w:szCs w:val="24"/>
        </w:rPr>
      </w:pPr>
    </w:p>
    <w:p w14:paraId="6114097E" w14:textId="7BE7D058" w:rsidR="005273A8" w:rsidRDefault="005273A8" w:rsidP="00685BD9">
      <w:pPr>
        <w:jc w:val="both"/>
        <w:rPr>
          <w:rFonts w:ascii="Arial" w:hAnsi="Arial" w:cs="Arial"/>
          <w:sz w:val="24"/>
          <w:szCs w:val="24"/>
        </w:rPr>
      </w:pPr>
    </w:p>
    <w:p w14:paraId="0730C6C5" w14:textId="77777777" w:rsidR="00B51737" w:rsidRDefault="00B51737" w:rsidP="00685BD9">
      <w:pPr>
        <w:jc w:val="both"/>
        <w:rPr>
          <w:rFonts w:ascii="Arial" w:hAnsi="Arial" w:cs="Arial"/>
          <w:sz w:val="24"/>
          <w:szCs w:val="24"/>
        </w:rPr>
      </w:pPr>
    </w:p>
    <w:p w14:paraId="4ADC0E9D" w14:textId="4788061E" w:rsidR="005273A8" w:rsidRDefault="005273A8" w:rsidP="00685BD9">
      <w:pPr>
        <w:jc w:val="both"/>
        <w:rPr>
          <w:rFonts w:ascii="Arial" w:hAnsi="Arial" w:cs="Arial"/>
          <w:sz w:val="24"/>
          <w:szCs w:val="24"/>
        </w:rPr>
      </w:pPr>
      <w:r w:rsidRPr="006C55B7">
        <w:rPr>
          <w:b/>
        </w:rPr>
        <w:lastRenderedPageBreak/>
        <w:t>ÁMBITO:</w:t>
      </w:r>
      <w:r w:rsidRPr="006C55B7">
        <w:t xml:space="preserve">  </w:t>
      </w:r>
      <w:r w:rsidRPr="006C55B7">
        <w:rPr>
          <w:sz w:val="24"/>
          <w:szCs w:val="24"/>
        </w:rPr>
        <w:t>Desempeño de la autoridad escolar.</w:t>
      </w:r>
    </w:p>
    <w:tbl>
      <w:tblPr>
        <w:tblStyle w:val="Tablaconcuadrcula"/>
        <w:tblW w:w="0" w:type="auto"/>
        <w:tblLook w:val="04A0" w:firstRow="1" w:lastRow="0" w:firstColumn="1" w:lastColumn="0" w:noHBand="0" w:noVBand="1"/>
      </w:tblPr>
      <w:tblGrid>
        <w:gridCol w:w="8828"/>
      </w:tblGrid>
      <w:tr w:rsidR="005273A8" w14:paraId="7D6BC526" w14:textId="77777777" w:rsidTr="0077537C">
        <w:tc>
          <w:tcPr>
            <w:tcW w:w="8828" w:type="dxa"/>
          </w:tcPr>
          <w:p w14:paraId="7BE78F27" w14:textId="10446FBD" w:rsidR="005273A8" w:rsidRDefault="005273A8" w:rsidP="0077537C">
            <w:pPr>
              <w:jc w:val="both"/>
              <w:rPr>
                <w:rFonts w:ascii="Arial" w:hAnsi="Arial" w:cs="Arial"/>
                <w:b/>
                <w:bCs/>
                <w:sz w:val="24"/>
                <w:szCs w:val="24"/>
              </w:rPr>
            </w:pPr>
            <w:r w:rsidRPr="008127D6">
              <w:rPr>
                <w:b/>
              </w:rPr>
              <w:t>META ALCANZADA</w:t>
            </w:r>
            <w:r>
              <w:rPr>
                <w:b/>
              </w:rPr>
              <w:t xml:space="preserve">:  </w:t>
            </w:r>
            <w:r>
              <w:t>Logramos que el 9</w:t>
            </w:r>
            <w:r w:rsidRPr="006C55B7">
              <w:t>0% de las autoridades de los diferentes niveles educativos proporcionaran herramientas para mejorar la lectoescritura y las habilidades de los niños con BAP.</w:t>
            </w:r>
          </w:p>
        </w:tc>
      </w:tr>
      <w:tr w:rsidR="005273A8" w14:paraId="3AA9089D" w14:textId="77777777" w:rsidTr="0077537C">
        <w:tc>
          <w:tcPr>
            <w:tcW w:w="8828" w:type="dxa"/>
          </w:tcPr>
          <w:p w14:paraId="2A7737EB" w14:textId="59BF3C2E" w:rsidR="005273A8" w:rsidRDefault="005273A8" w:rsidP="0077537C">
            <w:pPr>
              <w:jc w:val="both"/>
              <w:rPr>
                <w:rFonts w:ascii="Arial" w:hAnsi="Arial" w:cs="Arial"/>
                <w:b/>
                <w:bCs/>
                <w:sz w:val="24"/>
                <w:szCs w:val="24"/>
              </w:rPr>
            </w:pPr>
            <w:r w:rsidRPr="006C55B7">
              <w:rPr>
                <w:b/>
              </w:rPr>
              <w:t>IMPEDIMENTOS:</w:t>
            </w:r>
            <w:r>
              <w:rPr>
                <w:b/>
              </w:rPr>
              <w:t xml:space="preserve">  </w:t>
            </w:r>
            <w:r w:rsidRPr="006C55B7">
              <w:t>Neg</w:t>
            </w:r>
            <w:r>
              <w:t>ación por parte de las familias a la presencia de BAP, situaciones poco favorables para el aprendizaje a distancia.</w:t>
            </w:r>
          </w:p>
        </w:tc>
      </w:tr>
      <w:tr w:rsidR="005273A8" w14:paraId="2FA92686" w14:textId="77777777" w:rsidTr="0077537C">
        <w:tc>
          <w:tcPr>
            <w:tcW w:w="8828" w:type="dxa"/>
          </w:tcPr>
          <w:p w14:paraId="01BC4B80" w14:textId="7FA13FFA" w:rsidR="005273A8" w:rsidRDefault="005273A8" w:rsidP="0077537C">
            <w:pPr>
              <w:jc w:val="both"/>
              <w:rPr>
                <w:rFonts w:ascii="Arial" w:hAnsi="Arial" w:cs="Arial"/>
                <w:b/>
                <w:bCs/>
                <w:sz w:val="24"/>
                <w:szCs w:val="24"/>
              </w:rPr>
            </w:pPr>
            <w:r w:rsidRPr="006C55B7">
              <w:rPr>
                <w:b/>
              </w:rPr>
              <w:t>¿QUÉ FALTA POR HACER?</w:t>
            </w:r>
            <w:r w:rsidRPr="006C55B7">
              <w:t xml:space="preserve">  Detectar las BAP que presentan algunos niños de la escuela, buscar el apoyo profesional y la orientación para atenderlos, realizar los ajustes curriculares pertinentes.</w:t>
            </w:r>
          </w:p>
        </w:tc>
      </w:tr>
    </w:tbl>
    <w:p w14:paraId="3DE859C7" w14:textId="2702B8A4" w:rsidR="005273A8" w:rsidRDefault="005273A8" w:rsidP="00685BD9">
      <w:pPr>
        <w:jc w:val="both"/>
        <w:rPr>
          <w:rFonts w:ascii="Arial" w:hAnsi="Arial" w:cs="Arial"/>
          <w:sz w:val="24"/>
          <w:szCs w:val="24"/>
        </w:rPr>
      </w:pPr>
    </w:p>
    <w:p w14:paraId="2E722832" w14:textId="6C7CDDFA" w:rsidR="00917F21" w:rsidRDefault="00917F21" w:rsidP="00685BD9">
      <w:pPr>
        <w:jc w:val="both"/>
        <w:rPr>
          <w:rFonts w:ascii="Arial" w:hAnsi="Arial" w:cs="Arial"/>
          <w:sz w:val="24"/>
          <w:szCs w:val="24"/>
        </w:rPr>
      </w:pPr>
    </w:p>
    <w:p w14:paraId="4173C4EE" w14:textId="77777777" w:rsidR="00917F21" w:rsidRDefault="00917F21" w:rsidP="00685BD9">
      <w:pPr>
        <w:jc w:val="both"/>
        <w:rPr>
          <w:rFonts w:ascii="Arial" w:hAnsi="Arial" w:cs="Arial"/>
          <w:sz w:val="24"/>
          <w:szCs w:val="24"/>
        </w:rPr>
      </w:pPr>
    </w:p>
    <w:p w14:paraId="075749F4" w14:textId="7C7C23BB" w:rsidR="007C2A01" w:rsidRDefault="007C2A01" w:rsidP="00685BD9">
      <w:pPr>
        <w:jc w:val="both"/>
        <w:rPr>
          <w:rFonts w:ascii="Arial" w:hAnsi="Arial" w:cs="Arial"/>
          <w:sz w:val="24"/>
          <w:szCs w:val="24"/>
        </w:rPr>
      </w:pPr>
      <w:r w:rsidRPr="006C55B7">
        <w:rPr>
          <w:b/>
        </w:rPr>
        <w:t>ÁMBITO:</w:t>
      </w:r>
      <w:r w:rsidRPr="006C55B7">
        <w:t xml:space="preserve">  </w:t>
      </w:r>
      <w:r w:rsidRPr="006C55B7">
        <w:rPr>
          <w:sz w:val="24"/>
          <w:szCs w:val="24"/>
        </w:rPr>
        <w:t>Infraestructura y equipamiento.</w:t>
      </w:r>
    </w:p>
    <w:tbl>
      <w:tblPr>
        <w:tblStyle w:val="Tablaconcuadrcula"/>
        <w:tblW w:w="0" w:type="auto"/>
        <w:tblLook w:val="04A0" w:firstRow="1" w:lastRow="0" w:firstColumn="1" w:lastColumn="0" w:noHBand="0" w:noVBand="1"/>
      </w:tblPr>
      <w:tblGrid>
        <w:gridCol w:w="8828"/>
      </w:tblGrid>
      <w:tr w:rsidR="00D674B2" w14:paraId="49597B6D" w14:textId="77777777" w:rsidTr="0077537C">
        <w:tc>
          <w:tcPr>
            <w:tcW w:w="8828" w:type="dxa"/>
          </w:tcPr>
          <w:p w14:paraId="37DC2D86" w14:textId="55C2C824" w:rsidR="007C2A01" w:rsidRPr="006C55B7" w:rsidRDefault="00D674B2" w:rsidP="007C2A01">
            <w:pPr>
              <w:spacing w:after="0" w:line="276" w:lineRule="auto"/>
            </w:pPr>
            <w:r w:rsidRPr="008127D6">
              <w:rPr>
                <w:b/>
              </w:rPr>
              <w:t>META ALCANZADA</w:t>
            </w:r>
            <w:r>
              <w:rPr>
                <w:b/>
              </w:rPr>
              <w:t>:</w:t>
            </w:r>
            <w:r w:rsidR="007C2A01" w:rsidRPr="006C55B7">
              <w:t xml:space="preserve"> Logramos que el 90% de las aulas y áreas recreativas cuenten con elementos necesarios para el desarrollo de las habilidades cognitivas.</w:t>
            </w:r>
          </w:p>
          <w:p w14:paraId="4AC6D801" w14:textId="14CB492C" w:rsidR="00D674B2" w:rsidRDefault="007C2A01" w:rsidP="007C2A01">
            <w:pPr>
              <w:jc w:val="both"/>
              <w:rPr>
                <w:rFonts w:ascii="Arial" w:hAnsi="Arial" w:cs="Arial"/>
                <w:b/>
                <w:bCs/>
                <w:sz w:val="24"/>
                <w:szCs w:val="24"/>
              </w:rPr>
            </w:pPr>
            <w:r w:rsidRPr="006C55B7">
              <w:t>-Logramos que el 7</w:t>
            </w:r>
            <w:r>
              <w:t>0.</w:t>
            </w:r>
            <w:r w:rsidRPr="006C55B7">
              <w:t>9% de los alumnos fueran atendidos a distancia con el apoyo de los demás padres de familia que sí cuentan con recursos tecnológicos.</w:t>
            </w:r>
          </w:p>
        </w:tc>
      </w:tr>
      <w:tr w:rsidR="00D674B2" w14:paraId="33721B00" w14:textId="77777777" w:rsidTr="0077537C">
        <w:tc>
          <w:tcPr>
            <w:tcW w:w="8828" w:type="dxa"/>
          </w:tcPr>
          <w:p w14:paraId="08E0CF01" w14:textId="4C87F2A0" w:rsidR="00D674B2" w:rsidRDefault="00D674B2" w:rsidP="0077537C">
            <w:pPr>
              <w:jc w:val="both"/>
              <w:rPr>
                <w:rFonts w:ascii="Arial" w:hAnsi="Arial" w:cs="Arial"/>
                <w:b/>
                <w:bCs/>
                <w:sz w:val="24"/>
                <w:szCs w:val="24"/>
              </w:rPr>
            </w:pPr>
            <w:r w:rsidRPr="006C55B7">
              <w:rPr>
                <w:b/>
              </w:rPr>
              <w:t>IMPEDIMENTOS:</w:t>
            </w:r>
            <w:r w:rsidR="007C2A01">
              <w:rPr>
                <w:b/>
              </w:rPr>
              <w:t xml:space="preserve"> </w:t>
            </w:r>
            <w:r w:rsidR="007C2A01" w:rsidRPr="006C55B7">
              <w:t>Falta de recursos económicos</w:t>
            </w:r>
            <w:r w:rsidR="007C2A01">
              <w:t>.</w:t>
            </w:r>
          </w:p>
        </w:tc>
      </w:tr>
      <w:tr w:rsidR="00D674B2" w14:paraId="1F408A05" w14:textId="77777777" w:rsidTr="0077537C">
        <w:tc>
          <w:tcPr>
            <w:tcW w:w="8828" w:type="dxa"/>
          </w:tcPr>
          <w:p w14:paraId="3B82AD56" w14:textId="66A9927D" w:rsidR="00D674B2" w:rsidRDefault="00D674B2" w:rsidP="0077537C">
            <w:pPr>
              <w:jc w:val="both"/>
              <w:rPr>
                <w:rFonts w:ascii="Arial" w:hAnsi="Arial" w:cs="Arial"/>
                <w:b/>
                <w:bCs/>
                <w:sz w:val="24"/>
                <w:szCs w:val="24"/>
              </w:rPr>
            </w:pPr>
            <w:r w:rsidRPr="006C55B7">
              <w:rPr>
                <w:b/>
              </w:rPr>
              <w:t>¿QUÉ FALTA POR HACER?</w:t>
            </w:r>
            <w:r w:rsidRPr="006C55B7">
              <w:t xml:space="preserve">  </w:t>
            </w:r>
            <w:r w:rsidR="007C2A01" w:rsidRPr="006C55B7">
              <w:t>Equipar las aulas con el mobiliario y equipo electrónico necesario, así como con la señal de internet.</w:t>
            </w:r>
          </w:p>
        </w:tc>
      </w:tr>
    </w:tbl>
    <w:p w14:paraId="1F3B8E17" w14:textId="6BFAE846" w:rsidR="00D674B2" w:rsidRDefault="00D674B2" w:rsidP="00685BD9">
      <w:pPr>
        <w:jc w:val="both"/>
        <w:rPr>
          <w:rFonts w:ascii="Arial" w:hAnsi="Arial" w:cs="Arial"/>
          <w:sz w:val="24"/>
          <w:szCs w:val="24"/>
        </w:rPr>
      </w:pPr>
    </w:p>
    <w:p w14:paraId="12A70911" w14:textId="77777777" w:rsidR="005273A8" w:rsidRDefault="005273A8" w:rsidP="00685BD9">
      <w:pPr>
        <w:jc w:val="both"/>
        <w:rPr>
          <w:rFonts w:ascii="Arial" w:hAnsi="Arial" w:cs="Arial"/>
          <w:sz w:val="24"/>
          <w:szCs w:val="24"/>
        </w:rPr>
      </w:pPr>
    </w:p>
    <w:p w14:paraId="16BA4BF8" w14:textId="0932E161" w:rsidR="00D674B2" w:rsidRDefault="007C2A01" w:rsidP="00685BD9">
      <w:pPr>
        <w:jc w:val="both"/>
        <w:rPr>
          <w:rFonts w:ascii="Arial" w:hAnsi="Arial" w:cs="Arial"/>
          <w:sz w:val="24"/>
          <w:szCs w:val="24"/>
        </w:rPr>
      </w:pPr>
      <w:r w:rsidRPr="006C55B7">
        <w:rPr>
          <w:b/>
        </w:rPr>
        <w:t>ÁMBITO:</w:t>
      </w:r>
      <w:r w:rsidRPr="006C55B7">
        <w:t xml:space="preserve">  </w:t>
      </w:r>
      <w:r w:rsidRPr="006C55B7">
        <w:rPr>
          <w:sz w:val="24"/>
          <w:szCs w:val="24"/>
        </w:rPr>
        <w:t>Carga administrativa.</w:t>
      </w:r>
    </w:p>
    <w:tbl>
      <w:tblPr>
        <w:tblStyle w:val="Tablaconcuadrcula"/>
        <w:tblW w:w="0" w:type="auto"/>
        <w:tblLook w:val="04A0" w:firstRow="1" w:lastRow="0" w:firstColumn="1" w:lastColumn="0" w:noHBand="0" w:noVBand="1"/>
      </w:tblPr>
      <w:tblGrid>
        <w:gridCol w:w="8828"/>
      </w:tblGrid>
      <w:tr w:rsidR="00D674B2" w14:paraId="7FEEE76D" w14:textId="77777777" w:rsidTr="0077537C">
        <w:tc>
          <w:tcPr>
            <w:tcW w:w="8828" w:type="dxa"/>
          </w:tcPr>
          <w:p w14:paraId="09543E83" w14:textId="0C23071C" w:rsidR="00D674B2" w:rsidRDefault="00D674B2" w:rsidP="0077537C">
            <w:pPr>
              <w:jc w:val="both"/>
              <w:rPr>
                <w:rFonts w:ascii="Arial" w:hAnsi="Arial" w:cs="Arial"/>
                <w:b/>
                <w:bCs/>
                <w:sz w:val="24"/>
                <w:szCs w:val="24"/>
              </w:rPr>
            </w:pPr>
            <w:r w:rsidRPr="008127D6">
              <w:rPr>
                <w:b/>
              </w:rPr>
              <w:t>META ALCANZADA</w:t>
            </w:r>
            <w:r>
              <w:rPr>
                <w:b/>
              </w:rPr>
              <w:t>:</w:t>
            </w:r>
            <w:r w:rsidR="007C2A01">
              <w:rPr>
                <w:b/>
              </w:rPr>
              <w:t xml:space="preserve"> </w:t>
            </w:r>
            <w:r w:rsidR="007C2A01" w:rsidRPr="006C55B7">
              <w:t xml:space="preserve">Logramos que el 85% de los maestros y directivos tuvieran acceso a formatos e información de manera accesibles y apoyo electrónico requerido.  </w:t>
            </w:r>
          </w:p>
        </w:tc>
      </w:tr>
      <w:tr w:rsidR="00D674B2" w14:paraId="7A2B5A41" w14:textId="77777777" w:rsidTr="0077537C">
        <w:tc>
          <w:tcPr>
            <w:tcW w:w="8828" w:type="dxa"/>
          </w:tcPr>
          <w:p w14:paraId="0B313783" w14:textId="7216E42B" w:rsidR="00D674B2" w:rsidRDefault="00D674B2" w:rsidP="0077537C">
            <w:pPr>
              <w:jc w:val="both"/>
              <w:rPr>
                <w:rFonts w:ascii="Arial" w:hAnsi="Arial" w:cs="Arial"/>
                <w:b/>
                <w:bCs/>
                <w:sz w:val="24"/>
                <w:szCs w:val="24"/>
              </w:rPr>
            </w:pPr>
            <w:r w:rsidRPr="006C55B7">
              <w:rPr>
                <w:b/>
              </w:rPr>
              <w:t>IMPEDIMENTOS:</w:t>
            </w:r>
            <w:r w:rsidR="007C2A01">
              <w:rPr>
                <w:b/>
              </w:rPr>
              <w:t xml:space="preserve"> </w:t>
            </w:r>
            <w:r w:rsidR="007C2A01">
              <w:t>Falta de señal de internet, equipo electrónico necesario, tiempo para la carga administrativa.</w:t>
            </w:r>
          </w:p>
        </w:tc>
      </w:tr>
      <w:tr w:rsidR="00D674B2" w14:paraId="630A3880" w14:textId="77777777" w:rsidTr="0077537C">
        <w:tc>
          <w:tcPr>
            <w:tcW w:w="8828" w:type="dxa"/>
          </w:tcPr>
          <w:p w14:paraId="6C325C42" w14:textId="69FB6477" w:rsidR="00D674B2" w:rsidRDefault="00D674B2" w:rsidP="0077537C">
            <w:pPr>
              <w:jc w:val="both"/>
              <w:rPr>
                <w:rFonts w:ascii="Arial" w:hAnsi="Arial" w:cs="Arial"/>
                <w:b/>
                <w:bCs/>
                <w:sz w:val="24"/>
                <w:szCs w:val="24"/>
              </w:rPr>
            </w:pPr>
            <w:r w:rsidRPr="006C55B7">
              <w:rPr>
                <w:b/>
              </w:rPr>
              <w:t>¿QUÉ FALTA POR HACER?</w:t>
            </w:r>
            <w:r w:rsidRPr="006C55B7">
              <w:t xml:space="preserve">  </w:t>
            </w:r>
            <w:r w:rsidR="007C2A01">
              <w:t xml:space="preserve"> </w:t>
            </w:r>
            <w:r w:rsidR="007C2A01" w:rsidRPr="006C55B7">
              <w:t>Instalar la señal de Internet, agilizar el canal de comunicación entre la estructura que conforma a secretaría y utilizar la información que ya se encuentra plasmada en los documentos oficiales.</w:t>
            </w:r>
          </w:p>
        </w:tc>
      </w:tr>
    </w:tbl>
    <w:p w14:paraId="29F50F8E" w14:textId="77777777" w:rsidR="00917F21" w:rsidRDefault="00917F21" w:rsidP="00685BD9">
      <w:pPr>
        <w:jc w:val="both"/>
        <w:rPr>
          <w:rFonts w:ascii="Arial" w:hAnsi="Arial" w:cs="Arial"/>
          <w:sz w:val="24"/>
          <w:szCs w:val="24"/>
        </w:rPr>
      </w:pPr>
    </w:p>
    <w:p w14:paraId="10DD2536" w14:textId="77777777" w:rsidR="00917F21" w:rsidRDefault="00917F21" w:rsidP="00685BD9">
      <w:pPr>
        <w:jc w:val="both"/>
        <w:rPr>
          <w:rFonts w:ascii="Arial" w:hAnsi="Arial" w:cs="Arial"/>
          <w:sz w:val="24"/>
          <w:szCs w:val="24"/>
        </w:rPr>
      </w:pPr>
    </w:p>
    <w:p w14:paraId="4F89A169" w14:textId="396272DC" w:rsidR="00D674B2" w:rsidRDefault="00917F21" w:rsidP="00685BD9">
      <w:pPr>
        <w:jc w:val="both"/>
        <w:rPr>
          <w:rFonts w:ascii="Arial" w:hAnsi="Arial" w:cs="Arial"/>
          <w:sz w:val="24"/>
          <w:szCs w:val="24"/>
        </w:rPr>
      </w:pPr>
      <w:r>
        <w:rPr>
          <w:rFonts w:ascii="Arial" w:hAnsi="Arial" w:cs="Arial"/>
          <w:sz w:val="24"/>
          <w:szCs w:val="24"/>
        </w:rPr>
        <w:t>Trabajamos con acciones para trabajar en la PEMC en próximo ciclo escolar, poniendo de acuerdo para ver que acciones se van realizar durante el próximo ciclo y como podemos mejorar en las metas para alcanzar los aprendizajes, la gestión de emociones, habilidades digitales y apoyo de padres familia.</w:t>
      </w:r>
    </w:p>
    <w:p w14:paraId="297FFB1E" w14:textId="77777777" w:rsidR="00917F21" w:rsidRDefault="00917F21" w:rsidP="00685BD9">
      <w:pPr>
        <w:jc w:val="both"/>
        <w:rPr>
          <w:rFonts w:ascii="Arial" w:hAnsi="Arial" w:cs="Arial"/>
          <w:sz w:val="24"/>
          <w:szCs w:val="24"/>
        </w:rPr>
      </w:pPr>
    </w:p>
    <w:tbl>
      <w:tblPr>
        <w:tblpPr w:leftFromText="141" w:rightFromText="141" w:vertAnchor="text" w:horzAnchor="margin" w:tblpY="-1166"/>
        <w:tblW w:w="9488" w:type="dxa"/>
        <w:tblBorders>
          <w:top w:val="nil"/>
          <w:left w:val="nil"/>
          <w:bottom w:val="nil"/>
          <w:right w:val="nil"/>
          <w:insideH w:val="nil"/>
          <w:insideV w:val="nil"/>
        </w:tblBorders>
        <w:tblLayout w:type="fixed"/>
        <w:tblLook w:val="0600" w:firstRow="0" w:lastRow="0" w:firstColumn="0" w:lastColumn="0" w:noHBand="1" w:noVBand="1"/>
      </w:tblPr>
      <w:tblGrid>
        <w:gridCol w:w="2279"/>
        <w:gridCol w:w="7209"/>
      </w:tblGrid>
      <w:tr w:rsidR="00917F21" w:rsidRPr="00917F21" w14:paraId="2BF0D757" w14:textId="77777777" w:rsidTr="00917F21">
        <w:trPr>
          <w:trHeight w:val="469"/>
        </w:trPr>
        <w:tc>
          <w:tcPr>
            <w:tcW w:w="22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CA98E" w14:textId="77777777" w:rsidR="00917F21" w:rsidRPr="00917F21" w:rsidRDefault="00917F21" w:rsidP="00917F21">
            <w:pPr>
              <w:spacing w:before="240" w:after="0" w:line="276" w:lineRule="auto"/>
              <w:jc w:val="center"/>
              <w:rPr>
                <w:rFonts w:ascii="Arial" w:eastAsia="Montserrat" w:hAnsi="Arial" w:cs="Arial"/>
                <w:b/>
              </w:rPr>
            </w:pPr>
            <w:r w:rsidRPr="00917F21">
              <w:rPr>
                <w:rFonts w:ascii="Arial" w:eastAsia="Montserrat" w:hAnsi="Arial" w:cs="Arial"/>
                <w:b/>
              </w:rPr>
              <w:lastRenderedPageBreak/>
              <w:t>ÁMBITO</w:t>
            </w:r>
          </w:p>
        </w:tc>
        <w:tc>
          <w:tcPr>
            <w:tcW w:w="72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D1853A" w14:textId="77777777" w:rsidR="00917F21" w:rsidRPr="00917F21" w:rsidRDefault="00917F21" w:rsidP="00917F21">
            <w:pPr>
              <w:spacing w:before="240" w:after="0" w:line="276" w:lineRule="auto"/>
              <w:jc w:val="center"/>
              <w:rPr>
                <w:rFonts w:ascii="Arial" w:eastAsia="Montserrat" w:hAnsi="Arial" w:cs="Arial"/>
                <w:b/>
              </w:rPr>
            </w:pPr>
            <w:r w:rsidRPr="00917F21">
              <w:rPr>
                <w:rFonts w:ascii="Arial" w:eastAsia="Montserrat" w:hAnsi="Arial" w:cs="Arial"/>
                <w:b/>
              </w:rPr>
              <w:t>ACCIONES</w:t>
            </w:r>
          </w:p>
        </w:tc>
      </w:tr>
      <w:tr w:rsidR="00917F21" w:rsidRPr="00917F21" w14:paraId="418B72C8" w14:textId="77777777" w:rsidTr="00917F21">
        <w:trPr>
          <w:trHeight w:val="420"/>
        </w:trPr>
        <w:tc>
          <w:tcPr>
            <w:tcW w:w="2279" w:type="dxa"/>
            <w:vMerge w:val="restart"/>
            <w:tcBorders>
              <w:top w:val="nil"/>
              <w:left w:val="single" w:sz="4" w:space="0" w:color="auto"/>
              <w:bottom w:val="single" w:sz="8" w:space="0" w:color="000000"/>
              <w:right w:val="single" w:sz="8" w:space="0" w:color="000000"/>
            </w:tcBorders>
            <w:tcMar>
              <w:top w:w="100" w:type="dxa"/>
              <w:left w:w="100" w:type="dxa"/>
              <w:bottom w:w="100" w:type="dxa"/>
              <w:right w:w="100" w:type="dxa"/>
            </w:tcMar>
            <w:vAlign w:val="center"/>
          </w:tcPr>
          <w:p w14:paraId="5181F334" w14:textId="77777777" w:rsidR="00917F21" w:rsidRPr="00917F21" w:rsidRDefault="00917F21" w:rsidP="00917F21">
            <w:pPr>
              <w:spacing w:after="0" w:line="276" w:lineRule="auto"/>
              <w:jc w:val="center"/>
              <w:rPr>
                <w:rFonts w:ascii="Arial" w:eastAsia="Montserrat" w:hAnsi="Arial" w:cs="Arial"/>
                <w:sz w:val="16"/>
                <w:szCs w:val="16"/>
              </w:rPr>
            </w:pPr>
            <w:r w:rsidRPr="00917F21">
              <w:rPr>
                <w:rFonts w:ascii="Arial" w:eastAsia="Montserrat" w:hAnsi="Arial" w:cs="Arial"/>
                <w:sz w:val="16"/>
                <w:szCs w:val="16"/>
              </w:rPr>
              <w:t>Aprovechamiento académico y asistencia de los alumnos.</w:t>
            </w:r>
          </w:p>
        </w:tc>
        <w:tc>
          <w:tcPr>
            <w:tcW w:w="7209" w:type="dxa"/>
            <w:tcBorders>
              <w:top w:val="nil"/>
              <w:left w:val="nil"/>
              <w:bottom w:val="single" w:sz="8" w:space="0" w:color="000000"/>
              <w:right w:val="single" w:sz="8" w:space="0" w:color="000000"/>
            </w:tcBorders>
            <w:tcMar>
              <w:top w:w="100" w:type="dxa"/>
              <w:left w:w="100" w:type="dxa"/>
              <w:bottom w:w="100" w:type="dxa"/>
              <w:right w:w="100" w:type="dxa"/>
            </w:tcMar>
          </w:tcPr>
          <w:p w14:paraId="015C007D" w14:textId="77777777" w:rsidR="00917F21" w:rsidRPr="00917F21" w:rsidRDefault="00917F21" w:rsidP="00917F21">
            <w:pPr>
              <w:spacing w:after="0" w:line="276" w:lineRule="auto"/>
              <w:rPr>
                <w:rFonts w:ascii="Arial" w:eastAsia="Montserrat" w:hAnsi="Arial" w:cs="Arial"/>
                <w:sz w:val="16"/>
                <w:szCs w:val="16"/>
              </w:rPr>
            </w:pPr>
            <w:r w:rsidRPr="00917F21">
              <w:rPr>
                <w:rFonts w:ascii="Arial" w:eastAsia="Montserrat" w:hAnsi="Arial" w:cs="Arial"/>
                <w:sz w:val="16"/>
                <w:szCs w:val="16"/>
              </w:rPr>
              <w:t xml:space="preserve"> Incorpora el banderín de asistencia y puntualidad a las acciones diarias de la escuela. Cuidar las medidas de higiene y sana distancia.</w:t>
            </w:r>
          </w:p>
        </w:tc>
      </w:tr>
      <w:tr w:rsidR="00917F21" w:rsidRPr="00917F21" w14:paraId="42D8D4CA" w14:textId="77777777" w:rsidTr="00917F21">
        <w:trPr>
          <w:trHeight w:val="373"/>
        </w:trPr>
        <w:tc>
          <w:tcPr>
            <w:tcW w:w="2279"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1DBF456A" w14:textId="77777777" w:rsidR="00917F21" w:rsidRPr="00917F21" w:rsidRDefault="00917F21" w:rsidP="00917F21">
            <w:pPr>
              <w:spacing w:after="0"/>
              <w:ind w:left="720"/>
              <w:jc w:val="center"/>
              <w:rPr>
                <w:rFonts w:ascii="Arial" w:eastAsia="Montserrat" w:hAnsi="Arial" w:cs="Arial"/>
                <w:sz w:val="16"/>
                <w:szCs w:val="16"/>
              </w:rPr>
            </w:pPr>
          </w:p>
        </w:tc>
        <w:tc>
          <w:tcPr>
            <w:tcW w:w="7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D6C1E2" w14:textId="77777777" w:rsidR="00917F21" w:rsidRPr="00917F21" w:rsidRDefault="00917F21" w:rsidP="00917F21">
            <w:pPr>
              <w:spacing w:after="0" w:line="276" w:lineRule="auto"/>
              <w:rPr>
                <w:rFonts w:ascii="Arial" w:eastAsia="Montserrat" w:hAnsi="Arial" w:cs="Arial"/>
                <w:sz w:val="16"/>
                <w:szCs w:val="16"/>
              </w:rPr>
            </w:pPr>
            <w:r w:rsidRPr="00917F21">
              <w:rPr>
                <w:rFonts w:ascii="Arial" w:eastAsia="Montserrat" w:hAnsi="Arial" w:cs="Arial"/>
                <w:sz w:val="16"/>
                <w:szCs w:val="16"/>
              </w:rPr>
              <w:t>Incluir en la planeación actividades “para empezar bien el día” para abatir el rezago educativo.  Implementación de clubes.</w:t>
            </w:r>
          </w:p>
        </w:tc>
      </w:tr>
      <w:tr w:rsidR="00917F21" w:rsidRPr="00917F21" w14:paraId="52D00BE7" w14:textId="77777777" w:rsidTr="00917F21">
        <w:trPr>
          <w:trHeight w:val="169"/>
        </w:trPr>
        <w:tc>
          <w:tcPr>
            <w:tcW w:w="2279" w:type="dxa"/>
            <w:vMerge w:val="restar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1368337C" w14:textId="77777777" w:rsidR="00917F21" w:rsidRPr="00917F21" w:rsidRDefault="00917F21" w:rsidP="00917F21">
            <w:pPr>
              <w:spacing w:after="0" w:line="276" w:lineRule="auto"/>
              <w:jc w:val="center"/>
              <w:rPr>
                <w:rFonts w:ascii="Arial" w:eastAsia="Montserrat" w:hAnsi="Arial" w:cs="Arial"/>
                <w:sz w:val="16"/>
                <w:szCs w:val="16"/>
              </w:rPr>
            </w:pPr>
            <w:r w:rsidRPr="00917F21">
              <w:rPr>
                <w:rFonts w:ascii="Arial" w:eastAsia="Montserrat" w:hAnsi="Arial" w:cs="Arial"/>
                <w:sz w:val="16"/>
                <w:szCs w:val="16"/>
              </w:rPr>
              <w:t>Prácticas docentes y directivas.</w:t>
            </w:r>
          </w:p>
        </w:tc>
        <w:tc>
          <w:tcPr>
            <w:tcW w:w="7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8BD751" w14:textId="77777777" w:rsidR="00917F21" w:rsidRPr="00917F21" w:rsidRDefault="00917F21" w:rsidP="00917F21">
            <w:pPr>
              <w:spacing w:after="0" w:line="276" w:lineRule="auto"/>
              <w:rPr>
                <w:rFonts w:ascii="Arial" w:eastAsia="Montserrat" w:hAnsi="Arial" w:cs="Arial"/>
                <w:sz w:val="16"/>
                <w:szCs w:val="16"/>
              </w:rPr>
            </w:pPr>
            <w:r w:rsidRPr="00917F21">
              <w:rPr>
                <w:rFonts w:ascii="Arial" w:eastAsia="Montserrat" w:hAnsi="Arial" w:cs="Arial"/>
                <w:sz w:val="16"/>
                <w:szCs w:val="16"/>
              </w:rPr>
              <w:t xml:space="preserve"> Respetar y cumplir con la normalidad mínima.</w:t>
            </w:r>
          </w:p>
        </w:tc>
      </w:tr>
      <w:tr w:rsidR="00917F21" w:rsidRPr="00917F21" w14:paraId="170F237A" w14:textId="77777777" w:rsidTr="00917F21">
        <w:trPr>
          <w:trHeight w:val="237"/>
        </w:trPr>
        <w:tc>
          <w:tcPr>
            <w:tcW w:w="2279"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12656FB8" w14:textId="77777777" w:rsidR="00917F21" w:rsidRPr="00917F21" w:rsidRDefault="00917F21" w:rsidP="00917F21">
            <w:pPr>
              <w:spacing w:after="0"/>
              <w:ind w:left="720"/>
              <w:jc w:val="center"/>
              <w:rPr>
                <w:rFonts w:ascii="Arial" w:eastAsia="Montserrat" w:hAnsi="Arial" w:cs="Arial"/>
                <w:sz w:val="16"/>
                <w:szCs w:val="16"/>
              </w:rPr>
            </w:pPr>
          </w:p>
        </w:tc>
        <w:tc>
          <w:tcPr>
            <w:tcW w:w="7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7B8E4E" w14:textId="77777777" w:rsidR="00917F21" w:rsidRPr="00917F21" w:rsidRDefault="00917F21" w:rsidP="00917F21">
            <w:pPr>
              <w:spacing w:after="0" w:line="276" w:lineRule="auto"/>
              <w:rPr>
                <w:rFonts w:ascii="Arial" w:eastAsia="Montserrat" w:hAnsi="Arial" w:cs="Arial"/>
                <w:sz w:val="16"/>
                <w:szCs w:val="16"/>
              </w:rPr>
            </w:pPr>
            <w:r w:rsidRPr="00917F21">
              <w:rPr>
                <w:rFonts w:ascii="Arial" w:eastAsia="Montserrat" w:hAnsi="Arial" w:cs="Arial"/>
                <w:sz w:val="16"/>
                <w:szCs w:val="16"/>
              </w:rPr>
              <w:t xml:space="preserve"> Hacer cumplir el acuerdo de convivencia en la escuela.</w:t>
            </w:r>
          </w:p>
        </w:tc>
      </w:tr>
      <w:tr w:rsidR="00917F21" w:rsidRPr="00917F21" w14:paraId="4CD0CD66" w14:textId="77777777" w:rsidTr="00917F21">
        <w:trPr>
          <w:trHeight w:val="167"/>
        </w:trPr>
        <w:tc>
          <w:tcPr>
            <w:tcW w:w="2279" w:type="dxa"/>
            <w:vMerge w:val="restar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3AD0AA54" w14:textId="77777777" w:rsidR="00917F21" w:rsidRPr="00917F21" w:rsidRDefault="00917F21" w:rsidP="00917F21">
            <w:pPr>
              <w:spacing w:after="0" w:line="276" w:lineRule="auto"/>
              <w:jc w:val="center"/>
              <w:rPr>
                <w:rFonts w:ascii="Arial" w:eastAsia="Montserrat" w:hAnsi="Arial" w:cs="Arial"/>
                <w:sz w:val="16"/>
                <w:szCs w:val="16"/>
              </w:rPr>
            </w:pPr>
            <w:r w:rsidRPr="00917F21">
              <w:rPr>
                <w:rFonts w:ascii="Arial" w:eastAsia="Montserrat" w:hAnsi="Arial" w:cs="Arial"/>
                <w:sz w:val="16"/>
                <w:szCs w:val="16"/>
              </w:rPr>
              <w:t>Formación docente.</w:t>
            </w:r>
          </w:p>
        </w:tc>
        <w:tc>
          <w:tcPr>
            <w:tcW w:w="7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233C64" w14:textId="77777777" w:rsidR="00917F21" w:rsidRPr="00917F21" w:rsidRDefault="00917F21" w:rsidP="00917F21">
            <w:pPr>
              <w:spacing w:after="0" w:line="276" w:lineRule="auto"/>
              <w:rPr>
                <w:rFonts w:ascii="Arial" w:eastAsia="Montserrat" w:hAnsi="Arial" w:cs="Arial"/>
                <w:sz w:val="16"/>
                <w:szCs w:val="16"/>
              </w:rPr>
            </w:pPr>
            <w:r w:rsidRPr="00917F21">
              <w:rPr>
                <w:rFonts w:ascii="Arial" w:eastAsia="Montserrat" w:hAnsi="Arial" w:cs="Arial"/>
                <w:sz w:val="16"/>
                <w:szCs w:val="16"/>
              </w:rPr>
              <w:t xml:space="preserve"> Trabajar de manera colaborativa compartiendo experiencias exitosas con sus compañeros.</w:t>
            </w:r>
          </w:p>
        </w:tc>
      </w:tr>
      <w:tr w:rsidR="00917F21" w:rsidRPr="00917F21" w14:paraId="7163C36F" w14:textId="77777777" w:rsidTr="00917F21">
        <w:trPr>
          <w:trHeight w:val="355"/>
        </w:trPr>
        <w:tc>
          <w:tcPr>
            <w:tcW w:w="2279"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0164B2AD" w14:textId="77777777" w:rsidR="00917F21" w:rsidRPr="00917F21" w:rsidRDefault="00917F21" w:rsidP="00917F21">
            <w:pPr>
              <w:spacing w:after="0"/>
              <w:ind w:left="720"/>
              <w:jc w:val="center"/>
              <w:rPr>
                <w:rFonts w:ascii="Arial" w:eastAsia="Montserrat" w:hAnsi="Arial" w:cs="Arial"/>
                <w:sz w:val="16"/>
                <w:szCs w:val="16"/>
              </w:rPr>
            </w:pPr>
          </w:p>
        </w:tc>
        <w:tc>
          <w:tcPr>
            <w:tcW w:w="7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274A8D" w14:textId="77777777" w:rsidR="00917F21" w:rsidRPr="00917F21" w:rsidRDefault="00917F21" w:rsidP="00917F21">
            <w:pPr>
              <w:spacing w:after="0" w:line="276" w:lineRule="auto"/>
              <w:rPr>
                <w:rFonts w:ascii="Arial" w:eastAsia="Montserrat" w:hAnsi="Arial" w:cs="Arial"/>
                <w:sz w:val="16"/>
                <w:szCs w:val="16"/>
              </w:rPr>
            </w:pPr>
            <w:r w:rsidRPr="00917F21">
              <w:rPr>
                <w:rFonts w:ascii="Arial" w:eastAsia="Montserrat" w:hAnsi="Arial" w:cs="Arial"/>
                <w:sz w:val="16"/>
                <w:szCs w:val="16"/>
              </w:rPr>
              <w:t xml:space="preserve"> Participar en los cursos de actualización que se necesiten.</w:t>
            </w:r>
          </w:p>
        </w:tc>
      </w:tr>
      <w:tr w:rsidR="00917F21" w:rsidRPr="00917F21" w14:paraId="3D4BD5B8" w14:textId="77777777" w:rsidTr="00917F21">
        <w:trPr>
          <w:trHeight w:val="195"/>
        </w:trPr>
        <w:tc>
          <w:tcPr>
            <w:tcW w:w="2279" w:type="dxa"/>
            <w:vMerge w:val="restar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1B4D7838" w14:textId="77777777" w:rsidR="00917F21" w:rsidRPr="00917F21" w:rsidRDefault="00917F21" w:rsidP="00917F21">
            <w:pPr>
              <w:spacing w:after="0" w:line="276" w:lineRule="auto"/>
              <w:jc w:val="center"/>
              <w:rPr>
                <w:rFonts w:ascii="Arial" w:eastAsia="Montserrat" w:hAnsi="Arial" w:cs="Arial"/>
                <w:sz w:val="16"/>
                <w:szCs w:val="16"/>
              </w:rPr>
            </w:pPr>
            <w:r w:rsidRPr="00917F21">
              <w:rPr>
                <w:rFonts w:ascii="Arial" w:eastAsia="Montserrat" w:hAnsi="Arial" w:cs="Arial"/>
                <w:sz w:val="16"/>
                <w:szCs w:val="16"/>
              </w:rPr>
              <w:t>Avance de los planes y programas educativos.</w:t>
            </w:r>
          </w:p>
        </w:tc>
        <w:tc>
          <w:tcPr>
            <w:tcW w:w="7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09B405" w14:textId="77777777" w:rsidR="00917F21" w:rsidRPr="00917F21" w:rsidRDefault="00917F21" w:rsidP="00917F21">
            <w:pPr>
              <w:spacing w:after="0" w:line="276" w:lineRule="auto"/>
              <w:rPr>
                <w:rFonts w:ascii="Arial" w:eastAsia="Montserrat" w:hAnsi="Arial" w:cs="Arial"/>
                <w:sz w:val="16"/>
                <w:szCs w:val="16"/>
              </w:rPr>
            </w:pPr>
            <w:r w:rsidRPr="00917F21">
              <w:rPr>
                <w:rFonts w:ascii="Arial" w:eastAsia="Montserrat" w:hAnsi="Arial" w:cs="Arial"/>
                <w:sz w:val="16"/>
                <w:szCs w:val="16"/>
              </w:rPr>
              <w:t xml:space="preserve"> Realizar las planeaciones pertinentes para cada grupo y grado, siguiendo la filosofía de la NEM</w:t>
            </w:r>
          </w:p>
        </w:tc>
      </w:tr>
      <w:tr w:rsidR="00917F21" w:rsidRPr="00917F21" w14:paraId="7A6973CE" w14:textId="77777777" w:rsidTr="00917F21">
        <w:trPr>
          <w:trHeight w:val="343"/>
        </w:trPr>
        <w:tc>
          <w:tcPr>
            <w:tcW w:w="2279"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2152CCA3" w14:textId="77777777" w:rsidR="00917F21" w:rsidRPr="00917F21" w:rsidRDefault="00917F21" w:rsidP="00917F21">
            <w:pPr>
              <w:spacing w:after="0"/>
              <w:ind w:left="720"/>
              <w:jc w:val="center"/>
              <w:rPr>
                <w:rFonts w:ascii="Arial" w:eastAsia="Montserrat" w:hAnsi="Arial" w:cs="Arial"/>
                <w:sz w:val="16"/>
                <w:szCs w:val="16"/>
              </w:rPr>
            </w:pPr>
          </w:p>
        </w:tc>
        <w:tc>
          <w:tcPr>
            <w:tcW w:w="7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814610" w14:textId="77777777" w:rsidR="00917F21" w:rsidRPr="00917F21" w:rsidRDefault="00917F21" w:rsidP="00917F21">
            <w:pPr>
              <w:spacing w:after="0" w:line="276" w:lineRule="auto"/>
              <w:rPr>
                <w:rFonts w:ascii="Arial" w:eastAsia="Montserrat" w:hAnsi="Arial" w:cs="Arial"/>
                <w:sz w:val="16"/>
                <w:szCs w:val="16"/>
              </w:rPr>
            </w:pPr>
            <w:r w:rsidRPr="00917F21">
              <w:rPr>
                <w:rFonts w:ascii="Arial" w:eastAsia="Montserrat" w:hAnsi="Arial" w:cs="Arial"/>
                <w:sz w:val="16"/>
                <w:szCs w:val="16"/>
              </w:rPr>
              <w:t xml:space="preserve"> Realizar los ajustes curriculares necesarios para atender a los alumnos que presentan BAP</w:t>
            </w:r>
          </w:p>
        </w:tc>
      </w:tr>
      <w:tr w:rsidR="00917F21" w:rsidRPr="00917F21" w14:paraId="4E25E769" w14:textId="77777777" w:rsidTr="00917F21">
        <w:trPr>
          <w:trHeight w:val="238"/>
        </w:trPr>
        <w:tc>
          <w:tcPr>
            <w:tcW w:w="2279" w:type="dxa"/>
            <w:vMerge w:val="restart"/>
            <w:tcBorders>
              <w:left w:val="single" w:sz="4" w:space="0" w:color="auto"/>
              <w:right w:val="single" w:sz="8" w:space="0" w:color="000000"/>
            </w:tcBorders>
            <w:shd w:val="clear" w:color="auto" w:fill="auto"/>
            <w:tcMar>
              <w:top w:w="100" w:type="dxa"/>
              <w:left w:w="100" w:type="dxa"/>
              <w:bottom w:w="100" w:type="dxa"/>
              <w:right w:w="100" w:type="dxa"/>
            </w:tcMar>
            <w:vAlign w:val="center"/>
          </w:tcPr>
          <w:p w14:paraId="3A8C952E" w14:textId="77777777" w:rsidR="00917F21" w:rsidRPr="00917F21" w:rsidRDefault="00917F21" w:rsidP="00917F21">
            <w:pPr>
              <w:spacing w:after="0"/>
              <w:jc w:val="center"/>
              <w:rPr>
                <w:rFonts w:ascii="Arial" w:eastAsia="Montserrat" w:hAnsi="Arial" w:cs="Arial"/>
                <w:sz w:val="16"/>
                <w:szCs w:val="16"/>
              </w:rPr>
            </w:pPr>
            <w:r w:rsidRPr="00917F21">
              <w:rPr>
                <w:rFonts w:ascii="Arial" w:eastAsia="Montserrat" w:hAnsi="Arial" w:cs="Arial"/>
                <w:sz w:val="16"/>
                <w:szCs w:val="16"/>
              </w:rPr>
              <w:t>Vida saludable</w:t>
            </w:r>
          </w:p>
        </w:tc>
        <w:tc>
          <w:tcPr>
            <w:tcW w:w="7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43E7F1" w14:textId="77777777" w:rsidR="00917F21" w:rsidRPr="00917F21" w:rsidRDefault="00917F21" w:rsidP="00917F21">
            <w:pPr>
              <w:spacing w:after="0" w:line="276" w:lineRule="auto"/>
              <w:rPr>
                <w:rFonts w:ascii="Arial" w:eastAsia="Montserrat" w:hAnsi="Arial" w:cs="Arial"/>
                <w:sz w:val="16"/>
                <w:szCs w:val="16"/>
              </w:rPr>
            </w:pPr>
            <w:r w:rsidRPr="00917F21">
              <w:rPr>
                <w:rFonts w:ascii="Arial" w:eastAsia="Montserrat" w:hAnsi="Arial" w:cs="Arial"/>
                <w:sz w:val="16"/>
                <w:szCs w:val="16"/>
              </w:rPr>
              <w:t>Desarrollar las actividades de la estrategia para la “Gestión de las emociones”</w:t>
            </w:r>
          </w:p>
        </w:tc>
      </w:tr>
      <w:tr w:rsidR="00917F21" w:rsidRPr="00917F21" w14:paraId="1B2DC524" w14:textId="77777777" w:rsidTr="00917F21">
        <w:trPr>
          <w:trHeight w:val="215"/>
        </w:trPr>
        <w:tc>
          <w:tcPr>
            <w:tcW w:w="2279"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1F2B7F56" w14:textId="77777777" w:rsidR="00917F21" w:rsidRPr="00917F21" w:rsidRDefault="00917F21" w:rsidP="00917F21">
            <w:pPr>
              <w:spacing w:after="0"/>
              <w:ind w:left="720"/>
              <w:jc w:val="center"/>
              <w:rPr>
                <w:rFonts w:ascii="Arial" w:eastAsia="Montserrat" w:hAnsi="Arial" w:cs="Arial"/>
                <w:sz w:val="16"/>
                <w:szCs w:val="16"/>
              </w:rPr>
            </w:pPr>
          </w:p>
        </w:tc>
        <w:tc>
          <w:tcPr>
            <w:tcW w:w="7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C0D810" w14:textId="77777777" w:rsidR="00917F21" w:rsidRPr="00917F21" w:rsidRDefault="00917F21" w:rsidP="00917F21">
            <w:pPr>
              <w:spacing w:after="0" w:line="276" w:lineRule="auto"/>
              <w:rPr>
                <w:rFonts w:ascii="Arial" w:eastAsia="Montserrat" w:hAnsi="Arial" w:cs="Arial"/>
                <w:sz w:val="16"/>
                <w:szCs w:val="16"/>
              </w:rPr>
            </w:pPr>
            <w:r w:rsidRPr="00917F21">
              <w:rPr>
                <w:rFonts w:ascii="Arial" w:eastAsia="Montserrat" w:hAnsi="Arial" w:cs="Arial"/>
                <w:sz w:val="16"/>
                <w:szCs w:val="16"/>
              </w:rPr>
              <w:t>Practicar las medidas necesarias para para conservar la salud personal y de quienes nos rodean.</w:t>
            </w:r>
          </w:p>
        </w:tc>
      </w:tr>
      <w:tr w:rsidR="00917F21" w:rsidRPr="00917F21" w14:paraId="19D9AE5D" w14:textId="77777777" w:rsidTr="00917F21">
        <w:trPr>
          <w:trHeight w:val="377"/>
        </w:trPr>
        <w:tc>
          <w:tcPr>
            <w:tcW w:w="2279" w:type="dxa"/>
            <w:vMerge w:val="restar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45F0BC10" w14:textId="77777777" w:rsidR="00917F21" w:rsidRPr="00917F21" w:rsidRDefault="00917F21" w:rsidP="00917F21">
            <w:pPr>
              <w:spacing w:after="0" w:line="276" w:lineRule="auto"/>
              <w:jc w:val="center"/>
              <w:rPr>
                <w:rFonts w:ascii="Arial" w:eastAsia="Montserrat" w:hAnsi="Arial" w:cs="Arial"/>
                <w:sz w:val="16"/>
                <w:szCs w:val="16"/>
              </w:rPr>
            </w:pPr>
            <w:r w:rsidRPr="00917F21">
              <w:rPr>
                <w:rFonts w:ascii="Arial" w:eastAsia="Montserrat" w:hAnsi="Arial" w:cs="Arial"/>
                <w:sz w:val="16"/>
                <w:szCs w:val="16"/>
              </w:rPr>
              <w:t>Participación de la comunidad.</w:t>
            </w:r>
          </w:p>
        </w:tc>
        <w:tc>
          <w:tcPr>
            <w:tcW w:w="7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6B7E51" w14:textId="08CB23DC" w:rsidR="00917F21" w:rsidRPr="00917F21" w:rsidRDefault="00917F21" w:rsidP="00917F21">
            <w:pPr>
              <w:spacing w:after="0" w:line="276" w:lineRule="auto"/>
              <w:rPr>
                <w:rFonts w:ascii="Arial" w:eastAsia="Montserrat" w:hAnsi="Arial" w:cs="Arial"/>
                <w:sz w:val="16"/>
                <w:szCs w:val="16"/>
              </w:rPr>
            </w:pPr>
            <w:r w:rsidRPr="00917F21">
              <w:rPr>
                <w:rFonts w:ascii="Arial" w:eastAsia="Montserrat" w:hAnsi="Arial" w:cs="Arial"/>
                <w:sz w:val="16"/>
                <w:szCs w:val="16"/>
              </w:rPr>
              <w:t>Involucrar activamente a los padres de familia en las actividades relacionadas con las fechas cívicas, culturales y de convivencia.</w:t>
            </w:r>
          </w:p>
        </w:tc>
      </w:tr>
      <w:tr w:rsidR="00917F21" w:rsidRPr="00917F21" w14:paraId="00DBC35C" w14:textId="77777777" w:rsidTr="00917F21">
        <w:trPr>
          <w:trHeight w:val="315"/>
        </w:trPr>
        <w:tc>
          <w:tcPr>
            <w:tcW w:w="2279"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4F02DD75" w14:textId="77777777" w:rsidR="00917F21" w:rsidRPr="00917F21" w:rsidRDefault="00917F21" w:rsidP="00917F21">
            <w:pPr>
              <w:spacing w:after="0"/>
              <w:ind w:left="720"/>
              <w:jc w:val="center"/>
              <w:rPr>
                <w:rFonts w:ascii="Arial" w:eastAsia="Montserrat" w:hAnsi="Arial" w:cs="Arial"/>
                <w:sz w:val="16"/>
                <w:szCs w:val="16"/>
              </w:rPr>
            </w:pPr>
          </w:p>
        </w:tc>
        <w:tc>
          <w:tcPr>
            <w:tcW w:w="7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F6A9C5" w14:textId="77777777" w:rsidR="00917F21" w:rsidRPr="00917F21" w:rsidRDefault="00917F21" w:rsidP="00917F21">
            <w:pPr>
              <w:spacing w:after="0" w:line="276" w:lineRule="auto"/>
              <w:rPr>
                <w:rFonts w:ascii="Arial" w:eastAsia="Montserrat" w:hAnsi="Arial" w:cs="Arial"/>
                <w:sz w:val="16"/>
                <w:szCs w:val="16"/>
              </w:rPr>
            </w:pPr>
            <w:r w:rsidRPr="00917F21">
              <w:rPr>
                <w:rFonts w:ascii="Arial" w:eastAsia="Montserrat" w:hAnsi="Arial" w:cs="Arial"/>
                <w:sz w:val="16"/>
                <w:szCs w:val="16"/>
              </w:rPr>
              <w:t xml:space="preserve"> Formar y dar seguimiento a la APF, el CEPS, y el comité de Salud Escolar.</w:t>
            </w:r>
          </w:p>
        </w:tc>
      </w:tr>
      <w:tr w:rsidR="00917F21" w:rsidRPr="00917F21" w14:paraId="1F74FA4C" w14:textId="77777777" w:rsidTr="00917F21">
        <w:trPr>
          <w:trHeight w:val="223"/>
        </w:trPr>
        <w:tc>
          <w:tcPr>
            <w:tcW w:w="2279" w:type="dxa"/>
            <w:vMerge w:val="restar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09E25D44" w14:textId="77777777" w:rsidR="00917F21" w:rsidRPr="00917F21" w:rsidRDefault="00917F21" w:rsidP="00917F21">
            <w:pPr>
              <w:spacing w:after="0" w:line="276" w:lineRule="auto"/>
              <w:jc w:val="center"/>
              <w:rPr>
                <w:rFonts w:ascii="Arial" w:eastAsia="Montserrat" w:hAnsi="Arial" w:cs="Arial"/>
                <w:sz w:val="16"/>
                <w:szCs w:val="16"/>
              </w:rPr>
            </w:pPr>
            <w:r w:rsidRPr="00917F21">
              <w:rPr>
                <w:rFonts w:ascii="Arial" w:eastAsia="Montserrat" w:hAnsi="Arial" w:cs="Arial"/>
                <w:sz w:val="16"/>
                <w:szCs w:val="16"/>
              </w:rPr>
              <w:t>Desempeño de la autoridad escolar.</w:t>
            </w:r>
          </w:p>
        </w:tc>
        <w:tc>
          <w:tcPr>
            <w:tcW w:w="7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C20C010" w14:textId="77777777" w:rsidR="00917F21" w:rsidRPr="00917F21" w:rsidRDefault="00917F21" w:rsidP="00917F21">
            <w:pPr>
              <w:spacing w:after="0" w:line="276" w:lineRule="auto"/>
              <w:rPr>
                <w:rFonts w:ascii="Arial" w:eastAsia="Montserrat" w:hAnsi="Arial" w:cs="Arial"/>
                <w:sz w:val="16"/>
                <w:szCs w:val="16"/>
              </w:rPr>
            </w:pPr>
            <w:r w:rsidRPr="00917F21">
              <w:rPr>
                <w:rFonts w:ascii="Arial" w:eastAsia="Montserrat" w:hAnsi="Arial" w:cs="Arial"/>
                <w:sz w:val="16"/>
                <w:szCs w:val="16"/>
              </w:rPr>
              <w:t xml:space="preserve"> Aplicar y respetar el acuerdo de convivencia escolar.</w:t>
            </w:r>
          </w:p>
        </w:tc>
      </w:tr>
      <w:tr w:rsidR="00917F21" w:rsidRPr="00917F21" w14:paraId="02E2166C" w14:textId="77777777" w:rsidTr="00917F21">
        <w:trPr>
          <w:trHeight w:val="229"/>
        </w:trPr>
        <w:tc>
          <w:tcPr>
            <w:tcW w:w="2279"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65B2F48C" w14:textId="77777777" w:rsidR="00917F21" w:rsidRPr="00917F21" w:rsidRDefault="00917F21" w:rsidP="00917F21">
            <w:pPr>
              <w:spacing w:after="0"/>
              <w:ind w:left="720"/>
              <w:jc w:val="center"/>
              <w:rPr>
                <w:rFonts w:ascii="Arial" w:eastAsia="Montserrat" w:hAnsi="Arial" w:cs="Arial"/>
                <w:sz w:val="16"/>
                <w:szCs w:val="16"/>
              </w:rPr>
            </w:pPr>
          </w:p>
        </w:tc>
        <w:tc>
          <w:tcPr>
            <w:tcW w:w="7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5C8EE1" w14:textId="77777777" w:rsidR="00917F21" w:rsidRPr="00917F21" w:rsidRDefault="00917F21" w:rsidP="00917F21">
            <w:pPr>
              <w:spacing w:after="0" w:line="276" w:lineRule="auto"/>
              <w:rPr>
                <w:rFonts w:ascii="Arial" w:eastAsia="Montserrat" w:hAnsi="Arial" w:cs="Arial"/>
                <w:sz w:val="16"/>
                <w:szCs w:val="16"/>
              </w:rPr>
            </w:pPr>
            <w:r w:rsidRPr="00917F21">
              <w:rPr>
                <w:rFonts w:ascii="Arial" w:eastAsia="Montserrat" w:hAnsi="Arial" w:cs="Arial"/>
                <w:sz w:val="16"/>
                <w:szCs w:val="16"/>
              </w:rPr>
              <w:t xml:space="preserve">Revisión de las planeaciones de los maestros. </w:t>
            </w:r>
          </w:p>
        </w:tc>
      </w:tr>
      <w:tr w:rsidR="00917F21" w:rsidRPr="00917F21" w14:paraId="2F3BFA10" w14:textId="77777777" w:rsidTr="00917F21">
        <w:trPr>
          <w:trHeight w:val="363"/>
        </w:trPr>
        <w:tc>
          <w:tcPr>
            <w:tcW w:w="2279" w:type="dxa"/>
            <w:vMerge w:val="restar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3682E80E" w14:textId="77777777" w:rsidR="00917F21" w:rsidRPr="00917F21" w:rsidRDefault="00917F21" w:rsidP="00917F21">
            <w:pPr>
              <w:spacing w:after="0" w:line="276" w:lineRule="auto"/>
              <w:jc w:val="center"/>
              <w:rPr>
                <w:rFonts w:ascii="Arial" w:eastAsia="Montserrat" w:hAnsi="Arial" w:cs="Arial"/>
                <w:sz w:val="16"/>
                <w:szCs w:val="16"/>
              </w:rPr>
            </w:pPr>
            <w:r w:rsidRPr="00917F21">
              <w:rPr>
                <w:rFonts w:ascii="Arial" w:eastAsia="Montserrat" w:hAnsi="Arial" w:cs="Arial"/>
                <w:sz w:val="16"/>
                <w:szCs w:val="16"/>
              </w:rPr>
              <w:t>Infraestructura y equipamiento.</w:t>
            </w:r>
          </w:p>
        </w:tc>
        <w:tc>
          <w:tcPr>
            <w:tcW w:w="7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0D2B1E" w14:textId="77777777" w:rsidR="00917F21" w:rsidRPr="00917F21" w:rsidRDefault="00917F21" w:rsidP="00917F21">
            <w:pPr>
              <w:spacing w:after="0" w:line="276" w:lineRule="auto"/>
              <w:rPr>
                <w:rFonts w:ascii="Arial" w:eastAsia="Montserrat" w:hAnsi="Arial" w:cs="Arial"/>
                <w:sz w:val="16"/>
                <w:szCs w:val="16"/>
              </w:rPr>
            </w:pPr>
            <w:r w:rsidRPr="00917F21">
              <w:rPr>
                <w:rFonts w:ascii="Arial" w:eastAsia="Montserrat" w:hAnsi="Arial" w:cs="Arial"/>
                <w:sz w:val="16"/>
                <w:szCs w:val="16"/>
              </w:rPr>
              <w:t xml:space="preserve"> Gestionar los apoyos necesarios para cambiar el techo del ala B y dar el mantenimiento al edificio escolar.</w:t>
            </w:r>
          </w:p>
        </w:tc>
      </w:tr>
      <w:tr w:rsidR="00917F21" w:rsidRPr="00917F21" w14:paraId="0EE97095" w14:textId="77777777" w:rsidTr="00917F21">
        <w:trPr>
          <w:trHeight w:val="315"/>
        </w:trPr>
        <w:tc>
          <w:tcPr>
            <w:tcW w:w="2279"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2AF4FB53" w14:textId="77777777" w:rsidR="00917F21" w:rsidRPr="00917F21" w:rsidRDefault="00917F21" w:rsidP="00917F21">
            <w:pPr>
              <w:spacing w:after="0"/>
              <w:ind w:left="720"/>
              <w:jc w:val="center"/>
              <w:rPr>
                <w:rFonts w:ascii="Arial" w:eastAsia="Montserrat" w:hAnsi="Arial" w:cs="Arial"/>
                <w:sz w:val="16"/>
                <w:szCs w:val="16"/>
              </w:rPr>
            </w:pPr>
          </w:p>
        </w:tc>
        <w:tc>
          <w:tcPr>
            <w:tcW w:w="7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5A6BE2" w14:textId="0B3E4B2D" w:rsidR="00917F21" w:rsidRPr="00917F21" w:rsidRDefault="00917F21" w:rsidP="00917F21">
            <w:pPr>
              <w:spacing w:after="0" w:line="276" w:lineRule="auto"/>
              <w:rPr>
                <w:rFonts w:ascii="Arial" w:eastAsia="Montserrat" w:hAnsi="Arial" w:cs="Arial"/>
                <w:sz w:val="16"/>
                <w:szCs w:val="16"/>
              </w:rPr>
            </w:pPr>
            <w:r w:rsidRPr="00917F21">
              <w:rPr>
                <w:rFonts w:ascii="Arial" w:eastAsia="Montserrat" w:hAnsi="Arial" w:cs="Arial"/>
                <w:sz w:val="16"/>
                <w:szCs w:val="16"/>
              </w:rPr>
              <w:t xml:space="preserve"> Gestionar los recursos o materiales necesarios para equipar las aulas.</w:t>
            </w:r>
          </w:p>
        </w:tc>
      </w:tr>
      <w:tr w:rsidR="00917F21" w:rsidRPr="00917F21" w14:paraId="3AAC0E7E" w14:textId="77777777" w:rsidTr="00917F21">
        <w:trPr>
          <w:trHeight w:val="365"/>
        </w:trPr>
        <w:tc>
          <w:tcPr>
            <w:tcW w:w="2279" w:type="dxa"/>
            <w:vMerge w:val="restart"/>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vAlign w:val="center"/>
          </w:tcPr>
          <w:p w14:paraId="2C90AF70" w14:textId="77777777" w:rsidR="00917F21" w:rsidRPr="00917F21" w:rsidRDefault="00917F21" w:rsidP="00917F21">
            <w:pPr>
              <w:spacing w:after="0" w:line="276" w:lineRule="auto"/>
              <w:jc w:val="center"/>
              <w:rPr>
                <w:rFonts w:ascii="Arial" w:eastAsia="Montserrat" w:hAnsi="Arial" w:cs="Arial"/>
                <w:sz w:val="16"/>
                <w:szCs w:val="16"/>
              </w:rPr>
            </w:pPr>
            <w:r w:rsidRPr="00917F21">
              <w:rPr>
                <w:rFonts w:ascii="Arial" w:eastAsia="Montserrat" w:hAnsi="Arial" w:cs="Arial"/>
                <w:sz w:val="16"/>
                <w:szCs w:val="16"/>
              </w:rPr>
              <w:t>Carga administrativa.</w:t>
            </w:r>
          </w:p>
        </w:tc>
        <w:tc>
          <w:tcPr>
            <w:tcW w:w="7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A73514" w14:textId="77777777" w:rsidR="00917F21" w:rsidRPr="00917F21" w:rsidRDefault="00917F21" w:rsidP="00917F21">
            <w:pPr>
              <w:spacing w:after="0" w:line="276" w:lineRule="auto"/>
              <w:rPr>
                <w:rFonts w:ascii="Arial" w:eastAsia="Montserrat" w:hAnsi="Arial" w:cs="Arial"/>
                <w:sz w:val="16"/>
                <w:szCs w:val="16"/>
              </w:rPr>
            </w:pPr>
            <w:r w:rsidRPr="00917F21">
              <w:rPr>
                <w:rFonts w:ascii="Arial" w:eastAsia="Montserrat" w:hAnsi="Arial" w:cs="Arial"/>
                <w:sz w:val="16"/>
                <w:szCs w:val="16"/>
              </w:rPr>
              <w:t xml:space="preserve"> Reconocer los formatos necesarios para informar a los padres de familia y autoridades sobre el avance de los niños de manera oportuna.</w:t>
            </w:r>
          </w:p>
        </w:tc>
      </w:tr>
      <w:tr w:rsidR="00917F21" w:rsidRPr="00917F21" w14:paraId="38FB46D9" w14:textId="77777777" w:rsidTr="00917F21">
        <w:trPr>
          <w:trHeight w:val="317"/>
        </w:trPr>
        <w:tc>
          <w:tcPr>
            <w:tcW w:w="2279" w:type="dxa"/>
            <w:vMerge/>
            <w:tcBorders>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5B4C386" w14:textId="77777777" w:rsidR="00917F21" w:rsidRPr="00917F21" w:rsidRDefault="00917F21" w:rsidP="00917F21">
            <w:pPr>
              <w:spacing w:after="0"/>
              <w:ind w:left="720"/>
              <w:rPr>
                <w:rFonts w:ascii="Arial" w:eastAsia="Montserrat" w:hAnsi="Arial" w:cs="Arial"/>
                <w:sz w:val="16"/>
                <w:szCs w:val="16"/>
              </w:rPr>
            </w:pPr>
          </w:p>
        </w:tc>
        <w:tc>
          <w:tcPr>
            <w:tcW w:w="72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BDDE05" w14:textId="77777777" w:rsidR="00917F21" w:rsidRPr="00917F21" w:rsidRDefault="00917F21" w:rsidP="00917F21">
            <w:pPr>
              <w:spacing w:after="0" w:line="276" w:lineRule="auto"/>
              <w:rPr>
                <w:rFonts w:ascii="Arial" w:eastAsia="Montserrat" w:hAnsi="Arial" w:cs="Arial"/>
                <w:sz w:val="16"/>
                <w:szCs w:val="16"/>
              </w:rPr>
            </w:pPr>
            <w:r w:rsidRPr="00917F21">
              <w:rPr>
                <w:rFonts w:ascii="Arial" w:eastAsia="Montserrat" w:hAnsi="Arial" w:cs="Arial"/>
                <w:sz w:val="16"/>
                <w:szCs w:val="16"/>
              </w:rPr>
              <w:t xml:space="preserve"> Recibir apoyo de las autoridades educativas para el manejo y control de las plataformas educativas.</w:t>
            </w:r>
          </w:p>
        </w:tc>
      </w:tr>
    </w:tbl>
    <w:p w14:paraId="0A622664" w14:textId="77777777" w:rsidR="00D674B2" w:rsidRPr="00A645CF" w:rsidRDefault="00D674B2" w:rsidP="00685BD9">
      <w:pPr>
        <w:jc w:val="both"/>
        <w:rPr>
          <w:rFonts w:ascii="Arial" w:hAnsi="Arial" w:cs="Arial"/>
          <w:sz w:val="24"/>
          <w:szCs w:val="24"/>
        </w:rPr>
      </w:pPr>
    </w:p>
    <w:p w14:paraId="444013EC" w14:textId="5B8C0C34" w:rsidR="00685BD9" w:rsidRDefault="00685BD9" w:rsidP="00B51737">
      <w:pPr>
        <w:jc w:val="both"/>
        <w:rPr>
          <w:rFonts w:ascii="Arial" w:hAnsi="Arial" w:cs="Arial"/>
          <w:sz w:val="24"/>
          <w:szCs w:val="24"/>
        </w:rPr>
      </w:pPr>
      <w:r>
        <w:rPr>
          <w:rFonts w:ascii="Arial" w:hAnsi="Arial" w:cs="Arial"/>
          <w:sz w:val="24"/>
          <w:szCs w:val="24"/>
        </w:rPr>
        <w:t>Y se dio por terminada</w:t>
      </w:r>
      <w:r w:rsidR="00B51737">
        <w:rPr>
          <w:rFonts w:ascii="Arial" w:hAnsi="Arial" w:cs="Arial"/>
          <w:sz w:val="24"/>
          <w:szCs w:val="24"/>
        </w:rPr>
        <w:t xml:space="preserve"> agenda y</w:t>
      </w:r>
      <w:r>
        <w:rPr>
          <w:rFonts w:ascii="Arial" w:hAnsi="Arial" w:cs="Arial"/>
          <w:sz w:val="24"/>
          <w:szCs w:val="24"/>
        </w:rPr>
        <w:t xml:space="preserve"> la sesión</w:t>
      </w:r>
      <w:r w:rsidR="00B51737">
        <w:rPr>
          <w:rFonts w:ascii="Arial" w:hAnsi="Arial" w:cs="Arial"/>
          <w:sz w:val="24"/>
          <w:szCs w:val="24"/>
        </w:rPr>
        <w:t xml:space="preserve"> octava </w:t>
      </w:r>
      <w:r>
        <w:rPr>
          <w:rFonts w:ascii="Arial" w:hAnsi="Arial" w:cs="Arial"/>
          <w:sz w:val="24"/>
          <w:szCs w:val="24"/>
        </w:rPr>
        <w:t>del dí</w:t>
      </w:r>
      <w:r w:rsidR="00B51737">
        <w:rPr>
          <w:rFonts w:ascii="Arial" w:hAnsi="Arial" w:cs="Arial"/>
          <w:sz w:val="24"/>
          <w:szCs w:val="24"/>
        </w:rPr>
        <w:t>a.</w:t>
      </w:r>
    </w:p>
    <w:p w14:paraId="69492829" w14:textId="7AE8E153" w:rsidR="00685BD9" w:rsidRDefault="00685BD9" w:rsidP="00685BD9">
      <w:pPr>
        <w:pStyle w:val="Prrafodelista"/>
        <w:jc w:val="both"/>
        <w:rPr>
          <w:rFonts w:ascii="Arial" w:hAnsi="Arial" w:cs="Arial"/>
          <w:sz w:val="24"/>
          <w:szCs w:val="24"/>
        </w:rPr>
      </w:pPr>
    </w:p>
    <w:p w14:paraId="66B19A18" w14:textId="4BE03508" w:rsidR="0072129E" w:rsidRDefault="00B51737" w:rsidP="005B1C67">
      <w:pPr>
        <w:jc w:val="center"/>
      </w:pPr>
      <w:r>
        <w:t>5 FEBRERO, DGO., A 25 DE JUNIO DEL 2021.</w:t>
      </w:r>
    </w:p>
    <w:p w14:paraId="735F5A8E" w14:textId="2C21F3F2" w:rsidR="005B1C67" w:rsidRDefault="005B1C67" w:rsidP="005B1C67">
      <w:pPr>
        <w:jc w:val="center"/>
      </w:pPr>
    </w:p>
    <w:p w14:paraId="1EF7912B" w14:textId="239AFEA8" w:rsidR="005B1C67" w:rsidRDefault="005B1C67" w:rsidP="005B1C67">
      <w:pPr>
        <w:jc w:val="center"/>
      </w:pPr>
      <w:r>
        <w:t>DIRECTORA TÉCNICA.</w:t>
      </w:r>
    </w:p>
    <w:p w14:paraId="0C28424F" w14:textId="586E73BE" w:rsidR="005B1C67" w:rsidRDefault="005B1C67" w:rsidP="005B1C67">
      <w:pPr>
        <w:jc w:val="center"/>
      </w:pPr>
      <w:r>
        <w:t>______________________________</w:t>
      </w:r>
    </w:p>
    <w:p w14:paraId="40E1D7E8" w14:textId="77777777" w:rsidR="005B1C67" w:rsidRPr="007B65C3" w:rsidRDefault="005B1C67" w:rsidP="005B1C67">
      <w:pPr>
        <w:tabs>
          <w:tab w:val="center" w:pos="4419"/>
          <w:tab w:val="left" w:pos="5340"/>
          <w:tab w:val="left" w:pos="8100"/>
        </w:tabs>
        <w:jc w:val="center"/>
        <w:rPr>
          <w:rFonts w:ascii="Arial" w:hAnsi="Arial" w:cs="Arial"/>
          <w:sz w:val="24"/>
          <w:szCs w:val="24"/>
          <w:vertAlign w:val="superscript"/>
        </w:rPr>
      </w:pPr>
      <w:r w:rsidRPr="007B65C3">
        <w:rPr>
          <w:rFonts w:ascii="Arial" w:hAnsi="Arial" w:cs="Arial"/>
          <w:sz w:val="24"/>
          <w:szCs w:val="24"/>
          <w:vertAlign w:val="superscript"/>
        </w:rPr>
        <w:t>PROFA. NORMA ELENA LAZALDE RAMOS</w:t>
      </w:r>
    </w:p>
    <w:p w14:paraId="18F701D1" w14:textId="77777777" w:rsidR="005B1C67" w:rsidRDefault="005B1C67" w:rsidP="005B1C67">
      <w:pPr>
        <w:tabs>
          <w:tab w:val="center" w:pos="4419"/>
          <w:tab w:val="left" w:pos="5340"/>
          <w:tab w:val="left" w:pos="8100"/>
        </w:tabs>
        <w:jc w:val="center"/>
        <w:rPr>
          <w:rFonts w:ascii="Arial" w:hAnsi="Arial" w:cs="Arial"/>
          <w:sz w:val="24"/>
          <w:szCs w:val="24"/>
          <w:vertAlign w:val="superscript"/>
        </w:rPr>
      </w:pPr>
      <w:r w:rsidRPr="007B65C3">
        <w:rPr>
          <w:rFonts w:ascii="Arial" w:hAnsi="Arial" w:cs="Arial"/>
          <w:sz w:val="24"/>
          <w:szCs w:val="24"/>
          <w:vertAlign w:val="superscript"/>
        </w:rPr>
        <w:t>LARN730822M13</w:t>
      </w:r>
    </w:p>
    <w:p w14:paraId="1F1E6651" w14:textId="46763BD3" w:rsidR="005B1C67" w:rsidRDefault="005B1C67" w:rsidP="005B1C67">
      <w:pPr>
        <w:jc w:val="center"/>
      </w:pPr>
    </w:p>
    <w:p w14:paraId="3FD34475" w14:textId="77777777" w:rsidR="005B1C67" w:rsidRDefault="005B1C67" w:rsidP="005B1C67">
      <w:pPr>
        <w:jc w:val="center"/>
      </w:pPr>
    </w:p>
    <w:p w14:paraId="60B49E70" w14:textId="77777777" w:rsidR="005B1C67" w:rsidRDefault="005B1C67" w:rsidP="005B1C67">
      <w:pPr>
        <w:jc w:val="center"/>
      </w:pPr>
    </w:p>
    <w:p w14:paraId="4A0DABE8" w14:textId="77777777" w:rsidR="005B1C67" w:rsidRDefault="005B1C67" w:rsidP="005B1C67"/>
    <w:sectPr w:rsidR="005B1C6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A054D" w14:textId="77777777" w:rsidR="00FE23C9" w:rsidRDefault="00FE23C9" w:rsidP="007C2A01">
      <w:pPr>
        <w:spacing w:after="0"/>
      </w:pPr>
      <w:r>
        <w:separator/>
      </w:r>
    </w:p>
  </w:endnote>
  <w:endnote w:type="continuationSeparator" w:id="0">
    <w:p w14:paraId="58D6DF2A" w14:textId="77777777" w:rsidR="00FE23C9" w:rsidRDefault="00FE23C9" w:rsidP="007C2A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EED64" w14:textId="77777777" w:rsidR="00FE23C9" w:rsidRDefault="00FE23C9" w:rsidP="007C2A01">
      <w:pPr>
        <w:spacing w:after="0"/>
      </w:pPr>
      <w:r>
        <w:separator/>
      </w:r>
    </w:p>
  </w:footnote>
  <w:footnote w:type="continuationSeparator" w:id="0">
    <w:p w14:paraId="2F3BE580" w14:textId="77777777" w:rsidR="00FE23C9" w:rsidRDefault="00FE23C9" w:rsidP="007C2A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72B34"/>
    <w:multiLevelType w:val="hybridMultilevel"/>
    <w:tmpl w:val="3D728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5672459"/>
    <w:multiLevelType w:val="hybridMultilevel"/>
    <w:tmpl w:val="240C4C4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284EE6"/>
    <w:multiLevelType w:val="hybridMultilevel"/>
    <w:tmpl w:val="6756B8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D9"/>
    <w:rsid w:val="001D662D"/>
    <w:rsid w:val="001F2336"/>
    <w:rsid w:val="00422D18"/>
    <w:rsid w:val="005273A8"/>
    <w:rsid w:val="005B1C67"/>
    <w:rsid w:val="005B29A5"/>
    <w:rsid w:val="00685BD9"/>
    <w:rsid w:val="0072129E"/>
    <w:rsid w:val="007C2A01"/>
    <w:rsid w:val="00917F21"/>
    <w:rsid w:val="0096762E"/>
    <w:rsid w:val="00A645CF"/>
    <w:rsid w:val="00B17682"/>
    <w:rsid w:val="00B23B41"/>
    <w:rsid w:val="00B40C25"/>
    <w:rsid w:val="00B51737"/>
    <w:rsid w:val="00CA167B"/>
    <w:rsid w:val="00D674B2"/>
    <w:rsid w:val="00E066D0"/>
    <w:rsid w:val="00ED4808"/>
    <w:rsid w:val="00FB7975"/>
    <w:rsid w:val="00FE23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EB6"/>
  <w15:chartTrackingRefBased/>
  <w15:docId w15:val="{3403196D-2234-4D47-A515-76FBDBE3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BD9"/>
    <w:pPr>
      <w:spacing w:after="80" w:line="240" w:lineRule="auto"/>
    </w:pPr>
    <w:rPr>
      <w:rFonts w:ascii="Calibri" w:eastAsia="Calibri" w:hAnsi="Calibri" w:cs="Calibri"/>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5BD9"/>
    <w:pPr>
      <w:ind w:left="720"/>
      <w:contextualSpacing/>
    </w:pPr>
  </w:style>
  <w:style w:type="table" w:styleId="Tablaconcuadrcula">
    <w:name w:val="Table Grid"/>
    <w:basedOn w:val="Tablanormal"/>
    <w:uiPriority w:val="39"/>
    <w:rsid w:val="00B17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C2A01"/>
    <w:pPr>
      <w:tabs>
        <w:tab w:val="center" w:pos="4419"/>
        <w:tab w:val="right" w:pos="8838"/>
      </w:tabs>
      <w:spacing w:after="0"/>
    </w:pPr>
  </w:style>
  <w:style w:type="character" w:customStyle="1" w:styleId="EncabezadoCar">
    <w:name w:val="Encabezado Car"/>
    <w:basedOn w:val="Fuentedeprrafopredeter"/>
    <w:link w:val="Encabezado"/>
    <w:uiPriority w:val="99"/>
    <w:rsid w:val="007C2A01"/>
    <w:rPr>
      <w:rFonts w:ascii="Calibri" w:eastAsia="Calibri" w:hAnsi="Calibri" w:cs="Calibri"/>
      <w:color w:val="000000"/>
      <w:lang w:eastAsia="es-MX"/>
    </w:rPr>
  </w:style>
  <w:style w:type="paragraph" w:styleId="Piedepgina">
    <w:name w:val="footer"/>
    <w:basedOn w:val="Normal"/>
    <w:link w:val="PiedepginaCar"/>
    <w:uiPriority w:val="99"/>
    <w:unhideWhenUsed/>
    <w:rsid w:val="007C2A01"/>
    <w:pPr>
      <w:tabs>
        <w:tab w:val="center" w:pos="4419"/>
        <w:tab w:val="right" w:pos="8838"/>
      </w:tabs>
      <w:spacing w:after="0"/>
    </w:pPr>
  </w:style>
  <w:style w:type="character" w:customStyle="1" w:styleId="PiedepginaCar">
    <w:name w:val="Pie de página Car"/>
    <w:basedOn w:val="Fuentedeprrafopredeter"/>
    <w:link w:val="Piedepgina"/>
    <w:uiPriority w:val="99"/>
    <w:rsid w:val="007C2A01"/>
    <w:rPr>
      <w:rFonts w:ascii="Calibri" w:eastAsia="Calibri" w:hAnsi="Calibri" w:cs="Calibri"/>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10</Pages>
  <Words>2242</Words>
  <Characters>12336</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dc:creator>
  <cp:keywords/>
  <dc:description/>
  <cp:lastModifiedBy>yesenia</cp:lastModifiedBy>
  <cp:revision>2</cp:revision>
  <dcterms:created xsi:type="dcterms:W3CDTF">2021-06-25T18:37:00Z</dcterms:created>
  <dcterms:modified xsi:type="dcterms:W3CDTF">2021-06-25T21:39:00Z</dcterms:modified>
</cp:coreProperties>
</file>