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340"/>
        <w:gridCol w:w="2206"/>
        <w:gridCol w:w="2988"/>
      </w:tblGrid>
      <w:tr w:rsidR="00963E62" w:rsidTr="006023D6">
        <w:trPr>
          <w:trHeight w:val="529"/>
        </w:trPr>
        <w:tc>
          <w:tcPr>
            <w:tcW w:w="3256" w:type="dxa"/>
            <w:gridSpan w:val="2"/>
            <w:shd w:val="clear" w:color="auto" w:fill="538135" w:themeFill="accent6" w:themeFillShade="BF"/>
          </w:tcPr>
          <w:p w:rsidR="00963E62" w:rsidRPr="006406BD" w:rsidRDefault="00963E62" w:rsidP="006023D6">
            <w:pPr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Nombre de la estrategia:</w:t>
            </w:r>
          </w:p>
        </w:tc>
        <w:tc>
          <w:tcPr>
            <w:tcW w:w="7534" w:type="dxa"/>
            <w:gridSpan w:val="3"/>
            <w:shd w:val="clear" w:color="auto" w:fill="FFFFFF" w:themeFill="background1"/>
          </w:tcPr>
          <w:p w:rsidR="00963E62" w:rsidRPr="006406BD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 xml:space="preserve">El </w:t>
            </w:r>
            <w:r w:rsidRPr="00832676">
              <w:rPr>
                <w:sz w:val="28"/>
              </w:rPr>
              <w:t>diccionario de emociones</w:t>
            </w:r>
            <w:r w:rsidR="006023D6">
              <w:rPr>
                <w:sz w:val="28"/>
              </w:rPr>
              <w:t xml:space="preserve"> para los grados de 5° y 6° </w:t>
            </w:r>
          </w:p>
        </w:tc>
      </w:tr>
      <w:tr w:rsidR="00963E62" w:rsidTr="006023D6">
        <w:trPr>
          <w:trHeight w:val="529"/>
        </w:trPr>
        <w:tc>
          <w:tcPr>
            <w:tcW w:w="1413" w:type="dxa"/>
            <w:shd w:val="clear" w:color="auto" w:fill="538135" w:themeFill="accent6" w:themeFillShade="BF"/>
          </w:tcPr>
          <w:p w:rsidR="00963E62" w:rsidRPr="006406BD" w:rsidRDefault="00963E62" w:rsidP="006023D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Objetivo:</w:t>
            </w:r>
          </w:p>
        </w:tc>
        <w:tc>
          <w:tcPr>
            <w:tcW w:w="9377" w:type="dxa"/>
            <w:gridSpan w:val="4"/>
            <w:shd w:val="clear" w:color="auto" w:fill="FFFFFF" w:themeFill="background1"/>
          </w:tcPr>
          <w:p w:rsidR="00963E62" w:rsidRPr="00746F27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 xml:space="preserve">Reconocer las distintas emociones que podemos llegar a sentir. </w:t>
            </w:r>
          </w:p>
        </w:tc>
      </w:tr>
      <w:tr w:rsidR="00963E62" w:rsidTr="006023D6">
        <w:trPr>
          <w:trHeight w:val="632"/>
        </w:trPr>
        <w:tc>
          <w:tcPr>
            <w:tcW w:w="5596" w:type="dxa"/>
            <w:gridSpan w:val="3"/>
            <w:shd w:val="clear" w:color="auto" w:fill="538135" w:themeFill="accent6" w:themeFillShade="BF"/>
            <w:vAlign w:val="center"/>
          </w:tcPr>
          <w:p w:rsidR="00963E62" w:rsidRPr="006406BD" w:rsidRDefault="00963E62" w:rsidP="006023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Actividades</w:t>
            </w:r>
          </w:p>
        </w:tc>
        <w:tc>
          <w:tcPr>
            <w:tcW w:w="2206" w:type="dxa"/>
            <w:shd w:val="clear" w:color="auto" w:fill="A8D08D" w:themeFill="accent6" w:themeFillTint="99"/>
            <w:vAlign w:val="center"/>
          </w:tcPr>
          <w:p w:rsidR="00963E62" w:rsidRPr="006406BD" w:rsidRDefault="00963E62" w:rsidP="006023D6">
            <w:pPr>
              <w:jc w:val="center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Recursos</w:t>
            </w:r>
          </w:p>
        </w:tc>
        <w:tc>
          <w:tcPr>
            <w:tcW w:w="2988" w:type="dxa"/>
            <w:shd w:val="clear" w:color="auto" w:fill="A8D08D" w:themeFill="accent6" w:themeFillTint="99"/>
            <w:vAlign w:val="center"/>
          </w:tcPr>
          <w:p w:rsidR="00963E62" w:rsidRPr="006406BD" w:rsidRDefault="00963E62" w:rsidP="006023D6">
            <w:pPr>
              <w:jc w:val="center"/>
              <w:rPr>
                <w:b/>
                <w:sz w:val="28"/>
              </w:rPr>
            </w:pPr>
            <w:r w:rsidRPr="006406BD">
              <w:rPr>
                <w:b/>
                <w:sz w:val="28"/>
              </w:rPr>
              <w:t>Programación Aprende en Casa (Educación Socioemocional)</w:t>
            </w:r>
          </w:p>
        </w:tc>
      </w:tr>
      <w:tr w:rsidR="00963E62" w:rsidTr="006023D6">
        <w:trPr>
          <w:trHeight w:val="1068"/>
        </w:trPr>
        <w:tc>
          <w:tcPr>
            <w:tcW w:w="5596" w:type="dxa"/>
            <w:gridSpan w:val="3"/>
          </w:tcPr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>En familia elijan varias fotografías con personas, niños o personajes expresando una emoción y los niños deben identificar la emoción y clasificar las imágenes.</w:t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 xml:space="preserve">Identifica las emociones de las fotografías o imágenes y clasifícales de acuerdo a la emoción. </w:t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>Pegar las fotografías en una cartulina y escribe el nombre de la emoción que representan.</w:t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>Al ir clasificando las imágenes hablen de esa emoción en concreto: cómo se manifiesta físicamente en nuestro cuerpo, qué cosas nos producen dicha emoción, que pensamientos nos provoca, que podemos hacer al sentirla, etc…</w:t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>Ejemplo:</w:t>
            </w:r>
          </w:p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noProof/>
                <w:sz w:val="24"/>
                <w:lang w:eastAsia="es-MX"/>
              </w:rPr>
              <w:drawing>
                <wp:inline distT="0" distB="0" distL="0" distR="0" wp14:anchorId="51E307C4" wp14:editId="0DADCCD0">
                  <wp:extent cx="3151017" cy="1890670"/>
                  <wp:effectExtent l="0" t="0" r="0" b="0"/>
                  <wp:docPr id="14" name="Imagen 14" descr="F:\Imágenes\Imagenes Febrero 2021\actividad-juego-trabajar-emociones-fotografi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ágenes\Imagenes Febrero 2021\actividad-juego-trabajar-emociones-fotografi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773" cy="197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  <w:p w:rsidR="00963E62" w:rsidRDefault="00963E62" w:rsidP="006023D6">
            <w:pPr>
              <w:rPr>
                <w:sz w:val="24"/>
              </w:rPr>
            </w:pPr>
            <w:r w:rsidRPr="00963E62">
              <w:rPr>
                <w:sz w:val="24"/>
              </w:rPr>
              <w:t>Colocar la cartulina en un lugar visible de la casa</w:t>
            </w:r>
          </w:p>
          <w:p w:rsidR="00963E62" w:rsidRPr="00963E62" w:rsidRDefault="00963E62" w:rsidP="006023D6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>Fotografías o imágenes.</w:t>
            </w: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 xml:space="preserve">Cartulina </w:t>
            </w: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</w:p>
          <w:p w:rsidR="00963E62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 xml:space="preserve">Pegamento </w:t>
            </w:r>
          </w:p>
          <w:p w:rsidR="00963E62" w:rsidRPr="006406BD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>Cinta adhesiva</w:t>
            </w:r>
          </w:p>
        </w:tc>
        <w:tc>
          <w:tcPr>
            <w:tcW w:w="2988" w:type="dxa"/>
          </w:tcPr>
          <w:p w:rsidR="00963E62" w:rsidRDefault="00963E62" w:rsidP="006023D6">
            <w:pPr>
              <w:rPr>
                <w:sz w:val="28"/>
              </w:rPr>
            </w:pPr>
            <w:r>
              <w:rPr>
                <w:sz w:val="28"/>
              </w:rPr>
              <w:t>Utilizar de acuerdo al grado, puedes consultar la programación en:</w:t>
            </w:r>
          </w:p>
          <w:p w:rsidR="00963E62" w:rsidRDefault="00963E62" w:rsidP="006023D6">
            <w:pPr>
              <w:rPr>
                <w:sz w:val="28"/>
              </w:rPr>
            </w:pPr>
          </w:p>
          <w:p w:rsidR="00963E62" w:rsidRPr="00647C24" w:rsidRDefault="006023D6" w:rsidP="006023D6">
            <w:hyperlink r:id="rId7" w:history="1">
              <w:r w:rsidR="00963E62" w:rsidRPr="00647C24">
                <w:rPr>
                  <w:rStyle w:val="Hipervnculo"/>
                </w:rPr>
                <w:t>https://materialeducativo.org/</w:t>
              </w:r>
            </w:hyperlink>
          </w:p>
          <w:p w:rsidR="00963E62" w:rsidRPr="006406BD" w:rsidRDefault="00963E62" w:rsidP="006023D6">
            <w:pPr>
              <w:rPr>
                <w:sz w:val="28"/>
              </w:rPr>
            </w:pPr>
          </w:p>
        </w:tc>
      </w:tr>
      <w:tr w:rsidR="00963E62" w:rsidTr="006023D6">
        <w:trPr>
          <w:trHeight w:val="1068"/>
        </w:trPr>
        <w:tc>
          <w:tcPr>
            <w:tcW w:w="10790" w:type="dxa"/>
            <w:gridSpan w:val="5"/>
          </w:tcPr>
          <w:p w:rsidR="00963E62" w:rsidRPr="00963E62" w:rsidRDefault="00963E62" w:rsidP="006023D6">
            <w:pPr>
              <w:rPr>
                <w:sz w:val="24"/>
              </w:rPr>
            </w:pPr>
            <w:r w:rsidRPr="00963E62">
              <w:rPr>
                <w:b/>
                <w:sz w:val="24"/>
              </w:rPr>
              <w:t>Observaciones o adecuaciones:</w:t>
            </w:r>
            <w:r w:rsidRPr="00963E62">
              <w:rPr>
                <w:sz w:val="24"/>
              </w:rPr>
              <w:t xml:space="preserve"> Para los más pequeños </w:t>
            </w:r>
            <w:r>
              <w:rPr>
                <w:sz w:val="24"/>
              </w:rPr>
              <w:t xml:space="preserve">o niños con BAP </w:t>
            </w:r>
            <w:r w:rsidRPr="00963E62">
              <w:rPr>
                <w:sz w:val="24"/>
              </w:rPr>
              <w:t>se puede empezar con un par o tres de emociones básicas (alegría, tristeza, enfado, miedo, amor o asco) e ir ampliando progresivamente a otras emociones más complejas.</w:t>
            </w:r>
          </w:p>
          <w:p w:rsidR="00963E62" w:rsidRDefault="00963E62" w:rsidP="006023D6">
            <w:pPr>
              <w:rPr>
                <w:sz w:val="28"/>
              </w:rPr>
            </w:pPr>
            <w:r w:rsidRPr="00963E62">
              <w:rPr>
                <w:sz w:val="24"/>
              </w:rPr>
              <w:t>EVALUACIÒN: FOTOGRAFIA DEL TRABAJO REALIZADO O UN VIDEO DONDE EXPLIQUEN LA ACTIVIDAD REALIZADA</w:t>
            </w:r>
          </w:p>
        </w:tc>
      </w:tr>
    </w:tbl>
    <w:p w:rsidR="00365B99" w:rsidRDefault="006023D6" w:rsidP="006023D6">
      <w:pPr>
        <w:jc w:val="center"/>
      </w:pPr>
      <w:r>
        <w:t>ESTRATEGIA PARA LA GESTION DE EMOCIONES</w:t>
      </w:r>
      <w:bookmarkStart w:id="0" w:name="_GoBack"/>
      <w:bookmarkEnd w:id="0"/>
    </w:p>
    <w:p w:rsidR="00E40275" w:rsidRDefault="00E40275"/>
    <w:p w:rsidR="00E40275" w:rsidRDefault="00E40275"/>
    <w:p w:rsidR="00E40275" w:rsidRDefault="00E40275"/>
    <w:sectPr w:rsidR="00E40275" w:rsidSect="00963E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BFC"/>
    <w:multiLevelType w:val="hybridMultilevel"/>
    <w:tmpl w:val="700CE768"/>
    <w:lvl w:ilvl="0" w:tplc="5AF28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62"/>
    <w:rsid w:val="0005156D"/>
    <w:rsid w:val="00203CF5"/>
    <w:rsid w:val="00365B99"/>
    <w:rsid w:val="005E6EB3"/>
    <w:rsid w:val="006023D6"/>
    <w:rsid w:val="00963E62"/>
    <w:rsid w:val="00C741A7"/>
    <w:rsid w:val="00D27BB6"/>
    <w:rsid w:val="00DE05B7"/>
    <w:rsid w:val="00E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75245"/>
  <w15:docId w15:val="{81279D18-E02F-4728-8CF3-DFD77553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3E6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2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2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terialeducati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009C-4426-4FAD-BDD1-8C05B861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Equipo</cp:lastModifiedBy>
  <cp:revision>4</cp:revision>
  <dcterms:created xsi:type="dcterms:W3CDTF">2021-04-12T17:57:00Z</dcterms:created>
  <dcterms:modified xsi:type="dcterms:W3CDTF">2021-05-28T17:43:00Z</dcterms:modified>
</cp:coreProperties>
</file>