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F36" w:rsidRPr="00A31A8A" w:rsidRDefault="007917E7">
      <w:pPr>
        <w:rPr>
          <w:b/>
          <w:sz w:val="32"/>
        </w:rPr>
      </w:pPr>
      <w:bookmarkStart w:id="0" w:name="_GoBack"/>
      <w:bookmarkEnd w:id="0"/>
    </w:p>
    <w:p w:rsidR="005C2491" w:rsidRDefault="005C249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678"/>
        <w:gridCol w:w="4395"/>
      </w:tblGrid>
      <w:tr w:rsidR="006C6222" w:rsidTr="00A31A8A">
        <w:tc>
          <w:tcPr>
            <w:tcW w:w="13604" w:type="dxa"/>
            <w:gridSpan w:val="3"/>
            <w:shd w:val="clear" w:color="auto" w:fill="2E74B5" w:themeFill="accent1" w:themeFillShade="BF"/>
          </w:tcPr>
          <w:p w:rsidR="006C6222" w:rsidRPr="006C6222" w:rsidRDefault="006C6222" w:rsidP="006C6222">
            <w:pPr>
              <w:jc w:val="center"/>
              <w:rPr>
                <w:sz w:val="28"/>
              </w:rPr>
            </w:pPr>
            <w:r w:rsidRPr="006C6222">
              <w:rPr>
                <w:sz w:val="28"/>
              </w:rPr>
              <w:t>Estrategias para favorecer la gestión de las emociones en la comunidad escolar</w:t>
            </w:r>
          </w:p>
        </w:tc>
      </w:tr>
      <w:tr w:rsidR="006C6222" w:rsidTr="00A31A8A">
        <w:tc>
          <w:tcPr>
            <w:tcW w:w="13604" w:type="dxa"/>
            <w:gridSpan w:val="3"/>
            <w:shd w:val="clear" w:color="auto" w:fill="00B050"/>
          </w:tcPr>
          <w:p w:rsidR="006C6222" w:rsidRPr="006C6222" w:rsidRDefault="006C6222" w:rsidP="006C6222">
            <w:pPr>
              <w:jc w:val="center"/>
              <w:rPr>
                <w:sz w:val="28"/>
              </w:rPr>
            </w:pPr>
            <w:r w:rsidRPr="006C6222">
              <w:rPr>
                <w:sz w:val="28"/>
              </w:rPr>
              <w:t>ACCIONES PARA</w:t>
            </w:r>
            <w:r w:rsidR="00D923CD">
              <w:rPr>
                <w:sz w:val="28"/>
              </w:rPr>
              <w:t>:</w:t>
            </w:r>
          </w:p>
        </w:tc>
      </w:tr>
      <w:tr w:rsidR="005C2491" w:rsidTr="00A31A8A">
        <w:tc>
          <w:tcPr>
            <w:tcW w:w="4531" w:type="dxa"/>
            <w:shd w:val="clear" w:color="auto" w:fill="00B0F0"/>
          </w:tcPr>
          <w:p w:rsidR="005C2491" w:rsidRPr="006C6222" w:rsidRDefault="005C2491">
            <w:pPr>
              <w:rPr>
                <w:sz w:val="28"/>
              </w:rPr>
            </w:pPr>
            <w:r w:rsidRPr="006C6222">
              <w:rPr>
                <w:sz w:val="28"/>
              </w:rPr>
              <w:t>Favorecer la gestión de emociones en los integrantes de la comunidad escolar</w:t>
            </w:r>
          </w:p>
        </w:tc>
        <w:tc>
          <w:tcPr>
            <w:tcW w:w="4678" w:type="dxa"/>
            <w:shd w:val="clear" w:color="auto" w:fill="00B0F0"/>
          </w:tcPr>
          <w:p w:rsidR="005C2491" w:rsidRPr="006C6222" w:rsidRDefault="005C2491">
            <w:pPr>
              <w:rPr>
                <w:sz w:val="28"/>
              </w:rPr>
            </w:pPr>
            <w:r w:rsidRPr="006C6222">
              <w:rPr>
                <w:sz w:val="28"/>
              </w:rPr>
              <w:t>Fortalecer la empatía con los alumnos y sus familias</w:t>
            </w:r>
            <w:r w:rsidR="00EC5CEB" w:rsidRPr="006C6222">
              <w:rPr>
                <w:sz w:val="28"/>
              </w:rPr>
              <w:t>,</w:t>
            </w:r>
            <w:r w:rsidRPr="006C6222">
              <w:rPr>
                <w:sz w:val="28"/>
              </w:rPr>
              <w:t xml:space="preserve"> entre los estudiantes entre sí, entre los miembros del colectivo y de las familias hacia los docentes.</w:t>
            </w:r>
          </w:p>
        </w:tc>
        <w:tc>
          <w:tcPr>
            <w:tcW w:w="4395" w:type="dxa"/>
            <w:shd w:val="clear" w:color="auto" w:fill="00B0F0"/>
          </w:tcPr>
          <w:p w:rsidR="005C2491" w:rsidRPr="006C6222" w:rsidRDefault="005C2491">
            <w:pPr>
              <w:rPr>
                <w:sz w:val="28"/>
              </w:rPr>
            </w:pPr>
            <w:r w:rsidRPr="006C6222">
              <w:rPr>
                <w:sz w:val="28"/>
              </w:rPr>
              <w:t>Orientar a las familias sobre como favorecer ambientes socioemocionales propicios para el aprendizaje.</w:t>
            </w:r>
          </w:p>
        </w:tc>
      </w:tr>
      <w:tr w:rsidR="005C2491" w:rsidTr="006C6222">
        <w:tc>
          <w:tcPr>
            <w:tcW w:w="4531" w:type="dxa"/>
          </w:tcPr>
          <w:p w:rsidR="005C2491" w:rsidRPr="006C6222" w:rsidRDefault="005C2491" w:rsidP="005C2491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 w:rsidRPr="006C6222">
              <w:rPr>
                <w:sz w:val="24"/>
              </w:rPr>
              <w:t>Charlas personales con padres de familia y alumnos.</w:t>
            </w:r>
          </w:p>
          <w:p w:rsidR="005C2491" w:rsidRPr="006C6222" w:rsidRDefault="005C2491" w:rsidP="005C2491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 w:rsidRPr="006C6222">
              <w:rPr>
                <w:sz w:val="24"/>
              </w:rPr>
              <w:t>Carta sobre mis emociones, como me eh sentido en el trabajo a distancia.</w:t>
            </w:r>
          </w:p>
          <w:p w:rsidR="005C2491" w:rsidRDefault="005C2491" w:rsidP="005C2491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 w:rsidRPr="006C6222">
              <w:rPr>
                <w:sz w:val="24"/>
              </w:rPr>
              <w:t xml:space="preserve">Utilizar el cuento con las mamás, “el monstro de colores”. </w:t>
            </w:r>
          </w:p>
          <w:p w:rsidR="00A31A8A" w:rsidRPr="006C6222" w:rsidRDefault="00A31A8A" w:rsidP="005C2491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Semáforo de emociones.</w:t>
            </w:r>
          </w:p>
        </w:tc>
        <w:tc>
          <w:tcPr>
            <w:tcW w:w="4678" w:type="dxa"/>
          </w:tcPr>
          <w:p w:rsidR="009C4B95" w:rsidRDefault="00A31A8A" w:rsidP="00A31A8A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Realizar una autoevaluación “tipos de padres que somos”.</w:t>
            </w:r>
            <w:r w:rsidR="009C4B95">
              <w:rPr>
                <w:sz w:val="24"/>
              </w:rPr>
              <w:t xml:space="preserve"> </w:t>
            </w:r>
          </w:p>
          <w:p w:rsidR="005C2491" w:rsidRPr="009C4B95" w:rsidRDefault="009C4B95" w:rsidP="009C4B95">
            <w:pPr>
              <w:ind w:left="360"/>
              <w:rPr>
                <w:sz w:val="24"/>
              </w:rPr>
            </w:pPr>
            <w:r w:rsidRPr="009C4B95">
              <w:rPr>
                <w:sz w:val="24"/>
              </w:rPr>
              <w:t>(Escribir libremente una carta donde como padres de familia expresen su sentir y emociones en su rol de padres durante esta pandemia).</w:t>
            </w:r>
          </w:p>
          <w:p w:rsidR="00A31A8A" w:rsidRDefault="00A31A8A" w:rsidP="00A31A8A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Establecer reglas de convivencia y responsabilidades de acuerdo a la edad de cada integrante de la familia “como puedo ayudar”</w:t>
            </w:r>
            <w:r w:rsidR="002812F0">
              <w:rPr>
                <w:sz w:val="24"/>
              </w:rPr>
              <w:t>.</w:t>
            </w:r>
          </w:p>
          <w:p w:rsidR="009C4B95" w:rsidRPr="009C4B95" w:rsidRDefault="009C4B95" w:rsidP="009C4B95">
            <w:pPr>
              <w:ind w:left="360"/>
              <w:rPr>
                <w:sz w:val="24"/>
              </w:rPr>
            </w:pPr>
            <w:r w:rsidRPr="009C4B95">
              <w:rPr>
                <w:sz w:val="24"/>
              </w:rPr>
              <w:t>(Elaborar un rol de actividades de cada uno de los miembros de la familia).</w:t>
            </w:r>
          </w:p>
          <w:p w:rsidR="002812F0" w:rsidRDefault="002812F0" w:rsidP="00A31A8A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Realizar juegos de mesa, explicando reglas y procedimientos.</w:t>
            </w:r>
          </w:p>
          <w:p w:rsidR="009C4B95" w:rsidRPr="004A3248" w:rsidRDefault="009C4B95" w:rsidP="004A3248">
            <w:pPr>
              <w:ind w:left="360"/>
              <w:rPr>
                <w:sz w:val="24"/>
              </w:rPr>
            </w:pPr>
            <w:r w:rsidRPr="004A3248">
              <w:rPr>
                <w:sz w:val="24"/>
              </w:rPr>
              <w:t xml:space="preserve">(Crear espacios para jugar, estableciendo un horario y lugar para llevarlo a cabo. En este momento el padre de familia creara </w:t>
            </w:r>
            <w:r w:rsidRPr="004A3248">
              <w:rPr>
                <w:sz w:val="24"/>
              </w:rPr>
              <w:lastRenderedPageBreak/>
              <w:t xml:space="preserve">un espacio propicio de ambiente de convivencia sana y pacífica y siendo reguladores de conducta. </w:t>
            </w:r>
          </w:p>
          <w:p w:rsidR="009C4B95" w:rsidRPr="009C4B95" w:rsidRDefault="009C4B95" w:rsidP="009C4B95">
            <w:pPr>
              <w:rPr>
                <w:sz w:val="24"/>
              </w:rPr>
            </w:pPr>
          </w:p>
          <w:p w:rsidR="002812F0" w:rsidRDefault="002812F0" w:rsidP="00A31A8A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Ver películas donde se trabajen temas como el amor a los hijos, la tolerancia, el respeto, el trabajo en equipo (buscando a </w:t>
            </w:r>
            <w:proofErr w:type="spellStart"/>
            <w:r>
              <w:rPr>
                <w:sz w:val="24"/>
              </w:rPr>
              <w:t>Nemo</w:t>
            </w:r>
            <w:proofErr w:type="spellEnd"/>
            <w:r>
              <w:rPr>
                <w:sz w:val="24"/>
              </w:rPr>
              <w:t xml:space="preserve">, Madagascar, </w:t>
            </w:r>
            <w:proofErr w:type="spellStart"/>
            <w:r>
              <w:rPr>
                <w:sz w:val="24"/>
              </w:rPr>
              <w:t>Bamby</w:t>
            </w:r>
            <w:proofErr w:type="spellEnd"/>
            <w:r>
              <w:rPr>
                <w:sz w:val="24"/>
              </w:rPr>
              <w:t>).</w:t>
            </w:r>
          </w:p>
          <w:p w:rsidR="004A3248" w:rsidRPr="004A3248" w:rsidRDefault="004A3248" w:rsidP="004A3248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 w:rsidRPr="009C4B95">
              <w:rPr>
                <w:sz w:val="24"/>
              </w:rPr>
              <w:t>Haciendo hincapié sobre valores, reglas de convivencia y emociones</w:t>
            </w:r>
            <w:r>
              <w:rPr>
                <w:sz w:val="24"/>
              </w:rPr>
              <w:t>).</w:t>
            </w:r>
          </w:p>
        </w:tc>
        <w:tc>
          <w:tcPr>
            <w:tcW w:w="4395" w:type="dxa"/>
          </w:tcPr>
          <w:p w:rsidR="006C1EFA" w:rsidRDefault="006C1EFA" w:rsidP="009C4B95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Inhalo, exhalo (realizar ejercicios de respiración para generar ambientes tranquilos). </w:t>
            </w:r>
          </w:p>
          <w:p w:rsidR="00D923CD" w:rsidRDefault="00B83710" w:rsidP="009C4B95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Utilizar el termómetro de las emociones.</w:t>
            </w:r>
            <w:r w:rsidR="00514D5A">
              <w:rPr>
                <w:sz w:val="24"/>
              </w:rPr>
              <w:t xml:space="preserve"> (identificar la emoción que siente y que puede hacer para contrarrestarla y seguir con ambientes propicios). </w:t>
            </w:r>
          </w:p>
          <w:p w:rsidR="00B83710" w:rsidRPr="009C4B95" w:rsidRDefault="00514D5A" w:rsidP="009C4B95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Mi estrella (fortalecer su autoestima por medio de la opinión positiva hacia los demás para valorar sus cualidades)</w:t>
            </w:r>
          </w:p>
        </w:tc>
      </w:tr>
      <w:tr w:rsidR="005C2491" w:rsidRPr="00EF5674" w:rsidTr="006C6222">
        <w:tc>
          <w:tcPr>
            <w:tcW w:w="4531" w:type="dxa"/>
          </w:tcPr>
          <w:p w:rsidR="00873021" w:rsidRPr="00EF5674" w:rsidRDefault="00EF5674" w:rsidP="005C2491">
            <w:pPr>
              <w:rPr>
                <w:b/>
              </w:rPr>
            </w:pPr>
            <w:r w:rsidRPr="00EF5674">
              <w:rPr>
                <w:b/>
              </w:rPr>
              <w:lastRenderedPageBreak/>
              <w:t>RECURSOS:</w:t>
            </w:r>
          </w:p>
          <w:p w:rsidR="00873021" w:rsidRDefault="00EF5674" w:rsidP="005C2491">
            <w:r>
              <w:t>Llamadas, mensajes y/o video llamadas.</w:t>
            </w:r>
          </w:p>
          <w:p w:rsidR="00EF5674" w:rsidRDefault="00EF5674" w:rsidP="005C2491">
            <w:r>
              <w:t>Hojas, plumas.</w:t>
            </w:r>
          </w:p>
          <w:p w:rsidR="00EF5674" w:rsidRDefault="00EF5674" w:rsidP="005C2491">
            <w:r>
              <w:t>Cuento ilustrado/video.</w:t>
            </w:r>
          </w:p>
          <w:p w:rsidR="00EF5674" w:rsidRPr="00EF5674" w:rsidRDefault="00EF5674" w:rsidP="005C2491">
            <w:r>
              <w:t>Material para elaborar el semáforo.</w:t>
            </w:r>
          </w:p>
          <w:p w:rsidR="00873021" w:rsidRPr="00EF5674" w:rsidRDefault="00873021" w:rsidP="005C2491">
            <w:pPr>
              <w:rPr>
                <w:b/>
              </w:rPr>
            </w:pPr>
          </w:p>
          <w:p w:rsidR="00873021" w:rsidRPr="00EF5674" w:rsidRDefault="00873021" w:rsidP="005C2491">
            <w:pPr>
              <w:rPr>
                <w:b/>
              </w:rPr>
            </w:pPr>
          </w:p>
        </w:tc>
        <w:tc>
          <w:tcPr>
            <w:tcW w:w="4678" w:type="dxa"/>
          </w:tcPr>
          <w:p w:rsidR="005C2491" w:rsidRDefault="00EF5674">
            <w:pPr>
              <w:rPr>
                <w:b/>
              </w:rPr>
            </w:pPr>
            <w:r w:rsidRPr="00EF5674">
              <w:rPr>
                <w:b/>
              </w:rPr>
              <w:t>RECURSOS:</w:t>
            </w:r>
          </w:p>
          <w:p w:rsidR="00EF5674" w:rsidRDefault="00EF5674">
            <w:r w:rsidRPr="00EF5674">
              <w:t xml:space="preserve">Hojas </w:t>
            </w:r>
            <w:r>
              <w:t xml:space="preserve">de </w:t>
            </w:r>
            <w:r w:rsidR="00096826">
              <w:t>máquina</w:t>
            </w:r>
            <w:r>
              <w:t xml:space="preserve"> y plumas.</w:t>
            </w:r>
          </w:p>
          <w:p w:rsidR="00EF5674" w:rsidRDefault="00EF5674">
            <w:r>
              <w:t>Cartulina y marcadores.</w:t>
            </w:r>
          </w:p>
          <w:p w:rsidR="00096826" w:rsidRDefault="00096826">
            <w:r>
              <w:t>Loterías, dominós, memorama, rompecabezas.</w:t>
            </w:r>
          </w:p>
          <w:p w:rsidR="00096826" w:rsidRPr="00EF5674" w:rsidRDefault="00096826">
            <w:r>
              <w:t>Películas digitales.</w:t>
            </w:r>
          </w:p>
        </w:tc>
        <w:tc>
          <w:tcPr>
            <w:tcW w:w="4395" w:type="dxa"/>
          </w:tcPr>
          <w:p w:rsidR="005C2491" w:rsidRDefault="00EF5674">
            <w:pPr>
              <w:rPr>
                <w:b/>
              </w:rPr>
            </w:pPr>
            <w:r w:rsidRPr="00EF5674">
              <w:rPr>
                <w:b/>
              </w:rPr>
              <w:t xml:space="preserve">RECURSOS: </w:t>
            </w:r>
          </w:p>
          <w:p w:rsidR="00096826" w:rsidRDefault="00096826">
            <w:r w:rsidRPr="00096826">
              <w:t>Música relajante</w:t>
            </w:r>
            <w:r>
              <w:t>.</w:t>
            </w:r>
          </w:p>
          <w:p w:rsidR="00096826" w:rsidRDefault="00096826">
            <w:r>
              <w:t xml:space="preserve">Imagen del termómetro con las emociones y acciones a realizar </w:t>
            </w:r>
          </w:p>
          <w:p w:rsidR="00096826" w:rsidRPr="00096826" w:rsidRDefault="00096826">
            <w:r>
              <w:t>Lápices, colores, tijeras, cartulina, cinta.</w:t>
            </w:r>
          </w:p>
        </w:tc>
      </w:tr>
    </w:tbl>
    <w:p w:rsidR="005C2491" w:rsidRDefault="005C2491"/>
    <w:sectPr w:rsidR="005C2491" w:rsidSect="006C622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0345"/>
    <w:multiLevelType w:val="hybridMultilevel"/>
    <w:tmpl w:val="6F9E94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91"/>
    <w:rsid w:val="00096826"/>
    <w:rsid w:val="002812F0"/>
    <w:rsid w:val="004A3248"/>
    <w:rsid w:val="00514D5A"/>
    <w:rsid w:val="005C2491"/>
    <w:rsid w:val="006A7A4C"/>
    <w:rsid w:val="006C1EFA"/>
    <w:rsid w:val="006C6222"/>
    <w:rsid w:val="007917E7"/>
    <w:rsid w:val="00873021"/>
    <w:rsid w:val="009C4B95"/>
    <w:rsid w:val="00A31A8A"/>
    <w:rsid w:val="00AC21F2"/>
    <w:rsid w:val="00B83710"/>
    <w:rsid w:val="00D923CD"/>
    <w:rsid w:val="00EC5CEB"/>
    <w:rsid w:val="00EF5674"/>
    <w:rsid w:val="00FD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ACB5B-18FB-401C-93FC-3C0DFBF5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C2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C2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2021-02-18T00:21:00Z</dcterms:created>
  <dcterms:modified xsi:type="dcterms:W3CDTF">2021-05-26T02:43:00Z</dcterms:modified>
</cp:coreProperties>
</file>