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ED48" w14:textId="77777777" w:rsidR="00431587" w:rsidRDefault="00431587" w:rsidP="00CC75A0">
      <w:pPr>
        <w:pStyle w:val="Ttulo2"/>
      </w:pPr>
    </w:p>
    <w:p w14:paraId="30C8A5C5" w14:textId="77777777" w:rsidR="00431587" w:rsidRDefault="00431587"/>
    <w:p w14:paraId="1C8C3C67" w14:textId="77777777" w:rsidR="00431587" w:rsidRDefault="00EE5A3B">
      <w:r>
        <w:br w:type="page"/>
      </w:r>
    </w:p>
    <w:p w14:paraId="4AF5F9FC" w14:textId="77777777" w:rsidR="00431587" w:rsidRDefault="00431587"/>
    <w:tbl>
      <w:tblPr>
        <w:tblStyle w:val="a"/>
        <w:tblW w:w="882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2264"/>
        <w:gridCol w:w="5082"/>
      </w:tblGrid>
      <w:tr w:rsidR="00431587" w14:paraId="38DC677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598405B9" w14:textId="77777777" w:rsidR="00431587" w:rsidRDefault="00EE5A3B">
            <w:pPr>
              <w:jc w:val="center"/>
            </w:pPr>
            <w:r>
              <w:t>MATRIZ DE PROGRAMACIÓN</w:t>
            </w:r>
          </w:p>
        </w:tc>
      </w:tr>
      <w:tr w:rsidR="00431587" w14:paraId="57ABD3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7A7B2C14" w14:textId="77777777" w:rsidR="00431587" w:rsidRDefault="00EE5A3B">
            <w:r>
              <w:t>Dimensión</w:t>
            </w:r>
          </w:p>
          <w:p w14:paraId="6256FD44" w14:textId="77777777" w:rsidR="00431587" w:rsidRDefault="00431587"/>
        </w:tc>
        <w:tc>
          <w:tcPr>
            <w:tcW w:w="2264" w:type="dxa"/>
          </w:tcPr>
          <w:p w14:paraId="3E3EF93D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Habilidad socioemocional para proyectar</w:t>
            </w:r>
          </w:p>
        </w:tc>
        <w:tc>
          <w:tcPr>
            <w:tcW w:w="5082" w:type="dxa"/>
          </w:tcPr>
          <w:p w14:paraId="10EC6358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Habilidad especifica</w:t>
            </w:r>
          </w:p>
        </w:tc>
      </w:tr>
      <w:tr w:rsidR="00431587" w14:paraId="34DCA340" w14:textId="77777777" w:rsidTr="00431587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Merge w:val="restart"/>
          </w:tcPr>
          <w:p w14:paraId="75E564B9" w14:textId="77777777" w:rsidR="00431587" w:rsidRDefault="00EE5A3B">
            <w:r>
              <w:t>Conoce T</w:t>
            </w:r>
          </w:p>
        </w:tc>
        <w:tc>
          <w:tcPr>
            <w:tcW w:w="2264" w:type="dxa"/>
          </w:tcPr>
          <w:p w14:paraId="7C560038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Autoconciencia</w:t>
            </w:r>
          </w:p>
          <w:p w14:paraId="0A535DA8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82" w:type="dxa"/>
          </w:tcPr>
          <w:p w14:paraId="3B3CAC81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Autopercepción</w:t>
            </w:r>
          </w:p>
          <w:p w14:paraId="21B2ACBA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Autoeficacia</w:t>
            </w:r>
          </w:p>
          <w:p w14:paraId="5E992992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Reconocimiento de emociones</w:t>
            </w:r>
          </w:p>
        </w:tc>
      </w:tr>
      <w:tr w:rsidR="00431587" w14:paraId="15D03C2C" w14:textId="77777777" w:rsidTr="0043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Merge/>
          </w:tcPr>
          <w:p w14:paraId="0F6FA698" w14:textId="77777777" w:rsidR="00431587" w:rsidRDefault="0043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4" w:type="dxa"/>
          </w:tcPr>
          <w:p w14:paraId="4956CE9D" w14:textId="77777777" w:rsidR="00431587" w:rsidRPr="00CC75A0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C75A0">
              <w:rPr>
                <w:highlight w:val="yellow"/>
              </w:rPr>
              <w:t>Autorregulación</w:t>
            </w:r>
          </w:p>
        </w:tc>
        <w:tc>
          <w:tcPr>
            <w:tcW w:w="5082" w:type="dxa"/>
          </w:tcPr>
          <w:p w14:paraId="22413C1F" w14:textId="77777777" w:rsidR="00431587" w:rsidRPr="00CC75A0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C75A0">
              <w:rPr>
                <w:highlight w:val="yellow"/>
              </w:rPr>
              <w:t>Manejo responsable de emociones</w:t>
            </w:r>
          </w:p>
          <w:p w14:paraId="3BAC37FF" w14:textId="77777777" w:rsidR="00431587" w:rsidRPr="00CC75A0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C75A0">
              <w:rPr>
                <w:highlight w:val="yellow"/>
              </w:rPr>
              <w:t>Postergación de la gratificación</w:t>
            </w:r>
          </w:p>
          <w:p w14:paraId="58ECF718" w14:textId="77777777" w:rsidR="00431587" w:rsidRPr="00CC75A0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C75A0">
              <w:rPr>
                <w:highlight w:val="yellow"/>
              </w:rPr>
              <w:t>Tolerancia a la frustración</w:t>
            </w:r>
          </w:p>
        </w:tc>
      </w:tr>
      <w:tr w:rsidR="00431587" w14:paraId="408B7338" w14:textId="77777777" w:rsidTr="00431587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Merge/>
          </w:tcPr>
          <w:p w14:paraId="70A11F66" w14:textId="77777777" w:rsidR="00431587" w:rsidRDefault="0043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4" w:type="dxa"/>
          </w:tcPr>
          <w:p w14:paraId="703E8DD4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Determinación</w:t>
            </w:r>
          </w:p>
        </w:tc>
        <w:tc>
          <w:tcPr>
            <w:tcW w:w="5082" w:type="dxa"/>
          </w:tcPr>
          <w:p w14:paraId="2AD3EEEF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Motivación de logro</w:t>
            </w:r>
          </w:p>
          <w:p w14:paraId="1F82167A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Perseverancia</w:t>
            </w:r>
          </w:p>
          <w:p w14:paraId="5CA4FD04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Manejo del estrés</w:t>
            </w:r>
          </w:p>
        </w:tc>
      </w:tr>
      <w:tr w:rsidR="00431587" w14:paraId="0A30B87E" w14:textId="77777777" w:rsidTr="0043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Merge w:val="restart"/>
          </w:tcPr>
          <w:p w14:paraId="40D01358" w14:textId="77777777" w:rsidR="00431587" w:rsidRDefault="00EE5A3B">
            <w:r>
              <w:t>Relaciona T</w:t>
            </w:r>
          </w:p>
        </w:tc>
        <w:tc>
          <w:tcPr>
            <w:tcW w:w="2264" w:type="dxa"/>
          </w:tcPr>
          <w:p w14:paraId="0982F54F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Conciencia social</w:t>
            </w:r>
          </w:p>
        </w:tc>
        <w:tc>
          <w:tcPr>
            <w:tcW w:w="5082" w:type="dxa"/>
          </w:tcPr>
          <w:p w14:paraId="00097F1E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Empatía</w:t>
            </w:r>
          </w:p>
          <w:p w14:paraId="075E43D8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Escucha activa</w:t>
            </w:r>
          </w:p>
          <w:p w14:paraId="465D73CF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Toma de perspectiva</w:t>
            </w:r>
          </w:p>
        </w:tc>
      </w:tr>
      <w:tr w:rsidR="00431587" w14:paraId="7F49A487" w14:textId="77777777" w:rsidTr="0043158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Merge/>
          </w:tcPr>
          <w:p w14:paraId="0A227771" w14:textId="77777777" w:rsidR="00431587" w:rsidRDefault="00431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4" w:type="dxa"/>
          </w:tcPr>
          <w:p w14:paraId="674CF055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Relación con los demás</w:t>
            </w:r>
          </w:p>
        </w:tc>
        <w:tc>
          <w:tcPr>
            <w:tcW w:w="5082" w:type="dxa"/>
          </w:tcPr>
          <w:p w14:paraId="0DACD542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Asertividad</w:t>
            </w:r>
          </w:p>
          <w:p w14:paraId="3A7DF96D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Manejo de conflictos interpersonales</w:t>
            </w:r>
          </w:p>
          <w:p w14:paraId="0DD6AA22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Comportamiento </w:t>
            </w:r>
            <w:proofErr w:type="spellStart"/>
            <w:r>
              <w:t>prosocial</w:t>
            </w:r>
            <w:proofErr w:type="spellEnd"/>
          </w:p>
        </w:tc>
      </w:tr>
      <w:tr w:rsidR="00431587" w14:paraId="30926845" w14:textId="77777777" w:rsidTr="0043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4739C880" w14:textId="77777777" w:rsidR="00431587" w:rsidRDefault="00EE5A3B">
            <w:r>
              <w:t>Elige T</w:t>
            </w:r>
          </w:p>
        </w:tc>
        <w:tc>
          <w:tcPr>
            <w:tcW w:w="2264" w:type="dxa"/>
          </w:tcPr>
          <w:p w14:paraId="0ECDC147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Toma responsable de decisiones</w:t>
            </w:r>
          </w:p>
        </w:tc>
        <w:tc>
          <w:tcPr>
            <w:tcW w:w="5082" w:type="dxa"/>
          </w:tcPr>
          <w:p w14:paraId="067C6E0E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Generación de opciones y consideración de consecuencias</w:t>
            </w:r>
          </w:p>
          <w:p w14:paraId="6E96B778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Pensamiento crítico</w:t>
            </w:r>
          </w:p>
          <w:p w14:paraId="27097320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Análisis de consecuencias</w:t>
            </w:r>
          </w:p>
        </w:tc>
      </w:tr>
    </w:tbl>
    <w:p w14:paraId="7BB6EA24" w14:textId="77777777" w:rsidR="00431587" w:rsidRDefault="00EE5A3B">
      <w:r>
        <w:br w:type="page"/>
      </w:r>
    </w:p>
    <w:tbl>
      <w:tblPr>
        <w:tblStyle w:val="a0"/>
        <w:tblW w:w="882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495"/>
        <w:gridCol w:w="3713"/>
      </w:tblGrid>
      <w:tr w:rsidR="00431587" w14:paraId="6F29C6A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3341676E" w14:textId="77777777" w:rsidR="00431587" w:rsidRDefault="00EE5A3B">
            <w:pPr>
              <w:jc w:val="center"/>
            </w:pPr>
            <w:r>
              <w:lastRenderedPageBreak/>
              <w:t>MATRIZ DE PROGRAMACIÓN</w:t>
            </w:r>
          </w:p>
        </w:tc>
      </w:tr>
      <w:tr w:rsidR="00431587" w14:paraId="181861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0B6800F" w14:textId="77777777" w:rsidR="00431587" w:rsidRDefault="00EE5A3B">
            <w:r>
              <w:t>Competencia</w:t>
            </w:r>
          </w:p>
          <w:p w14:paraId="645B8A4D" w14:textId="77777777" w:rsidR="00431587" w:rsidRDefault="00431587"/>
        </w:tc>
        <w:tc>
          <w:tcPr>
            <w:tcW w:w="3495" w:type="dxa"/>
          </w:tcPr>
          <w:p w14:paraId="26D5976C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Habilidad socioemocional para proyectar</w:t>
            </w:r>
          </w:p>
        </w:tc>
        <w:tc>
          <w:tcPr>
            <w:tcW w:w="3713" w:type="dxa"/>
          </w:tcPr>
          <w:p w14:paraId="6B1ECFD7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Indicadores de desarrollo personal y social</w:t>
            </w:r>
          </w:p>
        </w:tc>
      </w:tr>
      <w:tr w:rsidR="00431587" w14:paraId="2A30D286" w14:textId="77777777" w:rsidTr="00431587">
        <w:trPr>
          <w:trHeight w:val="2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A60F84F" w14:textId="77777777" w:rsidR="00431587" w:rsidRDefault="00EE5A3B">
            <w:r>
              <w:t>Autoconciencia</w:t>
            </w:r>
          </w:p>
          <w:p w14:paraId="7522F139" w14:textId="77777777" w:rsidR="00431587" w:rsidRDefault="00431587"/>
          <w:p w14:paraId="588D01BB" w14:textId="77777777" w:rsidR="00431587" w:rsidRDefault="00431587"/>
          <w:p w14:paraId="34883DAC" w14:textId="77777777" w:rsidR="00431587" w:rsidRDefault="00EE5A3B">
            <w:r>
              <w:t>Autogestión</w:t>
            </w:r>
          </w:p>
          <w:p w14:paraId="69B2C80C" w14:textId="77777777" w:rsidR="00431587" w:rsidRDefault="00431587"/>
        </w:tc>
        <w:tc>
          <w:tcPr>
            <w:tcW w:w="3495" w:type="dxa"/>
          </w:tcPr>
          <w:p w14:paraId="0AB16907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Reconocimiento de emociones </w:t>
            </w:r>
          </w:p>
          <w:p w14:paraId="5316DDE6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Reconocimiento de intereses y habilidades </w:t>
            </w:r>
          </w:p>
          <w:p w14:paraId="2F4BAEC7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5A0">
              <w:rPr>
                <w:sz w:val="20"/>
                <w:szCs w:val="20"/>
                <w:highlight w:val="yellow"/>
              </w:rPr>
              <w:t xml:space="preserve">3.- </w:t>
            </w:r>
            <w:proofErr w:type="spellStart"/>
            <w:r w:rsidRPr="00CC75A0">
              <w:rPr>
                <w:sz w:val="20"/>
                <w:szCs w:val="20"/>
                <w:highlight w:val="yellow"/>
              </w:rPr>
              <w:t>Autoreconocimiento</w:t>
            </w:r>
            <w:proofErr w:type="spellEnd"/>
            <w:r w:rsidRPr="00CC75A0">
              <w:rPr>
                <w:sz w:val="20"/>
                <w:szCs w:val="20"/>
                <w:highlight w:val="yellow"/>
              </w:rPr>
              <w:t xml:space="preserve"> 4.- Autocontrol, manejo de impulsos y conducta 5.- Autocontrol, manejo del impulso y conducta 6.- Manejo y expresión adecuada de emociones 7.- Automotivación, logro de metas personales</w:t>
            </w:r>
          </w:p>
        </w:tc>
        <w:tc>
          <w:tcPr>
            <w:tcW w:w="3713" w:type="dxa"/>
          </w:tcPr>
          <w:p w14:paraId="057CC331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Autoestima académica y motivación escolar</w:t>
            </w:r>
          </w:p>
          <w:p w14:paraId="1E58D970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9A5EB9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Hábitos de vida saludable</w:t>
            </w:r>
          </w:p>
        </w:tc>
      </w:tr>
      <w:tr w:rsidR="00431587" w14:paraId="12083EC4" w14:textId="77777777" w:rsidTr="0043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E092710" w14:textId="77777777" w:rsidR="00431587" w:rsidRDefault="00EE5A3B">
            <w:r>
              <w:t>Conciencia del otro</w:t>
            </w:r>
          </w:p>
          <w:p w14:paraId="302C561F" w14:textId="77777777" w:rsidR="00431587" w:rsidRDefault="00431587"/>
          <w:p w14:paraId="2FF0BDC7" w14:textId="77777777" w:rsidR="00431587" w:rsidRDefault="00EE5A3B">
            <w:r>
              <w:t>Habilidades sociales</w:t>
            </w:r>
          </w:p>
        </w:tc>
        <w:tc>
          <w:tcPr>
            <w:tcW w:w="3495" w:type="dxa"/>
          </w:tcPr>
          <w:p w14:paraId="41AD3EF4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8.- Empatía </w:t>
            </w:r>
          </w:p>
          <w:p w14:paraId="2E54F14E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9.- Toma de perspectiva </w:t>
            </w:r>
          </w:p>
          <w:p w14:paraId="0BBA0EF0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10.- Establecer y mantener relaciones sanas y gratificantes 11.- Trabajo en equipo, cooperación 12.- Diálogo y participación </w:t>
            </w:r>
          </w:p>
          <w:p w14:paraId="7BDBB93E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13.- Comunicación asertiva </w:t>
            </w:r>
          </w:p>
          <w:p w14:paraId="375E783C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14.- Resolución pacífica de conflictos</w:t>
            </w:r>
          </w:p>
        </w:tc>
        <w:tc>
          <w:tcPr>
            <w:tcW w:w="3713" w:type="dxa"/>
          </w:tcPr>
          <w:p w14:paraId="3E376140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Equidad de genero</w:t>
            </w:r>
          </w:p>
          <w:p w14:paraId="6D9AAAB7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941FD8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Clima de convivencia escolar</w:t>
            </w:r>
          </w:p>
          <w:p w14:paraId="0A969AEE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C260CC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Participación y formación ciudadana</w:t>
            </w:r>
          </w:p>
        </w:tc>
      </w:tr>
      <w:tr w:rsidR="00431587" w14:paraId="16D81EA9" w14:textId="77777777" w:rsidTr="00431587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15C91B5" w14:textId="77777777" w:rsidR="00431587" w:rsidRDefault="00EE5A3B">
            <w:r>
              <w:t>Toma de decisiones responsables</w:t>
            </w:r>
          </w:p>
        </w:tc>
        <w:tc>
          <w:tcPr>
            <w:tcW w:w="3495" w:type="dxa"/>
          </w:tcPr>
          <w:p w14:paraId="374EC8E9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15.- Razonamiento moral </w:t>
            </w:r>
          </w:p>
          <w:p w14:paraId="647E6BA8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16.- Toma de decisiones responsable</w:t>
            </w:r>
          </w:p>
        </w:tc>
        <w:tc>
          <w:tcPr>
            <w:tcW w:w="3713" w:type="dxa"/>
          </w:tcPr>
          <w:p w14:paraId="60F50424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Asistencia escolar</w:t>
            </w:r>
          </w:p>
          <w:p w14:paraId="32ACB970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52C7CB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Titulación técnico profesional</w:t>
            </w:r>
          </w:p>
          <w:p w14:paraId="2DC782E0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F493D4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Retención escolar</w:t>
            </w:r>
          </w:p>
        </w:tc>
      </w:tr>
    </w:tbl>
    <w:p w14:paraId="7C1CE96C" w14:textId="77777777" w:rsidR="00431587" w:rsidRDefault="00431587">
      <w:pPr>
        <w:sectPr w:rsidR="00431587"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7C33BEA1" w14:textId="77777777" w:rsidR="00431587" w:rsidRDefault="004315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1"/>
        <w:tblW w:w="129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2977"/>
        <w:gridCol w:w="4070"/>
      </w:tblGrid>
      <w:tr w:rsidR="00431587" w14:paraId="0245056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82523FE" w14:textId="77777777" w:rsidR="00431587" w:rsidRDefault="00EE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estrategia:</w:t>
            </w:r>
          </w:p>
        </w:tc>
        <w:tc>
          <w:tcPr>
            <w:tcW w:w="3260" w:type="dxa"/>
          </w:tcPr>
          <w:p w14:paraId="73E2AAB3" w14:textId="77777777" w:rsidR="00431587" w:rsidRDefault="00EE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gestión de emociones en tiempos de COVID</w:t>
            </w:r>
          </w:p>
        </w:tc>
        <w:tc>
          <w:tcPr>
            <w:tcW w:w="2977" w:type="dxa"/>
          </w:tcPr>
          <w:p w14:paraId="59BB96A7" w14:textId="77777777" w:rsidR="00431587" w:rsidRDefault="00EE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aplicación:</w:t>
            </w:r>
          </w:p>
          <w:p w14:paraId="0C8F67CD" w14:textId="77777777" w:rsidR="00431587" w:rsidRDefault="00431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14:paraId="748DE2DC" w14:textId="77777777" w:rsidR="00431587" w:rsidRDefault="00EE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de febrero a 22 de marzo</w:t>
            </w:r>
          </w:p>
        </w:tc>
      </w:tr>
      <w:tr w:rsidR="00431587" w14:paraId="5386A2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CEC7D5C" w14:textId="77777777" w:rsidR="00431587" w:rsidRDefault="00EE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Dimensiones / Competencias</w:t>
            </w:r>
          </w:p>
        </w:tc>
        <w:tc>
          <w:tcPr>
            <w:tcW w:w="3260" w:type="dxa"/>
          </w:tcPr>
          <w:p w14:paraId="0791F676" w14:textId="110C015B" w:rsidR="00431587" w:rsidRDefault="00CC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Autorregulaciòn</w:t>
            </w:r>
            <w:proofErr w:type="spellEnd"/>
          </w:p>
        </w:tc>
        <w:tc>
          <w:tcPr>
            <w:tcW w:w="2977" w:type="dxa"/>
          </w:tcPr>
          <w:p w14:paraId="43A8D81E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Habilidad socio emocional a desarrollar</w:t>
            </w:r>
            <w:r w:rsidR="00CC75A0">
              <w:rPr>
                <w:b/>
              </w:rPr>
              <w:t>:</w:t>
            </w:r>
          </w:p>
          <w:p w14:paraId="3F77CFD7" w14:textId="77777777" w:rsidR="00CC75A0" w:rsidRPr="00CC75A0" w:rsidRDefault="00CC75A0" w:rsidP="00CC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5A0">
              <w:t>Manejo responsable de emociones</w:t>
            </w:r>
          </w:p>
          <w:p w14:paraId="726D35E2" w14:textId="77777777" w:rsidR="00CC75A0" w:rsidRPr="00CC75A0" w:rsidRDefault="00CC75A0" w:rsidP="00CC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5A0">
              <w:t>Postergación de la gratificación</w:t>
            </w:r>
          </w:p>
          <w:p w14:paraId="05A8D4A7" w14:textId="62B90394" w:rsidR="00CC75A0" w:rsidRDefault="00CC75A0" w:rsidP="00CC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C75A0">
              <w:t>Tolerancia a la frustración</w:t>
            </w:r>
          </w:p>
        </w:tc>
        <w:tc>
          <w:tcPr>
            <w:tcW w:w="4070" w:type="dxa"/>
          </w:tcPr>
          <w:p w14:paraId="38F2BE98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Empatía y reconocimiento de emociones</w:t>
            </w:r>
          </w:p>
        </w:tc>
      </w:tr>
      <w:tr w:rsidR="00431587" w14:paraId="2E4A7A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0EA444" w14:textId="77777777" w:rsidR="00431587" w:rsidRDefault="00EE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 de desarrollo personal y social / Habilidad especifica</w:t>
            </w:r>
          </w:p>
        </w:tc>
        <w:tc>
          <w:tcPr>
            <w:tcW w:w="10307" w:type="dxa"/>
            <w:gridSpan w:val="3"/>
          </w:tcPr>
          <w:p w14:paraId="1FC0BB8B" w14:textId="77777777" w:rsidR="00431587" w:rsidRDefault="00E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Autoestima académica y motivación escolar; Clima de convivencia escolar</w:t>
            </w:r>
          </w:p>
          <w:p w14:paraId="3FE77A45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1587" w14:paraId="09D575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7A47FE90" w14:textId="77777777" w:rsidR="00431587" w:rsidRDefault="00EE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Docente:</w:t>
            </w:r>
          </w:p>
          <w:p w14:paraId="36FDDF63" w14:textId="77777777" w:rsidR="00431587" w:rsidRDefault="00EE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Grado:</w:t>
            </w:r>
          </w:p>
          <w:p w14:paraId="446FA338" w14:textId="77777777" w:rsidR="00431587" w:rsidRDefault="00EE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Grupo:</w:t>
            </w:r>
          </w:p>
        </w:tc>
      </w:tr>
    </w:tbl>
    <w:p w14:paraId="5D05FD5B" w14:textId="77777777" w:rsidR="00431587" w:rsidRDefault="00431587"/>
    <w:p w14:paraId="49D57F73" w14:textId="77777777" w:rsidR="00431587" w:rsidRDefault="00EE5A3B">
      <w:r>
        <w:br w:type="page"/>
      </w:r>
    </w:p>
    <w:p w14:paraId="1E872E21" w14:textId="77777777" w:rsidR="00431587" w:rsidRDefault="00431587"/>
    <w:tbl>
      <w:tblPr>
        <w:tblStyle w:val="a2"/>
        <w:tblW w:w="129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2977"/>
        <w:gridCol w:w="2126"/>
        <w:gridCol w:w="1944"/>
      </w:tblGrid>
      <w:tr w:rsidR="00431587" w14:paraId="282CBE3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5"/>
          </w:tcPr>
          <w:p w14:paraId="4301692D" w14:textId="77777777" w:rsidR="00431587" w:rsidRDefault="00EE5A3B">
            <w:pPr>
              <w:jc w:val="center"/>
            </w:pPr>
            <w:r>
              <w:t>ACTIVIDADES (acciones)</w:t>
            </w:r>
          </w:p>
        </w:tc>
      </w:tr>
      <w:tr w:rsidR="00431587" w14:paraId="36FDE3F8" w14:textId="77777777" w:rsidTr="0043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78AEA4C" w14:textId="77777777" w:rsidR="00431587" w:rsidRDefault="00EE5A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Recurso</w:t>
            </w:r>
          </w:p>
        </w:tc>
        <w:tc>
          <w:tcPr>
            <w:tcW w:w="3260" w:type="dxa"/>
          </w:tcPr>
          <w:p w14:paraId="074B5209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Fichero Herramientas de soporte socioemocional para la educación en contextos de emergencia</w:t>
            </w:r>
          </w:p>
        </w:tc>
        <w:tc>
          <w:tcPr>
            <w:tcW w:w="2977" w:type="dxa"/>
          </w:tcPr>
          <w:p w14:paraId="6F96D060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Promover la cultura de paz en y desde nuestra escuela</w:t>
            </w:r>
          </w:p>
        </w:tc>
        <w:tc>
          <w:tcPr>
            <w:tcW w:w="2126" w:type="dxa"/>
          </w:tcPr>
          <w:p w14:paraId="07C4DA0E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Educación socioemocional (programa</w:t>
            </w:r>
            <w:r>
              <w:t>)</w:t>
            </w:r>
          </w:p>
        </w:tc>
        <w:tc>
          <w:tcPr>
            <w:tcW w:w="1944" w:type="dxa"/>
          </w:tcPr>
          <w:p w14:paraId="25EE0336" w14:textId="77777777" w:rsidR="00431587" w:rsidRDefault="00EE5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Otros recursos</w:t>
            </w:r>
          </w:p>
        </w:tc>
      </w:tr>
      <w:tr w:rsidR="00431587" w14:paraId="1DE4A68B" w14:textId="77777777" w:rsidTr="0043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451F6128" w14:textId="5827DF5A" w:rsidR="00431587" w:rsidRDefault="00EE5A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Semana 1</w:t>
            </w:r>
            <w:r w:rsidR="00957AD2">
              <w:rPr>
                <w:sz w:val="32"/>
                <w:szCs w:val="32"/>
              </w:rPr>
              <w:t xml:space="preserve"> (12-16 de abril)</w:t>
            </w:r>
          </w:p>
        </w:tc>
        <w:tc>
          <w:tcPr>
            <w:tcW w:w="3260" w:type="dxa"/>
          </w:tcPr>
          <w:p w14:paraId="5FDF20FC" w14:textId="22614567" w:rsidR="00431587" w:rsidRDefault="00930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Ficha: </w:t>
            </w:r>
            <w:r w:rsidR="003E13FF">
              <w:t>Equilibrio emocional (4)</w:t>
            </w:r>
          </w:p>
          <w:p w14:paraId="0E013B24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469484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EBC6DE3" w14:textId="3735A369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DD06073" w14:textId="6D4F9528" w:rsidR="00431587" w:rsidRDefault="00930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A.E.</w:t>
            </w:r>
            <w:r w:rsidR="003E13FF">
              <w:t xml:space="preserve"> aprender una técnica de autocuidado para recuperar el equilibrio emocional</w:t>
            </w:r>
            <w:r>
              <w:t>.</w:t>
            </w:r>
          </w:p>
        </w:tc>
        <w:tc>
          <w:tcPr>
            <w:tcW w:w="1944" w:type="dxa"/>
          </w:tcPr>
          <w:p w14:paraId="6E110473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1587" w14:paraId="0FF2CBAE" w14:textId="77777777" w:rsidTr="0043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7D5D239" w14:textId="680A0CDF" w:rsidR="00431587" w:rsidRDefault="00EE5A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Semana 2</w:t>
            </w:r>
            <w:r w:rsidR="00D1549A">
              <w:rPr>
                <w:sz w:val="32"/>
                <w:szCs w:val="32"/>
              </w:rPr>
              <w:t xml:space="preserve"> (19-23 de abril)</w:t>
            </w:r>
          </w:p>
        </w:tc>
        <w:tc>
          <w:tcPr>
            <w:tcW w:w="3260" w:type="dxa"/>
          </w:tcPr>
          <w:p w14:paraId="10EEC999" w14:textId="39B369A2" w:rsidR="00431587" w:rsidRDefault="007B4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Ficha: </w:t>
            </w:r>
            <w:r w:rsidR="00EF59CB">
              <w:t>La escalera (pág. 40)</w:t>
            </w:r>
          </w:p>
          <w:p w14:paraId="33B8B3D8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D84753" w14:textId="02589CA2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37351D89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BBAD735" w14:textId="5D7FD9BD" w:rsidR="00431587" w:rsidRDefault="00EF5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Ejercitar la concentración</w:t>
            </w:r>
          </w:p>
        </w:tc>
        <w:tc>
          <w:tcPr>
            <w:tcW w:w="1944" w:type="dxa"/>
          </w:tcPr>
          <w:p w14:paraId="19DEB5D7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587" w14:paraId="474D6399" w14:textId="77777777" w:rsidTr="0043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07C8C21" w14:textId="77777777" w:rsidR="00431587" w:rsidRDefault="00EE5A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Semana 3</w:t>
            </w:r>
          </w:p>
        </w:tc>
        <w:tc>
          <w:tcPr>
            <w:tcW w:w="3260" w:type="dxa"/>
          </w:tcPr>
          <w:p w14:paraId="7518B77C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4406A8" w14:textId="4D6221A4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C0498D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57D27CFD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30BD40C" w14:textId="77777777" w:rsidR="00F662FC" w:rsidRDefault="00F662FC" w:rsidP="00F6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Ayudar a que aprendan estrategias para cambiar emociones negativas por unas más positivas.</w:t>
            </w:r>
          </w:p>
          <w:p w14:paraId="4111DCC9" w14:textId="1A65C193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4" w:type="dxa"/>
          </w:tcPr>
          <w:p w14:paraId="6B600C21" w14:textId="77777777" w:rsidR="00F662FC" w:rsidRDefault="002276D5" w:rsidP="00227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r>
              <w:t>Ficha: emociones en mi cuerpo</w:t>
            </w:r>
          </w:p>
          <w:p w14:paraId="04D1F950" w14:textId="45C4BFCE" w:rsidR="002276D5" w:rsidRDefault="002276D5" w:rsidP="00227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62FC">
              <w:rPr>
                <w:b/>
              </w:rPr>
              <w:t>(</w:t>
            </w:r>
            <w:r w:rsidR="00F662FC" w:rsidRPr="00F662FC">
              <w:rPr>
                <w:b/>
              </w:rPr>
              <w:t xml:space="preserve">manual de </w:t>
            </w:r>
            <w:proofErr w:type="spellStart"/>
            <w:r w:rsidR="00F662FC" w:rsidRPr="00F662FC">
              <w:rPr>
                <w:b/>
              </w:rPr>
              <w:t>Resiliencia</w:t>
            </w:r>
            <w:proofErr w:type="spellEnd"/>
            <w:r w:rsidR="00F662FC">
              <w:t xml:space="preserve"> )</w:t>
            </w:r>
          </w:p>
          <w:p w14:paraId="654FF3EB" w14:textId="10132616" w:rsidR="00431587" w:rsidRDefault="00F6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PAG 44</w:t>
            </w:r>
            <w:bookmarkEnd w:id="0"/>
          </w:p>
        </w:tc>
      </w:tr>
      <w:tr w:rsidR="00431587" w14:paraId="7C7182A2" w14:textId="77777777" w:rsidTr="0043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EF2CDA1" w14:textId="6004A8A6" w:rsidR="00431587" w:rsidRDefault="00EE5A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Semana 4</w:t>
            </w:r>
            <w:r w:rsidR="00785F41">
              <w:rPr>
                <w:sz w:val="32"/>
                <w:szCs w:val="32"/>
              </w:rPr>
              <w:t xml:space="preserve"> (3 – 7 de mayo)</w:t>
            </w:r>
          </w:p>
        </w:tc>
        <w:tc>
          <w:tcPr>
            <w:tcW w:w="3260" w:type="dxa"/>
          </w:tcPr>
          <w:p w14:paraId="43C78CA7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6BC38D" w14:textId="31D7DB61" w:rsidR="00431587" w:rsidRDefault="00785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Ficha: Mi estrella (7)</w:t>
            </w:r>
          </w:p>
          <w:p w14:paraId="1639CCBF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42706AAB" w14:textId="7EE87B8A" w:rsidR="00431587" w:rsidRPr="00785F41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26" w:type="dxa"/>
          </w:tcPr>
          <w:p w14:paraId="6DB8ED32" w14:textId="4714AAC7" w:rsidR="00431587" w:rsidRDefault="00785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Fortalezcan su autoestima por medio de la opinión positiva hacia los demás, para valorar sus cualidades</w:t>
            </w:r>
          </w:p>
        </w:tc>
        <w:tc>
          <w:tcPr>
            <w:tcW w:w="1944" w:type="dxa"/>
          </w:tcPr>
          <w:p w14:paraId="6A709784" w14:textId="30349AC6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587" w14:paraId="7FFAAA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5"/>
          </w:tcPr>
          <w:p w14:paraId="29AD7F55" w14:textId="77777777" w:rsidR="00431587" w:rsidRDefault="00EE5A3B">
            <w:pPr>
              <w:jc w:val="center"/>
            </w:pPr>
            <w:r>
              <w:t>REVISIÓN SISTEMÁTICA DE LA ESTRATEGIA</w:t>
            </w:r>
          </w:p>
        </w:tc>
      </w:tr>
      <w:tr w:rsidR="00431587" w14:paraId="27C94C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74B361" w14:textId="77777777" w:rsidR="00431587" w:rsidRDefault="00EE5A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Observaciones</w:t>
            </w:r>
          </w:p>
        </w:tc>
        <w:tc>
          <w:tcPr>
            <w:tcW w:w="3260" w:type="dxa"/>
          </w:tcPr>
          <w:p w14:paraId="6E127C5B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39B362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A3880C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62A71F35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0650EFE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4" w:type="dxa"/>
          </w:tcPr>
          <w:p w14:paraId="7FFCFED6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587" w14:paraId="5A2EB3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850493" w14:textId="77777777" w:rsidR="00431587" w:rsidRDefault="00EE5A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Evidencia</w:t>
            </w:r>
          </w:p>
        </w:tc>
        <w:tc>
          <w:tcPr>
            <w:tcW w:w="3260" w:type="dxa"/>
          </w:tcPr>
          <w:p w14:paraId="3A0D7097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A52DFE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E23AA5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40F0AFD2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C95E9FF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4" w:type="dxa"/>
          </w:tcPr>
          <w:p w14:paraId="4E3ECC41" w14:textId="77777777" w:rsidR="00431587" w:rsidRDefault="00431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1587" w14:paraId="2884DD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B2BA4B" w14:textId="77777777" w:rsidR="00431587" w:rsidRDefault="00EE5A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Evaluación cualitativa</w:t>
            </w:r>
          </w:p>
        </w:tc>
        <w:tc>
          <w:tcPr>
            <w:tcW w:w="3260" w:type="dxa"/>
          </w:tcPr>
          <w:p w14:paraId="7FA1BE83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169DAC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ABD9E1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D25319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3CAAF11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1AACF82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4" w:type="dxa"/>
          </w:tcPr>
          <w:p w14:paraId="60E767C5" w14:textId="77777777" w:rsidR="00431587" w:rsidRDefault="0043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B8470F" w14:textId="77777777" w:rsidR="003E13FF" w:rsidRDefault="003E13FF" w:rsidP="002072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89C401" w14:textId="77777777" w:rsidR="003E13FF" w:rsidRPr="00957AD2" w:rsidRDefault="003E13FF" w:rsidP="002072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53753D" w14:textId="398AF29A" w:rsidR="00431587" w:rsidRPr="00957AD2" w:rsidRDefault="00721BF8" w:rsidP="002072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7AD2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3E13FF" w:rsidRPr="00957AD2">
        <w:rPr>
          <w:rFonts w:ascii="Arial" w:hAnsi="Arial" w:cs="Arial"/>
          <w:b/>
          <w:bCs/>
          <w:sz w:val="24"/>
          <w:szCs w:val="24"/>
        </w:rPr>
        <w:t>1</w:t>
      </w:r>
    </w:p>
    <w:p w14:paraId="5F35177F" w14:textId="1B5D6FDF" w:rsidR="003E13FF" w:rsidRPr="00957AD2" w:rsidRDefault="003E13FF" w:rsidP="003E13FF">
      <w:pPr>
        <w:rPr>
          <w:rFonts w:ascii="Arial" w:hAnsi="Arial" w:cs="Arial"/>
          <w:b/>
          <w:bCs/>
          <w:sz w:val="24"/>
          <w:szCs w:val="24"/>
        </w:rPr>
      </w:pPr>
      <w:r w:rsidRPr="00957AD2">
        <w:rPr>
          <w:rFonts w:ascii="Arial" w:hAnsi="Arial" w:cs="Arial"/>
          <w:b/>
          <w:bCs/>
          <w:sz w:val="24"/>
          <w:szCs w:val="24"/>
        </w:rPr>
        <w:t>Nombre de la ficha: “Equilibrio emocional”</w:t>
      </w:r>
    </w:p>
    <w:p w14:paraId="01E8DC84" w14:textId="1A312DD6" w:rsidR="003E13FF" w:rsidRPr="00957AD2" w:rsidRDefault="003E13FF" w:rsidP="003E13FF">
      <w:pPr>
        <w:rPr>
          <w:rFonts w:ascii="Arial" w:hAnsi="Arial" w:cs="Arial"/>
        </w:rPr>
      </w:pPr>
      <w:r w:rsidRPr="00957AD2">
        <w:rPr>
          <w:rFonts w:ascii="Arial" w:hAnsi="Arial" w:cs="Arial"/>
          <w:b/>
          <w:bCs/>
          <w:sz w:val="24"/>
          <w:szCs w:val="24"/>
        </w:rPr>
        <w:t xml:space="preserve">Intención: </w:t>
      </w:r>
      <w:r w:rsidRPr="00957AD2">
        <w:rPr>
          <w:rFonts w:ascii="Arial" w:hAnsi="Arial" w:cs="Arial"/>
        </w:rPr>
        <w:t>Aprender una técnica de autocuidado para recuperar el equilibrio emocional</w:t>
      </w:r>
    </w:p>
    <w:p w14:paraId="6BB82B8E" w14:textId="11F95070" w:rsidR="003E13FF" w:rsidRPr="00957AD2" w:rsidRDefault="003E13FF" w:rsidP="003E13FF">
      <w:pPr>
        <w:rPr>
          <w:rFonts w:ascii="Arial" w:hAnsi="Arial" w:cs="Arial"/>
          <w:b/>
          <w:bCs/>
          <w:sz w:val="24"/>
          <w:szCs w:val="24"/>
        </w:rPr>
      </w:pPr>
      <w:r w:rsidRPr="00957AD2">
        <w:rPr>
          <w:rFonts w:ascii="Arial" w:hAnsi="Arial" w:cs="Arial"/>
        </w:rPr>
        <w:t xml:space="preserve">Pasos a seguir: </w:t>
      </w:r>
    </w:p>
    <w:p w14:paraId="32D88F3B" w14:textId="0EC7AAB3" w:rsidR="003E13FF" w:rsidRPr="00957AD2" w:rsidRDefault="003E13FF" w:rsidP="003E13FF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bCs/>
        </w:rPr>
      </w:pPr>
      <w:r w:rsidRPr="00957AD2">
        <w:rPr>
          <w:rFonts w:ascii="Arial" w:hAnsi="Arial" w:cs="Arial"/>
          <w:b/>
          <w:bCs/>
        </w:rPr>
        <w:t xml:space="preserve">Invitar a una madre de familia a ser voluntaria y así guiar al resto leyendo los siguientes seis pasos para que cada uno, de forma individual y con los ojos cerrados, recobre el equilibrio emocional. </w:t>
      </w:r>
    </w:p>
    <w:p w14:paraId="7DA0E15F" w14:textId="77777777" w:rsidR="003E13FF" w:rsidRPr="00957AD2" w:rsidRDefault="003E13FF" w:rsidP="003E13F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57AD2">
        <w:rPr>
          <w:rFonts w:ascii="Arial" w:hAnsi="Arial" w:cs="Arial"/>
        </w:rPr>
        <w:t>Es importante hacer una pausa entre cada uno de los pasos. Pare.</w:t>
      </w:r>
    </w:p>
    <w:p w14:paraId="43F31ACD" w14:textId="77777777" w:rsidR="003E13FF" w:rsidRPr="00957AD2" w:rsidRDefault="003E13FF" w:rsidP="003E13F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57AD2">
        <w:rPr>
          <w:rFonts w:ascii="Arial" w:hAnsi="Arial" w:cs="Arial"/>
        </w:rPr>
        <w:t xml:space="preserve"> Haga una pausa y enfoque ese movimiento interno emocional que está emergiendo. Respire.</w:t>
      </w:r>
    </w:p>
    <w:p w14:paraId="2BE6A005" w14:textId="77777777" w:rsidR="003E13FF" w:rsidRPr="00957AD2" w:rsidRDefault="003E13FF" w:rsidP="003E13F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57AD2">
        <w:rPr>
          <w:rFonts w:ascii="Arial" w:hAnsi="Arial" w:cs="Arial"/>
        </w:rPr>
        <w:t xml:space="preserve"> Lleve la atención al cuerpo para percibir las sensaciones corporales asociadas. </w:t>
      </w:r>
    </w:p>
    <w:p w14:paraId="30D9E0B3" w14:textId="77777777" w:rsidR="003E13FF" w:rsidRPr="00957AD2" w:rsidRDefault="003E13FF" w:rsidP="003E13F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57AD2">
        <w:rPr>
          <w:rFonts w:ascii="Arial" w:hAnsi="Arial" w:cs="Arial"/>
        </w:rPr>
        <w:t xml:space="preserve">Tome conciencia de la emoción. Sienta su experiencia directa y dé un nombre a eso que siente. </w:t>
      </w:r>
    </w:p>
    <w:p w14:paraId="0E76656D" w14:textId="1CEC5086" w:rsidR="003E13FF" w:rsidRPr="00957AD2" w:rsidRDefault="003E13FF" w:rsidP="003E13F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57AD2">
        <w:rPr>
          <w:rFonts w:ascii="Arial" w:hAnsi="Arial" w:cs="Arial"/>
        </w:rPr>
        <w:t xml:space="preserve">Pregúntese: ¿Qué es esto que siento? Acepte y permita. </w:t>
      </w:r>
    </w:p>
    <w:p w14:paraId="2EA7F3D1" w14:textId="77777777" w:rsidR="003E13FF" w:rsidRPr="00957AD2" w:rsidRDefault="003E13FF" w:rsidP="003E13F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57AD2">
        <w:rPr>
          <w:rFonts w:ascii="Arial" w:hAnsi="Arial" w:cs="Arial"/>
        </w:rPr>
        <w:t xml:space="preserve">Atraviese la resistencia a sentir “eso”. Reconózcalo y dele su lugar. Dese cariño y permítase la ternura. </w:t>
      </w:r>
    </w:p>
    <w:p w14:paraId="74C5C76B" w14:textId="77777777" w:rsidR="003E13FF" w:rsidRPr="00957AD2" w:rsidRDefault="003E13FF" w:rsidP="003E13F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57AD2">
        <w:rPr>
          <w:rFonts w:ascii="Arial" w:hAnsi="Arial" w:cs="Arial"/>
        </w:rPr>
        <w:t xml:space="preserve">Conecte con la parte de nosotros que puede funcionar como fuente de amor y ternura. </w:t>
      </w:r>
    </w:p>
    <w:p w14:paraId="6CC215B4" w14:textId="77777777" w:rsidR="003E13FF" w:rsidRPr="00957AD2" w:rsidRDefault="003E13FF" w:rsidP="003E13F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57AD2">
        <w:rPr>
          <w:rFonts w:ascii="Arial" w:hAnsi="Arial" w:cs="Arial"/>
        </w:rPr>
        <w:t xml:space="preserve">Desde ahí, nos deseamos serenidad, paz, bienestar y felicidad. </w:t>
      </w:r>
    </w:p>
    <w:p w14:paraId="2922C8D7" w14:textId="77777777" w:rsidR="003E13FF" w:rsidRPr="00957AD2" w:rsidRDefault="003E13FF" w:rsidP="003E13F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57AD2">
        <w:rPr>
          <w:rFonts w:ascii="Arial" w:hAnsi="Arial" w:cs="Arial"/>
        </w:rPr>
        <w:t xml:space="preserve">Nos reconocemos como dignos de ser amados, aún con esa emoción que nos perturba. Suelte y deje ir. Dese cuenta de que ya no es esa emoción. </w:t>
      </w:r>
    </w:p>
    <w:p w14:paraId="6DBEAC96" w14:textId="15EF24E9" w:rsidR="007B4DA5" w:rsidRPr="00EF59CB" w:rsidRDefault="003E13FF" w:rsidP="00EF59CB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57AD2">
        <w:rPr>
          <w:rFonts w:ascii="Arial" w:hAnsi="Arial" w:cs="Arial"/>
        </w:rPr>
        <w:t>Dígase en primer</w:t>
      </w:r>
      <w:r w:rsidR="00EF59CB">
        <w:rPr>
          <w:rFonts w:ascii="Arial" w:hAnsi="Arial" w:cs="Arial"/>
        </w:rPr>
        <w:t>a persona: “no soy esa emoción”</w:t>
      </w:r>
    </w:p>
    <w:p w14:paraId="46EFF8DE" w14:textId="77777777" w:rsidR="007B4DA5" w:rsidRDefault="007B4DA5">
      <w:pPr>
        <w:rPr>
          <w:rFonts w:ascii="Arial" w:hAnsi="Arial" w:cs="Arial"/>
          <w:b/>
          <w:bCs/>
        </w:rPr>
      </w:pPr>
    </w:p>
    <w:p w14:paraId="35FC7976" w14:textId="77777777" w:rsidR="007B4DA5" w:rsidRDefault="007B4DA5">
      <w:pPr>
        <w:rPr>
          <w:rFonts w:ascii="Arial" w:hAnsi="Arial" w:cs="Arial"/>
          <w:b/>
          <w:bCs/>
        </w:rPr>
      </w:pPr>
    </w:p>
    <w:p w14:paraId="12F923B0" w14:textId="39A4D2E0" w:rsidR="007B4DA5" w:rsidRDefault="007B4DA5" w:rsidP="007B4DA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</w:t>
      </w:r>
    </w:p>
    <w:p w14:paraId="0C1F2484" w14:textId="5F9BF793" w:rsidR="007B4DA5" w:rsidRPr="00957AD2" w:rsidRDefault="007B4DA5" w:rsidP="007B4DA5">
      <w:pPr>
        <w:rPr>
          <w:rFonts w:ascii="Arial" w:hAnsi="Arial" w:cs="Arial"/>
          <w:b/>
          <w:bCs/>
          <w:sz w:val="24"/>
          <w:szCs w:val="24"/>
        </w:rPr>
      </w:pPr>
      <w:r w:rsidRPr="00957AD2">
        <w:rPr>
          <w:rFonts w:ascii="Arial" w:hAnsi="Arial" w:cs="Arial"/>
          <w:b/>
          <w:bCs/>
          <w:sz w:val="24"/>
          <w:szCs w:val="24"/>
        </w:rPr>
        <w:t>Nombre de la ficha: “</w:t>
      </w:r>
      <w:r w:rsidR="00EF59CB">
        <w:rPr>
          <w:rFonts w:ascii="Arial" w:hAnsi="Arial" w:cs="Arial"/>
          <w:b/>
          <w:bCs/>
          <w:sz w:val="24"/>
          <w:szCs w:val="24"/>
        </w:rPr>
        <w:t>La escalera</w:t>
      </w:r>
      <w:r w:rsidRPr="00957AD2">
        <w:rPr>
          <w:rFonts w:ascii="Arial" w:hAnsi="Arial" w:cs="Arial"/>
          <w:b/>
          <w:bCs/>
          <w:sz w:val="24"/>
          <w:szCs w:val="24"/>
        </w:rPr>
        <w:t>”</w:t>
      </w:r>
    </w:p>
    <w:p w14:paraId="21C89D84" w14:textId="5A922DBD" w:rsidR="007B4DA5" w:rsidRPr="00957AD2" w:rsidRDefault="007B4DA5" w:rsidP="007B4DA5">
      <w:pPr>
        <w:rPr>
          <w:rFonts w:ascii="Arial" w:hAnsi="Arial" w:cs="Arial"/>
        </w:rPr>
      </w:pPr>
      <w:r w:rsidRPr="00957AD2">
        <w:rPr>
          <w:rFonts w:ascii="Arial" w:hAnsi="Arial" w:cs="Arial"/>
          <w:b/>
          <w:bCs/>
          <w:sz w:val="24"/>
          <w:szCs w:val="24"/>
        </w:rPr>
        <w:t xml:space="preserve">Intención: </w:t>
      </w:r>
      <w:r w:rsidR="00EF59CB" w:rsidRPr="00EF59CB">
        <w:rPr>
          <w:rFonts w:ascii="Arial" w:hAnsi="Arial" w:cs="Arial"/>
        </w:rPr>
        <w:t>Ejercitar la concentración</w:t>
      </w:r>
    </w:p>
    <w:p w14:paraId="284FA852" w14:textId="77777777" w:rsidR="007B4DA5" w:rsidRDefault="007B4DA5" w:rsidP="007B4DA5">
      <w:pPr>
        <w:rPr>
          <w:rFonts w:ascii="Arial" w:hAnsi="Arial" w:cs="Arial"/>
        </w:rPr>
      </w:pPr>
      <w:r w:rsidRPr="00957AD2">
        <w:rPr>
          <w:rFonts w:ascii="Arial" w:hAnsi="Arial" w:cs="Arial"/>
        </w:rPr>
        <w:t xml:space="preserve">Pasos a seguir: </w:t>
      </w:r>
    </w:p>
    <w:p w14:paraId="33244AA9" w14:textId="77777777" w:rsidR="00EF59CB" w:rsidRDefault="00EF59CB">
      <w:r>
        <w:t xml:space="preserve">1. Explique a niñas y niños que aprenderán un ejercicio que les ayudará a concentrase en lo que tengan que hacer. </w:t>
      </w:r>
    </w:p>
    <w:p w14:paraId="4B073F5D" w14:textId="77777777" w:rsidR="00EF59CB" w:rsidRDefault="00EF59CB">
      <w:r>
        <w:t xml:space="preserve">2. Póngase delante de ellos, donde todos puedan verle. </w:t>
      </w:r>
    </w:p>
    <w:p w14:paraId="163C48F7" w14:textId="77777777" w:rsidR="00EF59CB" w:rsidRDefault="00EF59CB">
      <w:r>
        <w:t>3. Tóquese los dedos de una mano, uno en uno, pulgar con índice, con medio, anular y meñique, como si bajara una escalera.</w:t>
      </w:r>
    </w:p>
    <w:p w14:paraId="5DA9E073" w14:textId="77777777" w:rsidR="00EF59CB" w:rsidRDefault="00EF59CB">
      <w:r>
        <w:t xml:space="preserve">4. Repita la secuencia en sentido contrario: pulgar con meñique, con anular, con medio y con índice, como si subiera la escalera. </w:t>
      </w:r>
    </w:p>
    <w:p w14:paraId="01EDF4B2" w14:textId="77777777" w:rsidR="00EF59CB" w:rsidRDefault="00EF59CB">
      <w:r>
        <w:t xml:space="preserve">5. Haga lo mismo con la otra mano. </w:t>
      </w:r>
    </w:p>
    <w:p w14:paraId="0AEC8989" w14:textId="77777777" w:rsidR="00EF59CB" w:rsidRDefault="00EF59CB">
      <w:r>
        <w:t xml:space="preserve">6. Repita la secuencia hacia abajo con las dos manos al mismo tiempo. </w:t>
      </w:r>
    </w:p>
    <w:p w14:paraId="51AA5857" w14:textId="77777777" w:rsidR="00EF59CB" w:rsidRDefault="00EF59CB">
      <w:r>
        <w:t>7. Finalmente empuñe las manos dejando los pulgares hacia arriba, junte los puños a la altura de la cabeza y baje por el medio de su cuerpo.</w:t>
      </w:r>
    </w:p>
    <w:p w14:paraId="738CA929" w14:textId="13410C82" w:rsidR="00EF59CB" w:rsidRPr="00EF59CB" w:rsidRDefault="00EF59CB">
      <w:pPr>
        <w:rPr>
          <w:b/>
          <w:i/>
        </w:rPr>
      </w:pPr>
      <w:r w:rsidRPr="00EF59CB">
        <w:rPr>
          <w:b/>
          <w:i/>
        </w:rPr>
        <w:t>Mientras hace el ejercicio diga:</w:t>
      </w:r>
    </w:p>
    <w:p w14:paraId="0FE55149" w14:textId="77777777" w:rsidR="00EF59CB" w:rsidRDefault="00EF59CB">
      <w:r>
        <w:t xml:space="preserve">a. Venimos llegando, bajamos la escalera (pulgar toca desde el índice hasta el meñique).  </w:t>
      </w:r>
    </w:p>
    <w:p w14:paraId="2D058A9A" w14:textId="77777777" w:rsidR="00EF59CB" w:rsidRDefault="00EF59CB">
      <w:r>
        <w:t xml:space="preserve">b. Subimos la escalera (pulgar toca desde el meñique hasta el índice). </w:t>
      </w:r>
    </w:p>
    <w:p w14:paraId="3056FE13" w14:textId="77777777" w:rsidR="00EF59CB" w:rsidRDefault="00EF59CB">
      <w:r>
        <w:t xml:space="preserve">c. Bajamos la escalera (pulgar toca desde el índice hasta el meñique). </w:t>
      </w:r>
    </w:p>
    <w:p w14:paraId="3E444979" w14:textId="145DF4FF" w:rsidR="00EB16C0" w:rsidRPr="00EF59CB" w:rsidRDefault="00EF59CB">
      <w:r>
        <w:t>d. Y ya estamos listos para comenzar (manos empuñadas y pulgares hacia arriba, recorren de la cabeza hasta el estómago).</w:t>
      </w:r>
    </w:p>
    <w:p w14:paraId="5CC38D9B" w14:textId="77777777" w:rsidR="00EB16C0" w:rsidRDefault="00EB16C0">
      <w:pPr>
        <w:rPr>
          <w:rFonts w:ascii="Arial" w:hAnsi="Arial" w:cs="Arial"/>
        </w:rPr>
      </w:pPr>
    </w:p>
    <w:p w14:paraId="551C6DAA" w14:textId="77777777" w:rsidR="00EB16C0" w:rsidRDefault="00EB16C0">
      <w:pPr>
        <w:rPr>
          <w:rFonts w:ascii="Arial" w:hAnsi="Arial" w:cs="Arial"/>
        </w:rPr>
      </w:pPr>
    </w:p>
    <w:p w14:paraId="3EA80459" w14:textId="77777777" w:rsidR="00EB16C0" w:rsidRDefault="00EB16C0">
      <w:pPr>
        <w:rPr>
          <w:rFonts w:ascii="Arial" w:hAnsi="Arial" w:cs="Arial"/>
        </w:rPr>
      </w:pPr>
    </w:p>
    <w:p w14:paraId="4468B694" w14:textId="77777777" w:rsidR="00EB16C0" w:rsidRDefault="00EB16C0">
      <w:pPr>
        <w:rPr>
          <w:rFonts w:ascii="Arial" w:hAnsi="Arial" w:cs="Arial"/>
        </w:rPr>
      </w:pPr>
    </w:p>
    <w:p w14:paraId="0939EBD0" w14:textId="74AA2793" w:rsidR="00EB16C0" w:rsidRPr="00EB16C0" w:rsidRDefault="00EB16C0" w:rsidP="00EB16C0">
      <w:pPr>
        <w:jc w:val="center"/>
        <w:rPr>
          <w:rFonts w:ascii="Arial" w:hAnsi="Arial" w:cs="Arial"/>
          <w:b/>
          <w:sz w:val="24"/>
        </w:rPr>
      </w:pPr>
      <w:r w:rsidRPr="00EB16C0">
        <w:rPr>
          <w:rFonts w:ascii="Arial" w:hAnsi="Arial" w:cs="Arial"/>
          <w:b/>
          <w:sz w:val="24"/>
        </w:rPr>
        <w:t>Anexo 3</w:t>
      </w:r>
    </w:p>
    <w:p w14:paraId="52893459" w14:textId="0D31D708" w:rsidR="00EB16C0" w:rsidRPr="00EB16C0" w:rsidRDefault="00EB16C0" w:rsidP="00EB16C0">
      <w:pPr>
        <w:rPr>
          <w:rFonts w:ascii="Arial" w:hAnsi="Arial" w:cs="Arial"/>
          <w:b/>
          <w:sz w:val="24"/>
        </w:rPr>
      </w:pPr>
      <w:r w:rsidRPr="00EB16C0">
        <w:rPr>
          <w:rFonts w:ascii="Arial" w:hAnsi="Arial" w:cs="Arial"/>
          <w:b/>
          <w:sz w:val="24"/>
        </w:rPr>
        <w:t xml:space="preserve">Nombre de la ficha: </w:t>
      </w:r>
      <w:r w:rsidR="002276D5">
        <w:rPr>
          <w:rFonts w:ascii="Arial" w:hAnsi="Arial" w:cs="Arial"/>
          <w:b/>
          <w:sz w:val="24"/>
        </w:rPr>
        <w:t>“</w:t>
      </w:r>
      <w:r w:rsidRPr="00EB16C0">
        <w:rPr>
          <w:rFonts w:ascii="Arial" w:hAnsi="Arial" w:cs="Arial"/>
          <w:b/>
          <w:sz w:val="24"/>
        </w:rPr>
        <w:t>emociones en mi cuerpo</w:t>
      </w:r>
      <w:r w:rsidR="002276D5">
        <w:rPr>
          <w:rFonts w:ascii="Arial" w:hAnsi="Arial" w:cs="Arial"/>
          <w:b/>
          <w:sz w:val="24"/>
        </w:rPr>
        <w:t>”</w:t>
      </w:r>
    </w:p>
    <w:p w14:paraId="584DFFEA" w14:textId="30874201" w:rsidR="00EB16C0" w:rsidRPr="00EB16C0" w:rsidRDefault="00EB16C0" w:rsidP="00EB16C0">
      <w:pPr>
        <w:rPr>
          <w:rFonts w:ascii="Arial" w:hAnsi="Arial" w:cs="Arial"/>
          <w:b/>
          <w:sz w:val="24"/>
        </w:rPr>
      </w:pPr>
      <w:r w:rsidRPr="00EB16C0">
        <w:rPr>
          <w:rFonts w:ascii="Arial" w:hAnsi="Arial" w:cs="Arial"/>
          <w:b/>
          <w:sz w:val="24"/>
        </w:rPr>
        <w:t>Intención:</w:t>
      </w:r>
    </w:p>
    <w:p w14:paraId="0444B6DC" w14:textId="42D44024" w:rsidR="002276D5" w:rsidRDefault="002276D5" w:rsidP="002276D5">
      <w:pPr>
        <w:pStyle w:val="Prrafodelista"/>
        <w:numPr>
          <w:ilvl w:val="0"/>
          <w:numId w:val="5"/>
        </w:numPr>
      </w:pPr>
      <w:r w:rsidRPr="002276D5">
        <w:rPr>
          <w:rFonts w:ascii="Arial" w:hAnsi="Arial" w:cs="Arial"/>
          <w:sz w:val="24"/>
        </w:rPr>
        <w:t>t</w:t>
      </w:r>
      <w:r w:rsidR="00EB16C0">
        <w:t>rabajar la conciencia de sí mismo/a y el autocuidado (al conocer el uso del arte para facilitar la expresión de emociones y técnicas para el trabajo con la autoestima</w:t>
      </w:r>
    </w:p>
    <w:p w14:paraId="11E90B42" w14:textId="77777777" w:rsidR="002276D5" w:rsidRDefault="002276D5" w:rsidP="002276D5">
      <w:pPr>
        <w:pStyle w:val="Prrafodelista"/>
        <w:numPr>
          <w:ilvl w:val="0"/>
          <w:numId w:val="5"/>
        </w:numPr>
      </w:pPr>
      <w:r>
        <w:t xml:space="preserve"> </w:t>
      </w:r>
      <w:r w:rsidR="00EB16C0">
        <w:t xml:space="preserve"> Aprender a reconocer emociones en sí mismos y en los demás para favorecer el desarrollo de la empatía. </w:t>
      </w:r>
    </w:p>
    <w:p w14:paraId="63AD7985" w14:textId="4AE1A751" w:rsidR="002276D5" w:rsidRDefault="00EB16C0" w:rsidP="002276D5">
      <w:pPr>
        <w:pStyle w:val="Prrafodelista"/>
        <w:numPr>
          <w:ilvl w:val="0"/>
          <w:numId w:val="5"/>
        </w:numPr>
      </w:pPr>
      <w:r>
        <w:t xml:space="preserve"> Ayudar a que aprendan estrategias para cambiar emociones negativas por unas más positivas.</w:t>
      </w:r>
    </w:p>
    <w:p w14:paraId="111BD85C" w14:textId="0D6D7939" w:rsidR="002276D5" w:rsidRDefault="002276D5" w:rsidP="002276D5">
      <w:pPr>
        <w:jc w:val="both"/>
        <w:rPr>
          <w:rFonts w:ascii="Arial" w:hAnsi="Arial" w:cs="Arial"/>
        </w:rPr>
      </w:pPr>
      <w:r w:rsidRPr="002276D5">
        <w:rPr>
          <w:rFonts w:ascii="Arial" w:hAnsi="Arial" w:cs="Arial"/>
          <w:b/>
        </w:rPr>
        <w:t>Pasos a seguir</w:t>
      </w:r>
      <w:r w:rsidRPr="002276D5">
        <w:rPr>
          <w:rFonts w:ascii="Arial" w:hAnsi="Arial" w:cs="Arial"/>
        </w:rPr>
        <w:t xml:space="preserve">: </w:t>
      </w:r>
    </w:p>
    <w:p w14:paraId="297415A4" w14:textId="1270F60B" w:rsidR="002276D5" w:rsidRDefault="002276D5" w:rsidP="002276D5">
      <w:pPr>
        <w:pStyle w:val="Prrafodelista"/>
        <w:numPr>
          <w:ilvl w:val="0"/>
          <w:numId w:val="6"/>
        </w:numPr>
        <w:jc w:val="both"/>
      </w:pPr>
      <w:r>
        <w:t>Dale a cada NNA, un pedazo de papel grande (un pliego de 1 x 1m aproximadamente)</w:t>
      </w:r>
    </w:p>
    <w:p w14:paraId="690FFBA0" w14:textId="77777777" w:rsidR="002276D5" w:rsidRDefault="002276D5" w:rsidP="002276D5">
      <w:pPr>
        <w:pStyle w:val="Prrafodelista"/>
        <w:jc w:val="both"/>
      </w:pPr>
    </w:p>
    <w:p w14:paraId="25350BBC" w14:textId="2B189443" w:rsidR="002276D5" w:rsidRPr="002276D5" w:rsidRDefault="002276D5" w:rsidP="002276D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t>A continuación pídeles que representen su cuerpo en una silueta humana (como cada quien la quiera representar) en el pedazo de papel.</w:t>
      </w:r>
    </w:p>
    <w:p w14:paraId="2C91D3C8" w14:textId="6D70F98C" w:rsidR="002276D5" w:rsidRPr="002276D5" w:rsidRDefault="002276D5" w:rsidP="002276D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t>Después de indicarles los materiales de dibujo, si existe el recurso, léeles un cuento que hable de emociones, por ejemplo, El pájaro del alma, o mándales un video que explicite algunos estados de ánimo, como Up o Cadena de favores; o simplemente dales una breve exposición sobre sentimientos o emociones más comunes (enojo, tristeza, alegría, preocupación, etc.) Es importante comentar que los sentimientos no son adecuados e inadecuados, buenos o malos, sino que simplemente existen.</w:t>
      </w:r>
    </w:p>
    <w:p w14:paraId="71767239" w14:textId="68CA5AC7" w:rsidR="002276D5" w:rsidRPr="002276D5" w:rsidRDefault="002276D5" w:rsidP="002276D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t>Después, pídeles que mencionen en voz alta los sentimientos (tanto aflictivos como positivos) que experimentan con mayor frecuencia.</w:t>
      </w:r>
    </w:p>
    <w:p w14:paraId="71B37EA3" w14:textId="66415338" w:rsidR="002276D5" w:rsidRPr="002276D5" w:rsidRDefault="002276D5" w:rsidP="002276D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t>Al terminar esta lluvia de ideas, pídeles que ubiquen dichas emociones en su cuerpo. Para ello, pueden cerrar los ojos (“¿dónde crees que puedes ubicar o has sentido el enojo, la rabia, la tristeza, la culpa, la alegría, etcétera?”).</w:t>
      </w:r>
    </w:p>
    <w:p w14:paraId="14627D15" w14:textId="77777777" w:rsidR="002276D5" w:rsidRPr="002276D5" w:rsidRDefault="002276D5" w:rsidP="002276D5">
      <w:pPr>
        <w:pStyle w:val="Prrafodelista"/>
        <w:jc w:val="both"/>
        <w:rPr>
          <w:rFonts w:ascii="Arial" w:hAnsi="Arial" w:cs="Arial"/>
        </w:rPr>
      </w:pPr>
    </w:p>
    <w:p w14:paraId="732287A6" w14:textId="66B9A397" w:rsidR="002276D5" w:rsidRPr="002276D5" w:rsidRDefault="002276D5" w:rsidP="002276D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t>Pídeles que marquen la emoción dentro de su silueta humana, poniendo a cada una un nombre y un color (como cada uno prefiere llamarle a esa emoción) coloreando el área completa que corresponde a cada emoción, ya sea dentro, en el margen o en la superficie del cuerpo.</w:t>
      </w:r>
    </w:p>
    <w:p w14:paraId="7AC5CA7E" w14:textId="37D868E0" w:rsidR="002276D5" w:rsidRPr="00785F41" w:rsidRDefault="002276D5" w:rsidP="002276D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t xml:space="preserve"> Una vez realizado el trabajo individual, pídeles que te lo compartan ya sea con un video o una clase en línea, Ayúdales a ver las similitudes y las diferencias entre las emociones y cómo las viven, cómo las nombran, de qué color las ven, etcétera.</w:t>
      </w:r>
    </w:p>
    <w:p w14:paraId="043C2A14" w14:textId="470025C6" w:rsidR="00785F41" w:rsidRDefault="00785F41" w:rsidP="00785F41">
      <w:pPr>
        <w:jc w:val="both"/>
        <w:rPr>
          <w:rFonts w:ascii="Arial" w:hAnsi="Arial" w:cs="Arial"/>
        </w:rPr>
      </w:pPr>
    </w:p>
    <w:p w14:paraId="27273D94" w14:textId="063304FE" w:rsidR="00785F41" w:rsidRPr="00EB16C0" w:rsidRDefault="00785F41" w:rsidP="00785F4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4</w:t>
      </w:r>
    </w:p>
    <w:p w14:paraId="27722A16" w14:textId="66DD64E0" w:rsidR="00785F41" w:rsidRPr="00785F41" w:rsidRDefault="00785F41" w:rsidP="00785F41">
      <w:pPr>
        <w:rPr>
          <w:rFonts w:ascii="Arial" w:hAnsi="Arial" w:cs="Arial"/>
          <w:b/>
          <w:sz w:val="24"/>
        </w:rPr>
      </w:pPr>
      <w:r w:rsidRPr="00785F41">
        <w:rPr>
          <w:rFonts w:ascii="Arial" w:hAnsi="Arial" w:cs="Arial"/>
          <w:b/>
          <w:sz w:val="24"/>
        </w:rPr>
        <w:t>Nombre de la ficha: “Mi estrella”</w:t>
      </w:r>
    </w:p>
    <w:p w14:paraId="0D7991C4" w14:textId="77777777" w:rsidR="00785F41" w:rsidRPr="00785F41" w:rsidRDefault="00785F41" w:rsidP="00785F41">
      <w:pPr>
        <w:rPr>
          <w:rFonts w:ascii="Arial" w:hAnsi="Arial" w:cs="Arial"/>
          <w:b/>
          <w:sz w:val="24"/>
        </w:rPr>
      </w:pPr>
    </w:p>
    <w:p w14:paraId="5673D77D" w14:textId="7611370B" w:rsidR="00785F41" w:rsidRPr="00785F41" w:rsidRDefault="00785F41" w:rsidP="00785F41">
      <w:pPr>
        <w:rPr>
          <w:rFonts w:ascii="Arial" w:hAnsi="Arial" w:cs="Arial"/>
        </w:rPr>
      </w:pPr>
      <w:r w:rsidRPr="00785F41">
        <w:rPr>
          <w:rFonts w:ascii="Arial" w:hAnsi="Arial" w:cs="Arial"/>
          <w:b/>
          <w:sz w:val="24"/>
        </w:rPr>
        <w:t xml:space="preserve">Intención: </w:t>
      </w:r>
      <w:r w:rsidRPr="00785F41">
        <w:rPr>
          <w:rFonts w:ascii="Arial" w:hAnsi="Arial" w:cs="Arial"/>
        </w:rPr>
        <w:t>Fortalezcan su autoestima por medio de la opinión positiva hacia los demás, para valorar sus cualidades</w:t>
      </w:r>
    </w:p>
    <w:p w14:paraId="3DBD6F50" w14:textId="77777777" w:rsidR="00785F41" w:rsidRPr="00785F41" w:rsidRDefault="00785F41" w:rsidP="00785F41">
      <w:pPr>
        <w:rPr>
          <w:rFonts w:ascii="Arial" w:hAnsi="Arial" w:cs="Arial"/>
          <w:b/>
        </w:rPr>
      </w:pPr>
    </w:p>
    <w:p w14:paraId="1885D31C" w14:textId="276419B8" w:rsidR="00785F41" w:rsidRPr="00785F41" w:rsidRDefault="00785F41" w:rsidP="00785F41">
      <w:pPr>
        <w:rPr>
          <w:rFonts w:ascii="Arial" w:hAnsi="Arial" w:cs="Arial"/>
          <w:b/>
          <w:sz w:val="24"/>
        </w:rPr>
      </w:pPr>
      <w:r w:rsidRPr="00785F41">
        <w:rPr>
          <w:rFonts w:ascii="Arial" w:hAnsi="Arial" w:cs="Arial"/>
          <w:b/>
        </w:rPr>
        <w:t>Pasos a seguir:</w:t>
      </w:r>
    </w:p>
    <w:p w14:paraId="6BB5F14C" w14:textId="276419B8" w:rsidR="00785F41" w:rsidRDefault="00785F41" w:rsidP="00785F41">
      <w:pPr>
        <w:jc w:val="both"/>
        <w:rPr>
          <w:rFonts w:ascii="Arial" w:hAnsi="Arial" w:cs="Arial"/>
        </w:rPr>
      </w:pPr>
    </w:p>
    <w:p w14:paraId="04CABD68" w14:textId="00FC5E3C" w:rsidR="00785F41" w:rsidRPr="00785F41" w:rsidRDefault="00785F41" w:rsidP="00785F41">
      <w:pPr>
        <w:jc w:val="both"/>
        <w:rPr>
          <w:rFonts w:ascii="Arial" w:hAnsi="Arial" w:cs="Arial"/>
        </w:rPr>
      </w:pPr>
      <w:r w:rsidRPr="00785F41">
        <w:rPr>
          <w:rFonts w:ascii="Arial" w:hAnsi="Arial" w:cs="Arial"/>
        </w:rPr>
        <w:t>1.- Escriba el nombre de cada alumno en un papelito y meta todos en una bolsa transparente. Organice al grupo formando un círculo y colóquese al centro, muéstreles que dentro de la bolsa está un papelito que corresponde a cada uno de ellos.</w:t>
      </w:r>
    </w:p>
    <w:p w14:paraId="44D98D56" w14:textId="37B1A424" w:rsidR="002276D5" w:rsidRPr="00785F41" w:rsidRDefault="00785F41" w:rsidP="00785F41">
      <w:pPr>
        <w:rPr>
          <w:rFonts w:ascii="Arial" w:hAnsi="Arial" w:cs="Arial"/>
        </w:rPr>
      </w:pPr>
      <w:r w:rsidRPr="00785F41">
        <w:rPr>
          <w:rFonts w:ascii="Arial" w:hAnsi="Arial" w:cs="Arial"/>
        </w:rPr>
        <w:t>2.- Comente al alumnado que cada vez que saquen un papelito, deberán decir algunas cualidades de la niña o niño que salga seleccionado, por ejemplo: eres muy alegre, eres inteligente, corres muy rápido, etc. Es importante resaltar durante la sesión que valorar a los demás fortalece la autoestima; esta actividad ofrece la oportunidad de conocer los aspectos positivos que ven y piensan los demás acerca de uno mismo.</w:t>
      </w:r>
    </w:p>
    <w:p w14:paraId="34F2D5C4" w14:textId="5373AB5A" w:rsidR="00785F41" w:rsidRPr="00785F41" w:rsidRDefault="00785F41" w:rsidP="00785F41">
      <w:pPr>
        <w:rPr>
          <w:rFonts w:ascii="Arial" w:hAnsi="Arial" w:cs="Arial"/>
        </w:rPr>
      </w:pPr>
      <w:r w:rsidRPr="00785F41">
        <w:rPr>
          <w:rFonts w:ascii="Arial" w:hAnsi="Arial" w:cs="Arial"/>
        </w:rPr>
        <w:t>3.- Para dar comienzo a la actividad, invite a cada uno a sacar un papelito al azar y así continúe hasta que todos hayan participado. Regule la participación de cada uno de ellos y oriéntelos para lograr el objetivo de la actividad.</w:t>
      </w:r>
    </w:p>
    <w:p w14:paraId="55EB3DE9" w14:textId="072A305C" w:rsidR="00785F41" w:rsidRPr="00785F41" w:rsidRDefault="00785F41" w:rsidP="00785F41">
      <w:pPr>
        <w:rPr>
          <w:rFonts w:ascii="Arial" w:hAnsi="Arial" w:cs="Arial"/>
        </w:rPr>
      </w:pPr>
      <w:r w:rsidRPr="00785F41">
        <w:rPr>
          <w:rFonts w:ascii="Arial" w:hAnsi="Arial" w:cs="Arial"/>
        </w:rPr>
        <w:t>4.- A continuación, reparta a cada quien una hoja blanca, pida que dibujen una estrella y que escriban su nombre al centro. Adicionalmente deberán escribir, en cada pico de la estrella, los aspectos positivos nombrados por sus compañeros. Si es necesario, ayude a los alumnos a escribir tales cualidades.</w:t>
      </w:r>
    </w:p>
    <w:p w14:paraId="788DF3B7" w14:textId="55D75128" w:rsidR="00785F41" w:rsidRPr="00785F41" w:rsidRDefault="00785F41" w:rsidP="00785F41">
      <w:pPr>
        <w:rPr>
          <w:rFonts w:ascii="Arial" w:hAnsi="Arial" w:cs="Arial"/>
        </w:rPr>
      </w:pPr>
      <w:r w:rsidRPr="00785F41">
        <w:rPr>
          <w:rFonts w:ascii="Arial" w:hAnsi="Arial" w:cs="Arial"/>
        </w:rPr>
        <w:t>5.- Pida que decoren o coloreen sus estrellas. Podrán colocarlas en algún lugar del salón o colgársela durante el resto del día para recordar las características y cualidades que poseen y que los hacen únicos y valiosos.</w:t>
      </w:r>
    </w:p>
    <w:p w14:paraId="405144D9" w14:textId="1E4AFFE1" w:rsidR="00785F41" w:rsidRDefault="00785F41" w:rsidP="00785F41">
      <w:pPr>
        <w:rPr>
          <w:rFonts w:ascii="Arial" w:hAnsi="Arial" w:cs="Arial"/>
        </w:rPr>
      </w:pPr>
      <w:r w:rsidRPr="00785F41">
        <w:rPr>
          <w:rFonts w:ascii="Arial" w:hAnsi="Arial" w:cs="Arial"/>
        </w:rPr>
        <w:t>6.- Al final pida que se den un abrazo grupal.</w:t>
      </w:r>
    </w:p>
    <w:p w14:paraId="3E472032" w14:textId="49AB069D" w:rsidR="00385F19" w:rsidRDefault="00385F19" w:rsidP="00785F41">
      <w:pPr>
        <w:rPr>
          <w:rFonts w:ascii="Arial" w:hAnsi="Arial" w:cs="Arial"/>
        </w:rPr>
      </w:pPr>
    </w:p>
    <w:p w14:paraId="412996D1" w14:textId="31907B69" w:rsidR="00385F19" w:rsidRPr="00785F41" w:rsidRDefault="00385F19" w:rsidP="00785F4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ADECUACION: En el grupo de </w:t>
      </w:r>
      <w:proofErr w:type="spellStart"/>
      <w:r>
        <w:rPr>
          <w:rFonts w:ascii="Arial" w:hAnsi="Arial" w:cs="Arial"/>
        </w:rPr>
        <w:t>WhatsApp</w:t>
      </w:r>
      <w:proofErr w:type="spellEnd"/>
      <w:r>
        <w:rPr>
          <w:rFonts w:ascii="Arial" w:hAnsi="Arial" w:cs="Arial"/>
        </w:rPr>
        <w:t xml:space="preserve"> dar la indicación que al escribir el nombre del alumno seleccionado se deberá escribir solo la cualidad que conozcan o quieran resaltar del alumno nombrado.</w:t>
      </w:r>
    </w:p>
    <w:sectPr w:rsidR="00385F19" w:rsidRPr="00785F41">
      <w:pgSz w:w="15840" w:h="1224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02947" w14:textId="77777777" w:rsidR="00933920" w:rsidRDefault="00933920" w:rsidP="00EB16C0">
      <w:pPr>
        <w:spacing w:after="0" w:line="240" w:lineRule="auto"/>
      </w:pPr>
      <w:r>
        <w:separator/>
      </w:r>
    </w:p>
  </w:endnote>
  <w:endnote w:type="continuationSeparator" w:id="0">
    <w:p w14:paraId="66AF3D62" w14:textId="77777777" w:rsidR="00933920" w:rsidRDefault="00933920" w:rsidP="00EB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94462" w14:textId="77777777" w:rsidR="00933920" w:rsidRDefault="00933920" w:rsidP="00EB16C0">
      <w:pPr>
        <w:spacing w:after="0" w:line="240" w:lineRule="auto"/>
      </w:pPr>
      <w:r>
        <w:separator/>
      </w:r>
    </w:p>
  </w:footnote>
  <w:footnote w:type="continuationSeparator" w:id="0">
    <w:p w14:paraId="2CDE1C7A" w14:textId="77777777" w:rsidR="00933920" w:rsidRDefault="00933920" w:rsidP="00EB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2D12"/>
    <w:multiLevelType w:val="hybridMultilevel"/>
    <w:tmpl w:val="83724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7E12"/>
    <w:multiLevelType w:val="hybridMultilevel"/>
    <w:tmpl w:val="D46E1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B53FD"/>
    <w:multiLevelType w:val="hybridMultilevel"/>
    <w:tmpl w:val="AE188360"/>
    <w:lvl w:ilvl="0" w:tplc="0C0A0001">
      <w:start w:val="1"/>
      <w:numFmt w:val="bullet"/>
      <w:lvlText w:val=""/>
      <w:lvlJc w:val="left"/>
      <w:pPr>
        <w:ind w:left="135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9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7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64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71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78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85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9302" w:hanging="360"/>
      </w:pPr>
      <w:rPr>
        <w:rFonts w:ascii="Wingdings" w:hAnsi="Wingdings" w:hint="default"/>
      </w:rPr>
    </w:lvl>
  </w:abstractNum>
  <w:abstractNum w:abstractNumId="3">
    <w:nsid w:val="242A2001"/>
    <w:multiLevelType w:val="hybridMultilevel"/>
    <w:tmpl w:val="00529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43649"/>
    <w:multiLevelType w:val="hybridMultilevel"/>
    <w:tmpl w:val="E51CF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F4B22"/>
    <w:multiLevelType w:val="hybridMultilevel"/>
    <w:tmpl w:val="16680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87"/>
    <w:rsid w:val="00165C71"/>
    <w:rsid w:val="002072E5"/>
    <w:rsid w:val="002276D5"/>
    <w:rsid w:val="002D5575"/>
    <w:rsid w:val="00356C52"/>
    <w:rsid w:val="00385F19"/>
    <w:rsid w:val="003E13FF"/>
    <w:rsid w:val="00431587"/>
    <w:rsid w:val="00530AA0"/>
    <w:rsid w:val="00721BF8"/>
    <w:rsid w:val="00785F41"/>
    <w:rsid w:val="007B4DA5"/>
    <w:rsid w:val="00930944"/>
    <w:rsid w:val="00933920"/>
    <w:rsid w:val="00957AD2"/>
    <w:rsid w:val="00A103C4"/>
    <w:rsid w:val="00A72012"/>
    <w:rsid w:val="00B47F03"/>
    <w:rsid w:val="00CC75A0"/>
    <w:rsid w:val="00D1549A"/>
    <w:rsid w:val="00E34DC9"/>
    <w:rsid w:val="00EB16C0"/>
    <w:rsid w:val="00EE51F9"/>
    <w:rsid w:val="00EE5A3B"/>
    <w:rsid w:val="00EF59CB"/>
    <w:rsid w:val="00F6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8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6D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styleId="Prrafodelista">
    <w:name w:val="List Paragraph"/>
    <w:basedOn w:val="Normal"/>
    <w:uiPriority w:val="34"/>
    <w:qFormat/>
    <w:rsid w:val="002072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1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6C0"/>
  </w:style>
  <w:style w:type="paragraph" w:styleId="Piedepgina">
    <w:name w:val="footer"/>
    <w:basedOn w:val="Normal"/>
    <w:link w:val="PiedepginaCar"/>
    <w:uiPriority w:val="99"/>
    <w:unhideWhenUsed/>
    <w:rsid w:val="00EB1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6D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styleId="Prrafodelista">
    <w:name w:val="List Paragraph"/>
    <w:basedOn w:val="Normal"/>
    <w:uiPriority w:val="34"/>
    <w:qFormat/>
    <w:rsid w:val="002072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1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6C0"/>
  </w:style>
  <w:style w:type="paragraph" w:styleId="Piedepgina">
    <w:name w:val="footer"/>
    <w:basedOn w:val="Normal"/>
    <w:link w:val="PiedepginaCar"/>
    <w:uiPriority w:val="99"/>
    <w:unhideWhenUsed/>
    <w:rsid w:val="00EB1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Joahan Rodriguez</dc:creator>
  <cp:lastModifiedBy>mi pc</cp:lastModifiedBy>
  <cp:revision>2</cp:revision>
  <dcterms:created xsi:type="dcterms:W3CDTF">2021-05-05T05:16:00Z</dcterms:created>
  <dcterms:modified xsi:type="dcterms:W3CDTF">2021-05-05T05:16:00Z</dcterms:modified>
</cp:coreProperties>
</file>