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B6" w:rsidRPr="00EC0C82" w:rsidRDefault="005931B6" w:rsidP="005931B6">
      <w:pPr>
        <w:jc w:val="center"/>
        <w:rPr>
          <w:color w:val="7030A0"/>
          <w:sz w:val="36"/>
          <w:szCs w:val="36"/>
          <w:lang w:val="es-MX"/>
        </w:rPr>
      </w:pPr>
      <w:r>
        <w:rPr>
          <w:color w:val="7030A0"/>
          <w:sz w:val="36"/>
          <w:szCs w:val="36"/>
          <w:lang w:val="es-MX"/>
        </w:rPr>
        <w:t xml:space="preserve">SEMANA </w:t>
      </w:r>
      <w:bookmarkStart w:id="0" w:name="_GoBack"/>
      <w:bookmarkEnd w:id="0"/>
      <w:r>
        <w:rPr>
          <w:color w:val="7030A0"/>
          <w:sz w:val="36"/>
          <w:szCs w:val="36"/>
          <w:lang w:val="es-MX"/>
        </w:rPr>
        <w:t xml:space="preserve">28 </w:t>
      </w:r>
    </w:p>
    <w:p w:rsidR="005931B6" w:rsidRPr="00480C53" w:rsidRDefault="005931B6" w:rsidP="005931B6">
      <w:pPr>
        <w:jc w:val="center"/>
        <w:rPr>
          <w:color w:val="7030A0"/>
          <w:sz w:val="24"/>
          <w:szCs w:val="24"/>
          <w:lang w:val="es-MX"/>
        </w:rPr>
      </w:pPr>
      <w:r>
        <w:rPr>
          <w:color w:val="7030A0"/>
          <w:sz w:val="24"/>
          <w:szCs w:val="24"/>
          <w:lang w:val="es-MX"/>
        </w:rPr>
        <w:t>JUEVES 25 DE MARZO</w:t>
      </w:r>
      <w:r w:rsidRPr="00480C53">
        <w:rPr>
          <w:color w:val="7030A0"/>
          <w:sz w:val="24"/>
          <w:szCs w:val="24"/>
          <w:lang w:val="es-MX"/>
        </w:rPr>
        <w:t xml:space="preserve"> DEL 2021</w:t>
      </w:r>
    </w:p>
    <w:p w:rsidR="005931B6" w:rsidRPr="00480C53" w:rsidRDefault="005931B6" w:rsidP="005931B6">
      <w:pPr>
        <w:jc w:val="center"/>
        <w:rPr>
          <w:color w:val="C00000"/>
          <w:sz w:val="24"/>
          <w:szCs w:val="24"/>
          <w:lang w:val="es-MX"/>
        </w:rPr>
      </w:pPr>
      <w:r w:rsidRPr="00480C53">
        <w:rPr>
          <w:color w:val="C00000"/>
          <w:sz w:val="24"/>
          <w:szCs w:val="24"/>
          <w:lang w:val="es-MX"/>
        </w:rPr>
        <w:t>ACTIVIDADES APRENDE EN CASA. 2DO. B  EDUCACIÓN PREESCOLAR.</w:t>
      </w:r>
    </w:p>
    <w:p w:rsidR="005931B6" w:rsidRPr="00725D25" w:rsidRDefault="005931B6" w:rsidP="005931B6">
      <w:pPr>
        <w:rPr>
          <w:color w:val="7030A0"/>
          <w:lang w:val="es-MX"/>
        </w:rPr>
      </w:pPr>
      <w:r w:rsidRPr="00725D25">
        <w:rPr>
          <w:color w:val="7030A0"/>
          <w:lang w:val="es-MX"/>
        </w:rPr>
        <w:t xml:space="preserve">NOMBRE DEL CAMPO O ÁREA:   </w:t>
      </w:r>
      <w:r>
        <w:rPr>
          <w:color w:val="000000" w:themeColor="text1"/>
          <w:lang w:val="es-MX"/>
        </w:rPr>
        <w:t>Pensamiento Matemático.</w:t>
      </w:r>
    </w:p>
    <w:p w:rsidR="005931B6" w:rsidRPr="00725D25" w:rsidRDefault="005931B6" w:rsidP="005931B6">
      <w:pPr>
        <w:rPr>
          <w:color w:val="7030A0"/>
          <w:lang w:val="es-MX"/>
        </w:rPr>
      </w:pPr>
      <w:r w:rsidRPr="00725D25">
        <w:rPr>
          <w:color w:val="7030A0"/>
          <w:lang w:val="es-MX"/>
        </w:rPr>
        <w:t>TÍTULO DEL PROGRAMA:</w:t>
      </w:r>
      <w:r>
        <w:rPr>
          <w:color w:val="000000" w:themeColor="text1"/>
          <w:lang w:val="es-MX"/>
        </w:rPr>
        <w:t xml:space="preserve">  ¿Para qué me alcanza</w:t>
      </w:r>
      <w:proofErr w:type="gramStart"/>
      <w:r>
        <w:rPr>
          <w:color w:val="000000" w:themeColor="text1"/>
          <w:lang w:val="es-MX"/>
        </w:rPr>
        <w:t>?</w:t>
      </w:r>
      <w:r w:rsidRPr="00725D25">
        <w:rPr>
          <w:color w:val="000000" w:themeColor="text1"/>
          <w:lang w:val="es-MX"/>
        </w:rPr>
        <w:t>.</w:t>
      </w:r>
      <w:proofErr w:type="gramEnd"/>
    </w:p>
    <w:p w:rsidR="005931B6" w:rsidRPr="00725D25" w:rsidRDefault="005931B6" w:rsidP="005931B6">
      <w:pPr>
        <w:rPr>
          <w:color w:val="000000" w:themeColor="text1"/>
          <w:lang w:val="es-MX"/>
        </w:rPr>
      </w:pPr>
      <w:r w:rsidRPr="00725D25">
        <w:rPr>
          <w:color w:val="7030A0"/>
          <w:lang w:val="es-MX"/>
        </w:rPr>
        <w:t xml:space="preserve">APRENDIZAJE ESPERADO: </w:t>
      </w:r>
      <w:r w:rsidRPr="00725D25">
        <w:rPr>
          <w:color w:val="000000" w:themeColor="text1"/>
          <w:lang w:val="es-MX"/>
        </w:rPr>
        <w:t xml:space="preserve">Identifica </w:t>
      </w:r>
      <w:r>
        <w:rPr>
          <w:color w:val="000000" w:themeColor="text1"/>
          <w:lang w:val="es-MX"/>
        </w:rPr>
        <w:t>algunas relaciones de equivalencia entre monedas de $1, $2, $5 y $10 en situaciones reales o ficticias de compra y venta.</w:t>
      </w:r>
    </w:p>
    <w:p w:rsidR="005931B6" w:rsidRPr="00725D25" w:rsidRDefault="005931B6" w:rsidP="005931B6">
      <w:pPr>
        <w:pBdr>
          <w:bottom w:val="single" w:sz="6" w:space="1" w:color="auto"/>
        </w:pBdr>
        <w:rPr>
          <w:sz w:val="24"/>
          <w:szCs w:val="24"/>
          <w:lang w:val="es-MX"/>
        </w:rPr>
      </w:pPr>
      <w:r w:rsidRPr="00725D25">
        <w:rPr>
          <w:color w:val="7030A0"/>
          <w:sz w:val="24"/>
          <w:szCs w:val="24"/>
          <w:lang w:val="es-MX"/>
        </w:rPr>
        <w:t xml:space="preserve">ENFASIS: </w:t>
      </w:r>
      <w:r>
        <w:rPr>
          <w:sz w:val="24"/>
          <w:szCs w:val="24"/>
          <w:lang w:val="es-MX"/>
        </w:rPr>
        <w:t>Identifica el valor de las monedas de $1 son.</w:t>
      </w:r>
    </w:p>
    <w:p w:rsidR="005931B6" w:rsidRPr="00C02639" w:rsidRDefault="005931B6" w:rsidP="005931B6">
      <w:pPr>
        <w:pStyle w:val="Prrafodelista"/>
        <w:ind w:left="405"/>
        <w:rPr>
          <w:color w:val="7030A0"/>
          <w:sz w:val="28"/>
          <w:szCs w:val="28"/>
          <w:lang w:val="es-MX"/>
        </w:rPr>
      </w:pPr>
      <w:r w:rsidRPr="00C02639">
        <w:rPr>
          <w:color w:val="7030A0"/>
          <w:sz w:val="28"/>
          <w:szCs w:val="28"/>
          <w:lang w:val="es-MX"/>
        </w:rPr>
        <w:t>INDICACIONES PARA LOS PADRES Y MADRES DE FAMILIA:</w:t>
      </w:r>
    </w:p>
    <w:p w:rsidR="005931B6" w:rsidRDefault="005931B6" w:rsidP="005931B6">
      <w:pPr>
        <w:pStyle w:val="Prrafodelista"/>
        <w:ind w:left="405"/>
        <w:rPr>
          <w:lang w:val="es-MX"/>
        </w:rPr>
      </w:pPr>
      <w:r>
        <w:rPr>
          <w:lang w:val="es-MX"/>
        </w:rPr>
        <w:t xml:space="preserve">En el desarrollo de la actividad ayudarán a sus </w:t>
      </w:r>
      <w:proofErr w:type="spellStart"/>
      <w:r>
        <w:rPr>
          <w:lang w:val="es-MX"/>
        </w:rPr>
        <w:t>hij@s</w:t>
      </w:r>
      <w:proofErr w:type="spellEnd"/>
      <w:r>
        <w:rPr>
          <w:lang w:val="es-MX"/>
        </w:rPr>
        <w:t xml:space="preserve"> </w:t>
      </w:r>
      <w:proofErr w:type="gramStart"/>
      <w:r>
        <w:rPr>
          <w:lang w:val="es-MX"/>
        </w:rPr>
        <w:t>a :</w:t>
      </w:r>
      <w:proofErr w:type="gramEnd"/>
    </w:p>
    <w:p w:rsidR="005931B6" w:rsidRDefault="005931B6" w:rsidP="005931B6">
      <w:pPr>
        <w:pStyle w:val="Prrafodelista"/>
        <w:pBdr>
          <w:bottom w:val="single" w:sz="12" w:space="1" w:color="auto"/>
        </w:pBdr>
        <w:ind w:left="405"/>
        <w:rPr>
          <w:lang w:val="es-MX"/>
        </w:rPr>
      </w:pPr>
      <w:r>
        <w:rPr>
          <w:lang w:val="es-MX"/>
        </w:rPr>
        <w:t>_Tener más experiencias educativas  con las monedas en la vida real.</w:t>
      </w:r>
    </w:p>
    <w:p w:rsidR="005931B6" w:rsidRDefault="005931B6" w:rsidP="005931B6">
      <w:pPr>
        <w:pStyle w:val="Prrafodelista"/>
        <w:pBdr>
          <w:bottom w:val="single" w:sz="12" w:space="1" w:color="auto"/>
        </w:pBdr>
        <w:ind w:left="405"/>
        <w:rPr>
          <w:lang w:val="es-MX"/>
        </w:rPr>
      </w:pPr>
      <w:r>
        <w:rPr>
          <w:lang w:val="es-MX"/>
        </w:rPr>
        <w:t>_Contar para saber cuántas monedas de $1 son.</w:t>
      </w:r>
    </w:p>
    <w:p w:rsidR="005931B6" w:rsidRDefault="005931B6" w:rsidP="005931B6">
      <w:pPr>
        <w:pStyle w:val="Prrafodelista"/>
        <w:pBdr>
          <w:bottom w:val="single" w:sz="12" w:space="1" w:color="auto"/>
        </w:pBdr>
        <w:ind w:left="405"/>
        <w:rPr>
          <w:lang w:val="es-MX"/>
        </w:rPr>
      </w:pPr>
    </w:p>
    <w:p w:rsidR="005931B6" w:rsidRDefault="005931B6" w:rsidP="005931B6">
      <w:pPr>
        <w:rPr>
          <w:lang w:val="es-MX"/>
        </w:rPr>
      </w:pPr>
    </w:p>
    <w:p w:rsidR="005931B6" w:rsidRPr="00627681" w:rsidRDefault="005931B6" w:rsidP="005931B6">
      <w:pPr>
        <w:jc w:val="center"/>
        <w:rPr>
          <w:color w:val="7030A0"/>
          <w:sz w:val="32"/>
          <w:szCs w:val="32"/>
          <w:lang w:val="es-MX"/>
        </w:rPr>
      </w:pPr>
      <w:r w:rsidRPr="00627681">
        <w:rPr>
          <w:color w:val="7030A0"/>
          <w:sz w:val="32"/>
          <w:szCs w:val="32"/>
          <w:lang w:val="es-MX"/>
        </w:rPr>
        <w:t>DESPUÉS DE QUE MIREN LOS NIÑOS  LA PROGRAMACIÓN:</w:t>
      </w:r>
    </w:p>
    <w:p w:rsidR="005931B6" w:rsidRDefault="005931B6" w:rsidP="005931B6">
      <w:pPr>
        <w:rPr>
          <w:lang w:val="es-MX"/>
        </w:rPr>
      </w:pPr>
      <w:r>
        <w:rPr>
          <w:lang w:val="es-MX"/>
        </w:rPr>
        <w:t>PREGUNTEN A SUS HIJOS: ¿Qué aprendimos hoy? Actividades complementarias:</w:t>
      </w:r>
      <w:r w:rsidRPr="0012760B">
        <w:rPr>
          <w:lang w:val="es-MX"/>
        </w:rPr>
        <w:t xml:space="preserve"> </w:t>
      </w:r>
      <w:r>
        <w:rPr>
          <w:lang w:val="es-MX"/>
        </w:rPr>
        <w:t>_</w:t>
      </w:r>
    </w:p>
    <w:p w:rsidR="005931B6" w:rsidRDefault="005931B6" w:rsidP="005931B6">
      <w:pPr>
        <w:rPr>
          <w:lang w:val="es-MX"/>
        </w:rPr>
      </w:pPr>
      <w:r w:rsidRPr="00986BD8">
        <w:rPr>
          <w:color w:val="C00000"/>
          <w:sz w:val="28"/>
          <w:szCs w:val="28"/>
          <w:lang w:val="es-MX"/>
        </w:rPr>
        <w:t>Mira la programación</w:t>
      </w:r>
      <w:r>
        <w:rPr>
          <w:color w:val="C00000"/>
          <w:sz w:val="28"/>
          <w:szCs w:val="28"/>
          <w:lang w:val="es-MX"/>
        </w:rPr>
        <w:t xml:space="preserve"> que ahí</w:t>
      </w:r>
      <w:r w:rsidRPr="00986BD8">
        <w:rPr>
          <w:color w:val="C00000"/>
          <w:lang w:val="es-MX"/>
        </w:rPr>
        <w:t xml:space="preserve"> </w:t>
      </w:r>
      <w:r>
        <w:rPr>
          <w:lang w:val="es-MX"/>
        </w:rPr>
        <w:t>nos informarán  más sobre el uso de las monedas.</w:t>
      </w:r>
    </w:p>
    <w:p w:rsidR="005931B6" w:rsidRDefault="005931B6" w:rsidP="005931B6">
      <w:pPr>
        <w:rPr>
          <w:lang w:val="es-MX"/>
        </w:rPr>
      </w:pPr>
      <w:r>
        <w:rPr>
          <w:lang w:val="es-MX"/>
        </w:rPr>
        <w:t xml:space="preserve">_ </w:t>
      </w:r>
      <w:r w:rsidRPr="00986BD8">
        <w:rPr>
          <w:color w:val="7030A0"/>
          <w:sz w:val="28"/>
          <w:szCs w:val="28"/>
          <w:lang w:val="es-MX"/>
        </w:rPr>
        <w:t>Le van a decir a sus hijos,</w:t>
      </w:r>
      <w:r w:rsidRPr="00986BD8">
        <w:rPr>
          <w:color w:val="7030A0"/>
          <w:lang w:val="es-MX"/>
        </w:rPr>
        <w:t xml:space="preserve"> </w:t>
      </w:r>
      <w:r>
        <w:rPr>
          <w:lang w:val="es-MX"/>
        </w:rPr>
        <w:t>que para comprender el valor de las monedas no hay nada mejor que practicarlo con monedas reales cuando vayan a la tiendita a comprar algo que falto para la comida, o cuando compras algún dulce.</w:t>
      </w:r>
    </w:p>
    <w:p w:rsidR="005931B6" w:rsidRDefault="005931B6" w:rsidP="005931B6">
      <w:pPr>
        <w:rPr>
          <w:lang w:val="es-MX"/>
        </w:rPr>
      </w:pPr>
      <w:r>
        <w:rPr>
          <w:lang w:val="es-MX"/>
        </w:rPr>
        <w:t>_ Para practicar dentro de casa puedes elaborar tus propias monedas o usar algunas reales que te puedan prestar. Juega con tu familia a la tiendita y también resuelve la ficha en dónde tienes que rellenar o colorear la cantidad de monedas que son para cada número.</w:t>
      </w:r>
    </w:p>
    <w:p w:rsidR="005931B6" w:rsidRDefault="005931B6" w:rsidP="005931B6">
      <w:pPr>
        <w:rPr>
          <w:lang w:val="es-MX"/>
        </w:rPr>
      </w:pPr>
      <w:r>
        <w:rPr>
          <w:lang w:val="es-MX"/>
        </w:rPr>
        <w:t>_Trata de hacerlo tú solo…con ayuda pero que solo te expliquen.</w:t>
      </w:r>
    </w:p>
    <w:p w:rsidR="005931B6" w:rsidRDefault="005931B6" w:rsidP="005931B6">
      <w:pPr>
        <w:rPr>
          <w:lang w:val="es-MX"/>
        </w:rPr>
      </w:pPr>
      <w:r>
        <w:rPr>
          <w:lang w:val="es-MX"/>
        </w:rPr>
        <w:t>________________________________________________________________________________</w:t>
      </w:r>
    </w:p>
    <w:p w:rsidR="005931B6" w:rsidRPr="00627681" w:rsidRDefault="005931B6" w:rsidP="005931B6">
      <w:pPr>
        <w:jc w:val="center"/>
        <w:rPr>
          <w:color w:val="7030A0"/>
          <w:sz w:val="32"/>
          <w:szCs w:val="32"/>
          <w:lang w:val="es-MX"/>
        </w:rPr>
      </w:pPr>
      <w:r w:rsidRPr="00627681">
        <w:rPr>
          <w:color w:val="7030A0"/>
          <w:sz w:val="32"/>
          <w:szCs w:val="32"/>
          <w:lang w:val="es-MX"/>
        </w:rPr>
        <w:t>EVALUACIÓN</w:t>
      </w:r>
    </w:p>
    <w:p w:rsidR="005931B6" w:rsidRDefault="005931B6" w:rsidP="005931B6">
      <w:pPr>
        <w:jc w:val="center"/>
        <w:rPr>
          <w:color w:val="7030A0"/>
          <w:sz w:val="28"/>
          <w:szCs w:val="28"/>
          <w:lang w:val="es-MX"/>
        </w:rPr>
      </w:pPr>
      <w:r>
        <w:rPr>
          <w:lang w:val="es-MX"/>
        </w:rPr>
        <w:t xml:space="preserve">_ </w:t>
      </w:r>
      <w:r>
        <w:rPr>
          <w:color w:val="C00000"/>
          <w:sz w:val="32"/>
          <w:szCs w:val="32"/>
          <w:lang w:val="es-MX"/>
        </w:rPr>
        <w:t>Me mandas un video</w:t>
      </w:r>
      <w:r w:rsidRPr="00627681">
        <w:rPr>
          <w:color w:val="C00000"/>
          <w:lang w:val="es-MX"/>
        </w:rPr>
        <w:t xml:space="preserve"> </w:t>
      </w:r>
      <w:r>
        <w:rPr>
          <w:lang w:val="es-MX"/>
        </w:rPr>
        <w:t>de cómo jugaste a la tiendita para usar tus monedas.</w:t>
      </w:r>
    </w:p>
    <w:p w:rsidR="005931B6" w:rsidRDefault="005931B6" w:rsidP="005931B6">
      <w:pPr>
        <w:jc w:val="center"/>
        <w:rPr>
          <w:color w:val="7030A0"/>
          <w:sz w:val="24"/>
          <w:szCs w:val="24"/>
          <w:lang w:val="es-MX"/>
        </w:rPr>
      </w:pPr>
    </w:p>
    <w:p w:rsidR="005931B6" w:rsidRDefault="005931B6" w:rsidP="005931B6">
      <w:pPr>
        <w:jc w:val="center"/>
        <w:rPr>
          <w:color w:val="7030A0"/>
          <w:sz w:val="36"/>
          <w:szCs w:val="36"/>
          <w:lang w:val="es-MX"/>
        </w:rPr>
      </w:pPr>
    </w:p>
    <w:p w:rsidR="0002481D" w:rsidRPr="005931B6" w:rsidRDefault="0002481D">
      <w:pPr>
        <w:rPr>
          <w:lang w:val="es-MX"/>
        </w:rPr>
      </w:pPr>
    </w:p>
    <w:sectPr w:rsidR="0002481D" w:rsidRPr="00593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B6"/>
    <w:rsid w:val="0002481D"/>
    <w:rsid w:val="005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863A4-6A83-4268-B67D-9F67C0A0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1B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Guereca Rios</dc:creator>
  <cp:keywords/>
  <dc:description/>
  <cp:lastModifiedBy>Alejandra Guereca Rios</cp:lastModifiedBy>
  <cp:revision>1</cp:revision>
  <dcterms:created xsi:type="dcterms:W3CDTF">2021-04-16T03:21:00Z</dcterms:created>
  <dcterms:modified xsi:type="dcterms:W3CDTF">2021-04-16T03:23:00Z</dcterms:modified>
</cp:coreProperties>
</file>