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5423F2" w14:textId="714B2A8C" w:rsidR="00413B74" w:rsidRDefault="008965F1"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3AA29B45" wp14:editId="1506EEEC">
            <wp:simplePos x="0" y="0"/>
            <wp:positionH relativeFrom="margin">
              <wp:align>center</wp:align>
            </wp:positionH>
            <wp:positionV relativeFrom="paragraph">
              <wp:posOffset>142875</wp:posOffset>
            </wp:positionV>
            <wp:extent cx="1554480" cy="694690"/>
            <wp:effectExtent l="0" t="0" r="762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55E9EA85" wp14:editId="70A663D3">
            <wp:simplePos x="0" y="0"/>
            <wp:positionH relativeFrom="column">
              <wp:posOffset>1005840</wp:posOffset>
            </wp:positionH>
            <wp:positionV relativeFrom="paragraph">
              <wp:posOffset>0</wp:posOffset>
            </wp:positionV>
            <wp:extent cx="847725" cy="1015365"/>
            <wp:effectExtent l="0" t="0" r="952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15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</w:t>
      </w:r>
    </w:p>
    <w:p w14:paraId="00A60CEB" w14:textId="6EABDB94" w:rsidR="008965F1" w:rsidRDefault="008965F1"/>
    <w:p w14:paraId="5213B121" w14:textId="587F1C46" w:rsidR="008965F1" w:rsidRDefault="008965F1"/>
    <w:p w14:paraId="1F6C88BE" w14:textId="21C6964D" w:rsidR="008965F1" w:rsidRDefault="008965F1"/>
    <w:p w14:paraId="5A80C111" w14:textId="187B92C1" w:rsidR="008965F1" w:rsidRDefault="008965F1"/>
    <w:tbl>
      <w:tblPr>
        <w:tblStyle w:val="Tablaconcuadrcula"/>
        <w:tblpPr w:leftFromText="141" w:rightFromText="141" w:vertAnchor="page" w:horzAnchor="margin" w:tblpXSpec="center" w:tblpY="2386"/>
        <w:tblW w:w="11194" w:type="dxa"/>
        <w:tblLook w:val="04A0" w:firstRow="1" w:lastRow="0" w:firstColumn="1" w:lastColumn="0" w:noHBand="0" w:noVBand="1"/>
      </w:tblPr>
      <w:tblGrid>
        <w:gridCol w:w="1845"/>
        <w:gridCol w:w="1978"/>
        <w:gridCol w:w="1835"/>
        <w:gridCol w:w="2522"/>
        <w:gridCol w:w="1570"/>
        <w:gridCol w:w="1444"/>
      </w:tblGrid>
      <w:tr w:rsidR="00E8545A" w14:paraId="226FA72E" w14:textId="77777777" w:rsidTr="00C42A80">
        <w:trPr>
          <w:trHeight w:val="643"/>
        </w:trPr>
        <w:tc>
          <w:tcPr>
            <w:tcW w:w="1845" w:type="dxa"/>
            <w:vMerge w:val="restart"/>
          </w:tcPr>
          <w:p w14:paraId="3C09B5C6" w14:textId="77777777" w:rsidR="00E8545A" w:rsidRPr="00886D3B" w:rsidRDefault="00E8545A" w:rsidP="00C42A80">
            <w:pPr>
              <w:rPr>
                <w:b/>
                <w:szCs w:val="26"/>
              </w:rPr>
            </w:pPr>
            <w:r w:rsidRPr="00886D3B">
              <w:rPr>
                <w:b/>
                <w:color w:val="C45911" w:themeColor="accent2" w:themeShade="BF"/>
                <w:szCs w:val="26"/>
              </w:rPr>
              <w:t>ACCIONES POR REALIZAR CON ALUMNOS QUE PRESENTAN:</w:t>
            </w:r>
          </w:p>
        </w:tc>
        <w:tc>
          <w:tcPr>
            <w:tcW w:w="9349" w:type="dxa"/>
            <w:gridSpan w:val="5"/>
            <w:shd w:val="clear" w:color="auto" w:fill="92D050"/>
            <w:vAlign w:val="center"/>
          </w:tcPr>
          <w:p w14:paraId="5B8F45A5" w14:textId="77777777" w:rsidR="00E8545A" w:rsidRPr="00886D3B" w:rsidRDefault="00E8545A" w:rsidP="00C42A80">
            <w:pPr>
              <w:jc w:val="center"/>
              <w:rPr>
                <w:b/>
                <w:color w:val="FFFFFF" w:themeColor="background1"/>
                <w:sz w:val="32"/>
                <w:szCs w:val="26"/>
              </w:rPr>
            </w:pPr>
            <w:r w:rsidRPr="00886D3B">
              <w:rPr>
                <w:b/>
                <w:color w:val="FFFFFF" w:themeColor="background1"/>
                <w:sz w:val="32"/>
                <w:szCs w:val="26"/>
              </w:rPr>
              <w:t>¿QUÉ HACER DIFERENTE Y MEJOR?</w:t>
            </w:r>
          </w:p>
        </w:tc>
      </w:tr>
      <w:tr w:rsidR="00E8545A" w14:paraId="6EE80759" w14:textId="77777777" w:rsidTr="00C42A80">
        <w:trPr>
          <w:trHeight w:val="978"/>
        </w:trPr>
        <w:tc>
          <w:tcPr>
            <w:tcW w:w="1845" w:type="dxa"/>
            <w:vMerge/>
          </w:tcPr>
          <w:p w14:paraId="306D5A31" w14:textId="77777777" w:rsidR="00E8545A" w:rsidRPr="00886D3B" w:rsidRDefault="00E8545A" w:rsidP="00C42A80">
            <w:pPr>
              <w:rPr>
                <w:szCs w:val="26"/>
              </w:rPr>
            </w:pPr>
          </w:p>
        </w:tc>
        <w:tc>
          <w:tcPr>
            <w:tcW w:w="1978" w:type="dxa"/>
            <w:vAlign w:val="center"/>
          </w:tcPr>
          <w:p w14:paraId="6E29D267" w14:textId="77777777" w:rsidR="00E8545A" w:rsidRPr="00886D3B" w:rsidRDefault="00E8545A" w:rsidP="00C42A80">
            <w:pPr>
              <w:jc w:val="center"/>
              <w:rPr>
                <w:b/>
                <w:szCs w:val="26"/>
              </w:rPr>
            </w:pPr>
            <w:r w:rsidRPr="00886D3B">
              <w:rPr>
                <w:b/>
                <w:szCs w:val="26"/>
              </w:rPr>
              <w:t>TIPO DE ACTIVIDADES</w:t>
            </w:r>
          </w:p>
        </w:tc>
        <w:tc>
          <w:tcPr>
            <w:tcW w:w="1835" w:type="dxa"/>
            <w:vAlign w:val="center"/>
          </w:tcPr>
          <w:p w14:paraId="5579B9FE" w14:textId="77777777" w:rsidR="00E8545A" w:rsidRPr="00886D3B" w:rsidRDefault="00E8545A" w:rsidP="00C42A80">
            <w:pPr>
              <w:jc w:val="center"/>
              <w:rPr>
                <w:b/>
                <w:szCs w:val="26"/>
              </w:rPr>
            </w:pPr>
            <w:r w:rsidRPr="00886D3B">
              <w:rPr>
                <w:b/>
                <w:szCs w:val="26"/>
              </w:rPr>
              <w:t>FORMAS DE COMUNICACIÓN</w:t>
            </w:r>
          </w:p>
        </w:tc>
        <w:tc>
          <w:tcPr>
            <w:tcW w:w="2522" w:type="dxa"/>
            <w:vAlign w:val="center"/>
          </w:tcPr>
          <w:p w14:paraId="39E139CA" w14:textId="77777777" w:rsidR="00E8545A" w:rsidRPr="00886D3B" w:rsidRDefault="00E8545A" w:rsidP="00C42A80">
            <w:pPr>
              <w:jc w:val="center"/>
              <w:rPr>
                <w:b/>
                <w:szCs w:val="26"/>
              </w:rPr>
            </w:pPr>
            <w:r w:rsidRPr="00886D3B">
              <w:rPr>
                <w:b/>
                <w:szCs w:val="26"/>
              </w:rPr>
              <w:t>FORMAS DE RETROALIMENTACIÓN</w:t>
            </w:r>
          </w:p>
        </w:tc>
        <w:tc>
          <w:tcPr>
            <w:tcW w:w="1570" w:type="dxa"/>
            <w:vAlign w:val="center"/>
          </w:tcPr>
          <w:p w14:paraId="1072BF2C" w14:textId="77777777" w:rsidR="00E8545A" w:rsidRPr="00886D3B" w:rsidRDefault="00E8545A" w:rsidP="00C42A80">
            <w:pPr>
              <w:jc w:val="center"/>
              <w:rPr>
                <w:b/>
                <w:szCs w:val="26"/>
              </w:rPr>
            </w:pPr>
            <w:r w:rsidRPr="00886D3B">
              <w:rPr>
                <w:b/>
                <w:szCs w:val="26"/>
              </w:rPr>
              <w:t>FORMAS DE EVALUACIÓN</w:t>
            </w:r>
          </w:p>
        </w:tc>
        <w:tc>
          <w:tcPr>
            <w:tcW w:w="1444" w:type="dxa"/>
            <w:vAlign w:val="center"/>
          </w:tcPr>
          <w:p w14:paraId="1D1CA4B9" w14:textId="77777777" w:rsidR="00E8545A" w:rsidRPr="00886D3B" w:rsidRDefault="00E8545A" w:rsidP="00C42A80">
            <w:pPr>
              <w:jc w:val="center"/>
              <w:rPr>
                <w:b/>
                <w:szCs w:val="26"/>
              </w:rPr>
            </w:pPr>
            <w:r w:rsidRPr="00886D3B">
              <w:rPr>
                <w:b/>
                <w:szCs w:val="26"/>
              </w:rPr>
              <w:t>GESTIÓN DE EMOCIONES</w:t>
            </w:r>
          </w:p>
        </w:tc>
      </w:tr>
      <w:tr w:rsidR="00E8545A" w14:paraId="7FA2CCC5" w14:textId="77777777" w:rsidTr="00C42A80">
        <w:trPr>
          <w:trHeight w:val="2694"/>
        </w:trPr>
        <w:tc>
          <w:tcPr>
            <w:tcW w:w="1845" w:type="dxa"/>
            <w:shd w:val="clear" w:color="auto" w:fill="FF7C80"/>
          </w:tcPr>
          <w:p w14:paraId="566EDFBC" w14:textId="77777777" w:rsidR="00E8545A" w:rsidRPr="00886D3B" w:rsidRDefault="00E8545A" w:rsidP="00C42A80">
            <w:pPr>
              <w:jc w:val="both"/>
              <w:rPr>
                <w:b/>
                <w:color w:val="FFFFFF" w:themeColor="background1"/>
                <w:sz w:val="26"/>
                <w:szCs w:val="26"/>
              </w:rPr>
            </w:pPr>
            <w:r w:rsidRPr="00886D3B">
              <w:rPr>
                <w:b/>
                <w:color w:val="FFFFFF" w:themeColor="background1"/>
                <w:szCs w:val="26"/>
              </w:rPr>
              <w:t>COMUNICACIÓN Y PARTICIPACIÓN SOSTENIDA</w:t>
            </w:r>
            <w:r>
              <w:rPr>
                <w:b/>
                <w:color w:val="FFFFFF" w:themeColor="background1"/>
                <w:szCs w:val="26"/>
              </w:rPr>
              <w:t xml:space="preserve"> </w:t>
            </w:r>
            <w:r>
              <w:t>EN</w:t>
            </w:r>
            <w:r w:rsidRPr="00BF474D">
              <w:rPr>
                <w:b/>
                <w:color w:val="FFFFFF" w:themeColor="background1"/>
                <w:szCs w:val="26"/>
              </w:rPr>
              <w:t xml:space="preserve"> LAS ACTIVIDADES PROPUESTAS POR EL PROFESOR O PROFESORA</w:t>
            </w:r>
          </w:p>
        </w:tc>
        <w:tc>
          <w:tcPr>
            <w:tcW w:w="1978" w:type="dxa"/>
          </w:tcPr>
          <w:p w14:paraId="768A199E" w14:textId="77777777" w:rsidR="00E8545A" w:rsidRPr="00627319" w:rsidRDefault="00E8545A" w:rsidP="00C42A80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Actividades innovadoras y diversas, donde se implemente el juego y se utilicen materiales que tengan en caso. </w:t>
            </w:r>
          </w:p>
          <w:p w14:paraId="2B05B8F0" w14:textId="77777777" w:rsidR="00E8545A" w:rsidRPr="00627319" w:rsidRDefault="00E8545A" w:rsidP="00C42A80">
            <w:pPr>
              <w:rPr>
                <w:szCs w:val="26"/>
              </w:rPr>
            </w:pPr>
          </w:p>
        </w:tc>
        <w:tc>
          <w:tcPr>
            <w:tcW w:w="1835" w:type="dxa"/>
          </w:tcPr>
          <w:p w14:paraId="15949074" w14:textId="77777777" w:rsidR="00E8545A" w:rsidRPr="00627319" w:rsidRDefault="00E8545A" w:rsidP="00C42A80">
            <w:pPr>
              <w:jc w:val="both"/>
              <w:rPr>
                <w:szCs w:val="26"/>
              </w:rPr>
            </w:pPr>
            <w:r w:rsidRPr="00627319">
              <w:rPr>
                <w:szCs w:val="26"/>
              </w:rPr>
              <w:t xml:space="preserve">WhatsApp, </w:t>
            </w:r>
            <w:r>
              <w:rPr>
                <w:szCs w:val="26"/>
              </w:rPr>
              <w:t>videollamadas</w:t>
            </w:r>
            <w:r w:rsidRPr="00627319">
              <w:rPr>
                <w:szCs w:val="26"/>
              </w:rPr>
              <w:t xml:space="preserve">. </w:t>
            </w:r>
          </w:p>
          <w:p w14:paraId="7F766DA1" w14:textId="77777777" w:rsidR="00E8545A" w:rsidRPr="00627319" w:rsidRDefault="00E8545A" w:rsidP="00C42A80">
            <w:pPr>
              <w:jc w:val="both"/>
              <w:rPr>
                <w:szCs w:val="26"/>
              </w:rPr>
            </w:pPr>
            <w:r w:rsidRPr="00627319">
              <w:rPr>
                <w:szCs w:val="26"/>
              </w:rPr>
              <w:t>Mensajería</w:t>
            </w:r>
            <w:r>
              <w:rPr>
                <w:szCs w:val="26"/>
              </w:rPr>
              <w:t xml:space="preserve"> y llamadas. </w:t>
            </w:r>
          </w:p>
        </w:tc>
        <w:tc>
          <w:tcPr>
            <w:tcW w:w="2522" w:type="dxa"/>
          </w:tcPr>
          <w:p w14:paraId="7D58C23B" w14:textId="77777777" w:rsidR="00E8545A" w:rsidRDefault="00E8545A" w:rsidP="00C42A80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La retroalimentación se realiza de manera personalizada, por medio de </w:t>
            </w:r>
            <w:proofErr w:type="spellStart"/>
            <w:r>
              <w:rPr>
                <w:szCs w:val="26"/>
              </w:rPr>
              <w:t>videollamas</w:t>
            </w:r>
            <w:proofErr w:type="spellEnd"/>
            <w:r>
              <w:rPr>
                <w:szCs w:val="26"/>
              </w:rPr>
              <w:t xml:space="preserve">, mensajes y audios por WhatsApp. </w:t>
            </w:r>
          </w:p>
          <w:p w14:paraId="51203E4E" w14:textId="77777777" w:rsidR="00E8545A" w:rsidRPr="00627319" w:rsidRDefault="00E8545A" w:rsidP="00C42A80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Se mandan actividades de reforzamiento si es necesario. </w:t>
            </w:r>
          </w:p>
        </w:tc>
        <w:tc>
          <w:tcPr>
            <w:tcW w:w="1570" w:type="dxa"/>
          </w:tcPr>
          <w:p w14:paraId="5D030D54" w14:textId="77777777" w:rsidR="00E8545A" w:rsidRPr="00627319" w:rsidRDefault="00E8545A" w:rsidP="00C42A80">
            <w:pPr>
              <w:jc w:val="both"/>
              <w:rPr>
                <w:szCs w:val="26"/>
              </w:rPr>
            </w:pPr>
            <w:r w:rsidRPr="00627319">
              <w:rPr>
                <w:szCs w:val="26"/>
              </w:rPr>
              <w:t>Mediante las evidencias que envía el alumno</w:t>
            </w:r>
            <w:r>
              <w:rPr>
                <w:szCs w:val="26"/>
              </w:rPr>
              <w:t xml:space="preserve"> (videos, fotografías y audios), así como la participación, fechas de entrega y la comunicación que se tiene. </w:t>
            </w:r>
          </w:p>
          <w:p w14:paraId="592324EF" w14:textId="77777777" w:rsidR="00E8545A" w:rsidRPr="00627319" w:rsidRDefault="00E8545A" w:rsidP="00C42A80">
            <w:pPr>
              <w:rPr>
                <w:szCs w:val="26"/>
              </w:rPr>
            </w:pPr>
          </w:p>
        </w:tc>
        <w:tc>
          <w:tcPr>
            <w:tcW w:w="1444" w:type="dxa"/>
          </w:tcPr>
          <w:p w14:paraId="344CC15D" w14:textId="77777777" w:rsidR="00E8545A" w:rsidRPr="00627319" w:rsidRDefault="00E8545A" w:rsidP="00C42A80">
            <w:pPr>
              <w:jc w:val="both"/>
              <w:rPr>
                <w:szCs w:val="26"/>
              </w:rPr>
            </w:pPr>
            <w:r w:rsidRPr="00627319">
              <w:rPr>
                <w:szCs w:val="26"/>
              </w:rPr>
              <w:t>Dinámicas, juegos, platicas, videos, audios.</w:t>
            </w:r>
          </w:p>
        </w:tc>
      </w:tr>
      <w:tr w:rsidR="00E8545A" w14:paraId="5F420204" w14:textId="77777777" w:rsidTr="00C42A80">
        <w:trPr>
          <w:trHeight w:val="3243"/>
        </w:trPr>
        <w:tc>
          <w:tcPr>
            <w:tcW w:w="1845" w:type="dxa"/>
            <w:shd w:val="clear" w:color="auto" w:fill="2E74B5" w:themeFill="accent5" w:themeFillShade="BF"/>
          </w:tcPr>
          <w:p w14:paraId="2396A66B" w14:textId="77777777" w:rsidR="00E8545A" w:rsidRPr="00886D3B" w:rsidRDefault="00E8545A" w:rsidP="00C42A80">
            <w:pPr>
              <w:jc w:val="both"/>
              <w:rPr>
                <w:b/>
                <w:color w:val="FFFFFF" w:themeColor="background1"/>
                <w:sz w:val="26"/>
                <w:szCs w:val="26"/>
              </w:rPr>
            </w:pPr>
            <w:r w:rsidRPr="00886D3B">
              <w:rPr>
                <w:b/>
                <w:color w:val="FFFFFF" w:themeColor="background1"/>
                <w:szCs w:val="26"/>
              </w:rPr>
              <w:t>COMUNICACIÓN INTERMITENTE Y BAJA PARTICIPACIÓN EN LAS ACTIVIDADES PROPUESTAS POR EL PROFESOR O PROFESORA</w:t>
            </w:r>
          </w:p>
        </w:tc>
        <w:tc>
          <w:tcPr>
            <w:tcW w:w="1978" w:type="dxa"/>
          </w:tcPr>
          <w:p w14:paraId="657B0C4B" w14:textId="77777777" w:rsidR="00E8545A" w:rsidRDefault="00E8545A" w:rsidP="00C42A80">
            <w:pPr>
              <w:rPr>
                <w:szCs w:val="26"/>
              </w:rPr>
            </w:pPr>
            <w:r>
              <w:rPr>
                <w:szCs w:val="26"/>
              </w:rPr>
              <w:t>Diseñar un plan de comunicación con los alumnos y padres de familia.</w:t>
            </w:r>
          </w:p>
          <w:p w14:paraId="3C9386A4" w14:textId="77777777" w:rsidR="00E8545A" w:rsidRDefault="00E8545A" w:rsidP="00C42A80">
            <w:pPr>
              <w:rPr>
                <w:szCs w:val="26"/>
              </w:rPr>
            </w:pPr>
            <w:r>
              <w:rPr>
                <w:szCs w:val="26"/>
              </w:rPr>
              <w:t>Tomar acuerdos para que este plan se respete.</w:t>
            </w:r>
          </w:p>
          <w:p w14:paraId="02A122EA" w14:textId="77777777" w:rsidR="00E8545A" w:rsidRDefault="00E8545A" w:rsidP="00C42A80">
            <w:pPr>
              <w:rPr>
                <w:szCs w:val="26"/>
              </w:rPr>
            </w:pPr>
            <w:r>
              <w:rPr>
                <w:szCs w:val="26"/>
              </w:rPr>
              <w:t>Realizar actividades de motivación para los alumnos.</w:t>
            </w:r>
          </w:p>
          <w:p w14:paraId="7AC51C9B" w14:textId="77777777" w:rsidR="00E8545A" w:rsidRDefault="00E8545A" w:rsidP="00C42A80">
            <w:pPr>
              <w:rPr>
                <w:szCs w:val="26"/>
              </w:rPr>
            </w:pPr>
            <w:r>
              <w:rPr>
                <w:szCs w:val="26"/>
              </w:rPr>
              <w:t xml:space="preserve">Diseñar actividades de trabajo en conjunto alumnos y padres de familia. </w:t>
            </w:r>
          </w:p>
          <w:p w14:paraId="76E76FF4" w14:textId="77777777" w:rsidR="00E8545A" w:rsidRPr="00627319" w:rsidRDefault="00E8545A" w:rsidP="00C42A80">
            <w:pPr>
              <w:rPr>
                <w:szCs w:val="26"/>
              </w:rPr>
            </w:pPr>
            <w:r>
              <w:rPr>
                <w:szCs w:val="26"/>
              </w:rPr>
              <w:t>Diseñar actividades de acuerdo al nivel de aprendizaje o rezago del alumno.</w:t>
            </w:r>
          </w:p>
        </w:tc>
        <w:tc>
          <w:tcPr>
            <w:tcW w:w="1835" w:type="dxa"/>
          </w:tcPr>
          <w:p w14:paraId="27BEC7F9" w14:textId="77777777" w:rsidR="00E8545A" w:rsidRPr="00627319" w:rsidRDefault="00E8545A" w:rsidP="00C42A80">
            <w:pPr>
              <w:jc w:val="both"/>
              <w:rPr>
                <w:szCs w:val="26"/>
              </w:rPr>
            </w:pPr>
            <w:r w:rsidRPr="00627319">
              <w:rPr>
                <w:szCs w:val="26"/>
              </w:rPr>
              <w:t xml:space="preserve">WhatsApp, </w:t>
            </w:r>
            <w:r>
              <w:rPr>
                <w:szCs w:val="26"/>
              </w:rPr>
              <w:t xml:space="preserve">mensajes, llamadas telefónicas, visitas domiciliadas. </w:t>
            </w:r>
          </w:p>
        </w:tc>
        <w:tc>
          <w:tcPr>
            <w:tcW w:w="2522" w:type="dxa"/>
          </w:tcPr>
          <w:p w14:paraId="5D0A5753" w14:textId="77777777" w:rsidR="00E8545A" w:rsidRPr="00627319" w:rsidRDefault="00E8545A" w:rsidP="00C42A80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Mediante audios, videollamadas para platicar con los alumnos y conocer que tanto aprendieron los alumnos y despejar las dudas que tengan y si es necesario diseñar actividades de intervención para reforzar las actividades principales. Ya sea utilizando videos o audios e incluso alguna clase grabada. </w:t>
            </w:r>
          </w:p>
        </w:tc>
        <w:tc>
          <w:tcPr>
            <w:tcW w:w="1570" w:type="dxa"/>
          </w:tcPr>
          <w:p w14:paraId="70C4EA02" w14:textId="77777777" w:rsidR="00E8545A" w:rsidRDefault="00E8545A" w:rsidP="00C42A80">
            <w:pPr>
              <w:jc w:val="both"/>
              <w:rPr>
                <w:szCs w:val="26"/>
              </w:rPr>
            </w:pPr>
            <w:r w:rsidRPr="00BF474D">
              <w:rPr>
                <w:szCs w:val="26"/>
              </w:rPr>
              <w:t>Mediante las evidencias que envía el alumno (videos, fotografías y audios), así como la participación, fechas de entrega y la comunicación que se tiene.</w:t>
            </w:r>
          </w:p>
          <w:p w14:paraId="4D524D48" w14:textId="77777777" w:rsidR="00E8545A" w:rsidRPr="00627319" w:rsidRDefault="00E8545A" w:rsidP="00C42A80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Pero también tomando en cuenta las dificultades que tienen para conectarse. </w:t>
            </w:r>
          </w:p>
        </w:tc>
        <w:tc>
          <w:tcPr>
            <w:tcW w:w="1444" w:type="dxa"/>
          </w:tcPr>
          <w:p w14:paraId="696B950D" w14:textId="77777777" w:rsidR="00E8545A" w:rsidRPr="00627319" w:rsidRDefault="00E8545A" w:rsidP="00C42A80">
            <w:pPr>
              <w:rPr>
                <w:szCs w:val="26"/>
              </w:rPr>
            </w:pPr>
            <w:r w:rsidRPr="00BF474D">
              <w:rPr>
                <w:szCs w:val="26"/>
              </w:rPr>
              <w:t>Dinámicas, juegos, platicas, videos, audios</w:t>
            </w:r>
            <w:r>
              <w:rPr>
                <w:szCs w:val="26"/>
              </w:rPr>
              <w:t xml:space="preserve">, realización de cartas compromiso. </w:t>
            </w:r>
          </w:p>
        </w:tc>
      </w:tr>
    </w:tbl>
    <w:p w14:paraId="57B9A6F7" w14:textId="08473C0F" w:rsidR="008965F1" w:rsidRDefault="008965F1"/>
    <w:p w14:paraId="2FD7B543" w14:textId="46089EF6" w:rsidR="008965F1" w:rsidRDefault="008965F1"/>
    <w:p w14:paraId="53C72B4B" w14:textId="39E1A357" w:rsidR="008965F1" w:rsidRDefault="008965F1"/>
    <w:p w14:paraId="20440D7D" w14:textId="6DC62676" w:rsidR="008965F1" w:rsidRDefault="008965F1"/>
    <w:p w14:paraId="1E80667C" w14:textId="77777777" w:rsidR="008965F1" w:rsidRDefault="008965F1"/>
    <w:tbl>
      <w:tblPr>
        <w:tblStyle w:val="Tabladecuadrcula1clara-nfasis5"/>
        <w:tblpPr w:leftFromText="141" w:rightFromText="141" w:horzAnchor="page" w:tblpX="421" w:tblpY="-857"/>
        <w:tblW w:w="11325" w:type="dxa"/>
        <w:tblBorders>
          <w:top w:val="double" w:sz="4" w:space="0" w:color="CC3399"/>
          <w:left w:val="double" w:sz="4" w:space="0" w:color="CC3399"/>
          <w:bottom w:val="double" w:sz="4" w:space="0" w:color="CC3399"/>
          <w:right w:val="double" w:sz="4" w:space="0" w:color="CC3399"/>
          <w:insideH w:val="double" w:sz="4" w:space="0" w:color="CC3399"/>
          <w:insideV w:val="double" w:sz="4" w:space="0" w:color="CC3399"/>
        </w:tblBorders>
        <w:tblLook w:val="04A0" w:firstRow="1" w:lastRow="0" w:firstColumn="1" w:lastColumn="0" w:noHBand="0" w:noVBand="1"/>
      </w:tblPr>
      <w:tblGrid>
        <w:gridCol w:w="1560"/>
        <w:gridCol w:w="889"/>
        <w:gridCol w:w="1505"/>
        <w:gridCol w:w="1985"/>
        <w:gridCol w:w="1701"/>
        <w:gridCol w:w="3685"/>
      </w:tblGrid>
      <w:tr w:rsidR="008965F1" w:rsidRPr="00607949" w14:paraId="0F0137B0" w14:textId="77777777" w:rsidTr="008965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9" w:type="dxa"/>
            <w:gridSpan w:val="2"/>
            <w:shd w:val="clear" w:color="auto" w:fill="FBE4D5" w:themeFill="accent2" w:themeFillTint="33"/>
          </w:tcPr>
          <w:p w14:paraId="6D1EBFA7" w14:textId="77777777" w:rsidR="008965F1" w:rsidRDefault="008965F1" w:rsidP="00834D5A">
            <w:pPr>
              <w:rPr>
                <w:b w:val="0"/>
                <w:bCs w:val="0"/>
                <w:sz w:val="28"/>
              </w:rPr>
            </w:pPr>
          </w:p>
          <w:p w14:paraId="290A55F3" w14:textId="7F07E665" w:rsidR="008965F1" w:rsidRPr="00607949" w:rsidRDefault="008965F1" w:rsidP="00834D5A">
            <w:pPr>
              <w:rPr>
                <w:sz w:val="28"/>
              </w:rPr>
            </w:pPr>
            <w:r w:rsidRPr="00607949">
              <w:rPr>
                <w:sz w:val="28"/>
              </w:rPr>
              <w:t>Nombre de la estrategia:</w:t>
            </w:r>
          </w:p>
        </w:tc>
        <w:tc>
          <w:tcPr>
            <w:tcW w:w="8876" w:type="dxa"/>
            <w:gridSpan w:val="4"/>
            <w:shd w:val="clear" w:color="auto" w:fill="auto"/>
          </w:tcPr>
          <w:p w14:paraId="7B90FE35" w14:textId="77777777" w:rsidR="008965F1" w:rsidRDefault="008965F1" w:rsidP="00834D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</w:rPr>
            </w:pPr>
          </w:p>
          <w:p w14:paraId="0C90184F" w14:textId="4FAB5963" w:rsidR="008965F1" w:rsidRPr="00607949" w:rsidRDefault="008965F1" w:rsidP="00834D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607949">
              <w:rPr>
                <w:sz w:val="28"/>
              </w:rPr>
              <w:t>El círculo de las emociones</w:t>
            </w:r>
          </w:p>
        </w:tc>
      </w:tr>
      <w:tr w:rsidR="008965F1" w:rsidRPr="00607949" w14:paraId="7641D217" w14:textId="77777777" w:rsidTr="00834D5A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FBE4D5" w:themeFill="accent2" w:themeFillTint="33"/>
          </w:tcPr>
          <w:p w14:paraId="3CC21C20" w14:textId="77777777" w:rsidR="008965F1" w:rsidRPr="00607949" w:rsidRDefault="008965F1" w:rsidP="00834D5A">
            <w:pPr>
              <w:rPr>
                <w:sz w:val="28"/>
              </w:rPr>
            </w:pPr>
            <w:r w:rsidRPr="00607949">
              <w:rPr>
                <w:sz w:val="28"/>
              </w:rPr>
              <w:t>Propósito:</w:t>
            </w:r>
          </w:p>
        </w:tc>
        <w:tc>
          <w:tcPr>
            <w:tcW w:w="9765" w:type="dxa"/>
            <w:gridSpan w:val="5"/>
            <w:shd w:val="clear" w:color="auto" w:fill="auto"/>
          </w:tcPr>
          <w:p w14:paraId="7DBDD282" w14:textId="77777777" w:rsidR="008965F1" w:rsidRPr="00607949" w:rsidRDefault="008965F1" w:rsidP="00834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607949">
              <w:rPr>
                <w:sz w:val="28"/>
              </w:rPr>
              <w:t xml:space="preserve">Que las niñas y los niños: Identifiquen y reconozcan sus propias emociones mediante experiencias vivenciales y lo dialoguen en familia. </w:t>
            </w:r>
          </w:p>
        </w:tc>
      </w:tr>
      <w:tr w:rsidR="008965F1" w:rsidRPr="00607949" w14:paraId="12D4BEFA" w14:textId="77777777" w:rsidTr="00834D5A">
        <w:trPr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dxa"/>
            <w:gridSpan w:val="3"/>
            <w:shd w:val="clear" w:color="auto" w:fill="FBE4D5" w:themeFill="accent2" w:themeFillTint="33"/>
          </w:tcPr>
          <w:p w14:paraId="5625A8C7" w14:textId="77777777" w:rsidR="008965F1" w:rsidRPr="00607949" w:rsidRDefault="008965F1" w:rsidP="00834D5A">
            <w:pPr>
              <w:jc w:val="center"/>
              <w:rPr>
                <w:sz w:val="28"/>
              </w:rPr>
            </w:pPr>
            <w:r w:rsidRPr="00607949">
              <w:rPr>
                <w:sz w:val="28"/>
              </w:rPr>
              <w:t>Actividades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14:paraId="7DC8ADD6" w14:textId="77777777" w:rsidR="008965F1" w:rsidRPr="00607949" w:rsidRDefault="008965F1" w:rsidP="00834D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 w:rsidRPr="00607949">
              <w:rPr>
                <w:b/>
                <w:sz w:val="28"/>
              </w:rPr>
              <w:t>Recursos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16C1D8E4" w14:textId="77777777" w:rsidR="008965F1" w:rsidRPr="00607949" w:rsidRDefault="008965F1" w:rsidP="00834D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 w:rsidRPr="00607949">
              <w:rPr>
                <w:b/>
                <w:sz w:val="28"/>
              </w:rPr>
              <w:t xml:space="preserve">Otros recursos </w:t>
            </w:r>
          </w:p>
        </w:tc>
        <w:tc>
          <w:tcPr>
            <w:tcW w:w="3685" w:type="dxa"/>
            <w:shd w:val="clear" w:color="auto" w:fill="FBE4D5" w:themeFill="accent2" w:themeFillTint="33"/>
          </w:tcPr>
          <w:p w14:paraId="25AA56E8" w14:textId="77777777" w:rsidR="008965F1" w:rsidRPr="00607949" w:rsidRDefault="008965F1" w:rsidP="00834D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 w:rsidRPr="00E02F30">
              <w:rPr>
                <w:b/>
                <w:szCs w:val="18"/>
              </w:rPr>
              <w:t>Nuevas acciones para favorecer la gestión emocional, la empatía y la resiliencia</w:t>
            </w:r>
          </w:p>
        </w:tc>
      </w:tr>
      <w:tr w:rsidR="008965F1" w:rsidRPr="00607949" w14:paraId="7508C3D5" w14:textId="77777777" w:rsidTr="00834D5A">
        <w:trPr>
          <w:trHeight w:val="10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dxa"/>
            <w:gridSpan w:val="3"/>
            <w:shd w:val="clear" w:color="auto" w:fill="auto"/>
          </w:tcPr>
          <w:p w14:paraId="06AF353F" w14:textId="77777777" w:rsidR="008965F1" w:rsidRPr="00607949" w:rsidRDefault="008965F1" w:rsidP="00834D5A">
            <w:pPr>
              <w:jc w:val="both"/>
              <w:rPr>
                <w:sz w:val="28"/>
              </w:rPr>
            </w:pPr>
            <w:r w:rsidRPr="00607949">
              <w:rPr>
                <w:sz w:val="28"/>
              </w:rPr>
              <w:t>Con ayuda de un familiar:</w:t>
            </w:r>
          </w:p>
          <w:p w14:paraId="0A9A5CC0" w14:textId="77777777" w:rsidR="008965F1" w:rsidRPr="00607949" w:rsidRDefault="008965F1" w:rsidP="00834D5A">
            <w:pPr>
              <w:jc w:val="both"/>
              <w:rPr>
                <w:sz w:val="28"/>
              </w:rPr>
            </w:pPr>
          </w:p>
          <w:p w14:paraId="5EE4E154" w14:textId="77777777" w:rsidR="008965F1" w:rsidRPr="00607949" w:rsidRDefault="008965F1" w:rsidP="00834D5A">
            <w:pPr>
              <w:jc w:val="both"/>
              <w:rPr>
                <w:sz w:val="28"/>
              </w:rPr>
            </w:pPr>
            <w:r w:rsidRPr="00607949">
              <w:rPr>
                <w:sz w:val="28"/>
              </w:rPr>
              <w:t xml:space="preserve">Dibujen un círculo en un trozo de cartón y recórtenlo. </w:t>
            </w:r>
          </w:p>
          <w:p w14:paraId="0DA53A78" w14:textId="77777777" w:rsidR="008965F1" w:rsidRPr="00607949" w:rsidRDefault="008965F1" w:rsidP="00834D5A">
            <w:pPr>
              <w:jc w:val="both"/>
              <w:rPr>
                <w:sz w:val="28"/>
              </w:rPr>
            </w:pPr>
          </w:p>
          <w:p w14:paraId="16C0D71A" w14:textId="77777777" w:rsidR="008965F1" w:rsidRPr="00607949" w:rsidRDefault="008965F1" w:rsidP="00834D5A">
            <w:pPr>
              <w:jc w:val="both"/>
              <w:rPr>
                <w:sz w:val="28"/>
              </w:rPr>
            </w:pPr>
            <w:r w:rsidRPr="00607949">
              <w:rPr>
                <w:sz w:val="28"/>
              </w:rPr>
              <w:t>Divide el círculo en 4 partes y escriba en cada una de ellas el nombre de las siguientes emociones básicas: enojo,</w:t>
            </w:r>
          </w:p>
          <w:p w14:paraId="7F08BB30" w14:textId="77777777" w:rsidR="008965F1" w:rsidRPr="00607949" w:rsidRDefault="008965F1" w:rsidP="00834D5A">
            <w:pPr>
              <w:jc w:val="both"/>
              <w:rPr>
                <w:sz w:val="28"/>
              </w:rPr>
            </w:pPr>
            <w:r w:rsidRPr="00607949">
              <w:rPr>
                <w:sz w:val="28"/>
              </w:rPr>
              <w:t xml:space="preserve">miedo, alegría y tristeza. (En el caso de segundo pueden agregar imagen para que las identifiquen mejor) </w:t>
            </w:r>
          </w:p>
          <w:p w14:paraId="0D0209DD" w14:textId="77777777" w:rsidR="008965F1" w:rsidRPr="00607949" w:rsidRDefault="008965F1" w:rsidP="00834D5A">
            <w:pPr>
              <w:jc w:val="both"/>
              <w:rPr>
                <w:sz w:val="28"/>
              </w:rPr>
            </w:pPr>
          </w:p>
          <w:p w14:paraId="22412CA4" w14:textId="77777777" w:rsidR="008965F1" w:rsidRPr="00607949" w:rsidRDefault="008965F1" w:rsidP="00834D5A">
            <w:pPr>
              <w:jc w:val="both"/>
              <w:rPr>
                <w:sz w:val="28"/>
              </w:rPr>
            </w:pPr>
            <w:r w:rsidRPr="00607949">
              <w:rPr>
                <w:sz w:val="28"/>
              </w:rPr>
              <w:t xml:space="preserve">En las pinzas de ropa, anoten el nombre de cada integrante de la familia que viven en tu casa. </w:t>
            </w:r>
          </w:p>
          <w:p w14:paraId="395A62C0" w14:textId="77777777" w:rsidR="008965F1" w:rsidRPr="00607949" w:rsidRDefault="008965F1" w:rsidP="00834D5A">
            <w:pPr>
              <w:jc w:val="both"/>
              <w:rPr>
                <w:sz w:val="28"/>
              </w:rPr>
            </w:pPr>
          </w:p>
          <w:p w14:paraId="5B8B2B0D" w14:textId="77777777" w:rsidR="008965F1" w:rsidRPr="00607949" w:rsidRDefault="008965F1" w:rsidP="00834D5A">
            <w:pPr>
              <w:jc w:val="both"/>
              <w:rPr>
                <w:sz w:val="28"/>
              </w:rPr>
            </w:pPr>
            <w:r w:rsidRPr="00607949">
              <w:rPr>
                <w:sz w:val="28"/>
              </w:rPr>
              <w:t xml:space="preserve">Una vez que terminen, coloquen el círculo de las emociones en algún lugar de la casa y que este a la vista. </w:t>
            </w:r>
          </w:p>
          <w:p w14:paraId="04FF809F" w14:textId="77777777" w:rsidR="008965F1" w:rsidRPr="00607949" w:rsidRDefault="008965F1" w:rsidP="00834D5A">
            <w:pPr>
              <w:jc w:val="both"/>
              <w:rPr>
                <w:sz w:val="28"/>
              </w:rPr>
            </w:pPr>
          </w:p>
          <w:p w14:paraId="58F600A4" w14:textId="77777777" w:rsidR="008965F1" w:rsidRPr="00607949" w:rsidRDefault="008965F1" w:rsidP="00834D5A">
            <w:pPr>
              <w:jc w:val="both"/>
              <w:rPr>
                <w:sz w:val="28"/>
              </w:rPr>
            </w:pPr>
            <w:r w:rsidRPr="00607949">
              <w:rPr>
                <w:sz w:val="28"/>
              </w:rPr>
              <w:t xml:space="preserve">Después realizarán lo siguiente: </w:t>
            </w:r>
          </w:p>
          <w:p w14:paraId="70838C36" w14:textId="77777777" w:rsidR="008965F1" w:rsidRPr="00607949" w:rsidRDefault="008965F1" w:rsidP="00834D5A">
            <w:pPr>
              <w:jc w:val="both"/>
              <w:rPr>
                <w:sz w:val="28"/>
              </w:rPr>
            </w:pPr>
            <w:r w:rsidRPr="00607949">
              <w:rPr>
                <w:sz w:val="28"/>
              </w:rPr>
              <w:t xml:space="preserve">Esta actividad la pueden hacer de manera diaria o una vez a la semana. (Pueden elegir el día en el que van a realizar esta actividad o la hora en caso de que se realice de manera diaria) </w:t>
            </w:r>
          </w:p>
          <w:p w14:paraId="01A6DE65" w14:textId="77777777" w:rsidR="008965F1" w:rsidRPr="00607949" w:rsidRDefault="008965F1" w:rsidP="00834D5A">
            <w:pPr>
              <w:jc w:val="both"/>
              <w:rPr>
                <w:sz w:val="28"/>
              </w:rPr>
            </w:pPr>
            <w:r w:rsidRPr="00607949">
              <w:rPr>
                <w:sz w:val="28"/>
              </w:rPr>
              <w:t xml:space="preserve">Al finalizar el día o la semana, tomarán la pinza que tiene su nombre y la colocarán en la emoción que creen que siente en ese momento o se han sentido en la semana, enseguida en familia mencionarán por que </w:t>
            </w:r>
            <w:r w:rsidRPr="00607949">
              <w:rPr>
                <w:sz w:val="28"/>
              </w:rPr>
              <w:lastRenderedPageBreak/>
              <w:t xml:space="preserve">se han sentido así, cual ha sido la causa y que pueden hacer para continuar así o que pueden hacer para sentirse mejor. </w:t>
            </w:r>
          </w:p>
          <w:p w14:paraId="79AE7605" w14:textId="77777777" w:rsidR="008965F1" w:rsidRPr="00607949" w:rsidRDefault="008965F1" w:rsidP="00834D5A">
            <w:pPr>
              <w:jc w:val="both"/>
              <w:rPr>
                <w:sz w:val="28"/>
              </w:rPr>
            </w:pPr>
            <w:r w:rsidRPr="00607949">
              <w:rPr>
                <w:sz w:val="28"/>
              </w:rPr>
              <w:t>El reconocer nuestras emociones nos permite pedir ayuda si lo necesitamos o compartir con los demás cuando la emoción que sentimos nos hace sentir bien.</w:t>
            </w:r>
          </w:p>
        </w:tc>
        <w:tc>
          <w:tcPr>
            <w:tcW w:w="1985" w:type="dxa"/>
            <w:shd w:val="clear" w:color="auto" w:fill="auto"/>
          </w:tcPr>
          <w:p w14:paraId="34F299E6" w14:textId="77777777" w:rsidR="008965F1" w:rsidRPr="00607949" w:rsidRDefault="008965F1" w:rsidP="00834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607949">
              <w:rPr>
                <w:sz w:val="28"/>
              </w:rPr>
              <w:lastRenderedPageBreak/>
              <w:t xml:space="preserve">Cartón, plumones, pegamento e imágenes. </w:t>
            </w:r>
          </w:p>
          <w:p w14:paraId="5A06EA24" w14:textId="77777777" w:rsidR="008965F1" w:rsidRPr="00607949" w:rsidRDefault="008965F1" w:rsidP="00834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  <w:p w14:paraId="56513BE5" w14:textId="77777777" w:rsidR="008965F1" w:rsidRPr="00607949" w:rsidRDefault="008965F1" w:rsidP="00834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607949">
              <w:rPr>
                <w:sz w:val="28"/>
              </w:rPr>
              <w:t>Pinzas de ropa</w:t>
            </w:r>
          </w:p>
        </w:tc>
        <w:tc>
          <w:tcPr>
            <w:tcW w:w="1701" w:type="dxa"/>
            <w:shd w:val="clear" w:color="auto" w:fill="auto"/>
          </w:tcPr>
          <w:p w14:paraId="0573B1B6" w14:textId="77777777" w:rsidR="008965F1" w:rsidRPr="00607949" w:rsidRDefault="008965F1" w:rsidP="00834D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607949">
              <w:rPr>
                <w:sz w:val="28"/>
              </w:rPr>
              <w:t>El fichero Promover la cultura de paz en y desde nuestra escuela.</w:t>
            </w:r>
          </w:p>
        </w:tc>
        <w:tc>
          <w:tcPr>
            <w:tcW w:w="3685" w:type="dxa"/>
          </w:tcPr>
          <w:p w14:paraId="42754DB6" w14:textId="77777777" w:rsidR="008965F1" w:rsidRPr="003E0009" w:rsidRDefault="008965F1" w:rsidP="008965F1">
            <w:pPr>
              <w:pStyle w:val="Prrafodelista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3E0009">
              <w:rPr>
                <w:sz w:val="28"/>
              </w:rPr>
              <w:t>Platicar en familia.</w:t>
            </w:r>
          </w:p>
          <w:p w14:paraId="29331A9B" w14:textId="77777777" w:rsidR="008965F1" w:rsidRPr="003E0009" w:rsidRDefault="008965F1" w:rsidP="008965F1">
            <w:pPr>
              <w:pStyle w:val="Prrafodelista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3E0009">
              <w:rPr>
                <w:sz w:val="28"/>
              </w:rPr>
              <w:t>Comer en familia.</w:t>
            </w:r>
          </w:p>
          <w:p w14:paraId="28907DD5" w14:textId="77777777" w:rsidR="008965F1" w:rsidRPr="003E0009" w:rsidRDefault="008965F1" w:rsidP="008965F1">
            <w:pPr>
              <w:pStyle w:val="Prrafodelista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3E0009">
              <w:rPr>
                <w:sz w:val="28"/>
              </w:rPr>
              <w:t>Medita</w:t>
            </w:r>
            <w:r>
              <w:rPr>
                <w:sz w:val="28"/>
              </w:rPr>
              <w:t xml:space="preserve">r en familia, tomando respiros dentro o fuera de la casa. </w:t>
            </w:r>
          </w:p>
          <w:p w14:paraId="4A381FD5" w14:textId="77777777" w:rsidR="008965F1" w:rsidRPr="003E0009" w:rsidRDefault="008965F1" w:rsidP="008965F1">
            <w:pPr>
              <w:pStyle w:val="Prrafodelista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 xml:space="preserve">Realizar lecturas en familia, una vez a la semana. </w:t>
            </w:r>
          </w:p>
          <w:p w14:paraId="662A04D8" w14:textId="77777777" w:rsidR="008965F1" w:rsidRPr="000D1365" w:rsidRDefault="008965F1" w:rsidP="00834D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5740AA" w:rsidRPr="00607949" w14:paraId="2AADB0E3" w14:textId="77777777" w:rsidTr="00B93427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5" w:type="dxa"/>
            <w:gridSpan w:val="6"/>
            <w:shd w:val="clear" w:color="auto" w:fill="FBE4D5" w:themeFill="accent2" w:themeFillTint="33"/>
          </w:tcPr>
          <w:p w14:paraId="7D290B91" w14:textId="7CFC5708" w:rsidR="005740AA" w:rsidRPr="00607949" w:rsidRDefault="005740AA" w:rsidP="00834D5A">
            <w:pPr>
              <w:jc w:val="center"/>
              <w:rPr>
                <w:sz w:val="28"/>
              </w:rPr>
            </w:pPr>
            <w:r w:rsidRPr="00607949">
              <w:rPr>
                <w:sz w:val="28"/>
              </w:rPr>
              <w:lastRenderedPageBreak/>
              <w:t>Observaciones y adecuaciones</w:t>
            </w:r>
          </w:p>
        </w:tc>
      </w:tr>
      <w:tr w:rsidR="005740AA" w:rsidRPr="00607949" w14:paraId="60A8997B" w14:textId="77777777" w:rsidTr="007264A8">
        <w:trPr>
          <w:trHeight w:val="10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5" w:type="dxa"/>
            <w:gridSpan w:val="6"/>
            <w:shd w:val="clear" w:color="auto" w:fill="auto"/>
          </w:tcPr>
          <w:p w14:paraId="4F7326F9" w14:textId="77777777" w:rsidR="005740AA" w:rsidRPr="00607949" w:rsidRDefault="005740AA" w:rsidP="00834D5A">
            <w:pPr>
              <w:jc w:val="both"/>
              <w:rPr>
                <w:sz w:val="28"/>
              </w:rPr>
            </w:pPr>
            <w:r w:rsidRPr="00607949">
              <w:rPr>
                <w:sz w:val="28"/>
              </w:rPr>
              <w:t>Recuerda la importancia de conocer lo que sienten y darle un nombre,</w:t>
            </w:r>
          </w:p>
          <w:p w14:paraId="0FAB0304" w14:textId="77777777" w:rsidR="005740AA" w:rsidRPr="00607949" w:rsidRDefault="005740AA" w:rsidP="00834D5A">
            <w:pPr>
              <w:jc w:val="both"/>
              <w:rPr>
                <w:sz w:val="28"/>
              </w:rPr>
            </w:pPr>
            <w:r w:rsidRPr="00607949">
              <w:rPr>
                <w:sz w:val="28"/>
              </w:rPr>
              <w:t>por ejemplo: siento enojo, miedo, tristeza, alegría. De esta manera, podrán conversarlo</w:t>
            </w:r>
          </w:p>
          <w:p w14:paraId="2E9F5ACA" w14:textId="77777777" w:rsidR="005740AA" w:rsidRPr="00607949" w:rsidRDefault="005740AA" w:rsidP="00834D5A">
            <w:pPr>
              <w:jc w:val="both"/>
              <w:rPr>
                <w:sz w:val="28"/>
              </w:rPr>
            </w:pPr>
            <w:r w:rsidRPr="00607949">
              <w:rPr>
                <w:sz w:val="28"/>
              </w:rPr>
              <w:t xml:space="preserve">con los demás y encontrar una solución. </w:t>
            </w:r>
          </w:p>
          <w:p w14:paraId="0354A0C7" w14:textId="77777777" w:rsidR="005740AA" w:rsidRPr="00607949" w:rsidRDefault="005740AA" w:rsidP="00834D5A">
            <w:pPr>
              <w:jc w:val="both"/>
              <w:rPr>
                <w:sz w:val="28"/>
              </w:rPr>
            </w:pPr>
          </w:p>
        </w:tc>
      </w:tr>
      <w:tr w:rsidR="00390F94" w:rsidRPr="00607949" w14:paraId="2AD39A1F" w14:textId="77777777" w:rsidTr="007264A8">
        <w:trPr>
          <w:trHeight w:val="10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5" w:type="dxa"/>
            <w:gridSpan w:val="6"/>
            <w:shd w:val="clear" w:color="auto" w:fill="auto"/>
          </w:tcPr>
          <w:p w14:paraId="7DE6788F" w14:textId="77777777" w:rsidR="00390F94" w:rsidRDefault="00390F94" w:rsidP="00390F94">
            <w:r>
              <w:rPr>
                <w:b w:val="0"/>
                <w:bCs w:val="0"/>
              </w:rPr>
              <w:t>Campo formativo:</w:t>
            </w:r>
            <w:r>
              <w:t xml:space="preserve"> Educación socioemocional </w:t>
            </w:r>
          </w:p>
          <w:p w14:paraId="0DABF705" w14:textId="77777777" w:rsidR="00390F94" w:rsidRDefault="00390F94" w:rsidP="00390F94">
            <w:r>
              <w:rPr>
                <w:b w:val="0"/>
                <w:bCs w:val="0"/>
              </w:rPr>
              <w:t>Aprendizaje esperado:</w:t>
            </w:r>
            <w:r>
              <w:t xml:space="preserve"> Reconoce y nombra situaciones que le generan alegría, seguridad, tristeza, miedo o enojo y expresa lo que siente. </w:t>
            </w:r>
          </w:p>
          <w:p w14:paraId="1930320B" w14:textId="77777777" w:rsidR="00390F94" w:rsidRDefault="00390F94" w:rsidP="00390F94"/>
          <w:p w14:paraId="68FC7E73" w14:textId="77777777" w:rsidR="00390F94" w:rsidRDefault="00390F94" w:rsidP="00390F94">
            <w:r>
              <w:t>Actividad: solicitar a los alumnos que expresen experiencias de cuándo se han sentido seguros, ejemplo: “yo me siento seguro cuando… dejo la luz encendida.</w:t>
            </w:r>
          </w:p>
          <w:p w14:paraId="398BF34B" w14:textId="77777777" w:rsidR="00390F94" w:rsidRDefault="00390F94" w:rsidP="00390F94">
            <w:r>
              <w:t>Platicar de algunas situaciones:</w:t>
            </w:r>
          </w:p>
          <w:p w14:paraId="49016534" w14:textId="77777777" w:rsidR="00390F94" w:rsidRDefault="00390F94" w:rsidP="00390F94">
            <w:pPr>
              <w:pStyle w:val="Prrafodelista"/>
              <w:numPr>
                <w:ilvl w:val="0"/>
                <w:numId w:val="2"/>
              </w:numPr>
              <w:spacing w:line="256" w:lineRule="auto"/>
            </w:pPr>
            <w:r>
              <w:t xml:space="preserve">¿Si estuvieras en casa solo, a quién querrías contigo? </w:t>
            </w:r>
          </w:p>
          <w:p w14:paraId="55945761" w14:textId="77777777" w:rsidR="00390F94" w:rsidRDefault="00390F94" w:rsidP="00390F94">
            <w:pPr>
              <w:pStyle w:val="Prrafodelista"/>
              <w:numPr>
                <w:ilvl w:val="0"/>
                <w:numId w:val="2"/>
              </w:numPr>
              <w:spacing w:line="256" w:lineRule="auto"/>
            </w:pPr>
            <w:r>
              <w:t>¿si está un lugar oscuro, a quien llamarías?</w:t>
            </w:r>
          </w:p>
          <w:p w14:paraId="36E8F5C3" w14:textId="77777777" w:rsidR="00390F94" w:rsidRDefault="00390F94" w:rsidP="00390F94">
            <w:pPr>
              <w:pStyle w:val="Prrafodelista"/>
              <w:numPr>
                <w:ilvl w:val="0"/>
                <w:numId w:val="2"/>
              </w:numPr>
              <w:spacing w:line="256" w:lineRule="auto"/>
            </w:pPr>
            <w:r>
              <w:t>¿con quién te sientes seguro o protegido?</w:t>
            </w:r>
          </w:p>
          <w:p w14:paraId="2229054B" w14:textId="77777777" w:rsidR="00390F94" w:rsidRDefault="00390F94" w:rsidP="00390F94">
            <w:r>
              <w:t xml:space="preserve">Luego pueden expresar los lugares, objetos o personas con los que se sienten seguros: la casa, la escuela, su familia o algún objeto como cobija o juguete. </w:t>
            </w:r>
          </w:p>
          <w:p w14:paraId="1ABCE4B7" w14:textId="77777777" w:rsidR="00390F94" w:rsidRDefault="00390F94" w:rsidP="00390F94">
            <w:r>
              <w:t xml:space="preserve"> Después de expresarlo, puede usar un escudo de cartón para plasmar: las cosas, los lugares y las personas que lo hacen sentir protegido.</w:t>
            </w:r>
          </w:p>
          <w:p w14:paraId="7535C500" w14:textId="77777777" w:rsidR="00390F94" w:rsidRPr="00607949" w:rsidRDefault="00390F94" w:rsidP="00834D5A">
            <w:pPr>
              <w:jc w:val="both"/>
              <w:rPr>
                <w:sz w:val="28"/>
              </w:rPr>
            </w:pPr>
          </w:p>
        </w:tc>
      </w:tr>
    </w:tbl>
    <w:p w14:paraId="0FA7470E" w14:textId="7B6B4EA7" w:rsidR="008965F1" w:rsidRDefault="008965F1"/>
    <w:p w14:paraId="5EB55959" w14:textId="6E318EC2" w:rsidR="005740AA" w:rsidRDefault="005740AA" w:rsidP="005740AA"/>
    <w:p w14:paraId="7E3EAA19" w14:textId="45108A93" w:rsidR="005740AA" w:rsidRPr="005740AA" w:rsidRDefault="005740AA" w:rsidP="005740AA">
      <w:pPr>
        <w:tabs>
          <w:tab w:val="left" w:pos="6675"/>
        </w:tabs>
      </w:pPr>
      <w:bookmarkStart w:id="0" w:name="_GoBack"/>
      <w:bookmarkEnd w:id="0"/>
      <w:r>
        <w:lastRenderedPageBreak/>
        <w:tab/>
      </w:r>
    </w:p>
    <w:sectPr w:rsidR="005740AA" w:rsidRPr="005740AA" w:rsidSect="008965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D5F56"/>
    <w:multiLevelType w:val="hybridMultilevel"/>
    <w:tmpl w:val="415845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71359"/>
    <w:multiLevelType w:val="hybridMultilevel"/>
    <w:tmpl w:val="D53269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5F1"/>
    <w:rsid w:val="00390F94"/>
    <w:rsid w:val="00413B74"/>
    <w:rsid w:val="005740AA"/>
    <w:rsid w:val="008965F1"/>
    <w:rsid w:val="00CE33A8"/>
    <w:rsid w:val="00E8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639EB"/>
  <w15:chartTrackingRefBased/>
  <w15:docId w15:val="{25CF18CC-5E9F-469F-A66E-EBCBE7EFA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96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965F1"/>
    <w:pPr>
      <w:ind w:left="720"/>
      <w:contextualSpacing/>
    </w:pPr>
    <w:rPr>
      <w:rFonts w:ascii="Calibri" w:eastAsia="Calibri" w:hAnsi="Calibri" w:cs="Calibri"/>
      <w:lang w:eastAsia="es-MX"/>
    </w:rPr>
  </w:style>
  <w:style w:type="table" w:styleId="Tabladecuadrcula1clara-nfasis5">
    <w:name w:val="Grid Table 1 Light Accent 5"/>
    <w:basedOn w:val="Tablanormal"/>
    <w:uiPriority w:val="46"/>
    <w:rsid w:val="008965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739</Words>
  <Characters>4067</Characters>
  <Application>Microsoft Office Word</Application>
  <DocSecurity>0</DocSecurity>
  <Lines>33</Lines>
  <Paragraphs>9</Paragraphs>
  <ScaleCrop>false</ScaleCrop>
  <Company/>
  <LinksUpToDate>false</LinksUpToDate>
  <CharactersWithSpaces>4797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Kinder</dc:creator>
  <cp:keywords/>
  <dc:description/>
  <cp:lastModifiedBy>MAPRA-04</cp:lastModifiedBy>
  <cp:revision>5</cp:revision>
  <dcterms:created xsi:type="dcterms:W3CDTF">2021-04-09T16:28:00Z</dcterms:created>
  <dcterms:modified xsi:type="dcterms:W3CDTF">2021-04-13T20:30:00Z</dcterms:modified>
</cp:coreProperties>
</file>